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6BEF4" w14:textId="4EAFE1AF" w:rsidR="0018685F" w:rsidRPr="003B4D01" w:rsidRDefault="00DF726F" w:rsidP="0018685F">
      <w:pPr>
        <w:tabs>
          <w:tab w:val="right" w:pos="9360"/>
        </w:tabs>
        <w:contextualSpacing/>
      </w:pPr>
      <w:r>
        <w:rPr>
          <w:noProof/>
        </w:rPr>
        <w:drawing>
          <wp:inline distT="0" distB="0" distL="0" distR="0" wp14:anchorId="72F6A966" wp14:editId="7BCDB526">
            <wp:extent cx="2752610" cy="543464"/>
            <wp:effectExtent l="0" t="0" r="0" b="9525"/>
            <wp:docPr id="6" name="Picture 6" descr="C:\Users\jwo-stephanie\AppData\Local\Microsoft\Windows\INetCache\Content.Word\NORCLogo_Short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wo-stephanie\AppData\Local\Microsoft\Windows\INetCache\Content.Word\NORCLogo_Short_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23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85F">
        <w:rPr>
          <w:noProof/>
        </w:rPr>
        <w:tab/>
      </w:r>
      <w:r w:rsidR="0018685F">
        <w:rPr>
          <w:noProof/>
        </w:rPr>
        <w:drawing>
          <wp:inline distT="0" distB="0" distL="0" distR="0" wp14:anchorId="791AA7F3" wp14:editId="698A0B19">
            <wp:extent cx="20193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9C16" w14:textId="77777777" w:rsidR="0018685F" w:rsidRDefault="0018685F" w:rsidP="0018685F"/>
    <w:p w14:paraId="1F28E52A" w14:textId="77777777" w:rsidR="0018685F" w:rsidRDefault="0018685F" w:rsidP="0018685F"/>
    <w:p w14:paraId="7EEC48AE" w14:textId="77777777" w:rsidR="0018685F" w:rsidRDefault="0018685F" w:rsidP="0018685F"/>
    <w:p w14:paraId="17888CB3" w14:textId="77777777" w:rsidR="00673A0D" w:rsidRDefault="00673A0D" w:rsidP="00673A0D">
      <w:pPr>
        <w:pStyle w:val="Style1"/>
        <w:keepNext w:val="0"/>
        <w:keepLines w:val="0"/>
        <w:widowControl w:val="0"/>
        <w:spacing w:before="0" w:line="240" w:lineRule="auto"/>
        <w:contextualSpacing/>
        <w:jc w:val="center"/>
        <w:rPr>
          <w:rFonts w:ascii="Calibri" w:eastAsia="Calibri" w:hAnsi="Calibri" w:cs="Calibri"/>
          <w:b/>
          <w:color w:val="auto"/>
          <w:sz w:val="40"/>
          <w:szCs w:val="40"/>
        </w:rPr>
      </w:pPr>
      <w:r>
        <w:rPr>
          <w:rFonts w:ascii="Calibri" w:eastAsia="Calibri" w:hAnsi="Calibri" w:cs="Calibri"/>
          <w:b/>
          <w:color w:val="auto"/>
          <w:sz w:val="40"/>
          <w:szCs w:val="40"/>
        </w:rPr>
        <w:t xml:space="preserve">Survey </w:t>
      </w:r>
      <w:r w:rsidRPr="00E546DF">
        <w:rPr>
          <w:rFonts w:ascii="Calibri" w:eastAsia="Calibri" w:hAnsi="Calibri" w:cs="Calibri"/>
          <w:b/>
          <w:color w:val="auto"/>
          <w:sz w:val="40"/>
          <w:szCs w:val="40"/>
        </w:rPr>
        <w:t>Questions</w:t>
      </w:r>
      <w:r>
        <w:rPr>
          <w:rFonts w:ascii="Calibri" w:eastAsia="Calibri" w:hAnsi="Calibri" w:cs="Calibri"/>
          <w:b/>
          <w:color w:val="auto"/>
          <w:sz w:val="40"/>
          <w:szCs w:val="40"/>
        </w:rPr>
        <w:t>*</w:t>
      </w:r>
      <w:r w:rsidRPr="00E546DF">
        <w:rPr>
          <w:rFonts w:ascii="Calibri" w:eastAsia="Calibri" w:hAnsi="Calibri" w:cs="Calibri"/>
          <w:b/>
          <w:color w:val="auto"/>
          <w:sz w:val="40"/>
          <w:szCs w:val="40"/>
        </w:rPr>
        <w:t xml:space="preserve"> </w:t>
      </w:r>
    </w:p>
    <w:p w14:paraId="6C8A5F21" w14:textId="409A3CF3" w:rsidR="00673A0D" w:rsidRPr="00E546DF" w:rsidRDefault="00673A0D" w:rsidP="00673A0D">
      <w:pPr>
        <w:pStyle w:val="Style1"/>
        <w:keepNext w:val="0"/>
        <w:keepLines w:val="0"/>
        <w:widowControl w:val="0"/>
        <w:spacing w:before="0" w:line="240" w:lineRule="auto"/>
        <w:contextualSpacing/>
        <w:jc w:val="center"/>
        <w:rPr>
          <w:rFonts w:ascii="Calibri" w:eastAsia="Calibri" w:hAnsi="Calibri" w:cs="Calibri"/>
          <w:b/>
          <w:color w:val="auto"/>
          <w:sz w:val="40"/>
          <w:szCs w:val="40"/>
        </w:rPr>
      </w:pPr>
      <w:r>
        <w:rPr>
          <w:rFonts w:ascii="Calibri" w:eastAsia="Calibri" w:hAnsi="Calibri" w:cs="Calibri"/>
          <w:b/>
          <w:color w:val="auto"/>
          <w:sz w:val="40"/>
          <w:szCs w:val="40"/>
        </w:rPr>
        <w:t>Empathy Index 2021</w:t>
      </w:r>
    </w:p>
    <w:p w14:paraId="1370665C" w14:textId="77777777" w:rsidR="00673A0D" w:rsidRDefault="00673A0D" w:rsidP="00673A0D">
      <w:pPr>
        <w:pStyle w:val="Style1"/>
        <w:keepNext w:val="0"/>
        <w:keepLines w:val="0"/>
        <w:widowControl w:val="0"/>
        <w:spacing w:before="0" w:line="240" w:lineRule="auto"/>
        <w:contextualSpacing/>
        <w:jc w:val="center"/>
        <w:rPr>
          <w:rFonts w:ascii="Calibri" w:eastAsia="Calibri" w:hAnsi="Calibri" w:cs="Calibri"/>
          <w:color w:val="auto"/>
        </w:rPr>
      </w:pPr>
    </w:p>
    <w:p w14:paraId="5A138427" w14:textId="25FE7162" w:rsidR="00673A0D" w:rsidRPr="00C27E7C" w:rsidRDefault="00673A0D" w:rsidP="00673A0D">
      <w:pPr>
        <w:pStyle w:val="Style1"/>
        <w:keepNext w:val="0"/>
        <w:keepLines w:val="0"/>
        <w:widowControl w:val="0"/>
        <w:spacing w:before="0" w:line="240" w:lineRule="auto"/>
        <w:ind w:left="1440"/>
        <w:contextualSpacing/>
        <w:rPr>
          <w:rFonts w:ascii="Calibri" w:eastAsia="Calibri" w:hAnsi="Calibri" w:cs="Calibri"/>
          <w:color w:val="auto"/>
          <w:sz w:val="28"/>
          <w:szCs w:val="28"/>
        </w:rPr>
      </w:pPr>
      <w:r w:rsidRPr="00C27E7C">
        <w:rPr>
          <w:rFonts w:ascii="Calibri" w:eastAsia="Calibri" w:hAnsi="Calibri" w:cs="Calibri"/>
          <w:color w:val="auto"/>
          <w:sz w:val="28"/>
          <w:szCs w:val="28"/>
        </w:rPr>
        <w:t xml:space="preserve">Conducted for: </w:t>
      </w:r>
      <w:r>
        <w:rPr>
          <w:rFonts w:ascii="Calibri" w:eastAsia="Calibri" w:hAnsi="Calibri" w:cs="Calibri"/>
          <w:color w:val="auto"/>
          <w:sz w:val="28"/>
          <w:szCs w:val="28"/>
        </w:rPr>
        <w:t>SHRM</w:t>
      </w:r>
      <w:r w:rsidRPr="00C27E7C">
        <w:rPr>
          <w:rFonts w:ascii="Calibri" w:eastAsia="Calibri" w:hAnsi="Calibri" w:cs="Calibri"/>
          <w:color w:val="auto"/>
          <w:sz w:val="28"/>
          <w:szCs w:val="28"/>
        </w:rPr>
        <w:t xml:space="preserve"> </w:t>
      </w:r>
    </w:p>
    <w:p w14:paraId="39C1B6DE" w14:textId="77777777" w:rsidR="00673A0D" w:rsidRPr="00C27E7C" w:rsidRDefault="00673A0D" w:rsidP="00673A0D">
      <w:pPr>
        <w:pStyle w:val="Style1"/>
        <w:keepNext w:val="0"/>
        <w:keepLines w:val="0"/>
        <w:widowControl w:val="0"/>
        <w:spacing w:before="0" w:line="240" w:lineRule="auto"/>
        <w:ind w:left="1440"/>
        <w:contextualSpacing/>
        <w:rPr>
          <w:rFonts w:ascii="Calibri" w:eastAsia="Calibri" w:hAnsi="Calibri" w:cs="Calibri"/>
          <w:color w:val="auto"/>
          <w:sz w:val="28"/>
          <w:szCs w:val="28"/>
        </w:rPr>
      </w:pPr>
      <w:r w:rsidRPr="00C27E7C">
        <w:rPr>
          <w:rFonts w:ascii="Calibri" w:eastAsia="Calibri" w:hAnsi="Calibri" w:cs="Calibri"/>
          <w:color w:val="auto"/>
          <w:sz w:val="28"/>
          <w:szCs w:val="28"/>
        </w:rPr>
        <w:t>Conducted by: NORC at the University of Chicago</w:t>
      </w:r>
    </w:p>
    <w:p w14:paraId="57912F4D" w14:textId="77777777" w:rsidR="00673A0D" w:rsidRPr="00C27E7C" w:rsidRDefault="00673A0D" w:rsidP="00673A0D">
      <w:pPr>
        <w:pStyle w:val="Style1"/>
        <w:keepNext w:val="0"/>
        <w:keepLines w:val="0"/>
        <w:widowControl w:val="0"/>
        <w:spacing w:before="0" w:line="240" w:lineRule="auto"/>
        <w:ind w:left="1440"/>
        <w:contextualSpacing/>
        <w:rPr>
          <w:rFonts w:ascii="Calibri" w:eastAsia="Calibri" w:hAnsi="Calibri" w:cs="Calibri"/>
          <w:color w:val="auto"/>
          <w:sz w:val="28"/>
          <w:szCs w:val="28"/>
        </w:rPr>
      </w:pPr>
      <w:r w:rsidRPr="00C27E7C">
        <w:rPr>
          <w:rFonts w:ascii="Calibri" w:eastAsia="Calibri" w:hAnsi="Calibri" w:cs="Calibri"/>
          <w:color w:val="auto"/>
          <w:sz w:val="28"/>
          <w:szCs w:val="28"/>
        </w:rPr>
        <w:t>Sample Source: AmeriSpeak Probability-Based Panel</w:t>
      </w:r>
    </w:p>
    <w:p w14:paraId="77D06FD7" w14:textId="5EC5EA09" w:rsidR="00673A0D" w:rsidRPr="00C27E7C" w:rsidRDefault="00673A0D" w:rsidP="00673A0D">
      <w:pPr>
        <w:pStyle w:val="Style1"/>
        <w:keepNext w:val="0"/>
        <w:keepLines w:val="0"/>
        <w:widowControl w:val="0"/>
        <w:spacing w:before="0" w:line="240" w:lineRule="auto"/>
        <w:ind w:left="1440"/>
        <w:contextualSpacing/>
        <w:rPr>
          <w:rFonts w:ascii="Calibri" w:eastAsia="Calibri" w:hAnsi="Calibri" w:cs="Calibri"/>
          <w:color w:val="auto"/>
          <w:sz w:val="28"/>
          <w:szCs w:val="28"/>
        </w:rPr>
      </w:pPr>
      <w:r w:rsidRPr="00C27E7C">
        <w:rPr>
          <w:rFonts w:ascii="Calibri" w:eastAsia="Calibri" w:hAnsi="Calibri" w:cs="Calibri"/>
          <w:color w:val="auto"/>
          <w:sz w:val="28"/>
          <w:szCs w:val="28"/>
        </w:rPr>
        <w:t xml:space="preserve">Sampled Population: </w:t>
      </w:r>
      <w:r>
        <w:rPr>
          <w:rFonts w:ascii="Calibri" w:eastAsia="Calibri" w:hAnsi="Calibri" w:cs="Calibri"/>
          <w:color w:val="auto"/>
          <w:sz w:val="28"/>
          <w:szCs w:val="28"/>
        </w:rPr>
        <w:t>General Population Age 18</w:t>
      </w:r>
      <w:r w:rsidRPr="00C27E7C">
        <w:rPr>
          <w:rFonts w:ascii="Calibri" w:eastAsia="Calibri" w:hAnsi="Calibri" w:cs="Calibri"/>
          <w:color w:val="auto"/>
          <w:sz w:val="28"/>
          <w:szCs w:val="28"/>
        </w:rPr>
        <w:t>+</w:t>
      </w:r>
      <w:r>
        <w:rPr>
          <w:rFonts w:ascii="Calibri" w:eastAsia="Calibri" w:hAnsi="Calibri" w:cs="Calibri"/>
          <w:color w:val="auto"/>
          <w:sz w:val="28"/>
          <w:szCs w:val="28"/>
        </w:rPr>
        <w:t>, currently paid/employed or laid off/furloughed in 2021</w:t>
      </w:r>
    </w:p>
    <w:p w14:paraId="125F8744" w14:textId="32B2FE0C" w:rsidR="00673A0D" w:rsidRPr="00C27E7C" w:rsidRDefault="00673A0D" w:rsidP="00673A0D">
      <w:pPr>
        <w:pStyle w:val="Style1"/>
        <w:keepNext w:val="0"/>
        <w:keepLines w:val="0"/>
        <w:widowControl w:val="0"/>
        <w:spacing w:before="0" w:line="240" w:lineRule="auto"/>
        <w:ind w:left="1440"/>
        <w:contextualSpacing/>
        <w:rPr>
          <w:rFonts w:ascii="Calibri" w:eastAsia="Calibri" w:hAnsi="Calibri" w:cs="Calibri"/>
          <w:color w:val="auto"/>
          <w:sz w:val="28"/>
          <w:szCs w:val="28"/>
        </w:rPr>
      </w:pPr>
      <w:r w:rsidRPr="00C27E7C">
        <w:rPr>
          <w:rFonts w:ascii="Calibri" w:eastAsia="Calibri" w:hAnsi="Calibri" w:cs="Calibri"/>
          <w:color w:val="auto"/>
          <w:sz w:val="28"/>
          <w:szCs w:val="28"/>
        </w:rPr>
        <w:t xml:space="preserve">Date Fielded: </w:t>
      </w:r>
      <w:r>
        <w:rPr>
          <w:rFonts w:ascii="Calibri" w:eastAsia="Calibri" w:hAnsi="Calibri" w:cs="Calibri"/>
          <w:color w:val="auto"/>
          <w:sz w:val="28"/>
          <w:szCs w:val="28"/>
        </w:rPr>
        <w:t>May 28</w:t>
      </w:r>
      <w:r w:rsidRPr="005E11C4">
        <w:rPr>
          <w:rFonts w:ascii="Calibri" w:eastAsia="Calibri" w:hAnsi="Calibri" w:cs="Calibri"/>
          <w:color w:val="auto"/>
          <w:sz w:val="28"/>
          <w:szCs w:val="28"/>
          <w:vertAlign w:val="superscript"/>
        </w:rPr>
        <w:t>th</w:t>
      </w:r>
      <w:r>
        <w:rPr>
          <w:rFonts w:ascii="Calibri" w:eastAsia="Calibri" w:hAnsi="Calibri" w:cs="Calibri"/>
          <w:color w:val="auto"/>
          <w:sz w:val="28"/>
          <w:szCs w:val="28"/>
        </w:rPr>
        <w:t xml:space="preserve"> – June 17</w:t>
      </w:r>
      <w:r w:rsidRPr="005E11C4">
        <w:rPr>
          <w:rFonts w:ascii="Calibri" w:eastAsia="Calibri" w:hAnsi="Calibri" w:cs="Calibri"/>
          <w:color w:val="auto"/>
          <w:sz w:val="28"/>
          <w:szCs w:val="28"/>
          <w:vertAlign w:val="superscript"/>
        </w:rPr>
        <w:t>th</w:t>
      </w:r>
      <w:r>
        <w:rPr>
          <w:rFonts w:ascii="Calibri" w:eastAsia="Calibri" w:hAnsi="Calibri" w:cs="Calibri"/>
          <w:color w:val="auto"/>
          <w:sz w:val="28"/>
          <w:szCs w:val="28"/>
        </w:rPr>
        <w:t>, 2021</w:t>
      </w:r>
    </w:p>
    <w:p w14:paraId="75D4EE6D" w14:textId="77777777" w:rsidR="00673A0D" w:rsidRDefault="00673A0D" w:rsidP="00673A0D">
      <w:pPr>
        <w:pStyle w:val="Style1"/>
        <w:keepNext w:val="0"/>
        <w:keepLines w:val="0"/>
        <w:widowControl w:val="0"/>
        <w:contextualSpacing/>
        <w:rPr>
          <w:rFonts w:ascii="Times New Roman" w:eastAsia="Calibri" w:hAnsi="Times New Roman" w:cs="Times New Roman"/>
          <w:color w:val="auto"/>
          <w:sz w:val="23"/>
          <w:szCs w:val="23"/>
        </w:rPr>
      </w:pPr>
    </w:p>
    <w:p w14:paraId="6ACAAE2E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7C88FDFD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2E84C6AD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36C6A6C0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7DF7EDA9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2B656B66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6CD5FD65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6867079F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539C4962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2DB820A6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0BC9574D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4626D407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5AA0ED14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6AB3FE9E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163BD1E3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0FEFA6D1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77DF5FFD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4F72525D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6FCE9186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62B1B66B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56B000B6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391817CA" w14:textId="77777777" w:rsidR="00C810F1" w:rsidRDefault="00C810F1" w:rsidP="00673A0D">
      <w:pPr>
        <w:widowControl w:val="0"/>
        <w:contextualSpacing/>
        <w:rPr>
          <w:rFonts w:ascii="Calibri" w:eastAsia="Calibri" w:hAnsi="Calibri" w:cs="Calibri"/>
          <w:sz w:val="23"/>
          <w:szCs w:val="23"/>
        </w:rPr>
      </w:pPr>
    </w:p>
    <w:p w14:paraId="48503DAA" w14:textId="0BF96B5A" w:rsidR="0018685F" w:rsidRDefault="00673A0D" w:rsidP="0018685F">
      <w:r w:rsidRPr="00C810F1">
        <w:rPr>
          <w:rFonts w:ascii="Calibri" w:eastAsia="Calibri" w:hAnsi="Calibri" w:cs="Calibri"/>
          <w:sz w:val="23"/>
          <w:szCs w:val="23"/>
        </w:rPr>
        <w:t>*</w:t>
      </w:r>
      <w:r w:rsidRPr="00C810F1">
        <w:rPr>
          <w:rFonts w:ascii="Calibri" w:hAnsi="Calibri" w:cs="Calibri"/>
        </w:rPr>
        <w:t>There are standardize</w:t>
      </w:r>
      <w:r w:rsidR="00C810F1" w:rsidRPr="00C810F1">
        <w:rPr>
          <w:rFonts w:ascii="Calibri" w:hAnsi="Calibri" w:cs="Calibri"/>
        </w:rPr>
        <w:t>d</w:t>
      </w:r>
      <w:r w:rsidRPr="00C810F1">
        <w:rPr>
          <w:rFonts w:ascii="Calibri" w:hAnsi="Calibri" w:cs="Calibri"/>
        </w:rPr>
        <w:t xml:space="preserve"> introduction and thank you informational screens that are always delivered to AmeriSpeak panelists as they take the survey, which is not included here</w:t>
      </w:r>
      <w:r w:rsidRPr="005E11C4">
        <w:rPr>
          <w:rFonts w:ascii="Calibri" w:hAnsi="Calibri" w:cs="Calibri"/>
        </w:rPr>
        <w:t xml:space="preserve">. </w:t>
      </w:r>
      <w:r w:rsidRPr="00C810F1">
        <w:rPr>
          <w:rFonts w:ascii="Calibri" w:hAnsi="Calibri" w:cs="Calibri"/>
        </w:rPr>
        <w:t>At the end of the document, all of the demographic profile measures that have been asked of AmeriSpeak prior to the survey and included with the final delivered data are noted.</w:t>
      </w:r>
      <w:r w:rsidRPr="00B053C6">
        <w:rPr>
          <w:rFonts w:ascii="Calibri" w:hAnsi="Calibri" w:cs="Calibri"/>
        </w:rPr>
        <w:t xml:space="preserve"> </w:t>
      </w:r>
    </w:p>
    <w:p w14:paraId="0DC8E73D" w14:textId="2EC15AC6" w:rsidR="00043B0F" w:rsidRPr="00353046" w:rsidRDefault="00043B0F" w:rsidP="00043B0F">
      <w:pPr>
        <w:rPr>
          <w:rFonts w:eastAsia="Times New Roman" w:cs="Tahoma"/>
          <w:color w:val="00B0F0"/>
        </w:rPr>
      </w:pPr>
      <w:r w:rsidRPr="00353046">
        <w:rPr>
          <w:rFonts w:eastAsia="Times New Roman" w:cs="Tahoma"/>
          <w:color w:val="00B0F0"/>
        </w:rPr>
        <w:lastRenderedPageBreak/>
        <w:t>WINTRO_1</w:t>
      </w:r>
      <w:r w:rsidR="00673A0D">
        <w:rPr>
          <w:rFonts w:eastAsia="Times New Roman" w:cs="Tahoma"/>
          <w:color w:val="00B0F0"/>
        </w:rPr>
        <w:t>.</w:t>
      </w:r>
    </w:p>
    <w:p w14:paraId="4A70DCDB" w14:textId="4AC417ED" w:rsidR="00F91715" w:rsidRDefault="008376D3" w:rsidP="00CF7A24">
      <w:pPr>
        <w:rPr>
          <w:rFonts w:cs="Arial"/>
          <w:color w:val="1F2023"/>
          <w:shd w:val="clear" w:color="auto" w:fill="FFFFFF"/>
        </w:rPr>
      </w:pPr>
      <w:r w:rsidRPr="0051479B">
        <w:rPr>
          <w:rFonts w:cs="Arial"/>
          <w:color w:val="1F2023"/>
          <w:shd w:val="clear" w:color="auto" w:fill="FFFFFF"/>
        </w:rPr>
        <w:t xml:space="preserve">Thank you for agreeing to participate in our new AmeriSpeak survey! </w:t>
      </w:r>
    </w:p>
    <w:p w14:paraId="2C2C2992" w14:textId="77777777" w:rsidR="00F91715" w:rsidRDefault="00F91715" w:rsidP="00CF7A24">
      <w:pPr>
        <w:rPr>
          <w:rFonts w:cs="Arial"/>
          <w:color w:val="1F2023"/>
          <w:shd w:val="clear" w:color="auto" w:fill="FFFFFF"/>
        </w:rPr>
      </w:pPr>
    </w:p>
    <w:p w14:paraId="100BDADA" w14:textId="5FD6A933" w:rsidR="00CF7A24" w:rsidRDefault="00CF7A24" w:rsidP="00CF7A24">
      <w:pPr>
        <w:rPr>
          <w:rFonts w:ascii="Times New Roman" w:hAnsi="Times New Roman" w:cs="Times New Roman"/>
          <w:sz w:val="24"/>
          <w:szCs w:val="24"/>
        </w:rPr>
      </w:pPr>
      <w:r w:rsidRPr="00EE580B">
        <w:rPr>
          <w:rFonts w:cs="Arial"/>
          <w:color w:val="1F2023"/>
          <w:shd w:val="clear" w:color="auto" w:fill="FFFFFF"/>
        </w:rPr>
        <w:t xml:space="preserve">This survey is </w:t>
      </w:r>
      <w:r w:rsidR="00EE580B" w:rsidRPr="00EE580B">
        <w:rPr>
          <w:rFonts w:cs="Arial"/>
          <w:color w:val="1F2023"/>
          <w:shd w:val="clear" w:color="auto" w:fill="FFFFFF"/>
        </w:rPr>
        <w:t>about your personal experiences and opinions</w:t>
      </w:r>
      <w:r w:rsidR="009567B4" w:rsidRPr="00EE580B">
        <w:rPr>
          <w:rFonts w:cs="Arial"/>
          <w:color w:val="1F2023"/>
          <w:shd w:val="clear" w:color="auto" w:fill="FFFFFF"/>
        </w:rPr>
        <w:t xml:space="preserve"> about your </w:t>
      </w:r>
      <w:r w:rsidR="00EE580B">
        <w:rPr>
          <w:rFonts w:cs="Arial"/>
          <w:color w:val="1F2023"/>
          <w:shd w:val="clear" w:color="auto" w:fill="FFFFFF"/>
        </w:rPr>
        <w:t xml:space="preserve">current (or </w:t>
      </w:r>
      <w:r w:rsidR="00EE580B" w:rsidRPr="00EE580B">
        <w:rPr>
          <w:rFonts w:cs="Arial"/>
          <w:color w:val="1F2023"/>
          <w:shd w:val="clear" w:color="auto" w:fill="FFFFFF"/>
        </w:rPr>
        <w:t>most recent</w:t>
      </w:r>
      <w:r w:rsidR="00EE580B">
        <w:rPr>
          <w:rFonts w:cs="Arial"/>
          <w:color w:val="1F2023"/>
          <w:shd w:val="clear" w:color="auto" w:fill="FFFFFF"/>
        </w:rPr>
        <w:t>)</w:t>
      </w:r>
      <w:r w:rsidR="00EE580B" w:rsidRPr="00EE580B">
        <w:rPr>
          <w:rFonts w:cs="Arial"/>
          <w:color w:val="1F2023"/>
          <w:shd w:val="clear" w:color="auto" w:fill="FFFFFF"/>
        </w:rPr>
        <w:t xml:space="preserve"> employer and COVID-19</w:t>
      </w:r>
      <w:r w:rsidRPr="00EE580B">
        <w:rPr>
          <w:rFonts w:cs="Arial"/>
          <w:color w:val="1F2023"/>
          <w:shd w:val="clear" w:color="auto" w:fill="FFFFFF"/>
        </w:rPr>
        <w:t>.</w:t>
      </w:r>
      <w:r>
        <w:rPr>
          <w:rFonts w:cs="Arial"/>
          <w:color w:val="1F2023"/>
          <w:shd w:val="clear" w:color="auto" w:fill="FFFFFF"/>
        </w:rPr>
        <w:t xml:space="preserve"> </w:t>
      </w:r>
    </w:p>
    <w:p w14:paraId="7E08EE29" w14:textId="32CA3851" w:rsidR="008376D3" w:rsidRPr="0051479B" w:rsidRDefault="008376D3" w:rsidP="00EC5F6B">
      <w:pPr>
        <w:pBdr>
          <w:bottom w:val="single" w:sz="4" w:space="1" w:color="auto"/>
        </w:pBdr>
        <w:rPr>
          <w:rFonts w:cs="Arial"/>
          <w:i/>
          <w:iCs/>
          <w:color w:val="FF0000"/>
          <w:bdr w:val="none" w:sz="0" w:space="0" w:color="auto" w:frame="1"/>
          <w:shd w:val="clear" w:color="auto" w:fill="FFFFFF"/>
        </w:rPr>
      </w:pPr>
    </w:p>
    <w:p w14:paraId="75C25C69" w14:textId="77777777" w:rsidR="00980F8D" w:rsidRDefault="00980F8D" w:rsidP="00980F8D">
      <w:pPr>
        <w:rPr>
          <w:color w:val="00B0F0"/>
        </w:rPr>
      </w:pPr>
    </w:p>
    <w:p w14:paraId="24AD026F" w14:textId="5CBB4C19" w:rsidR="002C32AB" w:rsidRPr="005E11C4" w:rsidRDefault="002C32AB" w:rsidP="00E04312">
      <w:pPr>
        <w:rPr>
          <w:color w:val="00B0F0"/>
        </w:rPr>
      </w:pPr>
      <w:r w:rsidRPr="005E11C4">
        <w:rPr>
          <w:color w:val="00B0F0"/>
        </w:rPr>
        <w:t>EMPLOY1</w:t>
      </w:r>
      <w:r w:rsidR="00673A0D">
        <w:rPr>
          <w:color w:val="00B0F0"/>
        </w:rPr>
        <w:t>.</w:t>
      </w:r>
    </w:p>
    <w:p w14:paraId="54CD511E" w14:textId="31C8F6C5" w:rsidR="002C32AB" w:rsidRDefault="002C32AB" w:rsidP="00E04312">
      <w:r w:rsidRPr="002C32AB">
        <w:t>Which of the following describes your current employment status?</w:t>
      </w:r>
    </w:p>
    <w:p w14:paraId="18634CD3" w14:textId="77777777" w:rsidR="00673A0D" w:rsidRDefault="00673A0D" w:rsidP="00E04312"/>
    <w:p w14:paraId="63ADC5A9" w14:textId="4072826E" w:rsidR="002C32AB" w:rsidRPr="00303D31" w:rsidRDefault="002C32AB" w:rsidP="00E04312">
      <w:pPr>
        <w:rPr>
          <w:color w:val="00B0F0"/>
        </w:rPr>
      </w:pPr>
      <w:r w:rsidRPr="00303D31">
        <w:rPr>
          <w:color w:val="00B0F0"/>
        </w:rPr>
        <w:t>RESPONSE OPTIONS:</w:t>
      </w:r>
    </w:p>
    <w:p w14:paraId="27FDBA66" w14:textId="68CEBC67" w:rsidR="002C32AB" w:rsidRDefault="002C32AB" w:rsidP="002C32AB">
      <w:pPr>
        <w:pStyle w:val="ListParagraph"/>
        <w:numPr>
          <w:ilvl w:val="0"/>
          <w:numId w:val="26"/>
        </w:numPr>
      </w:pPr>
      <w:r>
        <w:t>Working – as a paid employee for a company</w:t>
      </w:r>
      <w:r w:rsidR="009E4D65">
        <w:t xml:space="preserve"> </w:t>
      </w:r>
      <w:r>
        <w:t>/</w:t>
      </w:r>
      <w:r w:rsidR="009E4D65">
        <w:t xml:space="preserve"> </w:t>
      </w:r>
      <w:r>
        <w:t>organization</w:t>
      </w:r>
    </w:p>
    <w:p w14:paraId="4BE4B472" w14:textId="214BD28B" w:rsidR="002C32AB" w:rsidRDefault="002C32AB" w:rsidP="002C32AB">
      <w:pPr>
        <w:pStyle w:val="ListParagraph"/>
        <w:numPr>
          <w:ilvl w:val="0"/>
          <w:numId w:val="26"/>
        </w:numPr>
      </w:pPr>
      <w:r>
        <w:t xml:space="preserve">Working – self-employed </w:t>
      </w:r>
    </w:p>
    <w:p w14:paraId="1FEB47A4" w14:textId="3D386C6A" w:rsidR="002C32AB" w:rsidRDefault="002C32AB" w:rsidP="002C32AB">
      <w:pPr>
        <w:pStyle w:val="ListParagraph"/>
        <w:numPr>
          <w:ilvl w:val="0"/>
          <w:numId w:val="26"/>
        </w:numPr>
      </w:pPr>
      <w:r>
        <w:t xml:space="preserve">Not working – laid off or furloughed </w:t>
      </w:r>
      <w:r w:rsidRPr="00E04312">
        <w:rPr>
          <w:u w:val="single"/>
        </w:rPr>
        <w:t>starting in 2021</w:t>
      </w:r>
    </w:p>
    <w:p w14:paraId="20282A55" w14:textId="283701C4" w:rsidR="002C32AB" w:rsidRDefault="002C32AB" w:rsidP="002C32AB">
      <w:pPr>
        <w:pStyle w:val="ListParagraph"/>
        <w:numPr>
          <w:ilvl w:val="0"/>
          <w:numId w:val="26"/>
        </w:numPr>
      </w:pPr>
      <w:r>
        <w:t xml:space="preserve">Not working – laid off or furloughed </w:t>
      </w:r>
      <w:r w:rsidRPr="00E04312">
        <w:rPr>
          <w:u w:val="single"/>
        </w:rPr>
        <w:t>starting before 2021</w:t>
      </w:r>
    </w:p>
    <w:p w14:paraId="3FECCADB" w14:textId="614B742C" w:rsidR="002C32AB" w:rsidRDefault="002C32AB" w:rsidP="002C32AB">
      <w:pPr>
        <w:pStyle w:val="ListParagraph"/>
        <w:numPr>
          <w:ilvl w:val="0"/>
          <w:numId w:val="26"/>
        </w:numPr>
      </w:pPr>
      <w:r>
        <w:t xml:space="preserve">Not working – unemployed, looking for work </w:t>
      </w:r>
    </w:p>
    <w:p w14:paraId="7A2F1470" w14:textId="26B4B020" w:rsidR="002C32AB" w:rsidRDefault="002C32AB" w:rsidP="002C32AB">
      <w:pPr>
        <w:pStyle w:val="ListParagraph"/>
        <w:numPr>
          <w:ilvl w:val="0"/>
          <w:numId w:val="26"/>
        </w:numPr>
      </w:pPr>
      <w:r>
        <w:t xml:space="preserve">Not working – retired </w:t>
      </w:r>
    </w:p>
    <w:p w14:paraId="7B300791" w14:textId="7CD583ED" w:rsidR="002C32AB" w:rsidRDefault="002C32AB" w:rsidP="002C32AB">
      <w:pPr>
        <w:pStyle w:val="ListParagraph"/>
        <w:numPr>
          <w:ilvl w:val="0"/>
          <w:numId w:val="26"/>
        </w:numPr>
      </w:pPr>
      <w:r>
        <w:t xml:space="preserve">Not working – disabled </w:t>
      </w:r>
    </w:p>
    <w:p w14:paraId="7C9F41AE" w14:textId="2633262B" w:rsidR="002C32AB" w:rsidRDefault="002C32AB" w:rsidP="002C32AB">
      <w:pPr>
        <w:pStyle w:val="ListParagraph"/>
        <w:numPr>
          <w:ilvl w:val="0"/>
          <w:numId w:val="26"/>
        </w:numPr>
      </w:pPr>
      <w:r>
        <w:t xml:space="preserve">Not working – other </w:t>
      </w:r>
    </w:p>
    <w:p w14:paraId="4683B291" w14:textId="77777777" w:rsidR="002C32AB" w:rsidRDefault="002C32AB" w:rsidP="00E04312">
      <w:pPr>
        <w:rPr>
          <w:rFonts w:cs="Tahoma"/>
        </w:rPr>
      </w:pPr>
    </w:p>
    <w:p w14:paraId="4800850B" w14:textId="40EF1F93" w:rsidR="00E04312" w:rsidRDefault="00CB73AC" w:rsidP="008053A9">
      <w:pPr>
        <w:rPr>
          <w:rFonts w:cs="Tahoma"/>
          <w:color w:val="00B0F0"/>
        </w:rPr>
      </w:pPr>
      <w:r>
        <w:rPr>
          <w:rFonts w:cs="Tahoma"/>
          <w:color w:val="00B0F0"/>
        </w:rPr>
        <w:t xml:space="preserve">[IF </w:t>
      </w:r>
      <w:r w:rsidRPr="00CB73AC">
        <w:rPr>
          <w:rFonts w:cs="Tahoma"/>
          <w:color w:val="00B0F0"/>
        </w:rPr>
        <w:t>EMPLOY1=02,</w:t>
      </w:r>
      <w:r>
        <w:rPr>
          <w:rFonts w:cs="Tahoma"/>
          <w:color w:val="00B0F0"/>
        </w:rPr>
        <w:t xml:space="preserve"> </w:t>
      </w:r>
      <w:r w:rsidRPr="00CB73AC">
        <w:rPr>
          <w:rFonts w:cs="Tahoma"/>
          <w:color w:val="00B0F0"/>
        </w:rPr>
        <w:t>04,</w:t>
      </w:r>
      <w:r>
        <w:rPr>
          <w:rFonts w:cs="Tahoma"/>
          <w:color w:val="00B0F0"/>
        </w:rPr>
        <w:t xml:space="preserve"> </w:t>
      </w:r>
      <w:r w:rsidRPr="00CB73AC">
        <w:rPr>
          <w:rFonts w:cs="Tahoma"/>
          <w:color w:val="00B0F0"/>
        </w:rPr>
        <w:t>05,</w:t>
      </w:r>
      <w:r>
        <w:rPr>
          <w:rFonts w:cs="Tahoma"/>
          <w:color w:val="00B0F0"/>
        </w:rPr>
        <w:t xml:space="preserve"> </w:t>
      </w:r>
      <w:r w:rsidRPr="00CB73AC">
        <w:rPr>
          <w:rFonts w:cs="Tahoma"/>
          <w:color w:val="00B0F0"/>
        </w:rPr>
        <w:t>06,</w:t>
      </w:r>
      <w:r>
        <w:rPr>
          <w:rFonts w:cs="Tahoma"/>
          <w:color w:val="00B0F0"/>
        </w:rPr>
        <w:t xml:space="preserve"> </w:t>
      </w:r>
      <w:r w:rsidRPr="00CB73AC">
        <w:rPr>
          <w:rFonts w:cs="Tahoma"/>
          <w:color w:val="00B0F0"/>
        </w:rPr>
        <w:t>07,</w:t>
      </w:r>
      <w:r>
        <w:rPr>
          <w:rFonts w:cs="Tahoma"/>
          <w:color w:val="00B0F0"/>
        </w:rPr>
        <w:t xml:space="preserve"> </w:t>
      </w:r>
      <w:r w:rsidRPr="00CB73AC">
        <w:rPr>
          <w:rFonts w:cs="Tahoma"/>
          <w:color w:val="00B0F0"/>
        </w:rPr>
        <w:t>08,</w:t>
      </w:r>
      <w:r>
        <w:rPr>
          <w:rFonts w:cs="Tahoma"/>
          <w:color w:val="00B0F0"/>
        </w:rPr>
        <w:t xml:space="preserve"> </w:t>
      </w:r>
      <w:r w:rsidR="00C810F1">
        <w:rPr>
          <w:rFonts w:cs="Tahoma"/>
          <w:color w:val="00B0F0"/>
        </w:rPr>
        <w:t xml:space="preserve">or </w:t>
      </w:r>
      <w:r w:rsidRPr="00CB73AC">
        <w:rPr>
          <w:rFonts w:cs="Tahoma"/>
          <w:color w:val="00B0F0"/>
        </w:rPr>
        <w:t>98(SKIPPED ON WEB),</w:t>
      </w:r>
      <w:r w:rsidR="00C810F1">
        <w:rPr>
          <w:rFonts w:cs="Tahoma"/>
          <w:color w:val="00B0F0"/>
        </w:rPr>
        <w:t xml:space="preserve"> </w:t>
      </w:r>
      <w:r>
        <w:rPr>
          <w:rFonts w:cs="Tahoma"/>
          <w:color w:val="00B0F0"/>
        </w:rPr>
        <w:t>TERMINATE]</w:t>
      </w:r>
    </w:p>
    <w:p w14:paraId="22C6A0DF" w14:textId="77777777" w:rsidR="008053A9" w:rsidRDefault="008053A9" w:rsidP="008053A9">
      <w:pPr>
        <w:pBdr>
          <w:bottom w:val="single" w:sz="4" w:space="1" w:color="auto"/>
        </w:pBdr>
        <w:rPr>
          <w:rFonts w:cs="Tahoma"/>
        </w:rPr>
      </w:pPr>
    </w:p>
    <w:p w14:paraId="39165B8F" w14:textId="77777777" w:rsidR="008053A9" w:rsidRDefault="008053A9" w:rsidP="00E04312">
      <w:pPr>
        <w:rPr>
          <w:rFonts w:cs="Tahoma"/>
        </w:rPr>
      </w:pPr>
    </w:p>
    <w:p w14:paraId="25B2FBC5" w14:textId="425D0D2A" w:rsidR="00F44456" w:rsidRPr="005E11C4" w:rsidRDefault="002C32AB" w:rsidP="00E04312">
      <w:pPr>
        <w:rPr>
          <w:color w:val="00B0F0"/>
        </w:rPr>
      </w:pPr>
      <w:r w:rsidRPr="005E11C4">
        <w:rPr>
          <w:color w:val="00B0F0"/>
        </w:rPr>
        <w:t>SHRM1</w:t>
      </w:r>
      <w:r w:rsidR="00673A0D" w:rsidRPr="005E11C4">
        <w:rPr>
          <w:color w:val="00B0F0"/>
        </w:rPr>
        <w:t>.</w:t>
      </w:r>
    </w:p>
    <w:p w14:paraId="048445FF" w14:textId="56CB75AD" w:rsidR="002C32AB" w:rsidRDefault="00F44456" w:rsidP="00E04312">
      <w:r>
        <w:t xml:space="preserve">The question below is in reference to your </w:t>
      </w:r>
      <w:r w:rsidRPr="00932AF0">
        <w:rPr>
          <w:color w:val="00B0F0"/>
        </w:rPr>
        <w:t xml:space="preserve">[INSERT IF </w:t>
      </w:r>
      <w:r>
        <w:rPr>
          <w:color w:val="00B0F0"/>
        </w:rPr>
        <w:t>EMPLOY</w:t>
      </w:r>
      <w:r w:rsidRPr="00932AF0">
        <w:rPr>
          <w:color w:val="00B0F0"/>
        </w:rPr>
        <w:t xml:space="preserve"> =1 </w:t>
      </w:r>
      <w:r>
        <w:t>current</w:t>
      </w:r>
      <w:r w:rsidRPr="00932AF0">
        <w:rPr>
          <w:color w:val="00B0F0"/>
        </w:rPr>
        <w:t xml:space="preserve">; INSERT IF EMPLOY =3 </w:t>
      </w:r>
      <w:r>
        <w:t>most recent</w:t>
      </w:r>
      <w:r w:rsidRPr="00932AF0">
        <w:rPr>
          <w:color w:val="00B0F0"/>
        </w:rPr>
        <w:t>]</w:t>
      </w:r>
      <w:r>
        <w:t xml:space="preserve"> employer.</w:t>
      </w:r>
    </w:p>
    <w:p w14:paraId="1D76F640" w14:textId="618FC7C9" w:rsidR="00512596" w:rsidRDefault="00512596" w:rsidP="00E04312"/>
    <w:p w14:paraId="3BD4B9A7" w14:textId="5242CA71" w:rsidR="002C32AB" w:rsidRDefault="002C32AB" w:rsidP="00E04312">
      <w:r>
        <w:t xml:space="preserve">On a scale of 0 (Not Representative) to 10 (Completely Representative), rate your </w:t>
      </w:r>
      <w:r w:rsidR="00A57683">
        <w:rPr>
          <w:color w:val="00B0F0"/>
        </w:rPr>
        <w:t>[INSERT IF EMPLOY1=3</w:t>
      </w:r>
      <w:r w:rsidR="00A57683">
        <w:t xml:space="preserve"> most recent</w:t>
      </w:r>
      <w:r w:rsidR="00A57683" w:rsidRPr="009670DA">
        <w:rPr>
          <w:color w:val="00B0F0"/>
        </w:rPr>
        <w:t>]</w:t>
      </w:r>
      <w:r w:rsidR="00A57683">
        <w:rPr>
          <w:color w:val="00B0F0"/>
        </w:rPr>
        <w:t xml:space="preserve"> </w:t>
      </w:r>
      <w:r>
        <w:t>organization on each of the following statements.</w:t>
      </w:r>
    </w:p>
    <w:p w14:paraId="56B73128" w14:textId="77777777" w:rsidR="002C32AB" w:rsidRDefault="002C32AB" w:rsidP="00E04312"/>
    <w:p w14:paraId="6AE30CF6" w14:textId="5F689D9E" w:rsidR="002C32AB" w:rsidRDefault="002C32AB" w:rsidP="00E04312">
      <w:pPr>
        <w:rPr>
          <w:color w:val="00B0F0"/>
        </w:rPr>
      </w:pPr>
      <w:r>
        <w:rPr>
          <w:color w:val="00B0F0"/>
        </w:rPr>
        <w:t>GRID ITEMS:</w:t>
      </w:r>
    </w:p>
    <w:p w14:paraId="739865EC" w14:textId="7DB60652" w:rsidR="002C32AB" w:rsidRDefault="002C32AB" w:rsidP="002C32AB">
      <w:pPr>
        <w:pStyle w:val="ListParagraph"/>
        <w:numPr>
          <w:ilvl w:val="0"/>
          <w:numId w:val="27"/>
        </w:numPr>
      </w:pPr>
      <w:r>
        <w:t xml:space="preserve">My organization </w:t>
      </w:r>
      <w:r w:rsidR="00D07106">
        <w:rPr>
          <w:color w:val="00B0F0"/>
        </w:rPr>
        <w:t>[INSERT IF EMPLOY1=1</w:t>
      </w:r>
      <w:r w:rsidR="00D07106">
        <w:t xml:space="preserve"> provides</w:t>
      </w:r>
      <w:r w:rsidR="00D07106" w:rsidRPr="009670DA">
        <w:rPr>
          <w:color w:val="00B0F0"/>
        </w:rPr>
        <w:t>;</w:t>
      </w:r>
      <w:r w:rsidR="00D07106">
        <w:rPr>
          <w:color w:val="00B0F0"/>
        </w:rPr>
        <w:t xml:space="preserve"> INSERT IF EMPLOY1 = 3 </w:t>
      </w:r>
      <w:r w:rsidR="00D07106">
        <w:t>provided</w:t>
      </w:r>
      <w:r w:rsidR="00D07106" w:rsidRPr="009670DA">
        <w:rPr>
          <w:color w:val="00B0F0"/>
        </w:rPr>
        <w:t>]</w:t>
      </w:r>
      <w:r w:rsidR="00D07106">
        <w:rPr>
          <w:color w:val="00B0F0"/>
        </w:rPr>
        <w:t xml:space="preserve"> </w:t>
      </w:r>
      <w:r>
        <w:t>a sense of belonging to all staff.</w:t>
      </w:r>
    </w:p>
    <w:p w14:paraId="388AF4A3" w14:textId="78617A9E" w:rsidR="002C32AB" w:rsidRDefault="002C32AB" w:rsidP="002C32AB">
      <w:pPr>
        <w:pStyle w:val="ListParagraph"/>
        <w:numPr>
          <w:ilvl w:val="0"/>
          <w:numId w:val="27"/>
        </w:numPr>
      </w:pPr>
      <w:r>
        <w:t xml:space="preserve">My organization </w:t>
      </w:r>
      <w:r w:rsidR="00D07106">
        <w:rPr>
          <w:color w:val="00B0F0"/>
        </w:rPr>
        <w:t>[INSERT IF EMPLOY1=1</w:t>
      </w:r>
      <w:r w:rsidR="00D07106">
        <w:t xml:space="preserve"> demands</w:t>
      </w:r>
      <w:r w:rsidR="00D07106" w:rsidRPr="009670DA">
        <w:rPr>
          <w:color w:val="00B0F0"/>
        </w:rPr>
        <w:t>;</w:t>
      </w:r>
      <w:r w:rsidR="00D07106">
        <w:rPr>
          <w:color w:val="00B0F0"/>
        </w:rPr>
        <w:t xml:space="preserve"> INSERT IF EMPLOY1 = 3 </w:t>
      </w:r>
      <w:r w:rsidR="00D07106">
        <w:t>demanded</w:t>
      </w:r>
      <w:r w:rsidR="00D07106" w:rsidRPr="009670DA">
        <w:rPr>
          <w:color w:val="00B0F0"/>
        </w:rPr>
        <w:t>]</w:t>
      </w:r>
      <w:r w:rsidR="00D07106">
        <w:rPr>
          <w:color w:val="00B0F0"/>
        </w:rPr>
        <w:t xml:space="preserve"> </w:t>
      </w:r>
      <w:r>
        <w:t>inclusion.</w:t>
      </w:r>
    </w:p>
    <w:p w14:paraId="45D7EC41" w14:textId="08D84F31" w:rsidR="002C32AB" w:rsidRDefault="002C32AB" w:rsidP="002C32AB">
      <w:pPr>
        <w:pStyle w:val="ListParagraph"/>
        <w:numPr>
          <w:ilvl w:val="0"/>
          <w:numId w:val="27"/>
        </w:numPr>
      </w:pPr>
      <w:r>
        <w:t xml:space="preserve">My organization </w:t>
      </w:r>
      <w:r w:rsidR="00D07106">
        <w:rPr>
          <w:color w:val="00B0F0"/>
        </w:rPr>
        <w:t>[INSERT IF EMPLOY1=1</w:t>
      </w:r>
      <w:r w:rsidR="00D07106">
        <w:t xml:space="preserve"> fosters</w:t>
      </w:r>
      <w:r w:rsidR="00D07106" w:rsidRPr="009670DA">
        <w:rPr>
          <w:color w:val="00B0F0"/>
        </w:rPr>
        <w:t>;</w:t>
      </w:r>
      <w:r w:rsidR="00D07106">
        <w:rPr>
          <w:color w:val="00B0F0"/>
        </w:rPr>
        <w:t xml:space="preserve"> INSERT IF EMPLOY1 = 3 </w:t>
      </w:r>
      <w:r w:rsidR="00D07106">
        <w:t>fostered</w:t>
      </w:r>
      <w:r w:rsidR="00D07106" w:rsidRPr="009670DA">
        <w:rPr>
          <w:color w:val="00B0F0"/>
        </w:rPr>
        <w:t>]</w:t>
      </w:r>
      <w:r w:rsidR="00D07106">
        <w:rPr>
          <w:color w:val="00B0F0"/>
        </w:rPr>
        <w:t xml:space="preserve"> </w:t>
      </w:r>
      <w:r>
        <w:t>openness to different perspectives.</w:t>
      </w:r>
    </w:p>
    <w:p w14:paraId="078F47B1" w14:textId="6CFD7124" w:rsidR="002C32AB" w:rsidRDefault="002C32AB" w:rsidP="002C32AB">
      <w:pPr>
        <w:pStyle w:val="ListParagraph"/>
        <w:numPr>
          <w:ilvl w:val="0"/>
          <w:numId w:val="27"/>
        </w:numPr>
      </w:pPr>
      <w:r>
        <w:t xml:space="preserve">My organization </w:t>
      </w:r>
      <w:r w:rsidR="00D07106">
        <w:rPr>
          <w:color w:val="00B0F0"/>
        </w:rPr>
        <w:t>[INSERT IF EMPLOY1=1</w:t>
      </w:r>
      <w:r w:rsidR="00D07106">
        <w:t xml:space="preserve"> resolves</w:t>
      </w:r>
      <w:r w:rsidR="00D07106" w:rsidRPr="009670DA">
        <w:rPr>
          <w:color w:val="00B0F0"/>
        </w:rPr>
        <w:t>;</w:t>
      </w:r>
      <w:r w:rsidR="00D07106">
        <w:rPr>
          <w:color w:val="00B0F0"/>
        </w:rPr>
        <w:t xml:space="preserve"> INSERT IF EMPLOY1 = 3 </w:t>
      </w:r>
      <w:r w:rsidR="00D07106">
        <w:t>resolved</w:t>
      </w:r>
      <w:r w:rsidR="00D07106" w:rsidRPr="009670DA">
        <w:rPr>
          <w:color w:val="00B0F0"/>
        </w:rPr>
        <w:t>]</w:t>
      </w:r>
      <w:r w:rsidR="00D07106">
        <w:rPr>
          <w:color w:val="00B0F0"/>
        </w:rPr>
        <w:t xml:space="preserve"> </w:t>
      </w:r>
      <w:r>
        <w:t xml:space="preserve">conflict rather than </w:t>
      </w:r>
      <w:r w:rsidR="00D07106">
        <w:rPr>
          <w:color w:val="00B0F0"/>
        </w:rPr>
        <w:t>[INSERT IF EMPLOY1=1</w:t>
      </w:r>
      <w:r w:rsidR="00D07106">
        <w:t xml:space="preserve"> buries</w:t>
      </w:r>
      <w:r w:rsidR="00D07106" w:rsidRPr="009670DA">
        <w:rPr>
          <w:color w:val="00B0F0"/>
        </w:rPr>
        <w:t>;</w:t>
      </w:r>
      <w:r w:rsidR="00D07106">
        <w:rPr>
          <w:color w:val="00B0F0"/>
        </w:rPr>
        <w:t xml:space="preserve"> INSERT IF EMPLOY1 = 3 </w:t>
      </w:r>
      <w:r w:rsidR="00D07106">
        <w:t>buried</w:t>
      </w:r>
      <w:r w:rsidR="00D07106" w:rsidRPr="009670DA">
        <w:rPr>
          <w:color w:val="00B0F0"/>
        </w:rPr>
        <w:t>]</w:t>
      </w:r>
      <w:r w:rsidR="00D07106">
        <w:rPr>
          <w:color w:val="00B0F0"/>
        </w:rPr>
        <w:t xml:space="preserve"> </w:t>
      </w:r>
      <w:r>
        <w:t>it.</w:t>
      </w:r>
    </w:p>
    <w:p w14:paraId="1EBE0F1E" w14:textId="060D20E8" w:rsidR="002C32AB" w:rsidRDefault="002C32AB" w:rsidP="002C32AB">
      <w:pPr>
        <w:pStyle w:val="ListParagraph"/>
        <w:numPr>
          <w:ilvl w:val="0"/>
          <w:numId w:val="27"/>
        </w:numPr>
      </w:pPr>
      <w:r>
        <w:t xml:space="preserve">My organization </w:t>
      </w:r>
      <w:r w:rsidR="00D07106">
        <w:rPr>
          <w:color w:val="00B0F0"/>
        </w:rPr>
        <w:t>[INSERT IF EMPLOY1=1</w:t>
      </w:r>
      <w:r w:rsidR="00D07106">
        <w:t xml:space="preserve"> does</w:t>
      </w:r>
      <w:r w:rsidR="00D07106" w:rsidRPr="009670DA">
        <w:rPr>
          <w:color w:val="00B0F0"/>
        </w:rPr>
        <w:t>;</w:t>
      </w:r>
      <w:r w:rsidR="00D07106">
        <w:rPr>
          <w:color w:val="00B0F0"/>
        </w:rPr>
        <w:t xml:space="preserve"> INSERT IF EMPLOY1 = 3 </w:t>
      </w:r>
      <w:r w:rsidR="00D07106">
        <w:t>did</w:t>
      </w:r>
      <w:r w:rsidR="00D07106" w:rsidRPr="009670DA">
        <w:rPr>
          <w:color w:val="00B0F0"/>
        </w:rPr>
        <w:t>]</w:t>
      </w:r>
      <w:r w:rsidR="00D07106">
        <w:rPr>
          <w:color w:val="00B0F0"/>
        </w:rPr>
        <w:t xml:space="preserve"> </w:t>
      </w:r>
      <w:r>
        <w:t>not make decisions based upon a person’s identity.</w:t>
      </w:r>
    </w:p>
    <w:p w14:paraId="12C63056" w14:textId="77777777" w:rsidR="002C32AB" w:rsidRDefault="002C32AB" w:rsidP="00E04312"/>
    <w:p w14:paraId="58390DE9" w14:textId="77777777" w:rsidR="002C32AB" w:rsidRPr="008474CC" w:rsidRDefault="002C32AB" w:rsidP="00E04312">
      <w:r w:rsidRPr="008A3C44">
        <w:rPr>
          <w:color w:val="00B0F0"/>
        </w:rPr>
        <w:t>RESPONSE OPTIONS: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1570"/>
      </w:tblGrid>
      <w:tr w:rsidR="002C32AB" w14:paraId="05731B45" w14:textId="77777777" w:rsidTr="00E04312">
        <w:trPr>
          <w:jc w:val="center"/>
        </w:trPr>
        <w:tc>
          <w:tcPr>
            <w:tcW w:w="1570" w:type="dxa"/>
          </w:tcPr>
          <w:p w14:paraId="677BC7C0" w14:textId="77777777" w:rsidR="002C32AB" w:rsidRDefault="002C32AB" w:rsidP="00E04312">
            <w:pPr>
              <w:jc w:val="center"/>
            </w:pPr>
            <w:r>
              <w:t>0</w:t>
            </w:r>
          </w:p>
          <w:p w14:paraId="12AAEFFD" w14:textId="77777777" w:rsidR="002C32AB" w:rsidRDefault="002C32AB" w:rsidP="00E04312">
            <w:pPr>
              <w:jc w:val="center"/>
            </w:pPr>
            <w:r>
              <w:t>Not Representative</w:t>
            </w:r>
          </w:p>
        </w:tc>
        <w:tc>
          <w:tcPr>
            <w:tcW w:w="690" w:type="dxa"/>
          </w:tcPr>
          <w:p w14:paraId="42C56B37" w14:textId="77777777" w:rsidR="002C32AB" w:rsidRDefault="002C32AB" w:rsidP="00E04312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14:paraId="2AAF0090" w14:textId="77777777" w:rsidR="002C32AB" w:rsidRDefault="002C32AB" w:rsidP="00E04312">
            <w:pPr>
              <w:jc w:val="center"/>
            </w:pPr>
            <w:r>
              <w:t>2</w:t>
            </w:r>
          </w:p>
        </w:tc>
        <w:tc>
          <w:tcPr>
            <w:tcW w:w="690" w:type="dxa"/>
          </w:tcPr>
          <w:p w14:paraId="16B55727" w14:textId="77777777" w:rsidR="002C32AB" w:rsidRDefault="002C32AB" w:rsidP="00E04312">
            <w:pPr>
              <w:jc w:val="center"/>
            </w:pPr>
            <w:r>
              <w:t>3</w:t>
            </w:r>
          </w:p>
        </w:tc>
        <w:tc>
          <w:tcPr>
            <w:tcW w:w="690" w:type="dxa"/>
          </w:tcPr>
          <w:p w14:paraId="45DD278B" w14:textId="77777777" w:rsidR="002C32AB" w:rsidRDefault="002C32AB" w:rsidP="00E04312">
            <w:pPr>
              <w:jc w:val="center"/>
            </w:pPr>
            <w:r>
              <w:t>4</w:t>
            </w:r>
          </w:p>
        </w:tc>
        <w:tc>
          <w:tcPr>
            <w:tcW w:w="690" w:type="dxa"/>
          </w:tcPr>
          <w:p w14:paraId="5042D810" w14:textId="77777777" w:rsidR="002C32AB" w:rsidRDefault="002C32AB" w:rsidP="00E04312">
            <w:pPr>
              <w:jc w:val="center"/>
            </w:pPr>
            <w:r>
              <w:t>5</w:t>
            </w:r>
          </w:p>
        </w:tc>
        <w:tc>
          <w:tcPr>
            <w:tcW w:w="690" w:type="dxa"/>
          </w:tcPr>
          <w:p w14:paraId="2F67AC1D" w14:textId="77777777" w:rsidR="002C32AB" w:rsidRDefault="002C32AB" w:rsidP="00E04312">
            <w:pPr>
              <w:jc w:val="center"/>
            </w:pPr>
            <w:r>
              <w:t>6</w:t>
            </w:r>
          </w:p>
        </w:tc>
        <w:tc>
          <w:tcPr>
            <w:tcW w:w="690" w:type="dxa"/>
          </w:tcPr>
          <w:p w14:paraId="3742A742" w14:textId="77777777" w:rsidR="002C32AB" w:rsidRDefault="002C32AB" w:rsidP="00E04312">
            <w:pPr>
              <w:jc w:val="center"/>
            </w:pPr>
            <w:r>
              <w:t>7</w:t>
            </w:r>
          </w:p>
        </w:tc>
        <w:tc>
          <w:tcPr>
            <w:tcW w:w="690" w:type="dxa"/>
          </w:tcPr>
          <w:p w14:paraId="131756D6" w14:textId="77777777" w:rsidR="002C32AB" w:rsidRDefault="002C32AB" w:rsidP="00E04312">
            <w:pPr>
              <w:jc w:val="center"/>
            </w:pPr>
            <w:r>
              <w:t>8</w:t>
            </w:r>
          </w:p>
        </w:tc>
        <w:tc>
          <w:tcPr>
            <w:tcW w:w="690" w:type="dxa"/>
          </w:tcPr>
          <w:p w14:paraId="016B0AA4" w14:textId="77777777" w:rsidR="002C32AB" w:rsidRDefault="002C32AB" w:rsidP="00E04312">
            <w:pPr>
              <w:jc w:val="center"/>
            </w:pPr>
            <w:r>
              <w:t>9</w:t>
            </w:r>
          </w:p>
        </w:tc>
        <w:tc>
          <w:tcPr>
            <w:tcW w:w="1570" w:type="dxa"/>
          </w:tcPr>
          <w:p w14:paraId="0283E037" w14:textId="77777777" w:rsidR="002C32AB" w:rsidRDefault="002C32AB" w:rsidP="00E04312">
            <w:pPr>
              <w:jc w:val="center"/>
            </w:pPr>
            <w:r>
              <w:t>10</w:t>
            </w:r>
          </w:p>
          <w:p w14:paraId="183D5F06" w14:textId="77777777" w:rsidR="002C32AB" w:rsidRDefault="002C32AB" w:rsidP="00E04312">
            <w:pPr>
              <w:jc w:val="center"/>
            </w:pPr>
            <w:r>
              <w:t>Completely Representative</w:t>
            </w:r>
          </w:p>
        </w:tc>
      </w:tr>
    </w:tbl>
    <w:p w14:paraId="5A7F645E" w14:textId="715C51A4" w:rsidR="002C32AB" w:rsidRDefault="002C32AB" w:rsidP="00E04312">
      <w:pPr>
        <w:pBdr>
          <w:bottom w:val="single" w:sz="4" w:space="1" w:color="auto"/>
        </w:pBdr>
        <w:rPr>
          <w:rFonts w:cs="Tahoma"/>
        </w:rPr>
      </w:pPr>
    </w:p>
    <w:p w14:paraId="2BE9E618" w14:textId="77777777" w:rsidR="002C32AB" w:rsidRDefault="002C32AB" w:rsidP="00E04312">
      <w:pPr>
        <w:pBdr>
          <w:bottom w:val="single" w:sz="4" w:space="1" w:color="auto"/>
        </w:pBdr>
        <w:rPr>
          <w:rFonts w:cs="Tahoma"/>
        </w:rPr>
      </w:pPr>
    </w:p>
    <w:p w14:paraId="12DE95A7" w14:textId="77777777" w:rsidR="00730D39" w:rsidRDefault="00730D39" w:rsidP="00E04312">
      <w:pPr>
        <w:rPr>
          <w:color w:val="00B0F0"/>
        </w:rPr>
      </w:pPr>
    </w:p>
    <w:p w14:paraId="58F813ED" w14:textId="22EE7C20" w:rsidR="00CD1175" w:rsidRPr="003465EC" w:rsidRDefault="00CD1175" w:rsidP="00E04312">
      <w:pPr>
        <w:rPr>
          <w:color w:val="00B0F0"/>
        </w:rPr>
      </w:pPr>
      <w:r>
        <w:rPr>
          <w:color w:val="00B0F0"/>
        </w:rPr>
        <w:t>[SHOW IF EMPLOY1 = 1]</w:t>
      </w:r>
    </w:p>
    <w:p w14:paraId="40213EDE" w14:textId="5A309E82" w:rsidR="00CD1175" w:rsidRPr="005E11C4" w:rsidRDefault="00CD1175" w:rsidP="00E04312">
      <w:pPr>
        <w:rPr>
          <w:color w:val="00B0F0"/>
        </w:rPr>
      </w:pPr>
      <w:r w:rsidRPr="005E11C4">
        <w:rPr>
          <w:color w:val="00B0F0"/>
        </w:rPr>
        <w:t>SHRM2</w:t>
      </w:r>
      <w:r w:rsidR="00673A0D" w:rsidRPr="005E11C4">
        <w:rPr>
          <w:color w:val="00B0F0"/>
        </w:rPr>
        <w:t>.</w:t>
      </w:r>
    </w:p>
    <w:p w14:paraId="7AA15C2A" w14:textId="141A16E1" w:rsidR="00CD1175" w:rsidRDefault="00CD1175" w:rsidP="00E04312">
      <w:r>
        <w:t>With COVID-19 vaccines being more readily available and travel restrictions lifting, are you planning to use any paid time off (PTO) / vacation time within the remainder of the year for the purpose of rest &amp; relaxation (not for sick time, doctor’s appointments, etc.)?</w:t>
      </w:r>
      <w:r>
        <w:br/>
      </w:r>
    </w:p>
    <w:p w14:paraId="1B59B3DE" w14:textId="47EC7D12" w:rsidR="00CD1175" w:rsidRPr="00303D31" w:rsidRDefault="00CD1175" w:rsidP="00E04312">
      <w:pPr>
        <w:rPr>
          <w:color w:val="00B0F0"/>
        </w:rPr>
      </w:pPr>
      <w:r w:rsidRPr="00303D31">
        <w:rPr>
          <w:color w:val="00B0F0"/>
        </w:rPr>
        <w:t>RESPONSE OPTIONS:</w:t>
      </w:r>
    </w:p>
    <w:p w14:paraId="61FAA1F4" w14:textId="77777777" w:rsidR="00CD1175" w:rsidRDefault="00CD1175" w:rsidP="00CD1175">
      <w:pPr>
        <w:pStyle w:val="ListParagraph"/>
        <w:numPr>
          <w:ilvl w:val="0"/>
          <w:numId w:val="29"/>
        </w:numPr>
      </w:pPr>
      <w:r>
        <w:t>Yes, I already have a vacation planned where I will be traveling</w:t>
      </w:r>
    </w:p>
    <w:p w14:paraId="67240A8B" w14:textId="4AB7E5A8" w:rsidR="00CD1175" w:rsidRDefault="00CD1175" w:rsidP="00CD1175">
      <w:pPr>
        <w:pStyle w:val="ListParagraph"/>
        <w:numPr>
          <w:ilvl w:val="0"/>
          <w:numId w:val="29"/>
        </w:numPr>
      </w:pPr>
      <w:r>
        <w:t>Yes, I have a ‘staycation’ planned (using PTO</w:t>
      </w:r>
      <w:r w:rsidR="00C34E78">
        <w:t xml:space="preserve"> </w:t>
      </w:r>
      <w:r>
        <w:t>/</w:t>
      </w:r>
      <w:r w:rsidR="00C34E78">
        <w:t xml:space="preserve"> </w:t>
      </w:r>
      <w:r>
        <w:t>vacation time, but not traveling anywhere)</w:t>
      </w:r>
    </w:p>
    <w:p w14:paraId="6CB56ED4" w14:textId="77777777" w:rsidR="00CD1175" w:rsidRDefault="00CD1175" w:rsidP="00CD1175">
      <w:pPr>
        <w:pStyle w:val="ListParagraph"/>
        <w:numPr>
          <w:ilvl w:val="0"/>
          <w:numId w:val="29"/>
        </w:numPr>
      </w:pPr>
      <w:r>
        <w:t>Yes, but I don’t have anything planned just yet</w:t>
      </w:r>
    </w:p>
    <w:p w14:paraId="0769B048" w14:textId="77777777" w:rsidR="00CD1175" w:rsidRDefault="00CD1175" w:rsidP="00CD1175">
      <w:pPr>
        <w:pStyle w:val="ListParagraph"/>
        <w:numPr>
          <w:ilvl w:val="0"/>
          <w:numId w:val="29"/>
        </w:numPr>
      </w:pPr>
      <w:r>
        <w:t>No, I don’t plan to take PTO / vacation time for the remainder of this year</w:t>
      </w:r>
    </w:p>
    <w:p w14:paraId="7C9C77F8" w14:textId="742BC804" w:rsidR="00CD1175" w:rsidRDefault="00DC3D01" w:rsidP="00730D39">
      <w:pPr>
        <w:ind w:left="360"/>
      </w:pPr>
      <w:r>
        <w:t xml:space="preserve">05   </w:t>
      </w:r>
      <w:r w:rsidR="00CD1175">
        <w:t>N/A - I don’t receive PTO / vacation time at my job</w:t>
      </w:r>
    </w:p>
    <w:p w14:paraId="510DF7EE" w14:textId="77777777" w:rsidR="00CD1175" w:rsidRDefault="00CD1175" w:rsidP="00E04312">
      <w:pPr>
        <w:pBdr>
          <w:bottom w:val="single" w:sz="4" w:space="1" w:color="auto"/>
        </w:pBdr>
        <w:rPr>
          <w:rFonts w:cs="Tahoma"/>
        </w:rPr>
      </w:pPr>
    </w:p>
    <w:p w14:paraId="1FED4C44" w14:textId="77777777" w:rsidR="00CD1175" w:rsidRDefault="00CD1175" w:rsidP="00E04312">
      <w:pPr>
        <w:rPr>
          <w:rFonts w:cs="Tahoma"/>
        </w:rPr>
      </w:pPr>
    </w:p>
    <w:p w14:paraId="0E573FB8" w14:textId="1BA3D22D" w:rsidR="00CD1175" w:rsidRPr="003465EC" w:rsidRDefault="00CD1175" w:rsidP="00E04312">
      <w:pPr>
        <w:rPr>
          <w:color w:val="00B0F0"/>
        </w:rPr>
      </w:pPr>
      <w:r>
        <w:rPr>
          <w:color w:val="00B0F0"/>
        </w:rPr>
        <w:t>[SHOW IF SHRM2 = 1, 2, 3]</w:t>
      </w:r>
    </w:p>
    <w:p w14:paraId="443428CC" w14:textId="67D6D77F" w:rsidR="00CD1175" w:rsidRPr="005E11C4" w:rsidRDefault="00CD1175" w:rsidP="00E04312">
      <w:pPr>
        <w:rPr>
          <w:color w:val="00B0F0"/>
        </w:rPr>
      </w:pPr>
      <w:r w:rsidRPr="005E11C4">
        <w:rPr>
          <w:color w:val="00B0F0"/>
        </w:rPr>
        <w:t>SHRM3</w:t>
      </w:r>
      <w:r w:rsidR="00673A0D" w:rsidRPr="005E11C4">
        <w:rPr>
          <w:color w:val="00B0F0"/>
        </w:rPr>
        <w:t>.</w:t>
      </w:r>
    </w:p>
    <w:p w14:paraId="4F8BA305" w14:textId="4F329BF1" w:rsidR="00CD1175" w:rsidRDefault="00CD1175" w:rsidP="00E04312">
      <w:r w:rsidRPr="00CD1175">
        <w:t>How much PTO / vacation time do you plan to use for rest &amp; relaxation for the remainder of the year?</w:t>
      </w:r>
    </w:p>
    <w:p w14:paraId="5EAC5DBD" w14:textId="77777777" w:rsidR="00CD1175" w:rsidRDefault="00CD1175" w:rsidP="00E04312">
      <w:pPr>
        <w:rPr>
          <w:color w:val="00B0F0"/>
        </w:rPr>
      </w:pPr>
    </w:p>
    <w:p w14:paraId="3AF9E8C8" w14:textId="75126B54" w:rsidR="00CD1175" w:rsidRPr="00303D31" w:rsidRDefault="00CD1175" w:rsidP="00E04312">
      <w:pPr>
        <w:rPr>
          <w:color w:val="00B0F0"/>
        </w:rPr>
      </w:pPr>
      <w:r w:rsidRPr="00303D31">
        <w:rPr>
          <w:color w:val="00B0F0"/>
        </w:rPr>
        <w:t>RESPONSE OPTIONS:</w:t>
      </w:r>
    </w:p>
    <w:p w14:paraId="50C55058" w14:textId="77777777" w:rsidR="00CD1175" w:rsidRDefault="00CD1175" w:rsidP="00CD1175">
      <w:pPr>
        <w:pStyle w:val="ListParagraph"/>
        <w:numPr>
          <w:ilvl w:val="0"/>
          <w:numId w:val="30"/>
        </w:numPr>
      </w:pPr>
      <w:r>
        <w:t>Less than 1 day</w:t>
      </w:r>
    </w:p>
    <w:p w14:paraId="3CA81E74" w14:textId="77777777" w:rsidR="00CD1175" w:rsidRDefault="00CD1175" w:rsidP="00CD1175">
      <w:pPr>
        <w:pStyle w:val="ListParagraph"/>
        <w:numPr>
          <w:ilvl w:val="0"/>
          <w:numId w:val="30"/>
        </w:numPr>
      </w:pPr>
      <w:r>
        <w:t>1 – 2 days</w:t>
      </w:r>
    </w:p>
    <w:p w14:paraId="18A523DB" w14:textId="77777777" w:rsidR="00CD1175" w:rsidRDefault="00CD1175" w:rsidP="00CD1175">
      <w:pPr>
        <w:pStyle w:val="ListParagraph"/>
        <w:numPr>
          <w:ilvl w:val="0"/>
          <w:numId w:val="30"/>
        </w:numPr>
      </w:pPr>
      <w:r>
        <w:t>3 – 4 days</w:t>
      </w:r>
    </w:p>
    <w:p w14:paraId="125D48A0" w14:textId="77777777" w:rsidR="00CD1175" w:rsidRDefault="00CD1175" w:rsidP="00CD1175">
      <w:pPr>
        <w:pStyle w:val="ListParagraph"/>
        <w:numPr>
          <w:ilvl w:val="0"/>
          <w:numId w:val="30"/>
        </w:numPr>
      </w:pPr>
      <w:r>
        <w:t>About 1 week</w:t>
      </w:r>
    </w:p>
    <w:p w14:paraId="1FB7E138" w14:textId="77777777" w:rsidR="00CD1175" w:rsidRDefault="00CD1175" w:rsidP="00CD1175">
      <w:pPr>
        <w:pStyle w:val="ListParagraph"/>
        <w:numPr>
          <w:ilvl w:val="0"/>
          <w:numId w:val="30"/>
        </w:numPr>
      </w:pPr>
      <w:r>
        <w:t>About 2 weeks</w:t>
      </w:r>
    </w:p>
    <w:p w14:paraId="6C47D292" w14:textId="77777777" w:rsidR="00CD1175" w:rsidRDefault="00CD1175" w:rsidP="00CD1175">
      <w:pPr>
        <w:pStyle w:val="ListParagraph"/>
        <w:numPr>
          <w:ilvl w:val="0"/>
          <w:numId w:val="30"/>
        </w:numPr>
      </w:pPr>
      <w:r>
        <w:t>About 3 weeks</w:t>
      </w:r>
    </w:p>
    <w:p w14:paraId="1A6611D8" w14:textId="2E42C55F" w:rsidR="00CD1175" w:rsidRDefault="00C34E78" w:rsidP="00CD1175">
      <w:pPr>
        <w:pStyle w:val="ListParagraph"/>
        <w:numPr>
          <w:ilvl w:val="0"/>
          <w:numId w:val="30"/>
        </w:numPr>
      </w:pPr>
      <w:r>
        <w:t xml:space="preserve">More </w:t>
      </w:r>
      <w:r w:rsidR="00CD1175">
        <w:t>than 3 weeks</w:t>
      </w:r>
    </w:p>
    <w:p w14:paraId="58C74709" w14:textId="0419B3F6" w:rsidR="00CD1175" w:rsidRDefault="00A57683" w:rsidP="00A57683">
      <w:pPr>
        <w:ind w:left="360"/>
      </w:pPr>
      <w:r>
        <w:t xml:space="preserve">77   </w:t>
      </w:r>
      <w:r w:rsidR="00CD1175">
        <w:t>Not sure</w:t>
      </w:r>
    </w:p>
    <w:p w14:paraId="6D89A480" w14:textId="77777777" w:rsidR="00CD1175" w:rsidRDefault="00CD1175" w:rsidP="00E04312">
      <w:pPr>
        <w:pBdr>
          <w:bottom w:val="single" w:sz="4" w:space="1" w:color="auto"/>
        </w:pBdr>
        <w:rPr>
          <w:rFonts w:cs="Tahoma"/>
        </w:rPr>
      </w:pPr>
    </w:p>
    <w:p w14:paraId="5478A8ED" w14:textId="77777777" w:rsidR="00CD1175" w:rsidRDefault="00CD1175" w:rsidP="00E04312">
      <w:pPr>
        <w:rPr>
          <w:rFonts w:cs="Tahoma"/>
        </w:rPr>
      </w:pPr>
    </w:p>
    <w:p w14:paraId="01D56BA1" w14:textId="151F31B5" w:rsidR="00D87427" w:rsidRPr="005E11C4" w:rsidRDefault="00D87427" w:rsidP="00E04312">
      <w:pPr>
        <w:rPr>
          <w:color w:val="00B0F0"/>
        </w:rPr>
      </w:pPr>
      <w:r w:rsidRPr="005E11C4">
        <w:rPr>
          <w:color w:val="00B0F0"/>
        </w:rPr>
        <w:t>SHRM4</w:t>
      </w:r>
      <w:r w:rsidR="00673A0D" w:rsidRPr="005E11C4">
        <w:rPr>
          <w:color w:val="00B0F0"/>
        </w:rPr>
        <w:t>.</w:t>
      </w:r>
    </w:p>
    <w:p w14:paraId="7E211E28" w14:textId="5395DF8F" w:rsidR="00D87427" w:rsidRDefault="00463509" w:rsidP="00D87427">
      <w:r>
        <w:rPr>
          <w:color w:val="00B0F0"/>
        </w:rPr>
        <w:t>[INSERT IF EMPLOY1=1</w:t>
      </w:r>
      <w:r>
        <w:t xml:space="preserve"> Have you taken</w:t>
      </w:r>
      <w:r w:rsidRPr="009670DA">
        <w:rPr>
          <w:color w:val="00B0F0"/>
        </w:rPr>
        <w:t>;</w:t>
      </w:r>
      <w:r>
        <w:rPr>
          <w:color w:val="00B0F0"/>
        </w:rPr>
        <w:t xml:space="preserve"> INSERT IF EMPLOY1 = 3 </w:t>
      </w:r>
      <w:r>
        <w:t>Did you take</w:t>
      </w:r>
      <w:r w:rsidRPr="009670DA">
        <w:rPr>
          <w:color w:val="00B0F0"/>
        </w:rPr>
        <w:t>]</w:t>
      </w:r>
      <w:r w:rsidR="00D87427">
        <w:t xml:space="preserve"> any </w:t>
      </w:r>
      <w:r w:rsidR="0050273F">
        <w:t>paid time off (</w:t>
      </w:r>
      <w:r w:rsidR="00D87427">
        <w:t>PTO</w:t>
      </w:r>
      <w:r w:rsidR="0050273F">
        <w:t>)</w:t>
      </w:r>
      <w:r w:rsidR="00D87427">
        <w:t xml:space="preserve"> / vacation time for the purpose of rest &amp; relaxation (not for sick time, doctor’s appointments, etc.) since the beginning of the COVID-19 pandemic</w:t>
      </w:r>
      <w:r w:rsidR="00DC3D01">
        <w:t xml:space="preserve"> (around March 2020)</w:t>
      </w:r>
      <w:r w:rsidR="00D87427">
        <w:t>?</w:t>
      </w:r>
    </w:p>
    <w:p w14:paraId="4183614A" w14:textId="578EE6D5" w:rsidR="00D87427" w:rsidRDefault="00D87427" w:rsidP="00E04312">
      <w:r>
        <w:t xml:space="preserve"> </w:t>
      </w:r>
    </w:p>
    <w:p w14:paraId="68382388" w14:textId="52A0DF5A" w:rsidR="00D87427" w:rsidRPr="00303D31" w:rsidRDefault="00D87427" w:rsidP="00E04312">
      <w:pPr>
        <w:rPr>
          <w:color w:val="00B0F0"/>
        </w:rPr>
      </w:pPr>
      <w:r w:rsidRPr="00303D31">
        <w:rPr>
          <w:color w:val="00B0F0"/>
        </w:rPr>
        <w:t>RESPONSE OPTIONS:</w:t>
      </w:r>
    </w:p>
    <w:p w14:paraId="5F9ACC26" w14:textId="77777777" w:rsidR="00D87427" w:rsidRDefault="00D87427" w:rsidP="00D87427">
      <w:pPr>
        <w:pStyle w:val="ListParagraph"/>
        <w:numPr>
          <w:ilvl w:val="0"/>
          <w:numId w:val="31"/>
        </w:numPr>
      </w:pPr>
      <w:r>
        <w:t>Yes, I took a vacation where I traveled</w:t>
      </w:r>
    </w:p>
    <w:p w14:paraId="5096CA2F" w14:textId="2CC81A4A" w:rsidR="00D87427" w:rsidRDefault="00D87427" w:rsidP="00D87427">
      <w:pPr>
        <w:pStyle w:val="ListParagraph"/>
        <w:numPr>
          <w:ilvl w:val="0"/>
          <w:numId w:val="31"/>
        </w:numPr>
      </w:pPr>
      <w:r>
        <w:t xml:space="preserve">Yes, I took a </w:t>
      </w:r>
      <w:r w:rsidR="002D2755">
        <w:t>’</w:t>
      </w:r>
      <w:r>
        <w:t>staycation</w:t>
      </w:r>
      <w:r w:rsidR="002D2755">
        <w:t xml:space="preserve">‘ </w:t>
      </w:r>
      <w:r>
        <w:t>(used PTO</w:t>
      </w:r>
      <w:r w:rsidR="00C34E78">
        <w:t xml:space="preserve"> </w:t>
      </w:r>
      <w:r>
        <w:t>/</w:t>
      </w:r>
      <w:r w:rsidR="00C34E78">
        <w:t xml:space="preserve"> </w:t>
      </w:r>
      <w:r>
        <w:t>vacation time but stayed at home or locally)</w:t>
      </w:r>
    </w:p>
    <w:p w14:paraId="43D75AFE" w14:textId="77777777" w:rsidR="00D87427" w:rsidRDefault="00D87427" w:rsidP="00D87427">
      <w:pPr>
        <w:pStyle w:val="ListParagraph"/>
        <w:numPr>
          <w:ilvl w:val="0"/>
          <w:numId w:val="31"/>
        </w:numPr>
      </w:pPr>
      <w:r>
        <w:t>No</w:t>
      </w:r>
    </w:p>
    <w:p w14:paraId="37CAAE05" w14:textId="290BA23C" w:rsidR="00D87427" w:rsidRDefault="00DC3D01" w:rsidP="00A57683">
      <w:pPr>
        <w:ind w:left="360"/>
      </w:pPr>
      <w:r>
        <w:t xml:space="preserve">04   </w:t>
      </w:r>
      <w:r w:rsidR="00D87427">
        <w:t xml:space="preserve">N/A - I </w:t>
      </w:r>
      <w:r w:rsidR="002D2755">
        <w:rPr>
          <w:color w:val="00B0F0"/>
        </w:rPr>
        <w:t>[INSERT IF EMPLOY1=1</w:t>
      </w:r>
      <w:r w:rsidR="002D2755">
        <w:t xml:space="preserve"> </w:t>
      </w:r>
      <w:r w:rsidR="00D87427">
        <w:t>don’t</w:t>
      </w:r>
      <w:r w:rsidR="002D2755" w:rsidRPr="009670DA">
        <w:rPr>
          <w:color w:val="00B0F0"/>
        </w:rPr>
        <w:t>;</w:t>
      </w:r>
      <w:r w:rsidR="002D2755">
        <w:rPr>
          <w:color w:val="00B0F0"/>
        </w:rPr>
        <w:t xml:space="preserve"> INSERT IF EMPLOY1 = 3 </w:t>
      </w:r>
      <w:r w:rsidR="002D2755" w:rsidRPr="008238B1">
        <w:t>didn’t</w:t>
      </w:r>
      <w:r w:rsidR="002D2755">
        <w:rPr>
          <w:color w:val="00B0F0"/>
        </w:rPr>
        <w:t>]</w:t>
      </w:r>
      <w:r w:rsidR="00D87427">
        <w:t xml:space="preserve"> receive PTO / vacation time at my job</w:t>
      </w:r>
    </w:p>
    <w:p w14:paraId="59D4270A" w14:textId="77777777" w:rsidR="00D87427" w:rsidRDefault="00D87427" w:rsidP="00E04312">
      <w:pPr>
        <w:pBdr>
          <w:bottom w:val="single" w:sz="4" w:space="1" w:color="auto"/>
        </w:pBdr>
        <w:rPr>
          <w:rFonts w:cs="Tahoma"/>
        </w:rPr>
      </w:pPr>
    </w:p>
    <w:p w14:paraId="3AEA8945" w14:textId="77777777" w:rsidR="00D87427" w:rsidRDefault="00D87427" w:rsidP="00E04312">
      <w:pPr>
        <w:rPr>
          <w:rFonts w:cs="Tahoma"/>
        </w:rPr>
      </w:pPr>
    </w:p>
    <w:p w14:paraId="3C9F4551" w14:textId="06279191" w:rsidR="00D87427" w:rsidRPr="003465EC" w:rsidRDefault="00D87427" w:rsidP="00E04312">
      <w:pPr>
        <w:rPr>
          <w:color w:val="00B0F0"/>
        </w:rPr>
      </w:pPr>
      <w:r>
        <w:rPr>
          <w:color w:val="00B0F0"/>
        </w:rPr>
        <w:t>[SHOW IF SHRM4 = 1, 2]</w:t>
      </w:r>
    </w:p>
    <w:p w14:paraId="4532FEC1" w14:textId="4BC72206" w:rsidR="00D87427" w:rsidRPr="005E11C4" w:rsidRDefault="00D87427" w:rsidP="00E04312">
      <w:pPr>
        <w:rPr>
          <w:color w:val="00B0F0"/>
        </w:rPr>
      </w:pPr>
      <w:r w:rsidRPr="005E11C4">
        <w:rPr>
          <w:color w:val="00B0F0"/>
        </w:rPr>
        <w:t>SHRM5</w:t>
      </w:r>
      <w:r w:rsidR="00673A0D">
        <w:rPr>
          <w:color w:val="00B0F0"/>
        </w:rPr>
        <w:t>.</w:t>
      </w:r>
    </w:p>
    <w:p w14:paraId="46888388" w14:textId="677BCA30" w:rsidR="00D87427" w:rsidRDefault="00D87427" w:rsidP="00D87427">
      <w:r>
        <w:t>How much PTO / vacation time did you use for the purpose of rest &amp; relaxation since the beginning of the COVID-19 pandemic</w:t>
      </w:r>
      <w:r w:rsidR="00DC3D01">
        <w:t xml:space="preserve"> (around March 2020)</w:t>
      </w:r>
      <w:r>
        <w:t>?</w:t>
      </w:r>
    </w:p>
    <w:p w14:paraId="2A3F54E6" w14:textId="77777777" w:rsidR="00D87427" w:rsidRDefault="00D87427" w:rsidP="00E04312"/>
    <w:p w14:paraId="5AA8C8F4" w14:textId="3708136F" w:rsidR="00D87427" w:rsidRPr="00303D31" w:rsidRDefault="00D87427" w:rsidP="00E04312">
      <w:pPr>
        <w:rPr>
          <w:color w:val="00B0F0"/>
        </w:rPr>
      </w:pPr>
      <w:r w:rsidRPr="00303D31">
        <w:rPr>
          <w:color w:val="00B0F0"/>
        </w:rPr>
        <w:t>RESPONSE OPTIONS:</w:t>
      </w:r>
    </w:p>
    <w:p w14:paraId="1BEA179A" w14:textId="77777777" w:rsidR="00D87427" w:rsidRDefault="00D87427" w:rsidP="00D87427">
      <w:pPr>
        <w:pStyle w:val="ListParagraph"/>
        <w:numPr>
          <w:ilvl w:val="0"/>
          <w:numId w:val="32"/>
        </w:numPr>
      </w:pPr>
      <w:r>
        <w:t>Less than 1 day</w:t>
      </w:r>
    </w:p>
    <w:p w14:paraId="7E982C62" w14:textId="77777777" w:rsidR="00D87427" w:rsidRDefault="00D87427" w:rsidP="00D87427">
      <w:pPr>
        <w:pStyle w:val="ListParagraph"/>
        <w:numPr>
          <w:ilvl w:val="0"/>
          <w:numId w:val="32"/>
        </w:numPr>
      </w:pPr>
      <w:r>
        <w:t>1 – 2 days</w:t>
      </w:r>
    </w:p>
    <w:p w14:paraId="2EEBA9B5" w14:textId="77777777" w:rsidR="00D87427" w:rsidRDefault="00D87427" w:rsidP="00D87427">
      <w:pPr>
        <w:pStyle w:val="ListParagraph"/>
        <w:numPr>
          <w:ilvl w:val="0"/>
          <w:numId w:val="32"/>
        </w:numPr>
      </w:pPr>
      <w:r>
        <w:t>3 – 4 days</w:t>
      </w:r>
    </w:p>
    <w:p w14:paraId="21DA5335" w14:textId="77777777" w:rsidR="00D87427" w:rsidRDefault="00D87427" w:rsidP="00D87427">
      <w:pPr>
        <w:pStyle w:val="ListParagraph"/>
        <w:numPr>
          <w:ilvl w:val="0"/>
          <w:numId w:val="32"/>
        </w:numPr>
      </w:pPr>
      <w:r>
        <w:t>About 1 week</w:t>
      </w:r>
    </w:p>
    <w:p w14:paraId="4FB6D28C" w14:textId="77777777" w:rsidR="00D87427" w:rsidRDefault="00D87427" w:rsidP="00D87427">
      <w:pPr>
        <w:pStyle w:val="ListParagraph"/>
        <w:numPr>
          <w:ilvl w:val="0"/>
          <w:numId w:val="32"/>
        </w:numPr>
      </w:pPr>
      <w:r>
        <w:t>About 2 weeks</w:t>
      </w:r>
    </w:p>
    <w:p w14:paraId="33B82AD6" w14:textId="77777777" w:rsidR="00D87427" w:rsidRDefault="00D87427" w:rsidP="00D87427">
      <w:pPr>
        <w:pStyle w:val="ListParagraph"/>
        <w:numPr>
          <w:ilvl w:val="0"/>
          <w:numId w:val="32"/>
        </w:numPr>
      </w:pPr>
      <w:r>
        <w:t>About 3 weeks</w:t>
      </w:r>
    </w:p>
    <w:p w14:paraId="3B5035C0" w14:textId="529AA853" w:rsidR="00D87427" w:rsidRDefault="00C34E78" w:rsidP="00D87427">
      <w:pPr>
        <w:pStyle w:val="ListParagraph"/>
        <w:numPr>
          <w:ilvl w:val="0"/>
          <w:numId w:val="32"/>
        </w:numPr>
      </w:pPr>
      <w:r>
        <w:t xml:space="preserve">More </w:t>
      </w:r>
      <w:r w:rsidR="00D87427">
        <w:t>than 3 weeks</w:t>
      </w:r>
    </w:p>
    <w:p w14:paraId="0540225A" w14:textId="77777777" w:rsidR="00D87427" w:rsidRDefault="00D87427" w:rsidP="00E04312">
      <w:pPr>
        <w:pBdr>
          <w:bottom w:val="single" w:sz="4" w:space="1" w:color="auto"/>
        </w:pBdr>
        <w:rPr>
          <w:rFonts w:cs="Tahoma"/>
        </w:rPr>
      </w:pPr>
    </w:p>
    <w:p w14:paraId="08727EB6" w14:textId="77777777" w:rsidR="00D87427" w:rsidRDefault="00D87427" w:rsidP="00E04312">
      <w:pPr>
        <w:rPr>
          <w:rFonts w:cs="Tahoma"/>
        </w:rPr>
      </w:pPr>
    </w:p>
    <w:p w14:paraId="0EAAF673" w14:textId="45036F21" w:rsidR="00D87427" w:rsidRPr="00673A0D" w:rsidRDefault="00D87427" w:rsidP="00E04312">
      <w:r w:rsidRPr="005E11C4">
        <w:rPr>
          <w:color w:val="00B0F0"/>
        </w:rPr>
        <w:t>SHRM6</w:t>
      </w:r>
      <w:r w:rsidR="00673A0D" w:rsidRPr="005E11C4">
        <w:rPr>
          <w:color w:val="00B0F0"/>
        </w:rPr>
        <w:t>.</w:t>
      </w:r>
    </w:p>
    <w:p w14:paraId="3E05B769" w14:textId="77777777" w:rsidR="00D87427" w:rsidRDefault="00D87427" w:rsidP="00D87427">
      <w:r>
        <w:t xml:space="preserve">To what extent do you agree or disagree with the following statements? </w:t>
      </w:r>
    </w:p>
    <w:p w14:paraId="2B5DD2E4" w14:textId="77777777" w:rsidR="00D87427" w:rsidRDefault="00D87427" w:rsidP="00E04312"/>
    <w:p w14:paraId="497046E0" w14:textId="77777777" w:rsidR="00D87427" w:rsidRDefault="00D87427" w:rsidP="00E04312">
      <w:pPr>
        <w:rPr>
          <w:color w:val="00B0F0"/>
        </w:rPr>
      </w:pPr>
      <w:r>
        <w:rPr>
          <w:color w:val="00B0F0"/>
        </w:rPr>
        <w:t>RANDOMIZE GRID ITEMS:</w:t>
      </w:r>
    </w:p>
    <w:p w14:paraId="714A0632" w14:textId="17114FB4" w:rsidR="00D87427" w:rsidRDefault="00D87427" w:rsidP="00D87427">
      <w:pPr>
        <w:pStyle w:val="ListParagraph"/>
        <w:numPr>
          <w:ilvl w:val="0"/>
          <w:numId w:val="33"/>
        </w:numPr>
      </w:pPr>
      <w:r>
        <w:t>I can unplug or disconnect from work when I’m on PTO</w:t>
      </w:r>
      <w:r w:rsidR="00C34E78">
        <w:t xml:space="preserve"> </w:t>
      </w:r>
      <w:r>
        <w:t>/</w:t>
      </w:r>
      <w:r w:rsidR="00C34E78">
        <w:t xml:space="preserve"> </w:t>
      </w:r>
      <w:r>
        <w:t>vacation time.</w:t>
      </w:r>
    </w:p>
    <w:p w14:paraId="3FDC9AAF" w14:textId="312C17C5" w:rsidR="00D87427" w:rsidRDefault="00D87427" w:rsidP="00D87427">
      <w:pPr>
        <w:pStyle w:val="ListParagraph"/>
        <w:numPr>
          <w:ilvl w:val="0"/>
          <w:numId w:val="33"/>
        </w:numPr>
      </w:pPr>
      <w:r>
        <w:t xml:space="preserve">My supervisor </w:t>
      </w:r>
      <w:r w:rsidR="00463509">
        <w:rPr>
          <w:color w:val="00B0F0"/>
        </w:rPr>
        <w:t>[INSERT IF EMPLOY1=1</w:t>
      </w:r>
      <w:r w:rsidR="00463509">
        <w:t xml:space="preserve"> encourages</w:t>
      </w:r>
      <w:r w:rsidR="00463509" w:rsidRPr="009670DA">
        <w:rPr>
          <w:color w:val="00B0F0"/>
        </w:rPr>
        <w:t>;</w:t>
      </w:r>
      <w:r w:rsidR="00463509">
        <w:rPr>
          <w:color w:val="00B0F0"/>
        </w:rPr>
        <w:t xml:space="preserve"> INSERT IF EMPLOY1 = 3 </w:t>
      </w:r>
      <w:r w:rsidR="00463509">
        <w:t>encouraged</w:t>
      </w:r>
      <w:r w:rsidR="00463509" w:rsidRPr="009670DA">
        <w:rPr>
          <w:color w:val="00B0F0"/>
        </w:rPr>
        <w:t>]</w:t>
      </w:r>
      <w:r>
        <w:t xml:space="preserve"> me to take PTO</w:t>
      </w:r>
      <w:r w:rsidR="00C34E78">
        <w:t xml:space="preserve"> </w:t>
      </w:r>
      <w:r>
        <w:t>/</w:t>
      </w:r>
      <w:r w:rsidR="00C34E78">
        <w:t xml:space="preserve"> </w:t>
      </w:r>
      <w:r>
        <w:t>vacation time.</w:t>
      </w:r>
    </w:p>
    <w:p w14:paraId="0D27026B" w14:textId="4DB283C9" w:rsidR="00D87427" w:rsidRDefault="00D87427" w:rsidP="00D87427">
      <w:pPr>
        <w:pStyle w:val="ListParagraph"/>
        <w:numPr>
          <w:ilvl w:val="0"/>
          <w:numId w:val="33"/>
        </w:numPr>
      </w:pPr>
      <w:r>
        <w:t xml:space="preserve">My </w:t>
      </w:r>
      <w:r w:rsidR="00533D82">
        <w:t>company</w:t>
      </w:r>
      <w:r w:rsidR="009E4D65">
        <w:t xml:space="preserve"> </w:t>
      </w:r>
      <w:r w:rsidR="00533D82">
        <w:t>/</w:t>
      </w:r>
      <w:r w:rsidR="009E4D65">
        <w:t xml:space="preserve"> </w:t>
      </w:r>
      <w:r>
        <w:t xml:space="preserve">organization </w:t>
      </w:r>
      <w:r w:rsidR="00463509">
        <w:rPr>
          <w:color w:val="00B0F0"/>
        </w:rPr>
        <w:t>[INSERT IF EMPLOY1=1</w:t>
      </w:r>
      <w:r w:rsidR="00463509">
        <w:t xml:space="preserve"> encourages</w:t>
      </w:r>
      <w:r w:rsidR="00463509" w:rsidRPr="009670DA">
        <w:rPr>
          <w:color w:val="00B0F0"/>
        </w:rPr>
        <w:t>;</w:t>
      </w:r>
      <w:r w:rsidR="00463509">
        <w:rPr>
          <w:color w:val="00B0F0"/>
        </w:rPr>
        <w:t xml:space="preserve"> INSERT IF EMPLOY1 = 3 </w:t>
      </w:r>
      <w:r w:rsidR="00463509">
        <w:t>encouraged</w:t>
      </w:r>
      <w:r w:rsidR="00463509" w:rsidRPr="009670DA">
        <w:rPr>
          <w:color w:val="00B0F0"/>
        </w:rPr>
        <w:t>]</w:t>
      </w:r>
      <w:r w:rsidR="00463509">
        <w:t xml:space="preserve"> </w:t>
      </w:r>
      <w:r>
        <w:t>me to take PTO</w:t>
      </w:r>
      <w:r w:rsidR="00C34E78">
        <w:t xml:space="preserve"> </w:t>
      </w:r>
      <w:r>
        <w:t>/</w:t>
      </w:r>
      <w:r w:rsidR="00C34E78">
        <w:t xml:space="preserve"> </w:t>
      </w:r>
      <w:r>
        <w:t xml:space="preserve">vacation time. </w:t>
      </w:r>
    </w:p>
    <w:p w14:paraId="2C948A5B" w14:textId="123857B0" w:rsidR="00D87427" w:rsidRDefault="00D87427" w:rsidP="00D87427">
      <w:pPr>
        <w:pStyle w:val="ListParagraph"/>
        <w:numPr>
          <w:ilvl w:val="0"/>
          <w:numId w:val="33"/>
        </w:numPr>
      </w:pPr>
      <w:r>
        <w:t xml:space="preserve">My supervisor </w:t>
      </w:r>
      <w:r w:rsidR="00463509">
        <w:rPr>
          <w:color w:val="00B0F0"/>
        </w:rPr>
        <w:t>[INSERT IF EMPLOY1=1</w:t>
      </w:r>
      <w:r w:rsidR="00463509">
        <w:t xml:space="preserve"> respects</w:t>
      </w:r>
      <w:r w:rsidR="00463509" w:rsidRPr="009670DA">
        <w:rPr>
          <w:color w:val="00B0F0"/>
        </w:rPr>
        <w:t>;</w:t>
      </w:r>
      <w:r w:rsidR="00463509">
        <w:rPr>
          <w:color w:val="00B0F0"/>
        </w:rPr>
        <w:t xml:space="preserve"> INSERT IF EMPLOY1 = 3 </w:t>
      </w:r>
      <w:r w:rsidR="00463509">
        <w:t>respected</w:t>
      </w:r>
      <w:r w:rsidR="00463509" w:rsidRPr="009670DA">
        <w:rPr>
          <w:color w:val="00B0F0"/>
        </w:rPr>
        <w:t>]</w:t>
      </w:r>
      <w:r w:rsidR="00463509">
        <w:t xml:space="preserve"> </w:t>
      </w:r>
      <w:r>
        <w:t>my PTO</w:t>
      </w:r>
      <w:r w:rsidR="00C34E78">
        <w:t xml:space="preserve"> </w:t>
      </w:r>
      <w:r>
        <w:t>/</w:t>
      </w:r>
      <w:r w:rsidR="00C34E78">
        <w:t xml:space="preserve"> </w:t>
      </w:r>
      <w:r>
        <w:t xml:space="preserve">vacation time (e.g., </w:t>
      </w:r>
      <w:r w:rsidR="00A66EB0">
        <w:rPr>
          <w:color w:val="00B0F0"/>
        </w:rPr>
        <w:t>[INSERT IF EMPLOY1=1</w:t>
      </w:r>
      <w:r w:rsidR="00A66EB0">
        <w:t xml:space="preserve"> does</w:t>
      </w:r>
      <w:r w:rsidR="00A66EB0" w:rsidRPr="009670DA">
        <w:rPr>
          <w:color w:val="00B0F0"/>
        </w:rPr>
        <w:t>;</w:t>
      </w:r>
      <w:r w:rsidR="00A66EB0">
        <w:rPr>
          <w:color w:val="00B0F0"/>
        </w:rPr>
        <w:t xml:space="preserve"> INSERT IF EMPLOY1 = 3 </w:t>
      </w:r>
      <w:r w:rsidR="00A66EB0">
        <w:t>did</w:t>
      </w:r>
      <w:r w:rsidR="00A66EB0" w:rsidRPr="009670DA">
        <w:rPr>
          <w:color w:val="00B0F0"/>
        </w:rPr>
        <w:t>]</w:t>
      </w:r>
      <w:r>
        <w:t xml:space="preserve"> not attempt to contact me). </w:t>
      </w:r>
    </w:p>
    <w:p w14:paraId="3D6AE716" w14:textId="77777777" w:rsidR="00D87427" w:rsidRDefault="00D87427" w:rsidP="00E04312"/>
    <w:p w14:paraId="492FFDCD" w14:textId="77777777" w:rsidR="00D87427" w:rsidRPr="008474CC" w:rsidRDefault="00D87427" w:rsidP="00E04312">
      <w:r w:rsidRPr="008A3C44">
        <w:rPr>
          <w:color w:val="00B0F0"/>
        </w:rPr>
        <w:t>RESPONSE OPTIONS:</w:t>
      </w:r>
    </w:p>
    <w:p w14:paraId="1A8608D3" w14:textId="77777777" w:rsidR="00D87427" w:rsidRDefault="00D87427" w:rsidP="00D87427">
      <w:pPr>
        <w:pStyle w:val="ListParagraph"/>
        <w:numPr>
          <w:ilvl w:val="0"/>
          <w:numId w:val="28"/>
        </w:numPr>
      </w:pPr>
      <w:r>
        <w:t>Strongly disagree</w:t>
      </w:r>
    </w:p>
    <w:p w14:paraId="230D5328" w14:textId="1688C51F" w:rsidR="00D87427" w:rsidRDefault="00C34E78" w:rsidP="00D87427">
      <w:pPr>
        <w:pStyle w:val="ListParagraph"/>
        <w:numPr>
          <w:ilvl w:val="0"/>
          <w:numId w:val="28"/>
        </w:numPr>
      </w:pPr>
      <w:r>
        <w:t>Somewhat d</w:t>
      </w:r>
      <w:r w:rsidR="00D87427">
        <w:t>isagree</w:t>
      </w:r>
    </w:p>
    <w:p w14:paraId="513BEA77" w14:textId="17FEE2FF" w:rsidR="00D87427" w:rsidRDefault="00C34E78" w:rsidP="00D87427">
      <w:pPr>
        <w:pStyle w:val="ListParagraph"/>
        <w:numPr>
          <w:ilvl w:val="0"/>
          <w:numId w:val="28"/>
        </w:numPr>
      </w:pPr>
      <w:r>
        <w:t>Neither disagree nor agree</w:t>
      </w:r>
    </w:p>
    <w:p w14:paraId="029EB545" w14:textId="285714F9" w:rsidR="00D87427" w:rsidRDefault="00C34E78" w:rsidP="00D87427">
      <w:pPr>
        <w:pStyle w:val="ListParagraph"/>
        <w:numPr>
          <w:ilvl w:val="0"/>
          <w:numId w:val="28"/>
        </w:numPr>
      </w:pPr>
      <w:r>
        <w:t>Somewhat a</w:t>
      </w:r>
      <w:r w:rsidR="00D87427">
        <w:t>gree</w:t>
      </w:r>
    </w:p>
    <w:p w14:paraId="1D9CC9F9" w14:textId="77777777" w:rsidR="00D87427" w:rsidRDefault="00D87427" w:rsidP="00D87427">
      <w:pPr>
        <w:pStyle w:val="ListParagraph"/>
        <w:numPr>
          <w:ilvl w:val="0"/>
          <w:numId w:val="28"/>
        </w:numPr>
      </w:pPr>
      <w:r>
        <w:t>Strongly agree</w:t>
      </w:r>
    </w:p>
    <w:p w14:paraId="1B8793F6" w14:textId="77777777" w:rsidR="00D87427" w:rsidRDefault="00D87427" w:rsidP="00E04312">
      <w:pPr>
        <w:pBdr>
          <w:bottom w:val="single" w:sz="4" w:space="1" w:color="auto"/>
        </w:pBdr>
        <w:rPr>
          <w:rFonts w:cs="Tahoma"/>
        </w:rPr>
      </w:pPr>
    </w:p>
    <w:p w14:paraId="6F14430C" w14:textId="77777777" w:rsidR="00A57683" w:rsidRDefault="00A57683" w:rsidP="00E04312">
      <w:pPr>
        <w:rPr>
          <w:color w:val="00B0F0"/>
        </w:rPr>
      </w:pPr>
    </w:p>
    <w:p w14:paraId="257FD044" w14:textId="09FD7388" w:rsidR="009029BE" w:rsidRPr="00673A0D" w:rsidRDefault="009029BE" w:rsidP="00E04312">
      <w:r w:rsidRPr="005E11C4">
        <w:rPr>
          <w:color w:val="00B0F0"/>
        </w:rPr>
        <w:t>SHRM7</w:t>
      </w:r>
      <w:r w:rsidR="00673A0D" w:rsidRPr="005E11C4">
        <w:rPr>
          <w:color w:val="00B0F0"/>
        </w:rPr>
        <w:t>.</w:t>
      </w:r>
    </w:p>
    <w:p w14:paraId="77F102FE" w14:textId="77777777" w:rsidR="009029BE" w:rsidRDefault="009029BE" w:rsidP="009029BE">
      <w:r>
        <w:t xml:space="preserve">How supportive are you of continuing each of the following COVID-19 benefits in 2021? </w:t>
      </w:r>
    </w:p>
    <w:p w14:paraId="5B37400E" w14:textId="77777777" w:rsidR="009029BE" w:rsidRDefault="009029BE" w:rsidP="00E04312"/>
    <w:p w14:paraId="71A147AD" w14:textId="77777777" w:rsidR="009029BE" w:rsidRDefault="009029BE" w:rsidP="00E04312">
      <w:pPr>
        <w:rPr>
          <w:color w:val="00B0F0"/>
        </w:rPr>
      </w:pPr>
      <w:r>
        <w:rPr>
          <w:color w:val="00B0F0"/>
        </w:rPr>
        <w:t>RANDOMIZE GRID ITEMS:</w:t>
      </w:r>
    </w:p>
    <w:p w14:paraId="471FFCBC" w14:textId="77777777" w:rsidR="009029BE" w:rsidRDefault="009029BE" w:rsidP="009029BE">
      <w:pPr>
        <w:pStyle w:val="ListParagraph"/>
        <w:numPr>
          <w:ilvl w:val="0"/>
          <w:numId w:val="34"/>
        </w:numPr>
      </w:pPr>
      <w:r>
        <w:t>Unemployment stipends for those who have been furloughed or laid-off due to COVID-19</w:t>
      </w:r>
    </w:p>
    <w:p w14:paraId="312F9A4E" w14:textId="77777777" w:rsidR="009029BE" w:rsidRDefault="009029BE" w:rsidP="009029BE">
      <w:pPr>
        <w:pStyle w:val="ListParagraph"/>
        <w:numPr>
          <w:ilvl w:val="0"/>
          <w:numId w:val="34"/>
        </w:numPr>
      </w:pPr>
      <w:r>
        <w:t>Caregiving stipends for those with childcare or eldercare responsibilities</w:t>
      </w:r>
    </w:p>
    <w:p w14:paraId="0A3F6C4B" w14:textId="409A54F5" w:rsidR="009029BE" w:rsidRDefault="009029BE" w:rsidP="009029BE">
      <w:pPr>
        <w:pStyle w:val="ListParagraph"/>
        <w:numPr>
          <w:ilvl w:val="0"/>
          <w:numId w:val="34"/>
        </w:numPr>
      </w:pPr>
      <w:r>
        <w:t>Small business tax incentives</w:t>
      </w:r>
      <w:r w:rsidR="009E4D65">
        <w:t xml:space="preserve"> </w:t>
      </w:r>
      <w:r>
        <w:t>/</w:t>
      </w:r>
      <w:r w:rsidR="009E4D65">
        <w:t xml:space="preserve"> </w:t>
      </w:r>
      <w:r>
        <w:t>credits for COVID-related purposes</w:t>
      </w:r>
    </w:p>
    <w:p w14:paraId="020215C0" w14:textId="03756606" w:rsidR="009029BE" w:rsidRDefault="009029BE" w:rsidP="009029BE">
      <w:pPr>
        <w:pStyle w:val="ListParagraph"/>
        <w:numPr>
          <w:ilvl w:val="0"/>
          <w:numId w:val="34"/>
        </w:numPr>
      </w:pPr>
      <w:r>
        <w:t>Stimulus payments based on annual income</w:t>
      </w:r>
    </w:p>
    <w:p w14:paraId="4699CBD7" w14:textId="77777777" w:rsidR="009029BE" w:rsidRDefault="009029BE" w:rsidP="00E04312"/>
    <w:p w14:paraId="152DD8E4" w14:textId="77777777" w:rsidR="009029BE" w:rsidRPr="008474CC" w:rsidRDefault="009029BE" w:rsidP="00E04312">
      <w:r w:rsidRPr="008A3C44">
        <w:rPr>
          <w:color w:val="00B0F0"/>
        </w:rPr>
        <w:t>RESPONSE OPTIONS:</w:t>
      </w:r>
    </w:p>
    <w:p w14:paraId="5A9CA74E" w14:textId="77777777" w:rsidR="009029BE" w:rsidRDefault="009029BE" w:rsidP="009029BE">
      <w:pPr>
        <w:pStyle w:val="ListParagraph"/>
        <w:numPr>
          <w:ilvl w:val="0"/>
          <w:numId w:val="35"/>
        </w:numPr>
      </w:pPr>
      <w:r>
        <w:t xml:space="preserve">Very unsupportive </w:t>
      </w:r>
    </w:p>
    <w:p w14:paraId="46CB2EE2" w14:textId="2FCC611C" w:rsidR="009029BE" w:rsidRDefault="00C34E78" w:rsidP="009029BE">
      <w:pPr>
        <w:pStyle w:val="ListParagraph"/>
        <w:numPr>
          <w:ilvl w:val="0"/>
          <w:numId w:val="35"/>
        </w:numPr>
      </w:pPr>
      <w:r>
        <w:t>Somewhat u</w:t>
      </w:r>
      <w:r w:rsidR="009029BE">
        <w:t>nsupportive</w:t>
      </w:r>
    </w:p>
    <w:p w14:paraId="7BD25BE1" w14:textId="77777777" w:rsidR="009029BE" w:rsidRDefault="009029BE" w:rsidP="009029BE">
      <w:pPr>
        <w:pStyle w:val="ListParagraph"/>
        <w:numPr>
          <w:ilvl w:val="0"/>
          <w:numId w:val="35"/>
        </w:numPr>
      </w:pPr>
      <w:r>
        <w:t>Neither unsupportive nor supportive</w:t>
      </w:r>
    </w:p>
    <w:p w14:paraId="501BC764" w14:textId="4EB6420B" w:rsidR="009029BE" w:rsidRDefault="00C34E78" w:rsidP="009029BE">
      <w:pPr>
        <w:pStyle w:val="ListParagraph"/>
        <w:numPr>
          <w:ilvl w:val="0"/>
          <w:numId w:val="35"/>
        </w:numPr>
      </w:pPr>
      <w:r>
        <w:t>Somewhat s</w:t>
      </w:r>
      <w:r w:rsidR="009029BE">
        <w:t>upportive</w:t>
      </w:r>
    </w:p>
    <w:p w14:paraId="54BD1C85" w14:textId="77777777" w:rsidR="009029BE" w:rsidRDefault="009029BE" w:rsidP="009029BE">
      <w:pPr>
        <w:pStyle w:val="ListParagraph"/>
        <w:numPr>
          <w:ilvl w:val="0"/>
          <w:numId w:val="35"/>
        </w:numPr>
      </w:pPr>
      <w:r>
        <w:t>Very supportive</w:t>
      </w:r>
    </w:p>
    <w:p w14:paraId="0F0BD134" w14:textId="77777777" w:rsidR="009029BE" w:rsidRDefault="009029BE" w:rsidP="00E04312">
      <w:pPr>
        <w:pBdr>
          <w:bottom w:val="single" w:sz="4" w:space="1" w:color="auto"/>
        </w:pBdr>
        <w:rPr>
          <w:rFonts w:cs="Tahoma"/>
        </w:rPr>
      </w:pPr>
    </w:p>
    <w:p w14:paraId="5365801F" w14:textId="77777777" w:rsidR="009029BE" w:rsidRDefault="009029BE" w:rsidP="00E04312">
      <w:pPr>
        <w:rPr>
          <w:rFonts w:cs="Tahoma"/>
        </w:rPr>
      </w:pPr>
    </w:p>
    <w:p w14:paraId="621E1E3F" w14:textId="40109357" w:rsidR="009029BE" w:rsidRPr="00673A0D" w:rsidRDefault="007900A5" w:rsidP="00E04312">
      <w:r w:rsidRPr="005E11C4">
        <w:rPr>
          <w:color w:val="00B0F0"/>
        </w:rPr>
        <w:t>SHRM8</w:t>
      </w:r>
      <w:r w:rsidR="00673A0D" w:rsidRPr="005E11C4">
        <w:rPr>
          <w:color w:val="00B0F0"/>
        </w:rPr>
        <w:t>.</w:t>
      </w:r>
    </w:p>
    <w:p w14:paraId="6CE8D49F" w14:textId="64496AC2" w:rsidR="009029BE" w:rsidRDefault="007900A5" w:rsidP="00E04312">
      <w:r w:rsidRPr="007900A5">
        <w:t>To what extent do you agree or disagree with the following statements?</w:t>
      </w:r>
    </w:p>
    <w:p w14:paraId="6F917608" w14:textId="77777777" w:rsidR="007900A5" w:rsidRDefault="007900A5" w:rsidP="00E04312"/>
    <w:p w14:paraId="3B31D531" w14:textId="77777777" w:rsidR="009029BE" w:rsidRDefault="009029BE" w:rsidP="00E04312">
      <w:pPr>
        <w:rPr>
          <w:color w:val="00B0F0"/>
        </w:rPr>
      </w:pPr>
      <w:r>
        <w:rPr>
          <w:color w:val="00B0F0"/>
        </w:rPr>
        <w:t>RANDOMIZE GRID ITEMS:</w:t>
      </w:r>
    </w:p>
    <w:p w14:paraId="2D0E5DEC" w14:textId="2C489972" w:rsidR="007900A5" w:rsidRDefault="007900A5" w:rsidP="007900A5">
      <w:pPr>
        <w:pStyle w:val="ListParagraph"/>
        <w:numPr>
          <w:ilvl w:val="0"/>
          <w:numId w:val="36"/>
        </w:numPr>
      </w:pPr>
      <w:r>
        <w:t xml:space="preserve">My </w:t>
      </w:r>
      <w:r w:rsidR="00533D82">
        <w:t>company</w:t>
      </w:r>
      <w:r w:rsidR="009E4D65">
        <w:t xml:space="preserve"> </w:t>
      </w:r>
      <w:r w:rsidR="00533D82">
        <w:t>/</w:t>
      </w:r>
      <w:r w:rsidR="009E4D65">
        <w:t xml:space="preserve"> </w:t>
      </w:r>
      <w:r>
        <w:t xml:space="preserve">organization </w:t>
      </w:r>
      <w:r w:rsidR="00463509">
        <w:rPr>
          <w:color w:val="00B0F0"/>
        </w:rPr>
        <w:t>[INSERT IF EMPLOY1=1</w:t>
      </w:r>
      <w:r w:rsidR="00463509">
        <w:t xml:space="preserve"> is</w:t>
      </w:r>
      <w:r w:rsidR="00463509" w:rsidRPr="009670DA">
        <w:rPr>
          <w:color w:val="00B0F0"/>
        </w:rPr>
        <w:t>;</w:t>
      </w:r>
      <w:r w:rsidR="00463509">
        <w:rPr>
          <w:color w:val="00B0F0"/>
        </w:rPr>
        <w:t xml:space="preserve"> INSERT IF EMPLOY1 = 3 </w:t>
      </w:r>
      <w:r w:rsidR="00463509">
        <w:t>was</w:t>
      </w:r>
      <w:r w:rsidR="00463509" w:rsidRPr="009670DA">
        <w:rPr>
          <w:color w:val="00B0F0"/>
        </w:rPr>
        <w:t>]</w:t>
      </w:r>
      <w:r w:rsidR="00463509">
        <w:t xml:space="preserve"> </w:t>
      </w:r>
      <w:r>
        <w:t>understaffed.</w:t>
      </w:r>
    </w:p>
    <w:p w14:paraId="1B35E082" w14:textId="5C2429A4" w:rsidR="007900A5" w:rsidRDefault="007900A5" w:rsidP="007900A5">
      <w:pPr>
        <w:pStyle w:val="ListParagraph"/>
        <w:numPr>
          <w:ilvl w:val="0"/>
          <w:numId w:val="36"/>
        </w:numPr>
      </w:pPr>
      <w:r>
        <w:t xml:space="preserve">My team </w:t>
      </w:r>
      <w:r w:rsidR="00463509">
        <w:rPr>
          <w:color w:val="00B0F0"/>
        </w:rPr>
        <w:t>[INSERT IF EMPLOY1=1</w:t>
      </w:r>
      <w:r w:rsidR="00463509">
        <w:t xml:space="preserve"> is</w:t>
      </w:r>
      <w:r w:rsidR="00463509" w:rsidRPr="009670DA">
        <w:rPr>
          <w:color w:val="00B0F0"/>
        </w:rPr>
        <w:t>;</w:t>
      </w:r>
      <w:r w:rsidR="00463509">
        <w:rPr>
          <w:color w:val="00B0F0"/>
        </w:rPr>
        <w:t xml:space="preserve"> INSERT IF EMPLOY1 = 3 </w:t>
      </w:r>
      <w:r w:rsidR="00463509">
        <w:t>was</w:t>
      </w:r>
      <w:r w:rsidR="00463509" w:rsidRPr="009670DA">
        <w:rPr>
          <w:color w:val="00B0F0"/>
        </w:rPr>
        <w:t>]</w:t>
      </w:r>
      <w:r w:rsidR="00463509">
        <w:t xml:space="preserve"> </w:t>
      </w:r>
      <w:r>
        <w:t>understaffed.</w:t>
      </w:r>
    </w:p>
    <w:p w14:paraId="7CF2906C" w14:textId="67EA6B60" w:rsidR="007900A5" w:rsidRDefault="00463509" w:rsidP="007900A5">
      <w:pPr>
        <w:pStyle w:val="ListParagraph"/>
        <w:numPr>
          <w:ilvl w:val="0"/>
          <w:numId w:val="36"/>
        </w:numPr>
      </w:pPr>
      <w:r>
        <w:rPr>
          <w:color w:val="00B0F0"/>
        </w:rPr>
        <w:t>[INSERT IF EMPLOY1=1</w:t>
      </w:r>
      <w:r>
        <w:t xml:space="preserve"> I’ve</w:t>
      </w:r>
      <w:r w:rsidRPr="009670DA">
        <w:rPr>
          <w:color w:val="00B0F0"/>
        </w:rPr>
        <w:t>;</w:t>
      </w:r>
      <w:r>
        <w:rPr>
          <w:color w:val="00B0F0"/>
        </w:rPr>
        <w:t xml:space="preserve"> INSERT IF EMPLOY1 = 3 </w:t>
      </w:r>
      <w:r>
        <w:t>I</w:t>
      </w:r>
      <w:r w:rsidRPr="009670DA">
        <w:rPr>
          <w:color w:val="00B0F0"/>
        </w:rPr>
        <w:t>]</w:t>
      </w:r>
      <w:r>
        <w:t xml:space="preserve"> </w:t>
      </w:r>
      <w:r w:rsidR="007900A5">
        <w:t xml:space="preserve">had to work harder (longer hours, more projects, etc.) due to staffing shortages at my </w:t>
      </w:r>
      <w:r w:rsidR="00533D82">
        <w:t>company</w:t>
      </w:r>
      <w:r w:rsidR="009E4D65">
        <w:t xml:space="preserve"> </w:t>
      </w:r>
      <w:r w:rsidR="00533D82">
        <w:t>/</w:t>
      </w:r>
      <w:r w:rsidR="009E4D65">
        <w:t xml:space="preserve"> </w:t>
      </w:r>
      <w:r w:rsidR="007900A5">
        <w:t>organization.</w:t>
      </w:r>
    </w:p>
    <w:p w14:paraId="7FBA8BE5" w14:textId="77777777" w:rsidR="009029BE" w:rsidRDefault="009029BE" w:rsidP="00E04312"/>
    <w:p w14:paraId="3295CE12" w14:textId="77777777" w:rsidR="009029BE" w:rsidRPr="008474CC" w:rsidRDefault="009029BE" w:rsidP="00E04312">
      <w:r w:rsidRPr="008A3C44">
        <w:rPr>
          <w:color w:val="00B0F0"/>
        </w:rPr>
        <w:t>RESPONSE OPTIONS:</w:t>
      </w:r>
    </w:p>
    <w:p w14:paraId="7E31BAB2" w14:textId="77777777" w:rsidR="007900A5" w:rsidRDefault="007900A5" w:rsidP="007900A5">
      <w:pPr>
        <w:pStyle w:val="ListParagraph"/>
        <w:numPr>
          <w:ilvl w:val="0"/>
          <w:numId w:val="37"/>
        </w:numPr>
      </w:pPr>
      <w:r>
        <w:t>Strongly disagree</w:t>
      </w:r>
    </w:p>
    <w:p w14:paraId="54D430EE" w14:textId="411075CA" w:rsidR="007900A5" w:rsidRDefault="00C34E78" w:rsidP="007900A5">
      <w:pPr>
        <w:pStyle w:val="ListParagraph"/>
        <w:numPr>
          <w:ilvl w:val="0"/>
          <w:numId w:val="37"/>
        </w:numPr>
      </w:pPr>
      <w:r>
        <w:t>Somewhat d</w:t>
      </w:r>
      <w:r w:rsidR="007900A5">
        <w:t>isagree</w:t>
      </w:r>
    </w:p>
    <w:p w14:paraId="6B65F473" w14:textId="2F839F66" w:rsidR="007900A5" w:rsidRDefault="00C34E78" w:rsidP="007900A5">
      <w:pPr>
        <w:pStyle w:val="ListParagraph"/>
        <w:numPr>
          <w:ilvl w:val="0"/>
          <w:numId w:val="37"/>
        </w:numPr>
      </w:pPr>
      <w:r>
        <w:t>Neither disagree nor agree</w:t>
      </w:r>
    </w:p>
    <w:p w14:paraId="415FBF63" w14:textId="6786DDCD" w:rsidR="007900A5" w:rsidRDefault="00C34E78" w:rsidP="007900A5">
      <w:pPr>
        <w:pStyle w:val="ListParagraph"/>
        <w:numPr>
          <w:ilvl w:val="0"/>
          <w:numId w:val="37"/>
        </w:numPr>
      </w:pPr>
      <w:r>
        <w:t>Somewhat a</w:t>
      </w:r>
      <w:r w:rsidR="007900A5">
        <w:t>gree</w:t>
      </w:r>
    </w:p>
    <w:p w14:paraId="113E0A1E" w14:textId="77777777" w:rsidR="007900A5" w:rsidRDefault="007900A5" w:rsidP="007900A5">
      <w:pPr>
        <w:pStyle w:val="ListParagraph"/>
        <w:numPr>
          <w:ilvl w:val="0"/>
          <w:numId w:val="37"/>
        </w:numPr>
      </w:pPr>
      <w:r>
        <w:t>Strongly agree</w:t>
      </w:r>
    </w:p>
    <w:p w14:paraId="3C5BF469" w14:textId="77777777" w:rsidR="009029BE" w:rsidRDefault="009029BE" w:rsidP="00CE517F">
      <w:pPr>
        <w:pBdr>
          <w:bottom w:val="single" w:sz="4" w:space="0" w:color="auto"/>
        </w:pBdr>
        <w:rPr>
          <w:rFonts w:cs="Tahoma"/>
        </w:rPr>
      </w:pPr>
    </w:p>
    <w:p w14:paraId="42D798FE" w14:textId="77777777" w:rsidR="00D07106" w:rsidRDefault="00D07106" w:rsidP="00E04312">
      <w:pPr>
        <w:rPr>
          <w:color w:val="00B0F0"/>
        </w:rPr>
      </w:pPr>
    </w:p>
    <w:p w14:paraId="66FA99A1" w14:textId="57642BC1" w:rsidR="00CA6D3B" w:rsidRPr="005E11C4" w:rsidRDefault="00CA6D3B" w:rsidP="00E04312">
      <w:pPr>
        <w:rPr>
          <w:color w:val="00B0F0"/>
        </w:rPr>
      </w:pPr>
      <w:r w:rsidRPr="005E11C4">
        <w:rPr>
          <w:color w:val="00B0F0"/>
        </w:rPr>
        <w:t>COMPANY</w:t>
      </w:r>
      <w:r w:rsidR="00CE517F" w:rsidRPr="005E11C4">
        <w:rPr>
          <w:color w:val="00B0F0"/>
        </w:rPr>
        <w:t>_</w:t>
      </w:r>
      <w:r w:rsidRPr="005E11C4">
        <w:rPr>
          <w:color w:val="00B0F0"/>
        </w:rPr>
        <w:t>SIZE</w:t>
      </w:r>
      <w:r w:rsidR="00673A0D" w:rsidRPr="005E11C4">
        <w:rPr>
          <w:color w:val="00B0F0"/>
        </w:rPr>
        <w:t>.</w:t>
      </w:r>
    </w:p>
    <w:p w14:paraId="7E79F801" w14:textId="3BF7E1D5" w:rsidR="00CA6D3B" w:rsidRDefault="00CA6D3B" w:rsidP="00CA6D3B">
      <w:pPr>
        <w:spacing w:after="160" w:line="252" w:lineRule="auto"/>
        <w:contextualSpacing/>
        <w:rPr>
          <w:color w:val="000000"/>
        </w:rPr>
      </w:pPr>
      <w:r>
        <w:rPr>
          <w:color w:val="000000"/>
        </w:rPr>
        <w:t xml:space="preserve">Approximately how many people </w:t>
      </w:r>
      <w:r w:rsidR="00463509">
        <w:rPr>
          <w:color w:val="00B0F0"/>
        </w:rPr>
        <w:t>[INSERT IF EMPLOY1=1</w:t>
      </w:r>
      <w:r w:rsidR="00463509">
        <w:t xml:space="preserve"> are</w:t>
      </w:r>
      <w:r w:rsidR="00463509" w:rsidRPr="009670DA">
        <w:rPr>
          <w:color w:val="00B0F0"/>
        </w:rPr>
        <w:t>;</w:t>
      </w:r>
      <w:r w:rsidR="00463509">
        <w:rPr>
          <w:color w:val="00B0F0"/>
        </w:rPr>
        <w:t xml:space="preserve"> INSERT IF EMPLOY1 = 3 </w:t>
      </w:r>
      <w:r w:rsidR="00463509">
        <w:t>were</w:t>
      </w:r>
      <w:r w:rsidR="00463509" w:rsidRPr="009670DA">
        <w:rPr>
          <w:color w:val="00B0F0"/>
        </w:rPr>
        <w:t>]</w:t>
      </w:r>
      <w:r w:rsidR="00463509">
        <w:t xml:space="preserve"> </w:t>
      </w:r>
      <w:r>
        <w:rPr>
          <w:color w:val="000000"/>
        </w:rPr>
        <w:t xml:space="preserve">employed by your entire </w:t>
      </w:r>
      <w:r w:rsidR="002D2755">
        <w:rPr>
          <w:color w:val="00B0F0"/>
        </w:rPr>
        <w:t>[INSERT IF EMPLOY1=3</w:t>
      </w:r>
      <w:r w:rsidR="002D2755">
        <w:t xml:space="preserve"> most recent</w:t>
      </w:r>
      <w:r w:rsidR="002D2755" w:rsidRPr="009670DA">
        <w:rPr>
          <w:color w:val="00B0F0"/>
        </w:rPr>
        <w:t>]</w:t>
      </w:r>
      <w:r w:rsidR="002D2755">
        <w:rPr>
          <w:color w:val="00B0F0"/>
        </w:rPr>
        <w:t xml:space="preserve"> </w:t>
      </w:r>
      <w:r w:rsidR="002D2755" w:rsidRPr="002D2755">
        <w:t>company</w:t>
      </w:r>
      <w:r w:rsidR="009E4D65">
        <w:t xml:space="preserve"> </w:t>
      </w:r>
      <w:r w:rsidR="002D2755" w:rsidRPr="002D2755">
        <w:t>/</w:t>
      </w:r>
      <w:r w:rsidR="009E4D65">
        <w:t xml:space="preserve"> </w:t>
      </w:r>
      <w:proofErr w:type="gramStart"/>
      <w:r w:rsidRPr="002D2755">
        <w:t>organization</w:t>
      </w:r>
      <w:r w:rsidR="00F809D6">
        <w:rPr>
          <w:color w:val="00B0F0"/>
        </w:rPr>
        <w:t>[</w:t>
      </w:r>
      <w:proofErr w:type="gramEnd"/>
      <w:r w:rsidR="00F809D6">
        <w:rPr>
          <w:color w:val="00B0F0"/>
        </w:rPr>
        <w:t>INSERT IF EMPLOY1=1</w:t>
      </w:r>
      <w:r w:rsidR="00F809D6">
        <w:t xml:space="preserve"> </w:t>
      </w:r>
      <w:r w:rsidR="00775A59">
        <w:t>?</w:t>
      </w:r>
      <w:r w:rsidR="00F809D6" w:rsidRPr="009670DA">
        <w:rPr>
          <w:color w:val="00B0F0"/>
        </w:rPr>
        <w:t>;</w:t>
      </w:r>
      <w:r w:rsidR="00775A59">
        <w:rPr>
          <w:color w:val="00B0F0"/>
        </w:rPr>
        <w:t xml:space="preserve"> INSERT IF EMPLOY1 = 3 </w:t>
      </w:r>
      <w:r w:rsidR="00775A59">
        <w:t>at the time of your departure?</w:t>
      </w:r>
      <w:r w:rsidR="00775A59" w:rsidRPr="009670DA">
        <w:rPr>
          <w:color w:val="00B0F0"/>
        </w:rPr>
        <w:t>]</w:t>
      </w:r>
    </w:p>
    <w:p w14:paraId="7A91CD38" w14:textId="77777777" w:rsidR="00CA6D3B" w:rsidRDefault="00CA6D3B" w:rsidP="00E04312"/>
    <w:p w14:paraId="467AC605" w14:textId="282C33ED" w:rsidR="00CA6D3B" w:rsidRPr="00303D31" w:rsidRDefault="00CA6D3B" w:rsidP="00E04312">
      <w:pPr>
        <w:rPr>
          <w:color w:val="00B0F0"/>
        </w:rPr>
      </w:pPr>
      <w:r w:rsidRPr="00303D31">
        <w:rPr>
          <w:color w:val="00B0F0"/>
        </w:rPr>
        <w:t>RESPONSE OPTIONS:</w:t>
      </w:r>
    </w:p>
    <w:p w14:paraId="00B09A8F" w14:textId="2F9F727C" w:rsidR="00CA6D3B" w:rsidRDefault="00C34E78" w:rsidP="00CA6D3B">
      <w:pPr>
        <w:pStyle w:val="ListParagraph"/>
        <w:numPr>
          <w:ilvl w:val="0"/>
          <w:numId w:val="39"/>
        </w:numPr>
      </w:pPr>
      <w:r>
        <w:t xml:space="preserve">Less than </w:t>
      </w:r>
      <w:r w:rsidR="00CA6D3B">
        <w:t xml:space="preserve">20  </w:t>
      </w:r>
    </w:p>
    <w:p w14:paraId="122615E7" w14:textId="4E848897" w:rsidR="00CA6D3B" w:rsidRDefault="00CA6D3B" w:rsidP="00CA6D3B">
      <w:pPr>
        <w:pStyle w:val="ListParagraph"/>
        <w:numPr>
          <w:ilvl w:val="0"/>
          <w:numId w:val="39"/>
        </w:numPr>
      </w:pPr>
      <w:r>
        <w:t xml:space="preserve">20-49 </w:t>
      </w:r>
    </w:p>
    <w:p w14:paraId="5A22EA00" w14:textId="01617DDE" w:rsidR="00CA6D3B" w:rsidRDefault="00CA6D3B" w:rsidP="00CA6D3B">
      <w:pPr>
        <w:pStyle w:val="ListParagraph"/>
        <w:numPr>
          <w:ilvl w:val="0"/>
          <w:numId w:val="39"/>
        </w:numPr>
      </w:pPr>
      <w:r>
        <w:t xml:space="preserve">50-99 </w:t>
      </w:r>
    </w:p>
    <w:p w14:paraId="0877F85A" w14:textId="12C3B38C" w:rsidR="00CA6D3B" w:rsidRDefault="00CA6D3B" w:rsidP="00CA6D3B">
      <w:pPr>
        <w:pStyle w:val="ListParagraph"/>
        <w:numPr>
          <w:ilvl w:val="0"/>
          <w:numId w:val="39"/>
        </w:numPr>
      </w:pPr>
      <w:r>
        <w:t>100-249</w:t>
      </w:r>
    </w:p>
    <w:p w14:paraId="7D7F5787" w14:textId="01E1113F" w:rsidR="00CA6D3B" w:rsidRDefault="00CA6D3B" w:rsidP="00CA6D3B">
      <w:pPr>
        <w:pStyle w:val="ListParagraph"/>
        <w:numPr>
          <w:ilvl w:val="0"/>
          <w:numId w:val="39"/>
        </w:numPr>
      </w:pPr>
      <w:r>
        <w:t>250-499</w:t>
      </w:r>
    </w:p>
    <w:p w14:paraId="194DD726" w14:textId="1231A6C9" w:rsidR="00CA6D3B" w:rsidRDefault="00CA6D3B" w:rsidP="00CA6D3B">
      <w:pPr>
        <w:pStyle w:val="ListParagraph"/>
        <w:numPr>
          <w:ilvl w:val="0"/>
          <w:numId w:val="39"/>
        </w:numPr>
      </w:pPr>
      <w:r>
        <w:t>500-999</w:t>
      </w:r>
    </w:p>
    <w:p w14:paraId="5A437F15" w14:textId="7359913B" w:rsidR="00CA6D3B" w:rsidRDefault="00CA6D3B" w:rsidP="00CA6D3B">
      <w:pPr>
        <w:pStyle w:val="ListParagraph"/>
        <w:numPr>
          <w:ilvl w:val="0"/>
          <w:numId w:val="39"/>
        </w:numPr>
      </w:pPr>
      <w:r>
        <w:t>1,000-2,499</w:t>
      </w:r>
    </w:p>
    <w:p w14:paraId="6A6F1DE5" w14:textId="18C7B6E1" w:rsidR="00CA6D3B" w:rsidRDefault="00CA6D3B" w:rsidP="00CA6D3B">
      <w:pPr>
        <w:pStyle w:val="ListParagraph"/>
        <w:numPr>
          <w:ilvl w:val="0"/>
          <w:numId w:val="39"/>
        </w:numPr>
      </w:pPr>
      <w:r>
        <w:t>2,500-4,999</w:t>
      </w:r>
    </w:p>
    <w:p w14:paraId="43DACF28" w14:textId="7B2BA2D1" w:rsidR="00CA6D3B" w:rsidRDefault="00CA6D3B" w:rsidP="00CA6D3B">
      <w:pPr>
        <w:pStyle w:val="ListParagraph"/>
        <w:numPr>
          <w:ilvl w:val="0"/>
          <w:numId w:val="39"/>
        </w:numPr>
      </w:pPr>
      <w:r>
        <w:t>5,000-9,999</w:t>
      </w:r>
    </w:p>
    <w:p w14:paraId="3C49F9C3" w14:textId="643B4D92" w:rsidR="00CA6D3B" w:rsidRDefault="00CA6D3B" w:rsidP="00CA6D3B">
      <w:pPr>
        <w:pStyle w:val="ListParagraph"/>
        <w:numPr>
          <w:ilvl w:val="0"/>
          <w:numId w:val="39"/>
        </w:numPr>
      </w:pPr>
      <w:r>
        <w:t>10,000-24,999</w:t>
      </w:r>
    </w:p>
    <w:p w14:paraId="6F0B7E36" w14:textId="12F7CB2D" w:rsidR="00CA6D3B" w:rsidRDefault="00CA6D3B" w:rsidP="00CA6D3B">
      <w:pPr>
        <w:pStyle w:val="ListParagraph"/>
        <w:numPr>
          <w:ilvl w:val="0"/>
          <w:numId w:val="39"/>
        </w:numPr>
      </w:pPr>
      <w:r>
        <w:t xml:space="preserve">25,000 or </w:t>
      </w:r>
      <w:r w:rsidR="00C34E78">
        <w:t>more</w:t>
      </w:r>
    </w:p>
    <w:p w14:paraId="283D3431" w14:textId="77777777" w:rsidR="00CA6D3B" w:rsidRDefault="00CA6D3B" w:rsidP="00E04312">
      <w:pPr>
        <w:pBdr>
          <w:bottom w:val="single" w:sz="4" w:space="1" w:color="auto"/>
        </w:pBdr>
        <w:rPr>
          <w:rFonts w:cs="Tahoma"/>
        </w:rPr>
      </w:pPr>
    </w:p>
    <w:p w14:paraId="4F0809E0" w14:textId="77777777" w:rsidR="00CA6D3B" w:rsidRDefault="00CA6D3B" w:rsidP="00E04312">
      <w:pPr>
        <w:rPr>
          <w:rFonts w:cs="Tahoma"/>
        </w:rPr>
      </w:pPr>
    </w:p>
    <w:p w14:paraId="56D04B97" w14:textId="1319E623" w:rsidR="00113262" w:rsidRPr="005E11C4" w:rsidRDefault="00CE517F" w:rsidP="00113262">
      <w:pPr>
        <w:rPr>
          <w:color w:val="00B0F0"/>
        </w:rPr>
      </w:pPr>
      <w:r w:rsidRPr="005E11C4">
        <w:rPr>
          <w:color w:val="00B0F0"/>
        </w:rPr>
        <w:t>INDUSTRY</w:t>
      </w:r>
      <w:r w:rsidR="00673A0D">
        <w:rPr>
          <w:color w:val="00B0F0"/>
        </w:rPr>
        <w:t>.</w:t>
      </w:r>
    </w:p>
    <w:p w14:paraId="231BDBCD" w14:textId="33861C43" w:rsidR="00113262" w:rsidRDefault="00113262" w:rsidP="00113262">
      <w:r w:rsidRPr="00113262">
        <w:t xml:space="preserve">Which best represents your </w:t>
      </w:r>
      <w:r w:rsidR="002D2755">
        <w:rPr>
          <w:color w:val="00B0F0"/>
        </w:rPr>
        <w:t>[INSERT IF EMPLOY1=3</w:t>
      </w:r>
      <w:r w:rsidR="002D2755">
        <w:t xml:space="preserve"> most recent</w:t>
      </w:r>
      <w:r w:rsidR="002D2755" w:rsidRPr="009670DA">
        <w:rPr>
          <w:color w:val="00B0F0"/>
        </w:rPr>
        <w:t>]</w:t>
      </w:r>
      <w:r w:rsidR="002D2755">
        <w:rPr>
          <w:color w:val="00B0F0"/>
        </w:rPr>
        <w:t xml:space="preserve"> </w:t>
      </w:r>
      <w:r w:rsidR="002D2755" w:rsidRPr="002D2755">
        <w:t>company</w:t>
      </w:r>
      <w:r w:rsidR="00C34E78">
        <w:t>’s</w:t>
      </w:r>
      <w:r w:rsidR="009E4D65">
        <w:t xml:space="preserve"> </w:t>
      </w:r>
      <w:r w:rsidR="002D2755" w:rsidRPr="002D2755">
        <w:t>/</w:t>
      </w:r>
      <w:r w:rsidR="009E4D65">
        <w:t xml:space="preserve"> </w:t>
      </w:r>
      <w:r w:rsidRPr="00113262">
        <w:t>organization’s industry?</w:t>
      </w:r>
    </w:p>
    <w:p w14:paraId="14A05F87" w14:textId="77777777" w:rsidR="00113262" w:rsidRDefault="00113262" w:rsidP="00113262">
      <w:pPr>
        <w:rPr>
          <w:color w:val="00B0F0"/>
        </w:rPr>
      </w:pPr>
    </w:p>
    <w:p w14:paraId="7ECC0BBB" w14:textId="59789CAF" w:rsidR="00113262" w:rsidRPr="00303D31" w:rsidRDefault="00113262" w:rsidP="00113262">
      <w:pPr>
        <w:rPr>
          <w:color w:val="00B0F0"/>
        </w:rPr>
      </w:pPr>
      <w:r w:rsidRPr="00303D31">
        <w:rPr>
          <w:color w:val="00B0F0"/>
        </w:rPr>
        <w:t>RESPONSE OPTIONS:</w:t>
      </w:r>
    </w:p>
    <w:p w14:paraId="253F6400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Agriculture, Forestry, Fishing and Hunting</w:t>
      </w:r>
    </w:p>
    <w:p w14:paraId="0BEC1F28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Mining, Quarrying, and Oil and Gas Extraction</w:t>
      </w:r>
    </w:p>
    <w:p w14:paraId="7C73FC1F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Utilities</w:t>
      </w:r>
    </w:p>
    <w:p w14:paraId="089C331E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Construction</w:t>
      </w:r>
    </w:p>
    <w:p w14:paraId="6B61B121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lastRenderedPageBreak/>
        <w:t>Manufacturing</w:t>
      </w:r>
    </w:p>
    <w:p w14:paraId="1DD537C6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Wholesale Trade</w:t>
      </w:r>
    </w:p>
    <w:p w14:paraId="17C97947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Retail Trade</w:t>
      </w:r>
    </w:p>
    <w:p w14:paraId="273E642C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Transportation and Warehousing</w:t>
      </w:r>
    </w:p>
    <w:p w14:paraId="1F95BB7C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Information</w:t>
      </w:r>
    </w:p>
    <w:p w14:paraId="4E46532C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Finance and Insurance</w:t>
      </w:r>
    </w:p>
    <w:p w14:paraId="7AF191A1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Real Estate and Rental and Leasing</w:t>
      </w:r>
    </w:p>
    <w:p w14:paraId="206CB4BE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Professional, Scientific, and Technical Services</w:t>
      </w:r>
    </w:p>
    <w:p w14:paraId="055E9C31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Management of Companies and Enterprises</w:t>
      </w:r>
    </w:p>
    <w:p w14:paraId="199ABC00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Administrative and Support and Waste Management and Remediation Services</w:t>
      </w:r>
    </w:p>
    <w:p w14:paraId="602B0851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Educational Services</w:t>
      </w:r>
    </w:p>
    <w:p w14:paraId="6DEAEDBB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Health Care and Social Assistance</w:t>
      </w:r>
    </w:p>
    <w:p w14:paraId="68AF04C2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Arts, Entertainment, and Recreation</w:t>
      </w:r>
    </w:p>
    <w:p w14:paraId="1D5680FD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Accommodation and Food Services</w:t>
      </w:r>
    </w:p>
    <w:p w14:paraId="1A9F1CB7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 xml:space="preserve">Religious, </w:t>
      </w:r>
      <w:proofErr w:type="spellStart"/>
      <w:r>
        <w:rPr>
          <w:rStyle w:val="normaltextrun"/>
        </w:rPr>
        <w:t>Grantmaking</w:t>
      </w:r>
      <w:proofErr w:type="spellEnd"/>
      <w:r>
        <w:rPr>
          <w:rStyle w:val="normaltextrun"/>
        </w:rPr>
        <w:t>, Civic, Professional, Trade and Similar Organizations</w:t>
      </w:r>
    </w:p>
    <w:p w14:paraId="651D51CC" w14:textId="77777777" w:rsidR="00CE517F" w:rsidRDefault="00CE517F" w:rsidP="00CE517F">
      <w:pPr>
        <w:pStyle w:val="ListParagraph"/>
        <w:numPr>
          <w:ilvl w:val="0"/>
          <w:numId w:val="48"/>
        </w:numPr>
        <w:spacing w:line="252" w:lineRule="auto"/>
        <w:rPr>
          <w:rStyle w:val="normaltextrun"/>
        </w:rPr>
      </w:pPr>
      <w:r>
        <w:rPr>
          <w:rStyle w:val="normaltextrun"/>
        </w:rPr>
        <w:t>Public Administration</w:t>
      </w:r>
    </w:p>
    <w:p w14:paraId="7EDF8567" w14:textId="77777777" w:rsidR="00113262" w:rsidRDefault="00113262" w:rsidP="00113262">
      <w:pPr>
        <w:pStyle w:val="ListParagraph"/>
        <w:numPr>
          <w:ilvl w:val="0"/>
          <w:numId w:val="48"/>
        </w:numPr>
      </w:pPr>
      <w:r>
        <w:t xml:space="preserve">Other, please specify </w:t>
      </w:r>
      <w:r w:rsidRPr="00E57E52">
        <w:rPr>
          <w:rFonts w:cs="Arial"/>
          <w:color w:val="00B0F0"/>
          <w:shd w:val="clear" w:color="auto" w:fill="FFFFFF"/>
        </w:rPr>
        <w:t>[TEXTBOX]</w:t>
      </w:r>
    </w:p>
    <w:p w14:paraId="627D72C4" w14:textId="77777777" w:rsidR="002424DB" w:rsidRDefault="002424DB" w:rsidP="002424DB">
      <w:pPr>
        <w:pBdr>
          <w:bottom w:val="single" w:sz="4" w:space="1" w:color="auto"/>
        </w:pBdr>
        <w:rPr>
          <w:rFonts w:cs="Tahoma"/>
          <w:color w:val="00B0F0"/>
        </w:rPr>
      </w:pPr>
    </w:p>
    <w:p w14:paraId="01A8A8F7" w14:textId="77777777" w:rsidR="002424DB" w:rsidRDefault="002424DB" w:rsidP="002424DB">
      <w:pPr>
        <w:rPr>
          <w:color w:val="00B0F0"/>
        </w:rPr>
      </w:pPr>
    </w:p>
    <w:p w14:paraId="0876CE4D" w14:textId="3882749B" w:rsidR="002424DB" w:rsidRPr="005E11C4" w:rsidRDefault="002424DB" w:rsidP="002424DB">
      <w:pPr>
        <w:rPr>
          <w:color w:val="00B0F0"/>
        </w:rPr>
      </w:pPr>
      <w:r w:rsidRPr="005E11C4">
        <w:rPr>
          <w:color w:val="00B0F0"/>
        </w:rPr>
        <w:t>COMPANY_LOCATION</w:t>
      </w:r>
      <w:r w:rsidR="00673A0D" w:rsidRPr="005E11C4">
        <w:rPr>
          <w:color w:val="00B0F0"/>
        </w:rPr>
        <w:t>.</w:t>
      </w:r>
    </w:p>
    <w:p w14:paraId="50D51A0B" w14:textId="77777777" w:rsidR="002424DB" w:rsidRDefault="002424DB" w:rsidP="002424DB">
      <w:r w:rsidRPr="00FF6926">
        <w:t xml:space="preserve">In which state or U.S. territory </w:t>
      </w:r>
      <w:r w:rsidRPr="00183324">
        <w:rPr>
          <w:color w:val="00B0F0"/>
        </w:rPr>
        <w:t>[INSERT IF EMPLOY1=1</w:t>
      </w:r>
      <w:r w:rsidRPr="00FF6926">
        <w:t xml:space="preserve"> is</w:t>
      </w:r>
      <w:r w:rsidRPr="00183324">
        <w:rPr>
          <w:color w:val="00B0F0"/>
        </w:rPr>
        <w:t>; INSERT IF EMPLOY1=3</w:t>
      </w:r>
      <w:r w:rsidRPr="00FF6926">
        <w:t xml:space="preserve"> was</w:t>
      </w:r>
      <w:r w:rsidRPr="00183324">
        <w:rPr>
          <w:color w:val="00B0F0"/>
        </w:rPr>
        <w:t>]</w:t>
      </w:r>
      <w:r w:rsidRPr="00FF6926">
        <w:t xml:space="preserve"> your workplace primarily located?</w:t>
      </w:r>
    </w:p>
    <w:p w14:paraId="1A54E912" w14:textId="77777777" w:rsidR="002424DB" w:rsidRDefault="002424DB" w:rsidP="002424DB"/>
    <w:p w14:paraId="467E1F8C" w14:textId="77777777" w:rsidR="002424DB" w:rsidRPr="00303D31" w:rsidRDefault="002424DB" w:rsidP="002424DB">
      <w:pPr>
        <w:rPr>
          <w:color w:val="00B0F0"/>
        </w:rPr>
      </w:pPr>
      <w:r w:rsidRPr="00303D31">
        <w:rPr>
          <w:color w:val="00B0F0"/>
        </w:rPr>
        <w:t>RESPONSE OPTIONS:</w:t>
      </w:r>
    </w:p>
    <w:p w14:paraId="6F8D06B0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Alabama</w:t>
      </w:r>
    </w:p>
    <w:p w14:paraId="10467D0F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Alaska</w:t>
      </w:r>
    </w:p>
    <w:p w14:paraId="7B386A4F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American Samoa</w:t>
      </w:r>
    </w:p>
    <w:p w14:paraId="3E534BF0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Arizona</w:t>
      </w:r>
    </w:p>
    <w:p w14:paraId="1C951E1E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Arkansas</w:t>
      </w:r>
    </w:p>
    <w:p w14:paraId="1FB115E7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California</w:t>
      </w:r>
    </w:p>
    <w:p w14:paraId="67A210D0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Colorado</w:t>
      </w:r>
    </w:p>
    <w:p w14:paraId="4F6BE9DB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Connecticut</w:t>
      </w:r>
    </w:p>
    <w:p w14:paraId="79F75EC8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Delaware</w:t>
      </w:r>
    </w:p>
    <w:p w14:paraId="21FC11E6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District of Columbia</w:t>
      </w:r>
    </w:p>
    <w:p w14:paraId="5E47661E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Florida</w:t>
      </w:r>
    </w:p>
    <w:p w14:paraId="74256443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Georgia</w:t>
      </w:r>
    </w:p>
    <w:p w14:paraId="59845699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 xml:space="preserve">Guam </w:t>
      </w:r>
    </w:p>
    <w:p w14:paraId="44FB19F4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Hawaii</w:t>
      </w:r>
    </w:p>
    <w:p w14:paraId="701F6E78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Idaho</w:t>
      </w:r>
    </w:p>
    <w:p w14:paraId="00DDE0B7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Illinois</w:t>
      </w:r>
    </w:p>
    <w:p w14:paraId="5B028E57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Indiana</w:t>
      </w:r>
    </w:p>
    <w:p w14:paraId="0C1B92DA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Iowa</w:t>
      </w:r>
    </w:p>
    <w:p w14:paraId="18DD5BB6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Kansas</w:t>
      </w:r>
    </w:p>
    <w:p w14:paraId="7F141687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Kentucky</w:t>
      </w:r>
    </w:p>
    <w:p w14:paraId="40B128D6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Louisiana</w:t>
      </w:r>
    </w:p>
    <w:p w14:paraId="677873E1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Maine</w:t>
      </w:r>
    </w:p>
    <w:p w14:paraId="13026C49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Maryland</w:t>
      </w:r>
    </w:p>
    <w:p w14:paraId="5F00F56C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lastRenderedPageBreak/>
        <w:t>Massachusetts</w:t>
      </w:r>
    </w:p>
    <w:p w14:paraId="42D42652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Michigan</w:t>
      </w:r>
    </w:p>
    <w:p w14:paraId="5FCEFBD1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Minnesota</w:t>
      </w:r>
    </w:p>
    <w:p w14:paraId="229F6D93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Mississippi</w:t>
      </w:r>
    </w:p>
    <w:p w14:paraId="593B626A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Missouri</w:t>
      </w:r>
    </w:p>
    <w:p w14:paraId="563B5752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Montana</w:t>
      </w:r>
    </w:p>
    <w:p w14:paraId="3D91C453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Nebraska</w:t>
      </w:r>
    </w:p>
    <w:p w14:paraId="1C256E55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Nevada</w:t>
      </w:r>
    </w:p>
    <w:p w14:paraId="630685F9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New Hampshire</w:t>
      </w:r>
    </w:p>
    <w:p w14:paraId="0C4E8C29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New Jersey</w:t>
      </w:r>
    </w:p>
    <w:p w14:paraId="3C63A72F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New Mexico</w:t>
      </w:r>
    </w:p>
    <w:p w14:paraId="561188F2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New York</w:t>
      </w:r>
    </w:p>
    <w:p w14:paraId="79BF81B4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North Carolina</w:t>
      </w:r>
    </w:p>
    <w:p w14:paraId="42DFD5C5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North Dakota</w:t>
      </w:r>
    </w:p>
    <w:p w14:paraId="2018B851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Northern Mariana Islands</w:t>
      </w:r>
    </w:p>
    <w:p w14:paraId="6F63B56B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Ohio</w:t>
      </w:r>
    </w:p>
    <w:p w14:paraId="5F33BA56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Oklahoma</w:t>
      </w:r>
    </w:p>
    <w:p w14:paraId="5E8067CE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Oregon</w:t>
      </w:r>
    </w:p>
    <w:p w14:paraId="7F1B3F9F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Pennsylvania</w:t>
      </w:r>
    </w:p>
    <w:p w14:paraId="5364A548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Puerto Rico</w:t>
      </w:r>
    </w:p>
    <w:p w14:paraId="572591FF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Rhode Island</w:t>
      </w:r>
    </w:p>
    <w:p w14:paraId="575ED17B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South Carolina</w:t>
      </w:r>
    </w:p>
    <w:p w14:paraId="6B974076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South Dakota</w:t>
      </w:r>
    </w:p>
    <w:p w14:paraId="2490D479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Tennessee</w:t>
      </w:r>
    </w:p>
    <w:p w14:paraId="6333E51F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Texas</w:t>
      </w:r>
    </w:p>
    <w:p w14:paraId="58E9B4D2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Utah</w:t>
      </w:r>
    </w:p>
    <w:p w14:paraId="18CABEF9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Vermont</w:t>
      </w:r>
    </w:p>
    <w:p w14:paraId="350D1267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Virgin Islands</w:t>
      </w:r>
    </w:p>
    <w:p w14:paraId="5187B8E2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Virginia</w:t>
      </w:r>
    </w:p>
    <w:p w14:paraId="5ECC8A2B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Washington</w:t>
      </w:r>
    </w:p>
    <w:p w14:paraId="67DD8C2E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West Virginia</w:t>
      </w:r>
    </w:p>
    <w:p w14:paraId="3957A484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Wisconsin</w:t>
      </w:r>
    </w:p>
    <w:p w14:paraId="724F33B1" w14:textId="77777777" w:rsidR="002424DB" w:rsidRDefault="002424DB" w:rsidP="002424DB">
      <w:pPr>
        <w:pStyle w:val="ListParagraph"/>
        <w:numPr>
          <w:ilvl w:val="0"/>
          <w:numId w:val="49"/>
        </w:numPr>
      </w:pPr>
      <w:r>
        <w:t>Wyoming</w:t>
      </w:r>
    </w:p>
    <w:p w14:paraId="24E0E351" w14:textId="77777777" w:rsidR="002424DB" w:rsidRDefault="002424DB" w:rsidP="00113262">
      <w:pPr>
        <w:pBdr>
          <w:bottom w:val="single" w:sz="4" w:space="1" w:color="auto"/>
        </w:pBdr>
        <w:rPr>
          <w:rFonts w:cs="Tahoma"/>
        </w:rPr>
      </w:pPr>
    </w:p>
    <w:p w14:paraId="7E46A19D" w14:textId="77777777" w:rsidR="00CE517F" w:rsidRDefault="00CE517F" w:rsidP="00CE517F">
      <w:pPr>
        <w:rPr>
          <w:rFonts w:cs="Tahoma"/>
          <w:color w:val="00B0F0"/>
        </w:rPr>
      </w:pPr>
    </w:p>
    <w:p w14:paraId="2291CB2B" w14:textId="443C8D36" w:rsidR="00CE517F" w:rsidRPr="005E11C4" w:rsidRDefault="00CE517F" w:rsidP="00CE517F">
      <w:pPr>
        <w:rPr>
          <w:rFonts w:cs="Tahoma"/>
          <w:color w:val="00B0F0"/>
        </w:rPr>
      </w:pPr>
      <w:r w:rsidRPr="005E11C4">
        <w:rPr>
          <w:rFonts w:cs="Tahoma"/>
          <w:color w:val="00B0F0"/>
        </w:rPr>
        <w:t>COMPANY_NAME.</w:t>
      </w:r>
    </w:p>
    <w:p w14:paraId="5C21EA9D" w14:textId="7DB3E00A" w:rsidR="00FF6926" w:rsidRDefault="00CE517F" w:rsidP="00CE517F">
      <w:pPr>
        <w:pBdr>
          <w:bottom w:val="single" w:sz="4" w:space="1" w:color="auto"/>
        </w:pBdr>
        <w:rPr>
          <w:rFonts w:cs="Tahoma"/>
          <w:color w:val="00B0F0"/>
        </w:rPr>
      </w:pPr>
      <w:r>
        <w:rPr>
          <w:rFonts w:cstheme="minorHAnsi"/>
        </w:rPr>
        <w:t>What is the name of the company</w:t>
      </w:r>
      <w:r w:rsidR="009E4D65">
        <w:rPr>
          <w:rFonts w:cstheme="minorHAnsi"/>
        </w:rPr>
        <w:t xml:space="preserve"> </w:t>
      </w:r>
      <w:r>
        <w:rPr>
          <w:rFonts w:cstheme="minorHAnsi"/>
        </w:rPr>
        <w:t>/</w:t>
      </w:r>
      <w:r w:rsidR="009E4D65">
        <w:rPr>
          <w:rFonts w:cstheme="minorHAnsi"/>
        </w:rPr>
        <w:t xml:space="preserve"> </w:t>
      </w:r>
      <w:r>
        <w:rPr>
          <w:rFonts w:cstheme="minorHAnsi"/>
        </w:rPr>
        <w:t xml:space="preserve">organization that you </w:t>
      </w:r>
      <w:r>
        <w:rPr>
          <w:color w:val="00B0F0"/>
        </w:rPr>
        <w:t>[INSERT IF EMPLOY1=1</w:t>
      </w:r>
      <w:r>
        <w:t xml:space="preserve"> currently work</w:t>
      </w:r>
      <w:r w:rsidRPr="009670DA">
        <w:rPr>
          <w:color w:val="00B0F0"/>
        </w:rPr>
        <w:t>;</w:t>
      </w:r>
      <w:r>
        <w:rPr>
          <w:color w:val="00B0F0"/>
        </w:rPr>
        <w:t xml:space="preserve"> INSERT IF EMPLOY1 = 3 </w:t>
      </w:r>
      <w:r>
        <w:t>most recently worked</w:t>
      </w:r>
      <w:r w:rsidRPr="009670DA">
        <w:rPr>
          <w:color w:val="00B0F0"/>
        </w:rPr>
        <w:t>]</w:t>
      </w:r>
      <w:r>
        <w:rPr>
          <w:color w:val="00B0F0"/>
        </w:rPr>
        <w:t xml:space="preserve"> </w:t>
      </w:r>
      <w:r w:rsidRPr="00CE517F">
        <w:t>for</w:t>
      </w:r>
      <w:r>
        <w:t xml:space="preserve">? </w:t>
      </w:r>
      <w:r>
        <w:rPr>
          <w:rFonts w:cstheme="minorHAnsi"/>
        </w:rPr>
        <w:t xml:space="preserve"> </w:t>
      </w:r>
      <w:r w:rsidRPr="005A5EE0">
        <w:rPr>
          <w:rFonts w:cs="Tahoma"/>
          <w:color w:val="00B0F0"/>
        </w:rPr>
        <w:t>[</w:t>
      </w:r>
      <w:r>
        <w:rPr>
          <w:rFonts w:cs="Tahoma"/>
          <w:color w:val="00B0F0"/>
        </w:rPr>
        <w:t>TEXT BOX</w:t>
      </w:r>
      <w:r w:rsidRPr="005A5EE0">
        <w:rPr>
          <w:rFonts w:cs="Tahoma"/>
          <w:color w:val="00B0F0"/>
        </w:rPr>
        <w:t>]</w:t>
      </w:r>
    </w:p>
    <w:p w14:paraId="0A00CE21" w14:textId="77777777" w:rsidR="00CE517F" w:rsidRDefault="00CE517F" w:rsidP="00CE517F">
      <w:pPr>
        <w:pBdr>
          <w:bottom w:val="single" w:sz="4" w:space="1" w:color="auto"/>
        </w:pBdr>
        <w:rPr>
          <w:rFonts w:cs="Tahoma"/>
          <w:color w:val="00B0F0"/>
        </w:rPr>
      </w:pPr>
    </w:p>
    <w:p w14:paraId="28F0E126" w14:textId="77777777" w:rsidR="009670DA" w:rsidRDefault="009670DA" w:rsidP="00E04312">
      <w:pPr>
        <w:rPr>
          <w:rFonts w:cs="Tahoma"/>
        </w:rPr>
      </w:pPr>
    </w:p>
    <w:p w14:paraId="0C744D79" w14:textId="30ACA009" w:rsidR="00463509" w:rsidRPr="005E11C4" w:rsidRDefault="00463509" w:rsidP="00463509">
      <w:pPr>
        <w:rPr>
          <w:color w:val="00B0F0"/>
        </w:rPr>
      </w:pPr>
      <w:r w:rsidRPr="005E11C4">
        <w:rPr>
          <w:color w:val="00B0F0"/>
        </w:rPr>
        <w:t>SHRM9</w:t>
      </w:r>
      <w:r w:rsidR="00673A0D" w:rsidRPr="005E11C4">
        <w:rPr>
          <w:color w:val="00B0F0"/>
        </w:rPr>
        <w:t>.</w:t>
      </w:r>
    </w:p>
    <w:p w14:paraId="64CCDF84" w14:textId="77777777" w:rsidR="00463509" w:rsidRDefault="00463509" w:rsidP="00463509">
      <w:r>
        <w:t xml:space="preserve">Which of the following describes you? </w:t>
      </w:r>
    </w:p>
    <w:p w14:paraId="22A7AC83" w14:textId="74AF0DE7" w:rsidR="00463509" w:rsidRPr="00DB6796" w:rsidRDefault="00463509" w:rsidP="00463509">
      <w:pPr>
        <w:rPr>
          <w:rFonts w:cs="Tahoma"/>
          <w:color w:val="00B0F0"/>
        </w:rPr>
      </w:pPr>
    </w:p>
    <w:p w14:paraId="1591E41A" w14:textId="56AC97A1" w:rsidR="00463509" w:rsidRDefault="00463509" w:rsidP="00463509">
      <w:pPr>
        <w:rPr>
          <w:rFonts w:cs="Tahoma"/>
          <w:color w:val="00B0F0"/>
        </w:rPr>
      </w:pPr>
      <w:r w:rsidRPr="00C77B28">
        <w:rPr>
          <w:i/>
        </w:rPr>
        <w:t>Select all that apply.</w:t>
      </w:r>
    </w:p>
    <w:p w14:paraId="18E86A00" w14:textId="77777777" w:rsidR="00463509" w:rsidRDefault="00463509" w:rsidP="00463509"/>
    <w:p w14:paraId="27375074" w14:textId="77777777" w:rsidR="00463509" w:rsidRPr="00303D31" w:rsidRDefault="00463509" w:rsidP="00463509">
      <w:pPr>
        <w:rPr>
          <w:color w:val="00B0F0"/>
        </w:rPr>
      </w:pPr>
      <w:r w:rsidRPr="00303D31">
        <w:rPr>
          <w:color w:val="00B0F0"/>
        </w:rPr>
        <w:t>RESPONSE OPTIONS:</w:t>
      </w:r>
    </w:p>
    <w:p w14:paraId="10162C70" w14:textId="77777777" w:rsidR="00463509" w:rsidRDefault="00463509" w:rsidP="00463509">
      <w:pPr>
        <w:pStyle w:val="ListParagraph"/>
        <w:numPr>
          <w:ilvl w:val="0"/>
          <w:numId w:val="38"/>
        </w:numPr>
      </w:pPr>
      <w:r>
        <w:t xml:space="preserve">Asexual </w:t>
      </w:r>
    </w:p>
    <w:p w14:paraId="3DB3844D" w14:textId="77777777" w:rsidR="00463509" w:rsidRDefault="00463509" w:rsidP="00463509">
      <w:pPr>
        <w:pStyle w:val="ListParagraph"/>
        <w:numPr>
          <w:ilvl w:val="0"/>
          <w:numId w:val="38"/>
        </w:numPr>
      </w:pPr>
      <w:r>
        <w:t>Bisexual</w:t>
      </w:r>
    </w:p>
    <w:p w14:paraId="2AE75FFB" w14:textId="338BA850" w:rsidR="00463509" w:rsidRDefault="00463509" w:rsidP="00463509">
      <w:pPr>
        <w:pStyle w:val="ListParagraph"/>
        <w:numPr>
          <w:ilvl w:val="0"/>
          <w:numId w:val="38"/>
        </w:numPr>
      </w:pPr>
      <w:r>
        <w:lastRenderedPageBreak/>
        <w:t>Cisgender (i.e.</w:t>
      </w:r>
      <w:r w:rsidR="006821B5">
        <w:t>,</w:t>
      </w:r>
      <w:r>
        <w:t xml:space="preserve"> identify with the sex assigned at birth)</w:t>
      </w:r>
    </w:p>
    <w:p w14:paraId="0959EA24" w14:textId="66AFD79B" w:rsidR="00463509" w:rsidRDefault="00463509" w:rsidP="00463509">
      <w:pPr>
        <w:pStyle w:val="ListParagraph"/>
        <w:numPr>
          <w:ilvl w:val="0"/>
          <w:numId w:val="38"/>
        </w:numPr>
      </w:pPr>
      <w:r>
        <w:t>Gay</w:t>
      </w:r>
      <w:r w:rsidR="009E4D65">
        <w:t xml:space="preserve"> </w:t>
      </w:r>
      <w:r>
        <w:t>/</w:t>
      </w:r>
      <w:r w:rsidR="009E4D65">
        <w:t xml:space="preserve"> </w:t>
      </w:r>
      <w:r>
        <w:t>Lesbian</w:t>
      </w:r>
    </w:p>
    <w:p w14:paraId="59782544" w14:textId="2E7784E4" w:rsidR="00463509" w:rsidRDefault="00463509" w:rsidP="00463509">
      <w:pPr>
        <w:pStyle w:val="ListParagraph"/>
        <w:numPr>
          <w:ilvl w:val="0"/>
          <w:numId w:val="38"/>
        </w:numPr>
      </w:pPr>
      <w:r>
        <w:t>Heterosexual</w:t>
      </w:r>
      <w:r w:rsidR="009E4D65">
        <w:t xml:space="preserve"> </w:t>
      </w:r>
      <w:r>
        <w:t>/</w:t>
      </w:r>
      <w:r w:rsidR="009E4D65">
        <w:t xml:space="preserve"> </w:t>
      </w:r>
      <w:r>
        <w:t>Straight</w:t>
      </w:r>
    </w:p>
    <w:p w14:paraId="713A98C3" w14:textId="77777777" w:rsidR="00463509" w:rsidRDefault="00463509" w:rsidP="00463509">
      <w:pPr>
        <w:pStyle w:val="ListParagraph"/>
        <w:numPr>
          <w:ilvl w:val="0"/>
          <w:numId w:val="38"/>
        </w:numPr>
      </w:pPr>
      <w:r>
        <w:t>Non-binary</w:t>
      </w:r>
    </w:p>
    <w:p w14:paraId="700362BA" w14:textId="77777777" w:rsidR="00463509" w:rsidRDefault="00463509" w:rsidP="00463509">
      <w:pPr>
        <w:pStyle w:val="ListParagraph"/>
        <w:numPr>
          <w:ilvl w:val="0"/>
          <w:numId w:val="38"/>
        </w:numPr>
      </w:pPr>
      <w:r>
        <w:t>Pansexual</w:t>
      </w:r>
    </w:p>
    <w:p w14:paraId="4CEF7D5E" w14:textId="77777777" w:rsidR="00463509" w:rsidRDefault="00463509" w:rsidP="00463509">
      <w:pPr>
        <w:pStyle w:val="ListParagraph"/>
        <w:numPr>
          <w:ilvl w:val="0"/>
          <w:numId w:val="38"/>
        </w:numPr>
      </w:pPr>
      <w:r>
        <w:t>Queer</w:t>
      </w:r>
    </w:p>
    <w:p w14:paraId="1AA96C79" w14:textId="77777777" w:rsidR="00463509" w:rsidRDefault="00463509" w:rsidP="00463509">
      <w:pPr>
        <w:pStyle w:val="ListParagraph"/>
        <w:numPr>
          <w:ilvl w:val="0"/>
          <w:numId w:val="38"/>
        </w:numPr>
      </w:pPr>
      <w:r>
        <w:t>Transgender</w:t>
      </w:r>
    </w:p>
    <w:p w14:paraId="70B311F4" w14:textId="77777777" w:rsidR="00463509" w:rsidRDefault="00463509" w:rsidP="00463509">
      <w:pPr>
        <w:pStyle w:val="ListParagraph"/>
        <w:numPr>
          <w:ilvl w:val="0"/>
          <w:numId w:val="38"/>
        </w:numPr>
      </w:pPr>
      <w:r>
        <w:t>A sexual orientation or identity not listed here</w:t>
      </w:r>
    </w:p>
    <w:p w14:paraId="20C4C018" w14:textId="1E9E3552" w:rsidR="00463509" w:rsidRDefault="00463509" w:rsidP="00463509">
      <w:pPr>
        <w:pStyle w:val="ListParagraph"/>
        <w:numPr>
          <w:ilvl w:val="0"/>
          <w:numId w:val="38"/>
        </w:numPr>
      </w:pPr>
      <w:r>
        <w:t>Prefer not to say</w:t>
      </w:r>
    </w:p>
    <w:p w14:paraId="46EBEFEA" w14:textId="77777777" w:rsidR="003465EC" w:rsidRDefault="003465EC" w:rsidP="007D7193">
      <w:pPr>
        <w:pBdr>
          <w:bottom w:val="single" w:sz="4" w:space="1" w:color="auto"/>
        </w:pBdr>
        <w:rPr>
          <w:rFonts w:cs="Times New Roman"/>
        </w:rPr>
      </w:pPr>
    </w:p>
    <w:p w14:paraId="51C30EAE" w14:textId="77777777" w:rsidR="000E10B7" w:rsidRDefault="000E10B7" w:rsidP="000E10B7">
      <w:pPr>
        <w:rPr>
          <w:rFonts w:cs="Tahoma"/>
          <w:color w:val="00B0F0"/>
        </w:rPr>
      </w:pPr>
    </w:p>
    <w:p w14:paraId="0808CEC1" w14:textId="77777777" w:rsidR="00673A0D" w:rsidRDefault="00673A0D" w:rsidP="00673A0D">
      <w:pPr>
        <w:widowControl w:val="0"/>
        <w:autoSpaceDE w:val="0"/>
        <w:autoSpaceDN w:val="0"/>
        <w:adjustRightInd w:val="0"/>
        <w:contextualSpacing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Demographic Profile: </w:t>
      </w:r>
    </w:p>
    <w:p w14:paraId="54F08639" w14:textId="77777777" w:rsidR="00673A0D" w:rsidRDefault="00673A0D" w:rsidP="00673A0D">
      <w:pPr>
        <w:widowControl w:val="0"/>
        <w:autoSpaceDE w:val="0"/>
        <w:autoSpaceDN w:val="0"/>
        <w:adjustRightInd w:val="0"/>
        <w:contextualSpacing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Additional questions asked of panelists prior to this survey </w:t>
      </w:r>
    </w:p>
    <w:p w14:paraId="2A5A16D2" w14:textId="77777777" w:rsidR="00673A0D" w:rsidRDefault="00673A0D" w:rsidP="00673A0D">
      <w:pPr>
        <w:widowControl w:val="0"/>
        <w:autoSpaceDE w:val="0"/>
        <w:autoSpaceDN w:val="0"/>
        <w:adjustRightInd w:val="0"/>
        <w:contextualSpacing/>
        <w:jc w:val="center"/>
        <w:rPr>
          <w:rFonts w:cs="AGaramond-Regular"/>
          <w:lang w:bidi="en-US"/>
        </w:rPr>
      </w:pPr>
      <w:proofErr w:type="gramStart"/>
      <w:r>
        <w:rPr>
          <w:rFonts w:ascii="Arial" w:hAnsi="Arial" w:cs="Arial"/>
          <w:b/>
          <w:sz w:val="20"/>
        </w:rPr>
        <w:t>and</w:t>
      </w:r>
      <w:proofErr w:type="gramEnd"/>
      <w:r>
        <w:rPr>
          <w:rFonts w:ascii="Arial" w:hAnsi="Arial" w:cs="Arial"/>
          <w:b/>
          <w:sz w:val="20"/>
        </w:rPr>
        <w:t xml:space="preserve"> are included with the survey data</w:t>
      </w:r>
    </w:p>
    <w:p w14:paraId="5D2A2F28" w14:textId="77777777" w:rsidR="00673A0D" w:rsidRDefault="00673A0D" w:rsidP="00673A0D">
      <w:pPr>
        <w:widowControl w:val="0"/>
        <w:autoSpaceDE w:val="0"/>
        <w:autoSpaceDN w:val="0"/>
        <w:adjustRightInd w:val="0"/>
        <w:spacing w:before="720"/>
        <w:contextualSpacing/>
        <w:rPr>
          <w:rFonts w:cs="AGaramond-Regular"/>
          <w:lang w:bidi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2"/>
        <w:gridCol w:w="5376"/>
      </w:tblGrid>
      <w:tr w:rsidR="00673A0D" w14:paraId="22A3BB08" w14:textId="77777777" w:rsidTr="00673A0D">
        <w:trPr>
          <w:trHeight w:hRule="exact" w:val="252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noWrap/>
            <w:vAlign w:val="center"/>
            <w:hideMark/>
          </w:tcPr>
          <w:p w14:paraId="36600C90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noWrap/>
            <w:vAlign w:val="center"/>
            <w:hideMark/>
          </w:tcPr>
          <w:p w14:paraId="1DCED3E5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Values</w:t>
            </w:r>
          </w:p>
        </w:tc>
      </w:tr>
      <w:tr w:rsidR="00673A0D" w14:paraId="078A67A9" w14:textId="77777777" w:rsidTr="00673A0D">
        <w:trPr>
          <w:trHeight w:hRule="exact" w:val="25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AD647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B60B9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= Male</w:t>
            </w:r>
          </w:p>
        </w:tc>
      </w:tr>
      <w:tr w:rsidR="00673A0D" w14:paraId="13573C04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778B0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9DDDEB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 = Female</w:t>
            </w:r>
          </w:p>
        </w:tc>
      </w:tr>
      <w:tr w:rsidR="00673A0D" w14:paraId="26BBECF1" w14:textId="77777777" w:rsidTr="00673A0D">
        <w:trPr>
          <w:trHeight w:hRule="exact" w:val="25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62F69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58D56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Age in years</w:t>
            </w:r>
          </w:p>
        </w:tc>
      </w:tr>
      <w:tr w:rsidR="00673A0D" w14:paraId="2D0A3946" w14:textId="77777777" w:rsidTr="00673A0D">
        <w:trPr>
          <w:trHeight w:hRule="exact" w:val="25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A515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Age (7 categories)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32CDB3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 = 18-24; 2 = 25-34; 3 = 35-44; 4 = 45-54; 5 = 55-64; 6 = 65-74; 7 = 75+ </w:t>
            </w:r>
          </w:p>
        </w:tc>
      </w:tr>
      <w:tr w:rsidR="00673A0D" w14:paraId="75B16161" w14:textId="77777777" w:rsidTr="00673A0D">
        <w:trPr>
          <w:trHeight w:hRule="exact" w:val="25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405F9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Age (4 categories)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60F9A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 = 18-29; 2 = 30-44; 3 = 45-59; 4 = 60+ </w:t>
            </w:r>
          </w:p>
        </w:tc>
      </w:tr>
      <w:tr w:rsidR="00673A0D" w14:paraId="025468E5" w14:textId="77777777" w:rsidTr="00673A0D">
        <w:trPr>
          <w:trHeight w:hRule="exact" w:val="25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1CFA8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Education (5 categories)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83EF7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= Less than HS</w:t>
            </w:r>
            <w:bookmarkStart w:id="0" w:name="_GoBack"/>
            <w:bookmarkEnd w:id="0"/>
          </w:p>
        </w:tc>
      </w:tr>
      <w:tr w:rsidR="00673A0D" w14:paraId="231D92EE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8C087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0EE2BF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 = HS graduate</w:t>
            </w:r>
          </w:p>
        </w:tc>
      </w:tr>
      <w:tr w:rsidR="00673A0D" w14:paraId="24632AED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6A42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EB4FD9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 = Vocational/tech school/some college/associates</w:t>
            </w:r>
          </w:p>
        </w:tc>
      </w:tr>
      <w:tr w:rsidR="00673A0D" w14:paraId="6A24884A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27994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AECE13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 = Bachelor’s degree</w:t>
            </w:r>
          </w:p>
        </w:tc>
      </w:tr>
      <w:tr w:rsidR="00673A0D" w14:paraId="7C887617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D7379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3B4B6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 = Post grad study/professional degree</w:t>
            </w:r>
          </w:p>
        </w:tc>
      </w:tr>
      <w:tr w:rsidR="00673A0D" w14:paraId="48BB21BE" w14:textId="77777777" w:rsidTr="00673A0D">
        <w:trPr>
          <w:trHeight w:hRule="exact" w:val="25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7579B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Race/Ethnicity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588389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= White, Non-Hispanic</w:t>
            </w:r>
          </w:p>
        </w:tc>
      </w:tr>
      <w:tr w:rsidR="00673A0D" w14:paraId="1F49F5F8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A6358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20154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 = Black, Non-Hispanic</w:t>
            </w:r>
          </w:p>
        </w:tc>
      </w:tr>
      <w:tr w:rsidR="00673A0D" w14:paraId="0AE68E2C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DE7B5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5F08EF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 = Other, Non-Hispanic</w:t>
            </w:r>
          </w:p>
        </w:tc>
      </w:tr>
      <w:tr w:rsidR="00673A0D" w14:paraId="437E1CC1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8DD30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7A64EA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 = Hispanic</w:t>
            </w:r>
          </w:p>
        </w:tc>
      </w:tr>
      <w:tr w:rsidR="00673A0D" w14:paraId="64F67194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1F759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AE601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 = 2+ races, Non-Hispanic</w:t>
            </w:r>
          </w:p>
        </w:tc>
      </w:tr>
      <w:tr w:rsidR="00673A0D" w14:paraId="2712F529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023F7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209578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 = Asian/Pacific Islander, Non-Hispanic</w:t>
            </w:r>
          </w:p>
        </w:tc>
      </w:tr>
      <w:tr w:rsidR="00673A0D" w14:paraId="037E7053" w14:textId="77777777" w:rsidTr="00673A0D">
        <w:trPr>
          <w:trHeight w:hRule="exact" w:val="25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3F432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Housing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CBF4E3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= A one-family house detached from any other house</w:t>
            </w:r>
          </w:p>
        </w:tc>
      </w:tr>
      <w:tr w:rsidR="00673A0D" w14:paraId="34318676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DB0C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B2C5B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 = A one-family house attached to one or more houses</w:t>
            </w:r>
          </w:p>
        </w:tc>
      </w:tr>
      <w:tr w:rsidR="00673A0D" w14:paraId="441EFCF1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029D1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5125AD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 = A building with 2 or more apartments</w:t>
            </w:r>
          </w:p>
        </w:tc>
      </w:tr>
      <w:tr w:rsidR="00673A0D" w14:paraId="1CCD1A51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A9200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FFA2B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 = A mobile home or trailer</w:t>
            </w:r>
          </w:p>
        </w:tc>
      </w:tr>
      <w:tr w:rsidR="00673A0D" w14:paraId="6AEFD663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74EFA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D6D1E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 = Boat, RV, van, etc.</w:t>
            </w:r>
          </w:p>
        </w:tc>
      </w:tr>
      <w:tr w:rsidR="00673A0D" w14:paraId="48B42227" w14:textId="77777777" w:rsidTr="00673A0D">
        <w:trPr>
          <w:trHeight w:hRule="exact" w:val="25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0808A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Household Income (18 categories)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4FE940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 = Less than $5,000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2 = $5,000 to $9,999</w:t>
            </w:r>
          </w:p>
        </w:tc>
      </w:tr>
      <w:tr w:rsidR="00673A0D" w14:paraId="4EE712B2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F0D35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A7855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3 = $10,000 to $14,999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4 = $15,000 to $19,999 </w:t>
            </w:r>
          </w:p>
        </w:tc>
      </w:tr>
      <w:tr w:rsidR="00673A0D" w14:paraId="4D5BB95C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0AE3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3F603C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5 = $20,000 to $24,999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6 = $25,000 to $29,999</w:t>
            </w:r>
          </w:p>
        </w:tc>
      </w:tr>
      <w:tr w:rsidR="00673A0D" w14:paraId="4BA35E72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2D6E9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5B9656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7 = $30,000 to $34,999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8 = $35,000 to $39,999</w:t>
            </w:r>
          </w:p>
        </w:tc>
      </w:tr>
      <w:tr w:rsidR="00673A0D" w14:paraId="1988AAB8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B2942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1AADC2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9 = $40,000 to $49,999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10 = $50,000 to $59,999</w:t>
            </w:r>
          </w:p>
        </w:tc>
      </w:tr>
      <w:tr w:rsidR="00673A0D" w14:paraId="0AF02634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A1403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AE6F49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11 = $60,000 to $74,999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12 = $75,000 to $84,999</w:t>
            </w:r>
          </w:p>
        </w:tc>
      </w:tr>
      <w:tr w:rsidR="00673A0D" w14:paraId="2BCEA653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654D5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215535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13 = $85,000 to $99,999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14 = $100,000 to $124,999</w:t>
            </w:r>
          </w:p>
        </w:tc>
      </w:tr>
      <w:tr w:rsidR="00673A0D" w14:paraId="217D3875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F905A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E18A24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15 = $125,000 to $149,999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16 = $150,000 to $174,999</w:t>
            </w:r>
          </w:p>
        </w:tc>
      </w:tr>
      <w:tr w:rsidR="00673A0D" w14:paraId="658202FE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BAEE1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A0DE6D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17 = $175,000 to $199,999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ab/>
              <w:t>18 = $200,000 or more</w:t>
            </w:r>
          </w:p>
        </w:tc>
      </w:tr>
      <w:tr w:rsidR="00673A0D" w14:paraId="2F4ACBF6" w14:textId="77777777" w:rsidTr="00673A0D">
        <w:trPr>
          <w:trHeight w:hRule="exact" w:val="25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9ACCE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Household Income (9 categories)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272F35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= Less than $10,000</w:t>
            </w:r>
          </w:p>
        </w:tc>
      </w:tr>
      <w:tr w:rsidR="00673A0D" w14:paraId="4FCA8100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F6FB0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C8C2E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 = $10,000 to $19,999</w:t>
            </w:r>
          </w:p>
        </w:tc>
      </w:tr>
      <w:tr w:rsidR="00673A0D" w14:paraId="47709336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3B0FF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9F1DE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 = $20,000 to $29,999</w:t>
            </w:r>
          </w:p>
        </w:tc>
      </w:tr>
      <w:tr w:rsidR="00673A0D" w14:paraId="48CBBB58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C55FC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0B7671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 = $30,000 to $39,999</w:t>
            </w:r>
          </w:p>
        </w:tc>
      </w:tr>
      <w:tr w:rsidR="00673A0D" w14:paraId="1ED72569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F0732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3D60A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 = $40,000 to $49,999</w:t>
            </w:r>
          </w:p>
        </w:tc>
      </w:tr>
      <w:tr w:rsidR="00673A0D" w14:paraId="64E47EAD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2F693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A3F8A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 = $50,000 to $74,999</w:t>
            </w:r>
          </w:p>
        </w:tc>
      </w:tr>
      <w:tr w:rsidR="00673A0D" w14:paraId="7CD73FCA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CA21E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428A0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 = $75,000 to $99,999</w:t>
            </w:r>
          </w:p>
        </w:tc>
      </w:tr>
      <w:tr w:rsidR="00673A0D" w14:paraId="0EBFF2EE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71507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E9611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 = $100,000 to $149,999</w:t>
            </w:r>
          </w:p>
        </w:tc>
      </w:tr>
      <w:tr w:rsidR="00673A0D" w14:paraId="39AE2808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74563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8DD843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 = $150,000 or more</w:t>
            </w:r>
          </w:p>
        </w:tc>
      </w:tr>
      <w:tr w:rsidR="00673A0D" w14:paraId="5AC0B796" w14:textId="77777777" w:rsidTr="00673A0D">
        <w:trPr>
          <w:trHeight w:hRule="exact" w:val="25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27C64" w14:textId="77777777" w:rsidR="00673A0D" w:rsidRDefault="00673A0D" w:rsidP="00673A0D">
            <w:pPr>
              <w:widowControl w:val="0"/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Household Income (4 categories)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AB0A8E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= Less than $30,000</w:t>
            </w:r>
          </w:p>
        </w:tc>
      </w:tr>
      <w:tr w:rsidR="00673A0D" w14:paraId="5A5BB4B1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D2B4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31BBB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 = $30,000 to $59,999</w:t>
            </w:r>
          </w:p>
        </w:tc>
      </w:tr>
      <w:tr w:rsidR="00673A0D" w14:paraId="1441157D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FC963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4DA1B3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 = $60,000 to $99,999</w:t>
            </w:r>
          </w:p>
        </w:tc>
      </w:tr>
      <w:tr w:rsidR="00673A0D" w14:paraId="0D0D45C9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21E80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B8CFEB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 = $100,000 or more</w:t>
            </w:r>
          </w:p>
        </w:tc>
      </w:tr>
      <w:tr w:rsidR="00673A0D" w14:paraId="7A7E54E9" w14:textId="77777777" w:rsidTr="00673A0D">
        <w:trPr>
          <w:trHeight w:hRule="exact" w:val="25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AFA93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Marital 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BA8FA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= Married</w:t>
            </w:r>
          </w:p>
        </w:tc>
      </w:tr>
      <w:tr w:rsidR="00673A0D" w14:paraId="4A4C54C3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C6388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D34008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 = Widowed</w:t>
            </w:r>
          </w:p>
        </w:tc>
      </w:tr>
      <w:tr w:rsidR="00673A0D" w14:paraId="7BF27906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C9F38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551424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 = Divorced</w:t>
            </w:r>
          </w:p>
        </w:tc>
      </w:tr>
      <w:tr w:rsidR="00673A0D" w14:paraId="708EC72A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9D41E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EB3CF8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 = Separated</w:t>
            </w:r>
          </w:p>
        </w:tc>
      </w:tr>
      <w:tr w:rsidR="00673A0D" w14:paraId="2F893B6B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B84A1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9BDD66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 = Never married</w:t>
            </w:r>
          </w:p>
        </w:tc>
      </w:tr>
      <w:tr w:rsidR="00673A0D" w14:paraId="74078BE1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9358A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47B56A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 = Living with partner</w:t>
            </w:r>
          </w:p>
        </w:tc>
      </w:tr>
      <w:tr w:rsidR="00673A0D" w14:paraId="1363A8F2" w14:textId="77777777" w:rsidTr="00673A0D">
        <w:trPr>
          <w:trHeight w:hRule="exact" w:val="25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E37EA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Metropolitan Statistical Area</w:t>
            </w:r>
          </w:p>
          <w:p w14:paraId="4B03EB8B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6FFDAC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= Non-Metro</w:t>
            </w:r>
          </w:p>
        </w:tc>
      </w:tr>
      <w:tr w:rsidR="00673A0D" w14:paraId="6BE361AD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51052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013C5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= Metro (as defined US OMB Core-Based Statistical Area)</w:t>
            </w:r>
          </w:p>
        </w:tc>
      </w:tr>
      <w:tr w:rsidR="00673A0D" w14:paraId="18DEA52F" w14:textId="77777777" w:rsidTr="00673A0D">
        <w:trPr>
          <w:trHeight w:hRule="exact" w:val="25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72662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Home Internet Access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F82CE2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= No</w:t>
            </w:r>
          </w:p>
        </w:tc>
      </w:tr>
      <w:tr w:rsidR="00673A0D" w14:paraId="61044F5C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AFB3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2845A2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= Yes</w:t>
            </w:r>
          </w:p>
        </w:tc>
      </w:tr>
      <w:tr w:rsidR="00673A0D" w14:paraId="5D038C6D" w14:textId="77777777" w:rsidTr="00673A0D">
        <w:trPr>
          <w:trHeight w:hRule="exact" w:val="25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571C2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Telephone Service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A0A8D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= Landline telephone only</w:t>
            </w:r>
          </w:p>
        </w:tc>
      </w:tr>
      <w:tr w:rsidR="00673A0D" w14:paraId="51F63FF9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F1D31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FDAB5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 = Have a landline, but mostly use cellphone</w:t>
            </w:r>
          </w:p>
        </w:tc>
      </w:tr>
      <w:tr w:rsidR="00673A0D" w14:paraId="51680CCC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114B6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4817B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 = Have cellphone, but mostly use landline</w:t>
            </w:r>
          </w:p>
        </w:tc>
      </w:tr>
      <w:tr w:rsidR="00673A0D" w14:paraId="3F99444E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FC208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3712B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 = Cellphone only</w:t>
            </w:r>
          </w:p>
        </w:tc>
      </w:tr>
      <w:tr w:rsidR="00673A0D" w14:paraId="5B59DF5C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3B53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6DAEF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 = No telephone service</w:t>
            </w:r>
          </w:p>
        </w:tc>
      </w:tr>
      <w:tr w:rsidR="00673A0D" w14:paraId="222CA239" w14:textId="77777777" w:rsidTr="00673A0D">
        <w:trPr>
          <w:trHeight w:hRule="exact" w:val="25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AB2C7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Ownership of Living Quarters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09346A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= Owned or being bought by you or someone in your household</w:t>
            </w:r>
          </w:p>
        </w:tc>
      </w:tr>
      <w:tr w:rsidR="00673A0D" w14:paraId="0620BA69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824C6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877F05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 = Rented for cash</w:t>
            </w:r>
          </w:p>
        </w:tc>
      </w:tr>
      <w:tr w:rsidR="00673A0D" w14:paraId="03BAC4CD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C0E96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84C0F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 = Occupied without payment of cash rent</w:t>
            </w:r>
          </w:p>
        </w:tc>
      </w:tr>
      <w:tr w:rsidR="00673A0D" w14:paraId="31B443CD" w14:textId="77777777" w:rsidTr="00673A0D">
        <w:trPr>
          <w:trHeight w:hRule="exact" w:val="25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AEEF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Region 4 (US Census)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6FE515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= Northeast</w:t>
            </w:r>
          </w:p>
        </w:tc>
      </w:tr>
      <w:tr w:rsidR="00673A0D" w14:paraId="68A72C25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9DBF9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98CAC2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 = Midwest</w:t>
            </w:r>
          </w:p>
        </w:tc>
      </w:tr>
      <w:tr w:rsidR="00673A0D" w14:paraId="0F752ECD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8611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53955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 = South</w:t>
            </w:r>
          </w:p>
        </w:tc>
      </w:tr>
      <w:tr w:rsidR="00673A0D" w14:paraId="563687ED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11570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F02E8B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 = West</w:t>
            </w:r>
          </w:p>
        </w:tc>
      </w:tr>
      <w:tr w:rsidR="00673A0D" w14:paraId="5D1B3198" w14:textId="77777777" w:rsidTr="00673A0D">
        <w:trPr>
          <w:trHeight w:hRule="exact" w:val="25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96B7D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Region 9 (US Census)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D4C76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= New England</w:t>
            </w:r>
          </w:p>
        </w:tc>
      </w:tr>
      <w:tr w:rsidR="00673A0D" w14:paraId="50D73E16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A6F2E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8252E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 = Mid-Atlantic</w:t>
            </w:r>
          </w:p>
        </w:tc>
      </w:tr>
      <w:tr w:rsidR="00673A0D" w14:paraId="42D98295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5ACE1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61A3D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 = East-North Central</w:t>
            </w:r>
          </w:p>
        </w:tc>
      </w:tr>
      <w:tr w:rsidR="00673A0D" w14:paraId="742087C6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361AD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6F1A1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 = West-North Central</w:t>
            </w:r>
          </w:p>
        </w:tc>
      </w:tr>
      <w:tr w:rsidR="00673A0D" w14:paraId="128F6176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5B26A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A4D2C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 = South Atlantic</w:t>
            </w:r>
          </w:p>
        </w:tc>
      </w:tr>
      <w:tr w:rsidR="00673A0D" w14:paraId="12150061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AA27E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87F35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 = East-South Central</w:t>
            </w:r>
          </w:p>
        </w:tc>
      </w:tr>
      <w:tr w:rsidR="00673A0D" w14:paraId="0D1D138C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C40D6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0230A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 = West-South Central</w:t>
            </w:r>
          </w:p>
        </w:tc>
      </w:tr>
      <w:tr w:rsidR="00673A0D" w14:paraId="1390EE48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39E54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DC665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 = Mountain</w:t>
            </w:r>
          </w:p>
        </w:tc>
      </w:tr>
      <w:tr w:rsidR="00673A0D" w14:paraId="423BBA65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1EE9D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BC830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 = Pacific</w:t>
            </w:r>
          </w:p>
        </w:tc>
      </w:tr>
      <w:tr w:rsidR="00673A0D" w14:paraId="163DF741" w14:textId="77777777" w:rsidTr="00673A0D">
        <w:trPr>
          <w:trHeight w:hRule="exact" w:val="25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A902F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063B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State of residence</w:t>
            </w:r>
          </w:p>
        </w:tc>
      </w:tr>
      <w:tr w:rsidR="00673A0D" w14:paraId="782DF2BD" w14:textId="77777777" w:rsidTr="00673A0D">
        <w:trPr>
          <w:trHeight w:hRule="exact" w:val="25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328CA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Household Size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0C5B8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Total number of members in household</w:t>
            </w:r>
          </w:p>
        </w:tc>
      </w:tr>
      <w:tr w:rsidR="00673A0D" w14:paraId="06FB2A6B" w14:textId="77777777" w:rsidTr="00673A0D">
        <w:trPr>
          <w:trHeight w:hRule="exact" w:val="25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64721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HH members, age 0-1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38A3D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 of household members in age group</w:t>
            </w:r>
          </w:p>
        </w:tc>
      </w:tr>
      <w:tr w:rsidR="00673A0D" w14:paraId="31113BB8" w14:textId="77777777" w:rsidTr="00673A0D">
        <w:trPr>
          <w:trHeight w:hRule="exact" w:val="25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6FFD8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HH members, age 2-5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1EB6A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 of household members in age group</w:t>
            </w:r>
          </w:p>
        </w:tc>
      </w:tr>
      <w:tr w:rsidR="00673A0D" w14:paraId="5E490DF9" w14:textId="77777777" w:rsidTr="00673A0D">
        <w:trPr>
          <w:trHeight w:hRule="exact" w:val="25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CBF35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HH members, age 6-12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04B64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 of household members in age group</w:t>
            </w:r>
          </w:p>
        </w:tc>
      </w:tr>
      <w:tr w:rsidR="00673A0D" w14:paraId="7FF729F9" w14:textId="77777777" w:rsidTr="00673A0D">
        <w:trPr>
          <w:trHeight w:hRule="exact" w:val="25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9F0B6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HH members, age 13-17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43522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 of household members in age group</w:t>
            </w:r>
          </w:p>
        </w:tc>
      </w:tr>
      <w:tr w:rsidR="00673A0D" w14:paraId="5DBADA7C" w14:textId="77777777" w:rsidTr="00673A0D">
        <w:trPr>
          <w:trHeight w:hRule="exact" w:val="25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22061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HH members, age 18+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10ADE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 of household members in age group</w:t>
            </w:r>
          </w:p>
        </w:tc>
      </w:tr>
      <w:tr w:rsidR="00673A0D" w14:paraId="6939302E" w14:textId="77777777" w:rsidTr="00673A0D">
        <w:trPr>
          <w:trHeight w:hRule="exact" w:val="25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CC05B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Current Employment 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4C3FD2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= Working - as a paid employee</w:t>
            </w:r>
          </w:p>
        </w:tc>
      </w:tr>
      <w:tr w:rsidR="00673A0D" w14:paraId="12535FDD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A4D32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05401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 = Working - self-employed</w:t>
            </w:r>
          </w:p>
        </w:tc>
      </w:tr>
      <w:tr w:rsidR="00673A0D" w14:paraId="185F7E47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16F4A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6720BC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 = Not working - on temporary layoff from a job</w:t>
            </w:r>
          </w:p>
        </w:tc>
      </w:tr>
      <w:tr w:rsidR="00673A0D" w14:paraId="4219266A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C2331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EC786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 = Not working - looking for work</w:t>
            </w:r>
          </w:p>
        </w:tc>
      </w:tr>
      <w:tr w:rsidR="00673A0D" w14:paraId="31365F7E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375F7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16D2F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 = Not working – retired</w:t>
            </w:r>
          </w:p>
        </w:tc>
      </w:tr>
      <w:tr w:rsidR="00673A0D" w14:paraId="63734ED8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A4030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D3BFD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 = Not working – disabled</w:t>
            </w:r>
          </w:p>
        </w:tc>
      </w:tr>
      <w:tr w:rsidR="00673A0D" w14:paraId="701CB563" w14:textId="77777777" w:rsidTr="00673A0D">
        <w:trPr>
          <w:trHeight w:val="25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4B0EC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2442A0" w14:textId="77777777" w:rsidR="00673A0D" w:rsidRDefault="00673A0D" w:rsidP="00673A0D">
            <w:pPr>
              <w:widowControl w:val="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 = Not working – other</w:t>
            </w:r>
          </w:p>
        </w:tc>
      </w:tr>
    </w:tbl>
    <w:p w14:paraId="186778D3" w14:textId="77777777" w:rsidR="00673A0D" w:rsidRDefault="00673A0D" w:rsidP="00673A0D">
      <w:pPr>
        <w:widowControl w:val="0"/>
        <w:autoSpaceDE w:val="0"/>
        <w:autoSpaceDN w:val="0"/>
        <w:adjustRightInd w:val="0"/>
        <w:spacing w:before="720"/>
        <w:contextualSpacing/>
        <w:rPr>
          <w:rFonts w:ascii="Roboto Light" w:hAnsi="Roboto Light" w:cs="AGaramond-Regular"/>
          <w:lang w:bidi="en-US"/>
        </w:rPr>
      </w:pPr>
    </w:p>
    <w:p w14:paraId="5492F2D2" w14:textId="77777777" w:rsidR="00673A0D" w:rsidRDefault="00673A0D" w:rsidP="00673A0D">
      <w:pPr>
        <w:pStyle w:val="Style1"/>
        <w:keepNext w:val="0"/>
        <w:keepLines w:val="0"/>
        <w:widowControl w:val="0"/>
        <w:spacing w:before="0"/>
        <w:contextualSpacing/>
      </w:pPr>
    </w:p>
    <w:p w14:paraId="659AA374" w14:textId="77777777" w:rsidR="00595334" w:rsidRDefault="00595334" w:rsidP="007D343B">
      <w:pPr>
        <w:rPr>
          <w:color w:val="00B0F0"/>
        </w:rPr>
      </w:pPr>
    </w:p>
    <w:sectPr w:rsidR="0059533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209AF" w16cex:dateUtc="2021-05-21T15:27:00Z"/>
  <w16cex:commentExtensible w16cex:durableId="24520A5F" w16cex:dateUtc="2021-05-21T15:30:00Z"/>
  <w16cex:commentExtensible w16cex:durableId="24520DA8" w16cex:dateUtc="2021-05-21T15:44:00Z"/>
  <w16cex:commentExtensible w16cex:durableId="2452100B" w16cex:dateUtc="2021-05-21T15:55:00Z"/>
  <w16cex:commentExtensible w16cex:durableId="24520A11" w16cex:dateUtc="2021-05-21T15:29:00Z"/>
  <w16cex:commentExtensible w16cex:durableId="2452105D" w16cex:dateUtc="2021-05-21T15:56:00Z"/>
  <w16cex:commentExtensible w16cex:durableId="245210B6" w16cex:dateUtc="2021-05-21T15:57:00Z"/>
  <w16cex:commentExtensible w16cex:durableId="2452114F" w16cex:dateUtc="2021-05-21T16:00:00Z"/>
  <w16cex:commentExtensible w16cex:durableId="24521112" w16cex:dateUtc="2021-05-21T15:59:00Z"/>
  <w16cex:commentExtensible w16cex:durableId="2452117B" w16cex:dateUtc="2021-05-21T16:01:00Z"/>
  <w16cex:commentExtensible w16cex:durableId="245211C1" w16cex:dateUtc="2021-05-21T16:02:00Z"/>
  <w16cex:commentExtensible w16cex:durableId="245211D3" w16cex:dateUtc="2021-05-21T16:02:00Z"/>
  <w16cex:commentExtensible w16cex:durableId="24521286" w16cex:dateUtc="2021-05-21T16:05:00Z"/>
  <w16cex:commentExtensible w16cex:durableId="2452129E" w16cex:dateUtc="2021-05-21T16:06:00Z"/>
  <w16cex:commentExtensible w16cex:durableId="24521334" w16cex:dateUtc="2021-05-21T16:08:00Z"/>
  <w16cex:commentExtensible w16cex:durableId="2452133B" w16cex:dateUtc="2021-05-21T16:08:00Z"/>
  <w16cex:commentExtensible w16cex:durableId="245212B3" w16cex:dateUtc="2021-05-21T16:06:00Z"/>
  <w16cex:commentExtensible w16cex:durableId="24521340" w16cex:dateUtc="2021-05-21T16:08:00Z"/>
  <w16cex:commentExtensible w16cex:durableId="24521345" w16cex:dateUtc="2021-05-21T16:08:00Z"/>
  <w16cex:commentExtensible w16cex:durableId="245212E9" w16cex:dateUtc="2021-05-21T16:07:00Z"/>
  <w16cex:commentExtensible w16cex:durableId="245212D2" w16cex:dateUtc="2021-05-21T16:06:00Z"/>
  <w16cex:commentExtensible w16cex:durableId="245213A3" w16cex:dateUtc="2021-05-21T16:10:00Z"/>
  <w16cex:commentExtensible w16cex:durableId="2452135A" w16cex:dateUtc="2021-05-21T16:09:00Z"/>
  <w16cex:commentExtensible w16cex:durableId="245213BD" w16cex:dateUtc="2021-05-21T16:10:00Z"/>
  <w16cex:commentExtensible w16cex:durableId="245213D6" w16cex:dateUtc="2021-05-21T16:11:00Z"/>
  <w16cex:commentExtensible w16cex:durableId="245213FD" w16cex:dateUtc="2021-05-21T16:11:00Z"/>
  <w16cex:commentExtensible w16cex:durableId="24521496" w16cex:dateUtc="2021-05-21T16:14:00Z"/>
  <w16cex:commentExtensible w16cex:durableId="245214C8" w16cex:dateUtc="2021-05-21T16:15:00Z"/>
  <w16cex:commentExtensible w16cex:durableId="24521594" w16cex:dateUtc="2021-05-21T16:18:00Z"/>
  <w16cex:commentExtensible w16cex:durableId="24521609" w16cex:dateUtc="2021-05-21T16:20:00Z"/>
  <w16cex:commentExtensible w16cex:durableId="245216E7" w16cex:dateUtc="2021-05-21T16:24:00Z"/>
  <w16cex:commentExtensible w16cex:durableId="245217B3" w16cex:dateUtc="2021-05-21T1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BCCB4E" w16cid:durableId="245208F7"/>
  <w16cid:commentId w16cid:paraId="77DD329E" w16cid:durableId="245209AF"/>
  <w16cid:commentId w16cid:paraId="179ED4E6" w16cid:durableId="245208F8"/>
  <w16cid:commentId w16cid:paraId="11268B0D" w16cid:durableId="24520A5F"/>
  <w16cid:commentId w16cid:paraId="2D64EBB7" w16cid:durableId="24520DA8"/>
  <w16cid:commentId w16cid:paraId="5345DDC8" w16cid:durableId="2452100B"/>
  <w16cid:commentId w16cid:paraId="34D66B60" w16cid:durableId="245208F9"/>
  <w16cid:commentId w16cid:paraId="00A2BA14" w16cid:durableId="24520A11"/>
  <w16cid:commentId w16cid:paraId="640D6015" w16cid:durableId="2452105D"/>
  <w16cid:commentId w16cid:paraId="6FC0B5B2" w16cid:durableId="245208FA"/>
  <w16cid:commentId w16cid:paraId="66651281" w16cid:durableId="245210B6"/>
  <w16cid:commentId w16cid:paraId="271F5EA5" w16cid:durableId="245208FB"/>
  <w16cid:commentId w16cid:paraId="2086E537" w16cid:durableId="2452114F"/>
  <w16cid:commentId w16cid:paraId="53858CC0" w16cid:durableId="24521112"/>
  <w16cid:commentId w16cid:paraId="76DBA42D" w16cid:durableId="245208FC"/>
  <w16cid:commentId w16cid:paraId="39CD8AC3" w16cid:durableId="2452117B"/>
  <w16cid:commentId w16cid:paraId="50A8DDED" w16cid:durableId="245208FD"/>
  <w16cid:commentId w16cid:paraId="0060D7C9" w16cid:durableId="245211C1"/>
  <w16cid:commentId w16cid:paraId="05720785" w16cid:durableId="245208FE"/>
  <w16cid:commentId w16cid:paraId="4BE761D8" w16cid:durableId="245211D3"/>
  <w16cid:commentId w16cid:paraId="69CFA512" w16cid:durableId="245208FF"/>
  <w16cid:commentId w16cid:paraId="419BAC99" w16cid:durableId="24521286"/>
  <w16cid:commentId w16cid:paraId="7D86224D" w16cid:durableId="24520900"/>
  <w16cid:commentId w16cid:paraId="7E54AAB2" w16cid:durableId="2452129E"/>
  <w16cid:commentId w16cid:paraId="70985E9C" w16cid:durableId="24521334"/>
  <w16cid:commentId w16cid:paraId="43AD4577" w16cid:durableId="2452133B"/>
  <w16cid:commentId w16cid:paraId="49DB7A59" w16cid:durableId="24520901"/>
  <w16cid:commentId w16cid:paraId="0A201659" w16cid:durableId="245212B3"/>
  <w16cid:commentId w16cid:paraId="58B2129A" w16cid:durableId="24521340"/>
  <w16cid:commentId w16cid:paraId="4728B040" w16cid:durableId="24521345"/>
  <w16cid:commentId w16cid:paraId="27FD32DE" w16cid:durableId="245212E9"/>
  <w16cid:commentId w16cid:paraId="43E829C7" w16cid:durableId="24520902"/>
  <w16cid:commentId w16cid:paraId="29BA9645" w16cid:durableId="245212D2"/>
  <w16cid:commentId w16cid:paraId="07F23A81" w16cid:durableId="24520903"/>
  <w16cid:commentId w16cid:paraId="0E746327" w16cid:durableId="245213A3"/>
  <w16cid:commentId w16cid:paraId="5195A31D" w16cid:durableId="24520904"/>
  <w16cid:commentId w16cid:paraId="76454957" w16cid:durableId="2452135A"/>
  <w16cid:commentId w16cid:paraId="37660C27" w16cid:durableId="24520905"/>
  <w16cid:commentId w16cid:paraId="0829417A" w16cid:durableId="245213BD"/>
  <w16cid:commentId w16cid:paraId="7BFCE27F" w16cid:durableId="24520906"/>
  <w16cid:commentId w16cid:paraId="3BEB721B" w16cid:durableId="245213D6"/>
  <w16cid:commentId w16cid:paraId="31EA115D" w16cid:durableId="24520907"/>
  <w16cid:commentId w16cid:paraId="364863AA" w16cid:durableId="245213FD"/>
  <w16cid:commentId w16cid:paraId="2614A127" w16cid:durableId="24520908"/>
  <w16cid:commentId w16cid:paraId="413088DB" w16cid:durableId="24520909"/>
  <w16cid:commentId w16cid:paraId="38866525" w16cid:durableId="24521496"/>
  <w16cid:commentId w16cid:paraId="514E1501" w16cid:durableId="2452090A"/>
  <w16cid:commentId w16cid:paraId="778A5675" w16cid:durableId="245214C8"/>
  <w16cid:commentId w16cid:paraId="5B683DFB" w16cid:durableId="2452090B"/>
  <w16cid:commentId w16cid:paraId="236FA724" w16cid:durableId="24521594"/>
  <w16cid:commentId w16cid:paraId="025E3106" w16cid:durableId="2452090C"/>
  <w16cid:commentId w16cid:paraId="4778930D" w16cid:durableId="24521609"/>
  <w16cid:commentId w16cid:paraId="14CF2DF0" w16cid:durableId="2452090D"/>
  <w16cid:commentId w16cid:paraId="56430C10" w16cid:durableId="245216E7"/>
  <w16cid:commentId w16cid:paraId="39BE876F" w16cid:durableId="245217B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2763F" w14:textId="77777777" w:rsidR="00673A0D" w:rsidRDefault="00673A0D" w:rsidP="00EF72D9">
      <w:r>
        <w:separator/>
      </w:r>
    </w:p>
  </w:endnote>
  <w:endnote w:type="continuationSeparator" w:id="0">
    <w:p w14:paraId="2100F3A4" w14:textId="77777777" w:rsidR="00673A0D" w:rsidRDefault="00673A0D" w:rsidP="00EF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aramond-Regular">
    <w:altName w:val="AGaram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3E3A6" w14:textId="57D39FA5" w:rsidR="00673A0D" w:rsidRDefault="00673A0D" w:rsidP="00B34423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E11C4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72EEF" w14:textId="77777777" w:rsidR="00673A0D" w:rsidRDefault="00673A0D" w:rsidP="00EF72D9">
      <w:r>
        <w:separator/>
      </w:r>
    </w:p>
  </w:footnote>
  <w:footnote w:type="continuationSeparator" w:id="0">
    <w:p w14:paraId="6A397BDC" w14:textId="77777777" w:rsidR="00673A0D" w:rsidRDefault="00673A0D" w:rsidP="00EF7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3A308" w14:textId="1414B58B" w:rsidR="00673A0D" w:rsidRDefault="00673A0D" w:rsidP="0018685F">
    <w:pPr>
      <w:pStyle w:val="Header"/>
      <w:jc w:val="right"/>
      <w:rPr>
        <w:noProof/>
      </w:rPr>
    </w:pPr>
    <w:r>
      <w:rPr>
        <w:noProof/>
      </w:rPr>
      <w:t>T169 SHRM Empathy Index 2021 vFINALsimple</w:t>
    </w:r>
  </w:p>
  <w:p w14:paraId="77CEAA8B" w14:textId="77777777" w:rsidR="00673A0D" w:rsidRPr="00D90577" w:rsidRDefault="00673A0D" w:rsidP="002C32A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B2CA63C"/>
    <w:multiLevelType w:val="hybridMultilevel"/>
    <w:tmpl w:val="E7D45C7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31899"/>
    <w:multiLevelType w:val="hybridMultilevel"/>
    <w:tmpl w:val="C5024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E81D0A"/>
    <w:multiLevelType w:val="hybridMultilevel"/>
    <w:tmpl w:val="116A597C"/>
    <w:lvl w:ilvl="0" w:tplc="BA664F5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12B4D"/>
    <w:multiLevelType w:val="hybridMultilevel"/>
    <w:tmpl w:val="CF14B2CE"/>
    <w:lvl w:ilvl="0" w:tplc="BA664F5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1E9C"/>
    <w:multiLevelType w:val="hybridMultilevel"/>
    <w:tmpl w:val="5AB07DC8"/>
    <w:lvl w:ilvl="0" w:tplc="41526DDE">
      <w:start w:val="7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F5355"/>
    <w:multiLevelType w:val="hybridMultilevel"/>
    <w:tmpl w:val="64429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76527"/>
    <w:multiLevelType w:val="hybridMultilevel"/>
    <w:tmpl w:val="CF14B2CE"/>
    <w:lvl w:ilvl="0" w:tplc="BA664F5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C690D"/>
    <w:multiLevelType w:val="hybridMultilevel"/>
    <w:tmpl w:val="25769C30"/>
    <w:lvl w:ilvl="0" w:tplc="5908F4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30A1F"/>
    <w:multiLevelType w:val="hybridMultilevel"/>
    <w:tmpl w:val="80A84D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12C8F"/>
    <w:multiLevelType w:val="hybridMultilevel"/>
    <w:tmpl w:val="314CA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A77DE"/>
    <w:multiLevelType w:val="hybridMultilevel"/>
    <w:tmpl w:val="CF14B2CE"/>
    <w:lvl w:ilvl="0" w:tplc="BA664F5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77F1D"/>
    <w:multiLevelType w:val="hybridMultilevel"/>
    <w:tmpl w:val="116A597C"/>
    <w:lvl w:ilvl="0" w:tplc="BA664F5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7362B"/>
    <w:multiLevelType w:val="hybridMultilevel"/>
    <w:tmpl w:val="7DDE4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B003F"/>
    <w:multiLevelType w:val="hybridMultilevel"/>
    <w:tmpl w:val="C2605B64"/>
    <w:lvl w:ilvl="0" w:tplc="F706497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D0108"/>
    <w:multiLevelType w:val="hybridMultilevel"/>
    <w:tmpl w:val="4DCCEFCE"/>
    <w:lvl w:ilvl="0" w:tplc="1A86CEE8">
      <w:start w:val="7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A5823"/>
    <w:multiLevelType w:val="hybridMultilevel"/>
    <w:tmpl w:val="202487FE"/>
    <w:lvl w:ilvl="0" w:tplc="738085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06C57"/>
    <w:multiLevelType w:val="hybridMultilevel"/>
    <w:tmpl w:val="CF14B2CE"/>
    <w:lvl w:ilvl="0" w:tplc="BA664F5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434FD"/>
    <w:multiLevelType w:val="hybridMultilevel"/>
    <w:tmpl w:val="BBCC32D0"/>
    <w:lvl w:ilvl="0" w:tplc="D89A4168">
      <w:start w:val="1"/>
      <w:numFmt w:val="decimal"/>
      <w:lvlText w:val="%1."/>
      <w:lvlJc w:val="left"/>
      <w:pPr>
        <w:ind w:left="1080" w:hanging="720"/>
      </w:pPr>
      <w:rPr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96893"/>
    <w:multiLevelType w:val="hybridMultilevel"/>
    <w:tmpl w:val="CF14B2CE"/>
    <w:lvl w:ilvl="0" w:tplc="BA664F5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95153"/>
    <w:multiLevelType w:val="hybridMultilevel"/>
    <w:tmpl w:val="33103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EC60F55"/>
    <w:multiLevelType w:val="hybridMultilevel"/>
    <w:tmpl w:val="116A597C"/>
    <w:lvl w:ilvl="0" w:tplc="BA664F5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5B21DD"/>
    <w:multiLevelType w:val="hybridMultilevel"/>
    <w:tmpl w:val="BFA23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627E4"/>
    <w:multiLevelType w:val="hybridMultilevel"/>
    <w:tmpl w:val="19E4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F56A14"/>
    <w:multiLevelType w:val="hybridMultilevel"/>
    <w:tmpl w:val="CF14B2CE"/>
    <w:lvl w:ilvl="0" w:tplc="BA664F5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6F6734"/>
    <w:multiLevelType w:val="hybridMultilevel"/>
    <w:tmpl w:val="CF14B2CE"/>
    <w:lvl w:ilvl="0" w:tplc="BA664F5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71DF9"/>
    <w:multiLevelType w:val="hybridMultilevel"/>
    <w:tmpl w:val="116A597C"/>
    <w:lvl w:ilvl="0" w:tplc="BA664F5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4F4825"/>
    <w:multiLevelType w:val="hybridMultilevel"/>
    <w:tmpl w:val="E1F0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D062E5"/>
    <w:multiLevelType w:val="hybridMultilevel"/>
    <w:tmpl w:val="CF14B2CE"/>
    <w:lvl w:ilvl="0" w:tplc="BA664F5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2E7E97"/>
    <w:multiLevelType w:val="hybridMultilevel"/>
    <w:tmpl w:val="116A597C"/>
    <w:lvl w:ilvl="0" w:tplc="BA664F5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674BD4"/>
    <w:multiLevelType w:val="hybridMultilevel"/>
    <w:tmpl w:val="87847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B8D2355"/>
    <w:multiLevelType w:val="hybridMultilevel"/>
    <w:tmpl w:val="55C8383C"/>
    <w:lvl w:ilvl="0" w:tplc="23C221BA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DD2E01"/>
    <w:multiLevelType w:val="hybridMultilevel"/>
    <w:tmpl w:val="CF14B2CE"/>
    <w:lvl w:ilvl="0" w:tplc="BA664F5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E50521"/>
    <w:multiLevelType w:val="hybridMultilevel"/>
    <w:tmpl w:val="F5BCF5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0E2481"/>
    <w:multiLevelType w:val="hybridMultilevel"/>
    <w:tmpl w:val="80A84D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320D67"/>
    <w:multiLevelType w:val="hybridMultilevel"/>
    <w:tmpl w:val="A7B2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8321F"/>
    <w:multiLevelType w:val="hybridMultilevel"/>
    <w:tmpl w:val="3286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04863"/>
    <w:multiLevelType w:val="hybridMultilevel"/>
    <w:tmpl w:val="760AD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DF172F"/>
    <w:multiLevelType w:val="hybridMultilevel"/>
    <w:tmpl w:val="25BCFD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58E5101"/>
    <w:multiLevelType w:val="hybridMultilevel"/>
    <w:tmpl w:val="96B2BA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A9B104E"/>
    <w:multiLevelType w:val="hybridMultilevel"/>
    <w:tmpl w:val="43964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41BDE"/>
    <w:multiLevelType w:val="hybridMultilevel"/>
    <w:tmpl w:val="A872B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BA0248"/>
    <w:multiLevelType w:val="hybridMultilevel"/>
    <w:tmpl w:val="80A84D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936D10"/>
    <w:multiLevelType w:val="hybridMultilevel"/>
    <w:tmpl w:val="75F23C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2C23EDB"/>
    <w:multiLevelType w:val="hybridMultilevel"/>
    <w:tmpl w:val="CF14B2CE"/>
    <w:lvl w:ilvl="0" w:tplc="BA664F5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7F198B"/>
    <w:multiLevelType w:val="hybridMultilevel"/>
    <w:tmpl w:val="6E2ADC8A"/>
    <w:lvl w:ilvl="0" w:tplc="87EAC642">
      <w:start w:val="2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094537"/>
    <w:multiLevelType w:val="hybridMultilevel"/>
    <w:tmpl w:val="416C22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666889"/>
    <w:multiLevelType w:val="hybridMultilevel"/>
    <w:tmpl w:val="415253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C592666"/>
    <w:multiLevelType w:val="hybridMultilevel"/>
    <w:tmpl w:val="80A84D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F6458C"/>
    <w:multiLevelType w:val="hybridMultilevel"/>
    <w:tmpl w:val="7CBA7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9"/>
  </w:num>
  <w:num w:numId="3">
    <w:abstractNumId w:val="22"/>
  </w:num>
  <w:num w:numId="4">
    <w:abstractNumId w:val="40"/>
  </w:num>
  <w:num w:numId="5">
    <w:abstractNumId w:val="21"/>
  </w:num>
  <w:num w:numId="6">
    <w:abstractNumId w:val="26"/>
  </w:num>
  <w:num w:numId="7">
    <w:abstractNumId w:val="9"/>
  </w:num>
  <w:num w:numId="8">
    <w:abstractNumId w:val="35"/>
  </w:num>
  <w:num w:numId="9">
    <w:abstractNumId w:val="29"/>
  </w:num>
  <w:num w:numId="10">
    <w:abstractNumId w:val="19"/>
  </w:num>
  <w:num w:numId="11">
    <w:abstractNumId w:val="46"/>
  </w:num>
  <w:num w:numId="12">
    <w:abstractNumId w:val="1"/>
  </w:num>
  <w:num w:numId="13">
    <w:abstractNumId w:val="38"/>
  </w:num>
  <w:num w:numId="14">
    <w:abstractNumId w:val="37"/>
  </w:num>
  <w:num w:numId="15">
    <w:abstractNumId w:val="42"/>
  </w:num>
  <w:num w:numId="16">
    <w:abstractNumId w:val="48"/>
  </w:num>
  <w:num w:numId="17">
    <w:abstractNumId w:val="12"/>
  </w:num>
  <w:num w:numId="18">
    <w:abstractNumId w:val="36"/>
  </w:num>
  <w:num w:numId="19">
    <w:abstractNumId w:val="32"/>
  </w:num>
  <w:num w:numId="20">
    <w:abstractNumId w:val="5"/>
  </w:num>
  <w:num w:numId="21">
    <w:abstractNumId w:val="45"/>
  </w:num>
  <w:num w:numId="22">
    <w:abstractNumId w:val="15"/>
  </w:num>
  <w:num w:numId="23">
    <w:abstractNumId w:val="30"/>
  </w:num>
  <w:num w:numId="24">
    <w:abstractNumId w:val="7"/>
  </w:num>
  <w:num w:numId="25">
    <w:abstractNumId w:val="34"/>
  </w:num>
  <w:num w:numId="26">
    <w:abstractNumId w:val="16"/>
  </w:num>
  <w:num w:numId="27">
    <w:abstractNumId w:val="41"/>
  </w:num>
  <w:num w:numId="28">
    <w:abstractNumId w:val="25"/>
  </w:num>
  <w:num w:numId="29">
    <w:abstractNumId w:val="3"/>
  </w:num>
  <w:num w:numId="30">
    <w:abstractNumId w:val="23"/>
  </w:num>
  <w:num w:numId="31">
    <w:abstractNumId w:val="10"/>
  </w:num>
  <w:num w:numId="32">
    <w:abstractNumId w:val="31"/>
  </w:num>
  <w:num w:numId="33">
    <w:abstractNumId w:val="47"/>
  </w:num>
  <w:num w:numId="34">
    <w:abstractNumId w:val="8"/>
  </w:num>
  <w:num w:numId="35">
    <w:abstractNumId w:val="2"/>
  </w:num>
  <w:num w:numId="36">
    <w:abstractNumId w:val="33"/>
  </w:num>
  <w:num w:numId="37">
    <w:abstractNumId w:val="11"/>
  </w:num>
  <w:num w:numId="38">
    <w:abstractNumId w:val="24"/>
  </w:num>
  <w:num w:numId="39">
    <w:abstractNumId w:val="27"/>
  </w:num>
  <w:num w:numId="40">
    <w:abstractNumId w:val="6"/>
  </w:num>
  <w:num w:numId="41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4"/>
  </w:num>
  <w:num w:numId="43">
    <w:abstractNumId w:val="4"/>
  </w:num>
  <w:num w:numId="44">
    <w:abstractNumId w:val="13"/>
  </w:num>
  <w:num w:numId="45">
    <w:abstractNumId w:val="44"/>
  </w:num>
  <w:num w:numId="46">
    <w:abstractNumId w:val="28"/>
  </w:num>
  <w:num w:numId="47">
    <w:abstractNumId w:val="20"/>
  </w:num>
  <w:num w:numId="48">
    <w:abstractNumId w:val="43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37"/>
    <w:rsid w:val="000130D9"/>
    <w:rsid w:val="00025A66"/>
    <w:rsid w:val="000269C4"/>
    <w:rsid w:val="0004165E"/>
    <w:rsid w:val="00043B0F"/>
    <w:rsid w:val="000471DE"/>
    <w:rsid w:val="000530DA"/>
    <w:rsid w:val="00054BED"/>
    <w:rsid w:val="00054CDB"/>
    <w:rsid w:val="00093318"/>
    <w:rsid w:val="00097E28"/>
    <w:rsid w:val="000A271E"/>
    <w:rsid w:val="000C267D"/>
    <w:rsid w:val="000C39A0"/>
    <w:rsid w:val="000E10B7"/>
    <w:rsid w:val="000E4143"/>
    <w:rsid w:val="000E7BC5"/>
    <w:rsid w:val="000F17DC"/>
    <w:rsid w:val="00107C2B"/>
    <w:rsid w:val="00113262"/>
    <w:rsid w:val="001414C2"/>
    <w:rsid w:val="00141823"/>
    <w:rsid w:val="0016098B"/>
    <w:rsid w:val="001621DF"/>
    <w:rsid w:val="0018685F"/>
    <w:rsid w:val="00195964"/>
    <w:rsid w:val="001C589B"/>
    <w:rsid w:val="001D43C2"/>
    <w:rsid w:val="001E6480"/>
    <w:rsid w:val="001F37E6"/>
    <w:rsid w:val="00203D92"/>
    <w:rsid w:val="00210A71"/>
    <w:rsid w:val="002424DB"/>
    <w:rsid w:val="00283C78"/>
    <w:rsid w:val="00285D5C"/>
    <w:rsid w:val="00290A95"/>
    <w:rsid w:val="00293C00"/>
    <w:rsid w:val="002C32AB"/>
    <w:rsid w:val="002D2755"/>
    <w:rsid w:val="002E621B"/>
    <w:rsid w:val="002F5568"/>
    <w:rsid w:val="00315A3A"/>
    <w:rsid w:val="00326E88"/>
    <w:rsid w:val="0033044C"/>
    <w:rsid w:val="003353BC"/>
    <w:rsid w:val="00340A3D"/>
    <w:rsid w:val="003465EC"/>
    <w:rsid w:val="003472AA"/>
    <w:rsid w:val="00390CB5"/>
    <w:rsid w:val="00393392"/>
    <w:rsid w:val="003971AD"/>
    <w:rsid w:val="003A2415"/>
    <w:rsid w:val="003A42DC"/>
    <w:rsid w:val="003D1731"/>
    <w:rsid w:val="003E3D7D"/>
    <w:rsid w:val="003F7E7E"/>
    <w:rsid w:val="00411C35"/>
    <w:rsid w:val="00433214"/>
    <w:rsid w:val="00440EA4"/>
    <w:rsid w:val="00446057"/>
    <w:rsid w:val="00463509"/>
    <w:rsid w:val="0048247B"/>
    <w:rsid w:val="004824BB"/>
    <w:rsid w:val="004838D2"/>
    <w:rsid w:val="00484D8F"/>
    <w:rsid w:val="004C1AF7"/>
    <w:rsid w:val="004C6AF8"/>
    <w:rsid w:val="0050273F"/>
    <w:rsid w:val="00512596"/>
    <w:rsid w:val="005135A4"/>
    <w:rsid w:val="005229A4"/>
    <w:rsid w:val="00533D82"/>
    <w:rsid w:val="0053768F"/>
    <w:rsid w:val="005853DA"/>
    <w:rsid w:val="00595334"/>
    <w:rsid w:val="005E11C4"/>
    <w:rsid w:val="005E4884"/>
    <w:rsid w:val="006209B6"/>
    <w:rsid w:val="00620A59"/>
    <w:rsid w:val="00621D93"/>
    <w:rsid w:val="006516C5"/>
    <w:rsid w:val="0065717A"/>
    <w:rsid w:val="00670927"/>
    <w:rsid w:val="00673A0D"/>
    <w:rsid w:val="006821B5"/>
    <w:rsid w:val="006A26B2"/>
    <w:rsid w:val="006B1FAF"/>
    <w:rsid w:val="006D073C"/>
    <w:rsid w:val="006D34CA"/>
    <w:rsid w:val="006D7A58"/>
    <w:rsid w:val="00712325"/>
    <w:rsid w:val="00730D39"/>
    <w:rsid w:val="007463D5"/>
    <w:rsid w:val="00753664"/>
    <w:rsid w:val="00766ABD"/>
    <w:rsid w:val="00773DD3"/>
    <w:rsid w:val="00774389"/>
    <w:rsid w:val="00775A59"/>
    <w:rsid w:val="00776938"/>
    <w:rsid w:val="007900A5"/>
    <w:rsid w:val="00790793"/>
    <w:rsid w:val="00795716"/>
    <w:rsid w:val="00797706"/>
    <w:rsid w:val="007A2B78"/>
    <w:rsid w:val="007C1A31"/>
    <w:rsid w:val="007D343B"/>
    <w:rsid w:val="007D7193"/>
    <w:rsid w:val="007D757F"/>
    <w:rsid w:val="007E110D"/>
    <w:rsid w:val="007F54D7"/>
    <w:rsid w:val="00801672"/>
    <w:rsid w:val="008053A9"/>
    <w:rsid w:val="008238B1"/>
    <w:rsid w:val="00827697"/>
    <w:rsid w:val="0083246F"/>
    <w:rsid w:val="008376D3"/>
    <w:rsid w:val="008503DD"/>
    <w:rsid w:val="00866B82"/>
    <w:rsid w:val="008677C5"/>
    <w:rsid w:val="00872C7F"/>
    <w:rsid w:val="0088032D"/>
    <w:rsid w:val="008874E0"/>
    <w:rsid w:val="00891937"/>
    <w:rsid w:val="00896410"/>
    <w:rsid w:val="008A14E0"/>
    <w:rsid w:val="008A2E22"/>
    <w:rsid w:val="008B198F"/>
    <w:rsid w:val="008B1B4F"/>
    <w:rsid w:val="008C0208"/>
    <w:rsid w:val="008D4BE9"/>
    <w:rsid w:val="008E0903"/>
    <w:rsid w:val="008F12DD"/>
    <w:rsid w:val="009029BE"/>
    <w:rsid w:val="00902C4D"/>
    <w:rsid w:val="0092057C"/>
    <w:rsid w:val="00932AF0"/>
    <w:rsid w:val="00933611"/>
    <w:rsid w:val="009417DA"/>
    <w:rsid w:val="00947EB9"/>
    <w:rsid w:val="00947EEB"/>
    <w:rsid w:val="009567B4"/>
    <w:rsid w:val="00960A61"/>
    <w:rsid w:val="009670DA"/>
    <w:rsid w:val="00970CDA"/>
    <w:rsid w:val="0097470E"/>
    <w:rsid w:val="00975A7B"/>
    <w:rsid w:val="00980F8D"/>
    <w:rsid w:val="00983205"/>
    <w:rsid w:val="009A6D83"/>
    <w:rsid w:val="009B0A3C"/>
    <w:rsid w:val="009E4D65"/>
    <w:rsid w:val="009F3A40"/>
    <w:rsid w:val="009F7E50"/>
    <w:rsid w:val="00A05A21"/>
    <w:rsid w:val="00A23AB0"/>
    <w:rsid w:val="00A363DB"/>
    <w:rsid w:val="00A4049A"/>
    <w:rsid w:val="00A57683"/>
    <w:rsid w:val="00A66EB0"/>
    <w:rsid w:val="00A74B39"/>
    <w:rsid w:val="00A9771E"/>
    <w:rsid w:val="00AA1ACC"/>
    <w:rsid w:val="00AE318C"/>
    <w:rsid w:val="00AF364F"/>
    <w:rsid w:val="00B009AC"/>
    <w:rsid w:val="00B01247"/>
    <w:rsid w:val="00B07CE5"/>
    <w:rsid w:val="00B11525"/>
    <w:rsid w:val="00B123A9"/>
    <w:rsid w:val="00B26FFA"/>
    <w:rsid w:val="00B34423"/>
    <w:rsid w:val="00B376AE"/>
    <w:rsid w:val="00B71E89"/>
    <w:rsid w:val="00B73379"/>
    <w:rsid w:val="00B83043"/>
    <w:rsid w:val="00B94069"/>
    <w:rsid w:val="00BA473E"/>
    <w:rsid w:val="00BA4943"/>
    <w:rsid w:val="00BA6F8A"/>
    <w:rsid w:val="00BC353A"/>
    <w:rsid w:val="00BE617A"/>
    <w:rsid w:val="00BF19C9"/>
    <w:rsid w:val="00BF5FD6"/>
    <w:rsid w:val="00C079CC"/>
    <w:rsid w:val="00C26E9A"/>
    <w:rsid w:val="00C34E78"/>
    <w:rsid w:val="00C363FD"/>
    <w:rsid w:val="00C50389"/>
    <w:rsid w:val="00C72E42"/>
    <w:rsid w:val="00C74812"/>
    <w:rsid w:val="00C810F1"/>
    <w:rsid w:val="00CA6D3B"/>
    <w:rsid w:val="00CB421B"/>
    <w:rsid w:val="00CB6464"/>
    <w:rsid w:val="00CB73AC"/>
    <w:rsid w:val="00CC0197"/>
    <w:rsid w:val="00CD0A9A"/>
    <w:rsid w:val="00CD1175"/>
    <w:rsid w:val="00CD5611"/>
    <w:rsid w:val="00CE2E9A"/>
    <w:rsid w:val="00CE517F"/>
    <w:rsid w:val="00CF7A24"/>
    <w:rsid w:val="00D07106"/>
    <w:rsid w:val="00D1548A"/>
    <w:rsid w:val="00D16FCC"/>
    <w:rsid w:val="00D17F5B"/>
    <w:rsid w:val="00D2230C"/>
    <w:rsid w:val="00D53CFB"/>
    <w:rsid w:val="00D64D2D"/>
    <w:rsid w:val="00D71657"/>
    <w:rsid w:val="00D75D7F"/>
    <w:rsid w:val="00D81F3C"/>
    <w:rsid w:val="00D87427"/>
    <w:rsid w:val="00D90577"/>
    <w:rsid w:val="00D97E3E"/>
    <w:rsid w:val="00DB0853"/>
    <w:rsid w:val="00DB6796"/>
    <w:rsid w:val="00DC2D9C"/>
    <w:rsid w:val="00DC30AD"/>
    <w:rsid w:val="00DC3D01"/>
    <w:rsid w:val="00DC5E73"/>
    <w:rsid w:val="00DD718C"/>
    <w:rsid w:val="00DF5FA8"/>
    <w:rsid w:val="00DF726F"/>
    <w:rsid w:val="00E04312"/>
    <w:rsid w:val="00E31F61"/>
    <w:rsid w:val="00E449DA"/>
    <w:rsid w:val="00E50DC4"/>
    <w:rsid w:val="00E550E7"/>
    <w:rsid w:val="00EC5F6B"/>
    <w:rsid w:val="00ED1CD6"/>
    <w:rsid w:val="00ED3A19"/>
    <w:rsid w:val="00EE580B"/>
    <w:rsid w:val="00EF72D9"/>
    <w:rsid w:val="00F044A6"/>
    <w:rsid w:val="00F137EC"/>
    <w:rsid w:val="00F25914"/>
    <w:rsid w:val="00F33FDB"/>
    <w:rsid w:val="00F34FE1"/>
    <w:rsid w:val="00F369F7"/>
    <w:rsid w:val="00F43CC1"/>
    <w:rsid w:val="00F44456"/>
    <w:rsid w:val="00F53B4F"/>
    <w:rsid w:val="00F577D2"/>
    <w:rsid w:val="00F809D6"/>
    <w:rsid w:val="00F86EE4"/>
    <w:rsid w:val="00F86FC7"/>
    <w:rsid w:val="00F876C7"/>
    <w:rsid w:val="00F91715"/>
    <w:rsid w:val="00FB19D6"/>
    <w:rsid w:val="00FB4022"/>
    <w:rsid w:val="00FB6FBF"/>
    <w:rsid w:val="00FF0D74"/>
    <w:rsid w:val="00FF1413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37CA"/>
  <w15:chartTrackingRefBased/>
  <w15:docId w15:val="{8762078F-2EFD-4C52-9A66-2D7EA431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926"/>
  </w:style>
  <w:style w:type="paragraph" w:styleId="Heading1">
    <w:name w:val="heading 1"/>
    <w:basedOn w:val="Normal"/>
    <w:next w:val="Normal"/>
    <w:link w:val="Heading1Char"/>
    <w:uiPriority w:val="9"/>
    <w:qFormat/>
    <w:rsid w:val="00673A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3C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30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30DA"/>
  </w:style>
  <w:style w:type="character" w:styleId="Strong">
    <w:name w:val="Strong"/>
    <w:basedOn w:val="DefaultParagraphFont"/>
    <w:uiPriority w:val="22"/>
    <w:qFormat/>
    <w:rsid w:val="000530DA"/>
    <w:rPr>
      <w:b/>
      <w:bCs/>
    </w:rPr>
  </w:style>
  <w:style w:type="paragraph" w:customStyle="1" w:styleId="basicanswer">
    <w:name w:val="basic answer"/>
    <w:basedOn w:val="Normal"/>
    <w:link w:val="basicanswerChar"/>
    <w:rsid w:val="00FF1413"/>
    <w:pPr>
      <w:tabs>
        <w:tab w:val="center" w:leader="dot" w:pos="9720"/>
      </w:tabs>
      <w:ind w:left="5310" w:right="720" w:hanging="270"/>
    </w:pPr>
    <w:rPr>
      <w:rFonts w:ascii="Arial" w:eastAsia="Times New Roman" w:hAnsi="Arial" w:cs="Arial"/>
      <w:szCs w:val="24"/>
    </w:rPr>
  </w:style>
  <w:style w:type="character" w:customStyle="1" w:styleId="basicanswerChar">
    <w:name w:val="basic answer Char"/>
    <w:basedOn w:val="DefaultParagraphFont"/>
    <w:link w:val="basicanswer"/>
    <w:rsid w:val="00FF1413"/>
    <w:rPr>
      <w:rFonts w:ascii="Arial" w:eastAsia="Times New Roman" w:hAnsi="Arial" w:cs="Arial"/>
      <w:szCs w:val="24"/>
    </w:rPr>
  </w:style>
  <w:style w:type="character" w:styleId="Hyperlink">
    <w:name w:val="Hyperlink"/>
    <w:basedOn w:val="DefaultParagraphFont"/>
    <w:uiPriority w:val="99"/>
    <w:unhideWhenUsed/>
    <w:rsid w:val="00FF14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cS List Paragraph,Bullets,Numbered List Paragraph,BulletedText,Issue Action POC,List Paragraph1,3,POCG Table Text,Dot pt,F5 List Paragraph,List Paragraph Char Char Char,Indicator Text,Colorful List - Accent 11,Numbered Para 1,Bullet 1"/>
    <w:basedOn w:val="Normal"/>
    <w:link w:val="ListParagraphChar"/>
    <w:uiPriority w:val="34"/>
    <w:qFormat/>
    <w:rsid w:val="00285D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5A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5A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5A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A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A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3A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376AE"/>
    <w:rPr>
      <w:i/>
      <w:iCs/>
    </w:rPr>
  </w:style>
  <w:style w:type="character" w:customStyle="1" w:styleId="basicquestionChar">
    <w:name w:val="basic question Char"/>
    <w:basedOn w:val="DefaultParagraphFont"/>
    <w:link w:val="basicquestion"/>
    <w:locked/>
    <w:rsid w:val="00774389"/>
    <w:rPr>
      <w:rFonts w:ascii="Arial" w:eastAsia="Times New Roman" w:hAnsi="Arial" w:cs="Arial"/>
      <w:szCs w:val="24"/>
    </w:rPr>
  </w:style>
  <w:style w:type="paragraph" w:customStyle="1" w:styleId="basicquestion">
    <w:name w:val="basic question"/>
    <w:basedOn w:val="Normal"/>
    <w:link w:val="basicquestionChar"/>
    <w:rsid w:val="00774389"/>
    <w:pPr>
      <w:spacing w:before="60"/>
      <w:ind w:left="720" w:hanging="720"/>
    </w:pPr>
    <w:rPr>
      <w:rFonts w:ascii="Arial" w:eastAsia="Times New Roman" w:hAnsi="Arial" w:cs="Arial"/>
      <w:szCs w:val="24"/>
    </w:rPr>
  </w:style>
  <w:style w:type="paragraph" w:styleId="Revision">
    <w:name w:val="Revision"/>
    <w:hidden/>
    <w:uiPriority w:val="99"/>
    <w:semiHidden/>
    <w:rsid w:val="004C1AF7"/>
  </w:style>
  <w:style w:type="paragraph" w:styleId="Header">
    <w:name w:val="header"/>
    <w:basedOn w:val="Normal"/>
    <w:link w:val="HeaderChar"/>
    <w:uiPriority w:val="99"/>
    <w:unhideWhenUsed/>
    <w:rsid w:val="00EF7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2D9"/>
  </w:style>
  <w:style w:type="paragraph" w:styleId="Footer">
    <w:name w:val="footer"/>
    <w:basedOn w:val="Normal"/>
    <w:link w:val="FooterChar"/>
    <w:uiPriority w:val="99"/>
    <w:unhideWhenUsed/>
    <w:rsid w:val="00EF7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2D9"/>
  </w:style>
  <w:style w:type="character" w:customStyle="1" w:styleId="recalledtext1">
    <w:name w:val="recalledtext1"/>
    <w:basedOn w:val="DefaultParagraphFont"/>
    <w:rsid w:val="009417DA"/>
    <w:rPr>
      <w:rFonts w:ascii="Arial" w:hAnsi="Arial" w:cs="Arial" w:hint="default"/>
      <w:i w:val="0"/>
      <w:iCs w:val="0"/>
      <w:caps w:val="0"/>
      <w:smallCap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ListParagraphChar">
    <w:name w:val="List Paragraph Char"/>
    <w:aliases w:val="cS List Paragraph Char,Bullets Char,Numbered List Paragraph Char,BulletedText Char,Issue Action POC Char,List Paragraph1 Char,3 Char,POCG Table Text Char,Dot pt Char,F5 List Paragraph Char,List Paragraph Char Char Char Char"/>
    <w:link w:val="ListParagraph"/>
    <w:uiPriority w:val="34"/>
    <w:locked/>
    <w:rsid w:val="002C32AB"/>
  </w:style>
  <w:style w:type="character" w:customStyle="1" w:styleId="normaltextrun">
    <w:name w:val="normaltextrun"/>
    <w:basedOn w:val="DefaultParagraphFont"/>
    <w:rsid w:val="00CE517F"/>
  </w:style>
  <w:style w:type="paragraph" w:customStyle="1" w:styleId="Style1">
    <w:name w:val="Style1"/>
    <w:basedOn w:val="TOCHeading"/>
    <w:link w:val="Style1Char"/>
    <w:qFormat/>
    <w:rsid w:val="00673A0D"/>
    <w:pPr>
      <w:spacing w:line="259" w:lineRule="auto"/>
    </w:pPr>
  </w:style>
  <w:style w:type="character" w:customStyle="1" w:styleId="Style1Char">
    <w:name w:val="Style1 Char"/>
    <w:basedOn w:val="DefaultParagraphFont"/>
    <w:link w:val="Style1"/>
    <w:rsid w:val="00673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3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A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C8C80-D938-4FB7-9DBC-24A286C7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Norc @ the University of Chicago</Company>
  <LinksUpToDate>false</LinksUpToDate>
  <CharactersWithSpaces>11602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Jwo</dc:creator>
  <cp:keywords/>
  <dc:description/>
  <cp:lastModifiedBy>Jake Stolmeier</cp:lastModifiedBy>
  <cp:revision>13</cp:revision>
  <dcterms:created xsi:type="dcterms:W3CDTF">2021-05-21T19:52:00Z</dcterms:created>
  <dcterms:modified xsi:type="dcterms:W3CDTF">2021-06-29T14:58:00Z</dcterms:modified>
</cp:coreProperties>
</file>