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783" w:rsidRPr="00957783" w:rsidRDefault="00957783" w:rsidP="00957783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r w:rsidRPr="00957783">
        <w:rPr>
          <w:rFonts w:ascii="Times" w:eastAsia="Times New Roman" w:hAnsi="Times" w:cs="Times New Roman"/>
          <w:b/>
          <w:bCs/>
          <w:kern w:val="36"/>
          <w:sz w:val="48"/>
          <w:szCs w:val="48"/>
        </w:rPr>
        <w:t xml:space="preserve">Dr. </w:t>
      </w:r>
      <w:bookmarkStart w:id="0" w:name="_GoBack"/>
      <w:r w:rsidRPr="00957783">
        <w:rPr>
          <w:rFonts w:ascii="Times" w:eastAsia="Times New Roman" w:hAnsi="Times" w:cs="Times New Roman"/>
          <w:b/>
          <w:bCs/>
          <w:kern w:val="36"/>
          <w:sz w:val="48"/>
          <w:szCs w:val="48"/>
        </w:rPr>
        <w:t xml:space="preserve">Mohammed </w:t>
      </w:r>
      <w:proofErr w:type="spellStart"/>
      <w:r w:rsidRPr="00957783">
        <w:rPr>
          <w:rFonts w:ascii="Times" w:eastAsia="Times New Roman" w:hAnsi="Times" w:cs="Times New Roman"/>
          <w:b/>
          <w:bCs/>
          <w:kern w:val="36"/>
          <w:sz w:val="48"/>
          <w:szCs w:val="48"/>
        </w:rPr>
        <w:t>Karim</w:t>
      </w:r>
      <w:proofErr w:type="spellEnd"/>
      <w:r w:rsidRPr="00957783">
        <w:rPr>
          <w:rFonts w:ascii="Times" w:eastAsia="Times New Roman" w:hAnsi="Times" w:cs="Times New Roman"/>
          <w:b/>
          <w:bCs/>
          <w:kern w:val="36"/>
          <w:sz w:val="48"/>
          <w:szCs w:val="48"/>
        </w:rPr>
        <w:t xml:space="preserve"> </w:t>
      </w:r>
      <w:bookmarkEnd w:id="0"/>
    </w:p>
    <w:p w:rsidR="00957783" w:rsidRPr="00957783" w:rsidRDefault="00957783" w:rsidP="00957783">
      <w:pPr>
        <w:rPr>
          <w:rFonts w:ascii="Times" w:eastAsia="Times New Roman" w:hAnsi="Times" w:cs="Times New Roman"/>
          <w:sz w:val="20"/>
          <w:szCs w:val="20"/>
        </w:rPr>
      </w:pPr>
      <w:r w:rsidRPr="00957783">
        <w:rPr>
          <w:rFonts w:ascii="Times" w:eastAsia="Times New Roman" w:hAnsi="Times" w:cs="Times New Roman"/>
          <w:sz w:val="20"/>
          <w:szCs w:val="20"/>
        </w:rPr>
        <w:br/>
        <w:t>Professor and Coordinator</w:t>
      </w:r>
      <w:r w:rsidRPr="00957783">
        <w:rPr>
          <w:rFonts w:ascii="Times" w:eastAsia="Times New Roman" w:hAnsi="Times" w:cs="Times New Roman"/>
          <w:sz w:val="20"/>
          <w:szCs w:val="20"/>
        </w:rPr>
        <w:br/>
        <w:t>Math Program</w:t>
      </w:r>
      <w:r w:rsidRPr="00957783">
        <w:rPr>
          <w:rFonts w:ascii="Times" w:eastAsia="Times New Roman" w:hAnsi="Times" w:cs="Times New Roman"/>
          <w:sz w:val="20"/>
          <w:szCs w:val="20"/>
        </w:rPr>
        <w:br/>
      </w:r>
      <w:r w:rsidRPr="00957783">
        <w:rPr>
          <w:rFonts w:ascii="Times" w:eastAsia="Times New Roman" w:hAnsi="Times" w:cs="Times New Roman"/>
          <w:sz w:val="20"/>
          <w:szCs w:val="20"/>
        </w:rPr>
        <w:br/>
      </w:r>
      <w:r w:rsidRPr="00957783">
        <w:rPr>
          <w:rFonts w:ascii="Times" w:eastAsia="Times New Roman" w:hAnsi="Times" w:cs="Times New Roman"/>
          <w:b/>
          <w:bCs/>
          <w:sz w:val="20"/>
          <w:szCs w:val="20"/>
        </w:rPr>
        <w:t>EDUCATION</w:t>
      </w:r>
      <w:r w:rsidRPr="00957783">
        <w:rPr>
          <w:rFonts w:ascii="Times" w:eastAsia="Times New Roman" w:hAnsi="Times" w:cs="Times New Roman"/>
          <w:sz w:val="20"/>
          <w:szCs w:val="20"/>
        </w:rPr>
        <w:br/>
      </w:r>
      <w:r w:rsidRPr="00957783">
        <w:rPr>
          <w:rFonts w:ascii="Times" w:eastAsia="Times New Roman" w:hAnsi="Times" w:cs="Times New Roman"/>
          <w:sz w:val="20"/>
          <w:szCs w:val="20"/>
        </w:rPr>
        <w:br/>
        <w:t>Ph.D</w:t>
      </w:r>
      <w:proofErr w:type="gramStart"/>
      <w:r w:rsidRPr="00957783">
        <w:rPr>
          <w:rFonts w:ascii="Times" w:eastAsia="Times New Roman" w:hAnsi="Times" w:cs="Times New Roman"/>
          <w:sz w:val="20"/>
          <w:szCs w:val="20"/>
        </w:rPr>
        <w:t>.(</w:t>
      </w:r>
      <w:proofErr w:type="gramEnd"/>
      <w:r w:rsidRPr="00957783">
        <w:rPr>
          <w:rFonts w:ascii="Times" w:eastAsia="Times New Roman" w:hAnsi="Times" w:cs="Times New Roman"/>
          <w:sz w:val="20"/>
          <w:szCs w:val="20"/>
        </w:rPr>
        <w:t>Mathematics), Concordia University, Montreal, QC. Canada (1997)</w:t>
      </w:r>
      <w:r w:rsidRPr="00957783">
        <w:rPr>
          <w:rFonts w:ascii="Times" w:eastAsia="Times New Roman" w:hAnsi="Times" w:cs="Times New Roman"/>
          <w:sz w:val="20"/>
          <w:szCs w:val="20"/>
        </w:rPr>
        <w:br/>
        <w:t>M.Sc</w:t>
      </w:r>
      <w:proofErr w:type="gramStart"/>
      <w:r w:rsidRPr="00957783">
        <w:rPr>
          <w:rFonts w:ascii="Times" w:eastAsia="Times New Roman" w:hAnsi="Times" w:cs="Times New Roman"/>
          <w:sz w:val="20"/>
          <w:szCs w:val="20"/>
        </w:rPr>
        <w:t>.(</w:t>
      </w:r>
      <w:proofErr w:type="gramEnd"/>
      <w:r w:rsidRPr="00957783">
        <w:rPr>
          <w:rFonts w:ascii="Times" w:eastAsia="Times New Roman" w:hAnsi="Times" w:cs="Times New Roman"/>
          <w:sz w:val="20"/>
          <w:szCs w:val="20"/>
        </w:rPr>
        <w:t>Mathematics), Concordia University, Montreal, QC. Canada (1992)</w:t>
      </w:r>
      <w:r w:rsidRPr="00957783">
        <w:rPr>
          <w:rFonts w:ascii="Times" w:eastAsia="Times New Roman" w:hAnsi="Times" w:cs="Times New Roman"/>
          <w:sz w:val="20"/>
          <w:szCs w:val="20"/>
        </w:rPr>
        <w:br/>
        <w:t>M.Sc</w:t>
      </w:r>
      <w:proofErr w:type="gramStart"/>
      <w:r w:rsidRPr="00957783">
        <w:rPr>
          <w:rFonts w:ascii="Times" w:eastAsia="Times New Roman" w:hAnsi="Times" w:cs="Times New Roman"/>
          <w:sz w:val="20"/>
          <w:szCs w:val="20"/>
        </w:rPr>
        <w:t>.(</w:t>
      </w:r>
      <w:proofErr w:type="gramEnd"/>
      <w:r w:rsidRPr="00957783">
        <w:rPr>
          <w:rFonts w:ascii="Times" w:eastAsia="Times New Roman" w:hAnsi="Times" w:cs="Times New Roman"/>
          <w:sz w:val="20"/>
          <w:szCs w:val="20"/>
        </w:rPr>
        <w:t>Applied Mathematics), Dhaka University, Dhaka, Bangladesh (1986)</w:t>
      </w:r>
      <w:r w:rsidRPr="00957783">
        <w:rPr>
          <w:rFonts w:ascii="Times" w:eastAsia="Times New Roman" w:hAnsi="Times" w:cs="Times New Roman"/>
          <w:sz w:val="20"/>
          <w:szCs w:val="20"/>
        </w:rPr>
        <w:br/>
        <w:t>B.Sc.(Honors in Mathematics), Dhaka University, Dhaka, Bangladesh (1983)</w:t>
      </w:r>
      <w:r w:rsidRPr="00957783">
        <w:rPr>
          <w:rFonts w:ascii="Times" w:eastAsia="Times New Roman" w:hAnsi="Times" w:cs="Times New Roman"/>
          <w:sz w:val="20"/>
          <w:szCs w:val="20"/>
        </w:rPr>
        <w:br/>
      </w:r>
      <w:r w:rsidRPr="00957783">
        <w:rPr>
          <w:rFonts w:ascii="Times" w:eastAsia="Times New Roman" w:hAnsi="Times" w:cs="Times New Roman"/>
          <w:sz w:val="20"/>
          <w:szCs w:val="20"/>
        </w:rPr>
        <w:br/>
      </w:r>
      <w:r w:rsidRPr="00957783">
        <w:rPr>
          <w:rFonts w:ascii="Times" w:eastAsia="Times New Roman" w:hAnsi="Times" w:cs="Times New Roman"/>
          <w:sz w:val="20"/>
          <w:szCs w:val="20"/>
        </w:rPr>
        <w:br/>
      </w:r>
      <w:r w:rsidRPr="00957783">
        <w:rPr>
          <w:rFonts w:ascii="Times" w:eastAsia="Times New Roman" w:hAnsi="Times" w:cs="Times New Roman"/>
          <w:b/>
          <w:bCs/>
          <w:sz w:val="20"/>
          <w:szCs w:val="20"/>
        </w:rPr>
        <w:t xml:space="preserve">PUBLICATIONS </w:t>
      </w:r>
      <w:r w:rsidRPr="00957783">
        <w:rPr>
          <w:rFonts w:ascii="Times" w:eastAsia="Times New Roman" w:hAnsi="Times" w:cs="Times New Roman"/>
          <w:sz w:val="20"/>
          <w:szCs w:val="20"/>
        </w:rPr>
        <w:br/>
      </w:r>
      <w:r w:rsidRPr="00957783">
        <w:rPr>
          <w:rFonts w:ascii="Times" w:eastAsia="Times New Roman" w:hAnsi="Times" w:cs="Times New Roman"/>
          <w:sz w:val="20"/>
          <w:szCs w:val="20"/>
        </w:rPr>
        <w:br/>
        <w:t xml:space="preserve">1. </w:t>
      </w:r>
      <w:proofErr w:type="spellStart"/>
      <w:r w:rsidRPr="00957783">
        <w:rPr>
          <w:rFonts w:ascii="Times" w:eastAsia="Times New Roman" w:hAnsi="Times" w:cs="Times New Roman"/>
          <w:sz w:val="20"/>
          <w:szCs w:val="20"/>
        </w:rPr>
        <w:t>Karim</w:t>
      </w:r>
      <w:proofErr w:type="spellEnd"/>
      <w:r w:rsidRPr="00957783">
        <w:rPr>
          <w:rFonts w:ascii="Times" w:eastAsia="Times New Roman" w:hAnsi="Times" w:cs="Times New Roman"/>
          <w:sz w:val="20"/>
          <w:szCs w:val="20"/>
        </w:rPr>
        <w:t xml:space="preserve">, M. R., "Solutions of Higher-Degree Reduced Polynomial Equations by Using   </w:t>
      </w:r>
      <w:proofErr w:type="spellStart"/>
      <w:r w:rsidRPr="00957783">
        <w:rPr>
          <w:rFonts w:ascii="Times" w:eastAsia="Times New Roman" w:hAnsi="Times" w:cs="Times New Roman"/>
          <w:sz w:val="20"/>
          <w:szCs w:val="20"/>
        </w:rPr>
        <w:t>Unipodal</w:t>
      </w:r>
      <w:proofErr w:type="spellEnd"/>
      <w:r w:rsidRPr="00957783">
        <w:rPr>
          <w:rFonts w:ascii="Times" w:eastAsia="Times New Roman" w:hAnsi="Times" w:cs="Times New Roman"/>
          <w:sz w:val="20"/>
          <w:szCs w:val="20"/>
        </w:rPr>
        <w:t xml:space="preserve"> Numbers", </w:t>
      </w:r>
      <w:r w:rsidRPr="00957783">
        <w:rPr>
          <w:rFonts w:ascii="Times" w:eastAsia="Times New Roman" w:hAnsi="Times" w:cs="Times New Roman"/>
          <w:sz w:val="20"/>
          <w:szCs w:val="20"/>
        </w:rPr>
        <w:br/>
      </w:r>
      <w:proofErr w:type="gramStart"/>
      <w:r w:rsidRPr="00957783">
        <w:rPr>
          <w:rFonts w:ascii="Times" w:eastAsia="Times New Roman" w:hAnsi="Times" w:cs="Times New Roman"/>
          <w:sz w:val="20"/>
          <w:szCs w:val="20"/>
        </w:rPr>
        <w:t>    The</w:t>
      </w:r>
      <w:proofErr w:type="gramEnd"/>
      <w:r w:rsidRPr="00957783">
        <w:rPr>
          <w:rFonts w:ascii="Times" w:eastAsia="Times New Roman" w:hAnsi="Times" w:cs="Times New Roman"/>
          <w:sz w:val="20"/>
          <w:szCs w:val="20"/>
        </w:rPr>
        <w:t xml:space="preserve"> Theoretical Mathematics &amp; Applications, vol. 2, no. 1, 13 - 21(2012).</w:t>
      </w:r>
      <w:r w:rsidRPr="00957783">
        <w:rPr>
          <w:rFonts w:ascii="Times" w:eastAsia="Times New Roman" w:hAnsi="Times" w:cs="Times New Roman"/>
          <w:sz w:val="20"/>
          <w:szCs w:val="20"/>
        </w:rPr>
        <w:br/>
      </w:r>
      <w:r w:rsidRPr="00957783">
        <w:rPr>
          <w:rFonts w:ascii="Times" w:eastAsia="Times New Roman" w:hAnsi="Times" w:cs="Times New Roman"/>
          <w:sz w:val="20"/>
          <w:szCs w:val="20"/>
        </w:rPr>
        <w:br/>
        <w:t xml:space="preserve">2. </w:t>
      </w:r>
      <w:proofErr w:type="spellStart"/>
      <w:r w:rsidRPr="00957783">
        <w:rPr>
          <w:rFonts w:ascii="Times" w:eastAsia="Times New Roman" w:hAnsi="Times" w:cs="Times New Roman"/>
          <w:sz w:val="20"/>
          <w:szCs w:val="20"/>
        </w:rPr>
        <w:t>Karim</w:t>
      </w:r>
      <w:proofErr w:type="spellEnd"/>
      <w:r w:rsidRPr="00957783">
        <w:rPr>
          <w:rFonts w:ascii="Times" w:eastAsia="Times New Roman" w:hAnsi="Times" w:cs="Times New Roman"/>
          <w:sz w:val="20"/>
          <w:szCs w:val="20"/>
        </w:rPr>
        <w:t>, M. R., “The Sums of Alternating Series of Odd Powers of the Reciprocals of Odd Positive Integers”,</w:t>
      </w:r>
      <w:r w:rsidRPr="00957783">
        <w:rPr>
          <w:rFonts w:ascii="Times" w:eastAsia="Times New Roman" w:hAnsi="Times" w:cs="Times New Roman"/>
          <w:sz w:val="20"/>
          <w:szCs w:val="20"/>
        </w:rPr>
        <w:br/>
      </w:r>
      <w:proofErr w:type="gramStart"/>
      <w:r w:rsidRPr="00957783">
        <w:rPr>
          <w:rFonts w:ascii="Times" w:eastAsia="Times New Roman" w:hAnsi="Times" w:cs="Times New Roman"/>
          <w:sz w:val="20"/>
          <w:szCs w:val="20"/>
        </w:rPr>
        <w:t>   KBM</w:t>
      </w:r>
      <w:proofErr w:type="gramEnd"/>
      <w:r w:rsidRPr="00957783">
        <w:rPr>
          <w:rFonts w:ascii="Times" w:eastAsia="Times New Roman" w:hAnsi="Times" w:cs="Times New Roman"/>
          <w:sz w:val="20"/>
          <w:szCs w:val="20"/>
        </w:rPr>
        <w:t xml:space="preserve"> Journal of Mathematical Sciences and Computer Applications, 1(1): 14 - 22 (2010).</w:t>
      </w:r>
      <w:r w:rsidRPr="00957783">
        <w:rPr>
          <w:rFonts w:ascii="Times" w:eastAsia="Times New Roman" w:hAnsi="Times" w:cs="Times New Roman"/>
          <w:sz w:val="20"/>
          <w:szCs w:val="20"/>
        </w:rPr>
        <w:br/>
      </w:r>
      <w:r w:rsidRPr="00957783">
        <w:rPr>
          <w:rFonts w:ascii="Times" w:eastAsia="Times New Roman" w:hAnsi="Times" w:cs="Times New Roman"/>
          <w:sz w:val="20"/>
          <w:szCs w:val="20"/>
        </w:rPr>
        <w:br/>
        <w:t xml:space="preserve">3. </w:t>
      </w:r>
      <w:proofErr w:type="spellStart"/>
      <w:r w:rsidRPr="00957783">
        <w:rPr>
          <w:rFonts w:ascii="Times" w:eastAsia="Times New Roman" w:hAnsi="Times" w:cs="Times New Roman"/>
          <w:sz w:val="20"/>
          <w:szCs w:val="20"/>
        </w:rPr>
        <w:t>Karim</w:t>
      </w:r>
      <w:proofErr w:type="spellEnd"/>
      <w:r w:rsidRPr="00957783">
        <w:rPr>
          <w:rFonts w:ascii="Times" w:eastAsia="Times New Roman" w:hAnsi="Times" w:cs="Times New Roman"/>
          <w:sz w:val="20"/>
          <w:szCs w:val="20"/>
        </w:rPr>
        <w:t>, M. R., “Solutions of Pentagonal Equation under Certain Conditions”, KBM   Journal of Mathematical</w:t>
      </w:r>
      <w:r w:rsidRPr="00957783">
        <w:rPr>
          <w:rFonts w:ascii="Times" w:eastAsia="Times New Roman" w:hAnsi="Times" w:cs="Times New Roman"/>
          <w:sz w:val="20"/>
          <w:szCs w:val="20"/>
        </w:rPr>
        <w:br/>
      </w:r>
      <w:proofErr w:type="gramStart"/>
      <w:r w:rsidRPr="00957783">
        <w:rPr>
          <w:rFonts w:ascii="Times" w:eastAsia="Times New Roman" w:hAnsi="Times" w:cs="Times New Roman"/>
          <w:sz w:val="20"/>
          <w:szCs w:val="20"/>
        </w:rPr>
        <w:t>    Sciences</w:t>
      </w:r>
      <w:proofErr w:type="gramEnd"/>
      <w:r w:rsidRPr="00957783">
        <w:rPr>
          <w:rFonts w:ascii="Times" w:eastAsia="Times New Roman" w:hAnsi="Times" w:cs="Times New Roman"/>
          <w:sz w:val="20"/>
          <w:szCs w:val="20"/>
        </w:rPr>
        <w:t xml:space="preserve"> and Computer Applications,  1(2), 33 - 39 (2010).</w:t>
      </w:r>
      <w:r w:rsidRPr="00957783">
        <w:rPr>
          <w:rFonts w:ascii="Times" w:eastAsia="Times New Roman" w:hAnsi="Times" w:cs="Times New Roman"/>
          <w:sz w:val="20"/>
          <w:szCs w:val="20"/>
        </w:rPr>
        <w:br/>
      </w:r>
      <w:r w:rsidRPr="00957783">
        <w:rPr>
          <w:rFonts w:ascii="Times" w:eastAsia="Times New Roman" w:hAnsi="Times" w:cs="Times New Roman"/>
          <w:sz w:val="20"/>
          <w:szCs w:val="20"/>
        </w:rPr>
        <w:br/>
        <w:t xml:space="preserve">4. </w:t>
      </w:r>
      <w:proofErr w:type="spellStart"/>
      <w:r w:rsidRPr="00957783">
        <w:rPr>
          <w:rFonts w:ascii="Times" w:eastAsia="Times New Roman" w:hAnsi="Times" w:cs="Times New Roman"/>
          <w:sz w:val="20"/>
          <w:szCs w:val="20"/>
        </w:rPr>
        <w:t>Karim</w:t>
      </w:r>
      <w:proofErr w:type="spellEnd"/>
      <w:r w:rsidRPr="00957783">
        <w:rPr>
          <w:rFonts w:ascii="Times" w:eastAsia="Times New Roman" w:hAnsi="Times" w:cs="Times New Roman"/>
          <w:sz w:val="20"/>
          <w:szCs w:val="20"/>
        </w:rPr>
        <w:t xml:space="preserve">, M. R., </w:t>
      </w:r>
      <w:proofErr w:type="spellStart"/>
      <w:r w:rsidRPr="00957783">
        <w:rPr>
          <w:rFonts w:ascii="Times" w:eastAsia="Times New Roman" w:hAnsi="Times" w:cs="Times New Roman"/>
          <w:sz w:val="20"/>
          <w:szCs w:val="20"/>
        </w:rPr>
        <w:t>Leisher</w:t>
      </w:r>
      <w:proofErr w:type="spellEnd"/>
      <w:r w:rsidRPr="00957783">
        <w:rPr>
          <w:rFonts w:ascii="Times" w:eastAsia="Times New Roman" w:hAnsi="Times" w:cs="Times New Roman"/>
          <w:sz w:val="20"/>
          <w:szCs w:val="20"/>
        </w:rPr>
        <w:t>, D., and Liu, C., “</w:t>
      </w:r>
      <w:proofErr w:type="spellStart"/>
      <w:r w:rsidRPr="00957783">
        <w:rPr>
          <w:rFonts w:ascii="Times" w:eastAsia="Times New Roman" w:hAnsi="Times" w:cs="Times New Roman"/>
          <w:sz w:val="20"/>
          <w:szCs w:val="20"/>
        </w:rPr>
        <w:t>Precalculus</w:t>
      </w:r>
      <w:proofErr w:type="spellEnd"/>
      <w:r w:rsidRPr="00957783">
        <w:rPr>
          <w:rFonts w:ascii="Times" w:eastAsia="Times New Roman" w:hAnsi="Times" w:cs="Times New Roman"/>
          <w:sz w:val="20"/>
          <w:szCs w:val="20"/>
        </w:rPr>
        <w:t xml:space="preserve"> Algebra: Original Purpose – Its Relevancy to Students’ </w:t>
      </w:r>
      <w:r w:rsidRPr="00957783">
        <w:rPr>
          <w:rFonts w:ascii="Times" w:eastAsia="Times New Roman" w:hAnsi="Times" w:cs="Times New Roman"/>
          <w:sz w:val="20"/>
          <w:szCs w:val="20"/>
        </w:rPr>
        <w:br/>
      </w:r>
      <w:proofErr w:type="gramStart"/>
      <w:r w:rsidRPr="00957783">
        <w:rPr>
          <w:rFonts w:ascii="Times" w:eastAsia="Times New Roman" w:hAnsi="Times" w:cs="Times New Roman"/>
          <w:sz w:val="20"/>
          <w:szCs w:val="20"/>
        </w:rPr>
        <w:t>    Needs</w:t>
      </w:r>
      <w:proofErr w:type="gramEnd"/>
      <w:r w:rsidRPr="00957783">
        <w:rPr>
          <w:rFonts w:ascii="Times" w:eastAsia="Times New Roman" w:hAnsi="Times" w:cs="Times New Roman"/>
          <w:sz w:val="20"/>
          <w:szCs w:val="20"/>
        </w:rPr>
        <w:t xml:space="preserve"> – and Some Suggestions”, KBM Journal of Science Education, 1 (2), 19 - 23 (2010).</w:t>
      </w:r>
      <w:r w:rsidRPr="00957783">
        <w:rPr>
          <w:rFonts w:ascii="Times" w:eastAsia="Times New Roman" w:hAnsi="Times" w:cs="Times New Roman"/>
          <w:sz w:val="20"/>
          <w:szCs w:val="20"/>
        </w:rPr>
        <w:br/>
      </w:r>
      <w:r w:rsidRPr="00957783">
        <w:rPr>
          <w:rFonts w:ascii="Times" w:eastAsia="Times New Roman" w:hAnsi="Times" w:cs="Times New Roman"/>
          <w:sz w:val="20"/>
          <w:szCs w:val="20"/>
        </w:rPr>
        <w:br/>
        <w:t xml:space="preserve">5. </w:t>
      </w:r>
      <w:proofErr w:type="spellStart"/>
      <w:r w:rsidRPr="00957783">
        <w:rPr>
          <w:rFonts w:ascii="Times" w:eastAsia="Times New Roman" w:hAnsi="Times" w:cs="Times New Roman"/>
          <w:sz w:val="20"/>
          <w:szCs w:val="20"/>
        </w:rPr>
        <w:t>Karim</w:t>
      </w:r>
      <w:proofErr w:type="spellEnd"/>
      <w:r w:rsidRPr="00957783">
        <w:rPr>
          <w:rFonts w:ascii="Times" w:eastAsia="Times New Roman" w:hAnsi="Times" w:cs="Times New Roman"/>
          <w:sz w:val="20"/>
          <w:szCs w:val="20"/>
        </w:rPr>
        <w:t xml:space="preserve">, M. R., Liu, C., “Approximation of Apery’s Constant”, International Journal of Academic Research, </w:t>
      </w:r>
      <w:proofErr w:type="spellStart"/>
      <w:r w:rsidRPr="00957783">
        <w:rPr>
          <w:rFonts w:ascii="Times" w:eastAsia="Times New Roman" w:hAnsi="Times" w:cs="Times New Roman"/>
          <w:sz w:val="20"/>
          <w:szCs w:val="20"/>
        </w:rPr>
        <w:t>vol</w:t>
      </w:r>
      <w:proofErr w:type="spellEnd"/>
      <w:r w:rsidRPr="00957783">
        <w:rPr>
          <w:rFonts w:ascii="Times" w:eastAsia="Times New Roman" w:hAnsi="Times" w:cs="Times New Roman"/>
          <w:sz w:val="20"/>
          <w:szCs w:val="20"/>
        </w:rPr>
        <w:br/>
      </w:r>
      <w:proofErr w:type="gramStart"/>
      <w:r w:rsidRPr="00957783">
        <w:rPr>
          <w:rFonts w:ascii="Times" w:eastAsia="Times New Roman" w:hAnsi="Times" w:cs="Times New Roman"/>
          <w:sz w:val="20"/>
          <w:szCs w:val="20"/>
        </w:rPr>
        <w:t>    .</w:t>
      </w:r>
      <w:proofErr w:type="gramEnd"/>
      <w:r w:rsidRPr="00957783">
        <w:rPr>
          <w:rFonts w:ascii="Times" w:eastAsia="Times New Roman" w:hAnsi="Times" w:cs="Times New Roman"/>
          <w:sz w:val="20"/>
          <w:szCs w:val="20"/>
        </w:rPr>
        <w:t xml:space="preserve"> 2,No. 6, 9 - 12, November 2010.</w:t>
      </w:r>
      <w:r w:rsidRPr="00957783">
        <w:rPr>
          <w:rFonts w:ascii="Times" w:eastAsia="Times New Roman" w:hAnsi="Times" w:cs="Times New Roman"/>
          <w:sz w:val="20"/>
          <w:szCs w:val="20"/>
        </w:rPr>
        <w:br/>
      </w:r>
      <w:r w:rsidRPr="00957783">
        <w:rPr>
          <w:rFonts w:ascii="Times" w:eastAsia="Times New Roman" w:hAnsi="Times" w:cs="Times New Roman"/>
          <w:sz w:val="20"/>
          <w:szCs w:val="20"/>
        </w:rPr>
        <w:br/>
        <w:t xml:space="preserve">6. Liu, C. and </w:t>
      </w:r>
      <w:proofErr w:type="spellStart"/>
      <w:r w:rsidRPr="00957783">
        <w:rPr>
          <w:rFonts w:ascii="Times" w:eastAsia="Times New Roman" w:hAnsi="Times" w:cs="Times New Roman"/>
          <w:sz w:val="20"/>
          <w:szCs w:val="20"/>
        </w:rPr>
        <w:t>Karim</w:t>
      </w:r>
      <w:proofErr w:type="spellEnd"/>
      <w:r w:rsidRPr="00957783">
        <w:rPr>
          <w:rFonts w:ascii="Times" w:eastAsia="Times New Roman" w:hAnsi="Times" w:cs="Times New Roman"/>
          <w:sz w:val="20"/>
          <w:szCs w:val="20"/>
        </w:rPr>
        <w:t>, M. R., “Tune the Sequence (1+1/n)^(</w:t>
      </w:r>
      <w:proofErr w:type="spellStart"/>
      <w:r w:rsidRPr="00957783">
        <w:rPr>
          <w:rFonts w:ascii="Times" w:eastAsia="Times New Roman" w:hAnsi="Times" w:cs="Times New Roman"/>
          <w:sz w:val="20"/>
          <w:szCs w:val="20"/>
        </w:rPr>
        <w:t>n+c</w:t>
      </w:r>
      <w:proofErr w:type="spellEnd"/>
      <w:r w:rsidRPr="00957783">
        <w:rPr>
          <w:rFonts w:ascii="Times" w:eastAsia="Times New Roman" w:hAnsi="Times" w:cs="Times New Roman"/>
          <w:sz w:val="20"/>
          <w:szCs w:val="20"/>
        </w:rPr>
        <w:t xml:space="preserve">) with the Parameter c”, International Journal of </w:t>
      </w:r>
      <w:r w:rsidRPr="00957783">
        <w:rPr>
          <w:rFonts w:ascii="Times" w:eastAsia="Times New Roman" w:hAnsi="Times" w:cs="Times New Roman"/>
          <w:sz w:val="20"/>
          <w:szCs w:val="20"/>
        </w:rPr>
        <w:br/>
      </w:r>
      <w:proofErr w:type="gramStart"/>
      <w:r w:rsidRPr="00957783">
        <w:rPr>
          <w:rFonts w:ascii="Times" w:eastAsia="Times New Roman" w:hAnsi="Times" w:cs="Times New Roman"/>
          <w:sz w:val="20"/>
          <w:szCs w:val="20"/>
        </w:rPr>
        <w:t>    Academic</w:t>
      </w:r>
      <w:proofErr w:type="gramEnd"/>
      <w:r w:rsidRPr="00957783">
        <w:rPr>
          <w:rFonts w:ascii="Times" w:eastAsia="Times New Roman" w:hAnsi="Times" w:cs="Times New Roman"/>
          <w:sz w:val="20"/>
          <w:szCs w:val="20"/>
        </w:rPr>
        <w:t xml:space="preserve"> Research, vol. 2, No. 5, 11 - 17, September 2010.</w:t>
      </w:r>
      <w:r w:rsidRPr="00957783">
        <w:rPr>
          <w:rFonts w:ascii="Times" w:eastAsia="Times New Roman" w:hAnsi="Times" w:cs="Times New Roman"/>
          <w:sz w:val="20"/>
          <w:szCs w:val="20"/>
        </w:rPr>
        <w:br/>
      </w:r>
      <w:r w:rsidRPr="00957783">
        <w:rPr>
          <w:rFonts w:ascii="Times" w:eastAsia="Times New Roman" w:hAnsi="Times" w:cs="Times New Roman"/>
          <w:sz w:val="20"/>
          <w:szCs w:val="20"/>
        </w:rPr>
        <w:br/>
        <w:t xml:space="preserve">7. </w:t>
      </w:r>
      <w:proofErr w:type="spellStart"/>
      <w:r w:rsidRPr="00957783">
        <w:rPr>
          <w:rFonts w:ascii="Times" w:eastAsia="Times New Roman" w:hAnsi="Times" w:cs="Times New Roman"/>
          <w:sz w:val="20"/>
          <w:szCs w:val="20"/>
        </w:rPr>
        <w:t>Karim</w:t>
      </w:r>
      <w:proofErr w:type="spellEnd"/>
      <w:r w:rsidRPr="00957783">
        <w:rPr>
          <w:rFonts w:ascii="Times" w:eastAsia="Times New Roman" w:hAnsi="Times" w:cs="Times New Roman"/>
          <w:sz w:val="20"/>
          <w:szCs w:val="20"/>
        </w:rPr>
        <w:t>, M. R. and Gonzalez, C, “A Class of Series and Sums” in the Proceedings of the National Conference</w:t>
      </w:r>
      <w:r w:rsidRPr="00957783">
        <w:rPr>
          <w:rFonts w:ascii="Times" w:eastAsia="Times New Roman" w:hAnsi="Times" w:cs="Times New Roman"/>
          <w:sz w:val="20"/>
          <w:szCs w:val="20"/>
        </w:rPr>
        <w:br/>
      </w:r>
      <w:proofErr w:type="gramStart"/>
      <w:r w:rsidRPr="00957783">
        <w:rPr>
          <w:rFonts w:ascii="Times" w:eastAsia="Times New Roman" w:hAnsi="Times" w:cs="Times New Roman"/>
          <w:sz w:val="20"/>
          <w:szCs w:val="20"/>
        </w:rPr>
        <w:t>    on</w:t>
      </w:r>
      <w:proofErr w:type="gramEnd"/>
      <w:r w:rsidRPr="00957783">
        <w:rPr>
          <w:rFonts w:ascii="Times" w:eastAsia="Times New Roman" w:hAnsi="Times" w:cs="Times New Roman"/>
          <w:sz w:val="20"/>
          <w:szCs w:val="20"/>
        </w:rPr>
        <w:t xml:space="preserve"> Undergraduate Research, </w:t>
      </w:r>
      <w:proofErr w:type="spellStart"/>
      <w:r w:rsidRPr="00957783">
        <w:rPr>
          <w:rFonts w:ascii="Times" w:eastAsia="Times New Roman" w:hAnsi="Times" w:cs="Times New Roman"/>
          <w:sz w:val="20"/>
          <w:szCs w:val="20"/>
        </w:rPr>
        <w:t>Missoula,Montana</w:t>
      </w:r>
      <w:proofErr w:type="spellEnd"/>
      <w:r w:rsidRPr="00957783">
        <w:rPr>
          <w:rFonts w:ascii="Times" w:eastAsia="Times New Roman" w:hAnsi="Times" w:cs="Times New Roman"/>
          <w:sz w:val="20"/>
          <w:szCs w:val="20"/>
        </w:rPr>
        <w:t>, April 15 – 17, 2010, pp. 20-24.</w:t>
      </w:r>
      <w:r w:rsidRPr="00957783">
        <w:rPr>
          <w:rFonts w:ascii="Times" w:eastAsia="Times New Roman" w:hAnsi="Times" w:cs="Times New Roman"/>
          <w:sz w:val="20"/>
          <w:szCs w:val="20"/>
        </w:rPr>
        <w:br/>
      </w:r>
      <w:r w:rsidRPr="00957783">
        <w:rPr>
          <w:rFonts w:ascii="Times" w:eastAsia="Times New Roman" w:hAnsi="Times" w:cs="Times New Roman"/>
          <w:sz w:val="20"/>
          <w:szCs w:val="20"/>
        </w:rPr>
        <w:br/>
        <w:t xml:space="preserve">8. </w:t>
      </w:r>
      <w:proofErr w:type="spellStart"/>
      <w:r w:rsidRPr="00957783">
        <w:rPr>
          <w:rFonts w:ascii="Times" w:eastAsia="Times New Roman" w:hAnsi="Times" w:cs="Times New Roman"/>
          <w:sz w:val="20"/>
          <w:szCs w:val="20"/>
        </w:rPr>
        <w:t>Karim</w:t>
      </w:r>
      <w:proofErr w:type="spellEnd"/>
      <w:r w:rsidRPr="00957783">
        <w:rPr>
          <w:rFonts w:ascii="Times" w:eastAsia="Times New Roman" w:hAnsi="Times" w:cs="Times New Roman"/>
          <w:sz w:val="20"/>
          <w:szCs w:val="20"/>
        </w:rPr>
        <w:t>, M. R., “The Relationships Among Number Theoretic functions”, Journal of Mathematics, Statistics and</w:t>
      </w:r>
      <w:r w:rsidRPr="00957783">
        <w:rPr>
          <w:rFonts w:ascii="Times" w:eastAsia="Times New Roman" w:hAnsi="Times" w:cs="Times New Roman"/>
          <w:sz w:val="20"/>
          <w:szCs w:val="20"/>
        </w:rPr>
        <w:br/>
      </w:r>
      <w:proofErr w:type="gramStart"/>
      <w:r w:rsidRPr="00957783">
        <w:rPr>
          <w:rFonts w:ascii="Times" w:eastAsia="Times New Roman" w:hAnsi="Times" w:cs="Times New Roman"/>
          <w:sz w:val="20"/>
          <w:szCs w:val="20"/>
        </w:rPr>
        <w:t>    Allied</w:t>
      </w:r>
      <w:proofErr w:type="gramEnd"/>
      <w:r w:rsidRPr="00957783">
        <w:rPr>
          <w:rFonts w:ascii="Times" w:eastAsia="Times New Roman" w:hAnsi="Times" w:cs="Times New Roman"/>
          <w:sz w:val="20"/>
          <w:szCs w:val="20"/>
        </w:rPr>
        <w:t xml:space="preserve"> Fields, Volume 3, Issue 1, 1–5 (2009).</w:t>
      </w:r>
      <w:r w:rsidRPr="00957783">
        <w:rPr>
          <w:rFonts w:ascii="Times" w:eastAsia="Times New Roman" w:hAnsi="Times" w:cs="Times New Roman"/>
          <w:sz w:val="20"/>
          <w:szCs w:val="20"/>
        </w:rPr>
        <w:br/>
      </w:r>
      <w:r w:rsidRPr="00957783">
        <w:rPr>
          <w:rFonts w:ascii="Times" w:eastAsia="Times New Roman" w:hAnsi="Times" w:cs="Times New Roman"/>
          <w:sz w:val="20"/>
          <w:szCs w:val="20"/>
        </w:rPr>
        <w:br/>
        <w:t xml:space="preserve">9. </w:t>
      </w:r>
      <w:proofErr w:type="spellStart"/>
      <w:r w:rsidRPr="00957783">
        <w:rPr>
          <w:rFonts w:ascii="Times" w:eastAsia="Times New Roman" w:hAnsi="Times" w:cs="Times New Roman"/>
          <w:sz w:val="20"/>
          <w:szCs w:val="20"/>
        </w:rPr>
        <w:t>Karim</w:t>
      </w:r>
      <w:proofErr w:type="spellEnd"/>
      <w:r w:rsidRPr="00957783">
        <w:rPr>
          <w:rFonts w:ascii="Times" w:eastAsia="Times New Roman" w:hAnsi="Times" w:cs="Times New Roman"/>
          <w:sz w:val="20"/>
          <w:szCs w:val="20"/>
        </w:rPr>
        <w:t>, M. R., “Birthday Problem that Includes a Leap Day”, Math. Scientist, Vol.43</w:t>
      </w:r>
      <w:proofErr w:type="gramStart"/>
      <w:r w:rsidRPr="00957783">
        <w:rPr>
          <w:rFonts w:ascii="Times" w:eastAsia="Times New Roman" w:hAnsi="Times" w:cs="Times New Roman"/>
          <w:sz w:val="20"/>
          <w:szCs w:val="20"/>
        </w:rPr>
        <w:t>,49</w:t>
      </w:r>
      <w:proofErr w:type="gramEnd"/>
      <w:r w:rsidRPr="00957783">
        <w:rPr>
          <w:rFonts w:ascii="Times" w:eastAsia="Times New Roman" w:hAnsi="Times" w:cs="Times New Roman"/>
          <w:sz w:val="20"/>
          <w:szCs w:val="20"/>
        </w:rPr>
        <w:t>-50 (2009).</w:t>
      </w:r>
      <w:r w:rsidRPr="00957783">
        <w:rPr>
          <w:rFonts w:ascii="Times" w:eastAsia="Times New Roman" w:hAnsi="Times" w:cs="Times New Roman"/>
          <w:sz w:val="20"/>
          <w:szCs w:val="20"/>
        </w:rPr>
        <w:br/>
      </w:r>
      <w:r w:rsidRPr="00957783">
        <w:rPr>
          <w:rFonts w:ascii="Times" w:eastAsia="Times New Roman" w:hAnsi="Times" w:cs="Times New Roman"/>
          <w:sz w:val="20"/>
          <w:szCs w:val="20"/>
        </w:rPr>
        <w:br/>
        <w:t xml:space="preserve">10. </w:t>
      </w:r>
      <w:proofErr w:type="spellStart"/>
      <w:r w:rsidRPr="00957783">
        <w:rPr>
          <w:rFonts w:ascii="Times" w:eastAsia="Times New Roman" w:hAnsi="Times" w:cs="Times New Roman"/>
          <w:sz w:val="20"/>
          <w:szCs w:val="20"/>
        </w:rPr>
        <w:t>Karim</w:t>
      </w:r>
      <w:proofErr w:type="spellEnd"/>
      <w:r w:rsidRPr="00957783">
        <w:rPr>
          <w:rFonts w:ascii="Times" w:eastAsia="Times New Roman" w:hAnsi="Times" w:cs="Times New Roman"/>
          <w:sz w:val="20"/>
          <w:szCs w:val="20"/>
        </w:rPr>
        <w:t>, M. R., Dunning, R., “Leap Day Extension of the Birthday Problem”, in the proceedings of the National</w:t>
      </w:r>
      <w:r w:rsidRPr="00957783">
        <w:rPr>
          <w:rFonts w:ascii="Times" w:eastAsia="Times New Roman" w:hAnsi="Times" w:cs="Times New Roman"/>
          <w:sz w:val="20"/>
          <w:szCs w:val="20"/>
        </w:rPr>
        <w:br/>
      </w:r>
      <w:proofErr w:type="gramStart"/>
      <w:r w:rsidRPr="00957783">
        <w:rPr>
          <w:rFonts w:ascii="Times" w:eastAsia="Times New Roman" w:hAnsi="Times" w:cs="Times New Roman"/>
          <w:sz w:val="20"/>
          <w:szCs w:val="20"/>
        </w:rPr>
        <w:t>      Conference</w:t>
      </w:r>
      <w:proofErr w:type="gramEnd"/>
      <w:r w:rsidRPr="00957783">
        <w:rPr>
          <w:rFonts w:ascii="Times" w:eastAsia="Times New Roman" w:hAnsi="Times" w:cs="Times New Roman"/>
          <w:sz w:val="20"/>
          <w:szCs w:val="20"/>
        </w:rPr>
        <w:t xml:space="preserve"> on Undergraduate Research, La </w:t>
      </w:r>
      <w:proofErr w:type="spellStart"/>
      <w:r w:rsidRPr="00957783">
        <w:rPr>
          <w:rFonts w:ascii="Times" w:eastAsia="Times New Roman" w:hAnsi="Times" w:cs="Times New Roman"/>
          <w:sz w:val="20"/>
          <w:szCs w:val="20"/>
        </w:rPr>
        <w:t>Cross,Wisconsin</w:t>
      </w:r>
      <w:proofErr w:type="spellEnd"/>
      <w:r w:rsidRPr="00957783">
        <w:rPr>
          <w:rFonts w:ascii="Times" w:eastAsia="Times New Roman" w:hAnsi="Times" w:cs="Times New Roman"/>
          <w:sz w:val="20"/>
          <w:szCs w:val="20"/>
        </w:rPr>
        <w:t>, April 16- 18, 2009, pp. 315 – 318.</w:t>
      </w:r>
      <w:r w:rsidRPr="00957783">
        <w:rPr>
          <w:rFonts w:ascii="Times" w:eastAsia="Times New Roman" w:hAnsi="Times" w:cs="Times New Roman"/>
          <w:sz w:val="20"/>
          <w:szCs w:val="20"/>
        </w:rPr>
        <w:br/>
      </w:r>
      <w:r w:rsidRPr="00957783">
        <w:rPr>
          <w:rFonts w:ascii="Times" w:eastAsia="Times New Roman" w:hAnsi="Times" w:cs="Times New Roman"/>
          <w:sz w:val="20"/>
          <w:szCs w:val="20"/>
        </w:rPr>
        <w:br/>
      </w:r>
      <w:r w:rsidRPr="00957783">
        <w:rPr>
          <w:rFonts w:ascii="Times" w:eastAsia="Times New Roman" w:hAnsi="Times" w:cs="Times New Roman"/>
          <w:sz w:val="20"/>
          <w:szCs w:val="20"/>
        </w:rPr>
        <w:lastRenderedPageBreak/>
        <w:t xml:space="preserve">11. </w:t>
      </w:r>
      <w:proofErr w:type="spellStart"/>
      <w:r w:rsidRPr="00957783">
        <w:rPr>
          <w:rFonts w:ascii="Times" w:eastAsia="Times New Roman" w:hAnsi="Times" w:cs="Times New Roman"/>
          <w:sz w:val="20"/>
          <w:szCs w:val="20"/>
        </w:rPr>
        <w:t>Karim</w:t>
      </w:r>
      <w:proofErr w:type="spellEnd"/>
      <w:r w:rsidRPr="00957783">
        <w:rPr>
          <w:rFonts w:ascii="Times" w:eastAsia="Times New Roman" w:hAnsi="Times" w:cs="Times New Roman"/>
          <w:sz w:val="20"/>
          <w:szCs w:val="20"/>
        </w:rPr>
        <w:t xml:space="preserve">, M. R., Gonzalez, C., “Applications of </w:t>
      </w:r>
      <w:proofErr w:type="spellStart"/>
      <w:r w:rsidRPr="00957783">
        <w:rPr>
          <w:rFonts w:ascii="Times" w:eastAsia="Times New Roman" w:hAnsi="Times" w:cs="Times New Roman"/>
          <w:sz w:val="20"/>
          <w:szCs w:val="20"/>
        </w:rPr>
        <w:t>Congruences</w:t>
      </w:r>
      <w:proofErr w:type="spellEnd"/>
      <w:r w:rsidRPr="00957783">
        <w:rPr>
          <w:rFonts w:ascii="Times" w:eastAsia="Times New Roman" w:hAnsi="Times" w:cs="Times New Roman"/>
          <w:sz w:val="20"/>
          <w:szCs w:val="20"/>
        </w:rPr>
        <w:t xml:space="preserve"> in Finding the Day of a Given Date”, in the</w:t>
      </w:r>
      <w:r w:rsidRPr="00957783">
        <w:rPr>
          <w:rFonts w:ascii="Times" w:eastAsia="Times New Roman" w:hAnsi="Times" w:cs="Times New Roman"/>
          <w:sz w:val="20"/>
          <w:szCs w:val="20"/>
        </w:rPr>
        <w:br/>
      </w:r>
      <w:proofErr w:type="gramStart"/>
      <w:r w:rsidRPr="00957783">
        <w:rPr>
          <w:rFonts w:ascii="Times" w:eastAsia="Times New Roman" w:hAnsi="Times" w:cs="Times New Roman"/>
          <w:sz w:val="20"/>
          <w:szCs w:val="20"/>
        </w:rPr>
        <w:t>     proceedings</w:t>
      </w:r>
      <w:proofErr w:type="gramEnd"/>
      <w:r w:rsidRPr="00957783">
        <w:rPr>
          <w:rFonts w:ascii="Times" w:eastAsia="Times New Roman" w:hAnsi="Times" w:cs="Times New Roman"/>
          <w:sz w:val="20"/>
          <w:szCs w:val="20"/>
        </w:rPr>
        <w:t xml:space="preserve"> of the National Conference on Undergraduate Research, La Cross, Wisconsin, April 16 – 18,</w:t>
      </w:r>
      <w:r w:rsidRPr="00957783">
        <w:rPr>
          <w:rFonts w:ascii="Times" w:eastAsia="Times New Roman" w:hAnsi="Times" w:cs="Times New Roman"/>
          <w:sz w:val="20"/>
          <w:szCs w:val="20"/>
        </w:rPr>
        <w:br/>
        <w:t>     2009, pp. 310 -314.</w:t>
      </w:r>
      <w:r w:rsidRPr="00957783">
        <w:rPr>
          <w:rFonts w:ascii="Times" w:eastAsia="Times New Roman" w:hAnsi="Times" w:cs="Times New Roman"/>
          <w:sz w:val="20"/>
          <w:szCs w:val="20"/>
        </w:rPr>
        <w:br/>
      </w:r>
      <w:r w:rsidRPr="00957783">
        <w:rPr>
          <w:rFonts w:ascii="Times" w:eastAsia="Times New Roman" w:hAnsi="Times" w:cs="Times New Roman"/>
          <w:sz w:val="20"/>
          <w:szCs w:val="20"/>
        </w:rPr>
        <w:br/>
        <w:t xml:space="preserve">12. </w:t>
      </w:r>
      <w:proofErr w:type="spellStart"/>
      <w:r w:rsidRPr="00957783">
        <w:rPr>
          <w:rFonts w:ascii="Times" w:eastAsia="Times New Roman" w:hAnsi="Times" w:cs="Times New Roman"/>
          <w:sz w:val="20"/>
          <w:szCs w:val="20"/>
        </w:rPr>
        <w:t>Karim</w:t>
      </w:r>
      <w:proofErr w:type="spellEnd"/>
      <w:r w:rsidRPr="00957783">
        <w:rPr>
          <w:rFonts w:ascii="Times" w:eastAsia="Times New Roman" w:hAnsi="Times" w:cs="Times New Roman"/>
          <w:sz w:val="20"/>
          <w:szCs w:val="20"/>
        </w:rPr>
        <w:t>, M. R., “Free Convection Flow Past an Accelerated Vertical Permeable Plate” in the proceedings of</w:t>
      </w:r>
      <w:r w:rsidRPr="00957783">
        <w:rPr>
          <w:rFonts w:ascii="Times" w:eastAsia="Times New Roman" w:hAnsi="Times" w:cs="Times New Roman"/>
          <w:sz w:val="20"/>
          <w:szCs w:val="20"/>
        </w:rPr>
        <w:br/>
      </w:r>
      <w:proofErr w:type="gramStart"/>
      <w:r w:rsidRPr="00957783">
        <w:rPr>
          <w:rFonts w:ascii="Times" w:eastAsia="Times New Roman" w:hAnsi="Times" w:cs="Times New Roman"/>
          <w:sz w:val="20"/>
          <w:szCs w:val="20"/>
        </w:rPr>
        <w:t>      Dynamical</w:t>
      </w:r>
      <w:proofErr w:type="gramEnd"/>
      <w:r w:rsidRPr="00957783">
        <w:rPr>
          <w:rFonts w:ascii="Times" w:eastAsia="Times New Roman" w:hAnsi="Times" w:cs="Times New Roman"/>
          <w:sz w:val="20"/>
          <w:szCs w:val="20"/>
        </w:rPr>
        <w:t xml:space="preserve"> Systems &amp; Applications 4 (2004), pp. 613 – 619.</w:t>
      </w:r>
      <w:r w:rsidRPr="00957783">
        <w:rPr>
          <w:rFonts w:ascii="Times" w:eastAsia="Times New Roman" w:hAnsi="Times" w:cs="Times New Roman"/>
          <w:sz w:val="20"/>
          <w:szCs w:val="20"/>
        </w:rPr>
        <w:br/>
      </w:r>
      <w:r w:rsidRPr="00957783">
        <w:rPr>
          <w:rFonts w:ascii="Times" w:eastAsia="Times New Roman" w:hAnsi="Times" w:cs="Times New Roman"/>
          <w:sz w:val="20"/>
          <w:szCs w:val="20"/>
        </w:rPr>
        <w:br/>
        <w:t xml:space="preserve">13. M. R. </w:t>
      </w:r>
      <w:proofErr w:type="spellStart"/>
      <w:r w:rsidRPr="00957783">
        <w:rPr>
          <w:rFonts w:ascii="Times" w:eastAsia="Times New Roman" w:hAnsi="Times" w:cs="Times New Roman"/>
          <w:sz w:val="20"/>
          <w:szCs w:val="20"/>
        </w:rPr>
        <w:t>Karim</w:t>
      </w:r>
      <w:proofErr w:type="spellEnd"/>
      <w:r w:rsidRPr="00957783">
        <w:rPr>
          <w:rFonts w:ascii="Times" w:eastAsia="Times New Roman" w:hAnsi="Times" w:cs="Times New Roman"/>
          <w:sz w:val="20"/>
          <w:szCs w:val="20"/>
        </w:rPr>
        <w:t xml:space="preserve"> and Kyle </w:t>
      </w:r>
      <w:proofErr w:type="spellStart"/>
      <w:r w:rsidRPr="00957783">
        <w:rPr>
          <w:rFonts w:ascii="Times" w:eastAsia="Times New Roman" w:hAnsi="Times" w:cs="Times New Roman"/>
          <w:sz w:val="20"/>
          <w:szCs w:val="20"/>
        </w:rPr>
        <w:t>Siegrist</w:t>
      </w:r>
      <w:proofErr w:type="spellEnd"/>
      <w:r w:rsidRPr="00957783">
        <w:rPr>
          <w:rFonts w:ascii="Times" w:eastAsia="Times New Roman" w:hAnsi="Times" w:cs="Times New Roman"/>
          <w:sz w:val="20"/>
          <w:szCs w:val="20"/>
        </w:rPr>
        <w:t>, “Teaching Functions by Interactive Explorations”, in the Proceedings of Huntsville</w:t>
      </w:r>
      <w:r w:rsidRPr="00957783">
        <w:rPr>
          <w:rFonts w:ascii="Times" w:eastAsia="Times New Roman" w:hAnsi="Times" w:cs="Times New Roman"/>
          <w:sz w:val="20"/>
          <w:szCs w:val="20"/>
        </w:rPr>
        <w:br/>
      </w:r>
      <w:proofErr w:type="gramStart"/>
      <w:r w:rsidRPr="00957783">
        <w:rPr>
          <w:rFonts w:ascii="Times" w:eastAsia="Times New Roman" w:hAnsi="Times" w:cs="Times New Roman"/>
          <w:sz w:val="20"/>
          <w:szCs w:val="20"/>
        </w:rPr>
        <w:t>      Simulation</w:t>
      </w:r>
      <w:proofErr w:type="gramEnd"/>
      <w:r w:rsidRPr="00957783">
        <w:rPr>
          <w:rFonts w:ascii="Times" w:eastAsia="Times New Roman" w:hAnsi="Times" w:cs="Times New Roman"/>
          <w:sz w:val="20"/>
          <w:szCs w:val="20"/>
        </w:rPr>
        <w:t xml:space="preserve"> Conference 2002, Huntsville, Alabama. </w:t>
      </w:r>
      <w:proofErr w:type="gramStart"/>
      <w:r w:rsidRPr="00957783">
        <w:rPr>
          <w:rFonts w:ascii="Times" w:eastAsia="Times New Roman" w:hAnsi="Times" w:cs="Times New Roman"/>
          <w:sz w:val="20"/>
          <w:szCs w:val="20"/>
        </w:rPr>
        <w:t>pp.384</w:t>
      </w:r>
      <w:proofErr w:type="gramEnd"/>
      <w:r w:rsidRPr="00957783">
        <w:rPr>
          <w:rFonts w:ascii="Times" w:eastAsia="Times New Roman" w:hAnsi="Times" w:cs="Times New Roman"/>
          <w:sz w:val="20"/>
          <w:szCs w:val="20"/>
        </w:rPr>
        <w:t xml:space="preserve">- 386.   </w:t>
      </w:r>
      <w:r w:rsidRPr="00957783">
        <w:rPr>
          <w:rFonts w:ascii="Times" w:eastAsia="Times New Roman" w:hAnsi="Times" w:cs="Times New Roman"/>
          <w:sz w:val="20"/>
          <w:szCs w:val="20"/>
        </w:rPr>
        <w:br/>
      </w:r>
      <w:r w:rsidRPr="00957783">
        <w:rPr>
          <w:rFonts w:ascii="Times" w:eastAsia="Times New Roman" w:hAnsi="Times" w:cs="Times New Roman"/>
          <w:sz w:val="20"/>
          <w:szCs w:val="20"/>
        </w:rPr>
        <w:br/>
        <w:t xml:space="preserve">14. R. Green, M. R. </w:t>
      </w:r>
      <w:proofErr w:type="spellStart"/>
      <w:r w:rsidRPr="00957783">
        <w:rPr>
          <w:rFonts w:ascii="Times" w:eastAsia="Times New Roman" w:hAnsi="Times" w:cs="Times New Roman"/>
          <w:sz w:val="20"/>
          <w:szCs w:val="20"/>
        </w:rPr>
        <w:t>Karim</w:t>
      </w:r>
      <w:proofErr w:type="spellEnd"/>
      <w:r w:rsidRPr="00957783">
        <w:rPr>
          <w:rFonts w:ascii="Times" w:eastAsia="Times New Roman" w:hAnsi="Times" w:cs="Times New Roman"/>
          <w:sz w:val="20"/>
          <w:szCs w:val="20"/>
        </w:rPr>
        <w:t xml:space="preserve">, ‘’Some Formulae for Evaluation of a Class of Single and Repeated Indefinite </w:t>
      </w:r>
      <w:proofErr w:type="spellStart"/>
      <w:r w:rsidRPr="00957783">
        <w:rPr>
          <w:rFonts w:ascii="Times" w:eastAsia="Times New Roman" w:hAnsi="Times" w:cs="Times New Roman"/>
          <w:sz w:val="20"/>
          <w:szCs w:val="20"/>
        </w:rPr>
        <w:t>Integrals’’</w:t>
      </w:r>
      <w:proofErr w:type="gramStart"/>
      <w:r w:rsidRPr="00957783">
        <w:rPr>
          <w:rFonts w:ascii="Times" w:eastAsia="Times New Roman" w:hAnsi="Times" w:cs="Times New Roman"/>
          <w:sz w:val="20"/>
          <w:szCs w:val="20"/>
        </w:rPr>
        <w:t>,in</w:t>
      </w:r>
      <w:proofErr w:type="spellEnd"/>
      <w:proofErr w:type="gramEnd"/>
      <w:r w:rsidRPr="00957783">
        <w:rPr>
          <w:rFonts w:ascii="Times" w:eastAsia="Times New Roman" w:hAnsi="Times" w:cs="Times New Roman"/>
          <w:sz w:val="20"/>
          <w:szCs w:val="20"/>
        </w:rPr>
        <w:br/>
        <w:t>      the Proceedings of the National Conference on Undergraduate Research, (NCUR) 2001, March 15 – 17, 2001,</w:t>
      </w:r>
      <w:r w:rsidRPr="00957783">
        <w:rPr>
          <w:rFonts w:ascii="Times" w:eastAsia="Times New Roman" w:hAnsi="Times" w:cs="Times New Roman"/>
          <w:sz w:val="20"/>
          <w:szCs w:val="20"/>
        </w:rPr>
        <w:br/>
        <w:t>      Lexington, Kentucky.</w:t>
      </w:r>
      <w:r w:rsidRPr="00957783">
        <w:rPr>
          <w:rFonts w:ascii="Times" w:eastAsia="Times New Roman" w:hAnsi="Times" w:cs="Times New Roman"/>
          <w:sz w:val="20"/>
          <w:szCs w:val="20"/>
        </w:rPr>
        <w:br/>
      </w:r>
      <w:r w:rsidRPr="00957783">
        <w:rPr>
          <w:rFonts w:ascii="Times" w:eastAsia="Times New Roman" w:hAnsi="Times" w:cs="Times New Roman"/>
          <w:sz w:val="20"/>
          <w:szCs w:val="20"/>
        </w:rPr>
        <w:br/>
        <w:t xml:space="preserve">15. </w:t>
      </w:r>
      <w:proofErr w:type="spellStart"/>
      <w:r w:rsidRPr="00957783">
        <w:rPr>
          <w:rFonts w:ascii="Times" w:eastAsia="Times New Roman" w:hAnsi="Times" w:cs="Times New Roman"/>
          <w:sz w:val="20"/>
          <w:szCs w:val="20"/>
        </w:rPr>
        <w:t>Egarievewe</w:t>
      </w:r>
      <w:proofErr w:type="spellEnd"/>
      <w:r w:rsidRPr="00957783">
        <w:rPr>
          <w:rFonts w:ascii="Times" w:eastAsia="Times New Roman" w:hAnsi="Times" w:cs="Times New Roman"/>
          <w:sz w:val="20"/>
          <w:szCs w:val="20"/>
        </w:rPr>
        <w:t xml:space="preserve">, S., </w:t>
      </w:r>
      <w:proofErr w:type="spellStart"/>
      <w:r w:rsidRPr="00957783">
        <w:rPr>
          <w:rFonts w:ascii="Times" w:eastAsia="Times New Roman" w:hAnsi="Times" w:cs="Times New Roman"/>
          <w:sz w:val="20"/>
          <w:szCs w:val="20"/>
        </w:rPr>
        <w:t>Adebiyi</w:t>
      </w:r>
      <w:proofErr w:type="spellEnd"/>
      <w:r w:rsidRPr="00957783">
        <w:rPr>
          <w:rFonts w:ascii="Times" w:eastAsia="Times New Roman" w:hAnsi="Times" w:cs="Times New Roman"/>
          <w:sz w:val="20"/>
          <w:szCs w:val="20"/>
        </w:rPr>
        <w:t xml:space="preserve">, B., </w:t>
      </w:r>
      <w:proofErr w:type="spellStart"/>
      <w:r w:rsidRPr="00957783">
        <w:rPr>
          <w:rFonts w:ascii="Times" w:eastAsia="Times New Roman" w:hAnsi="Times" w:cs="Times New Roman"/>
          <w:sz w:val="20"/>
          <w:szCs w:val="20"/>
        </w:rPr>
        <w:t>Onafowokan</w:t>
      </w:r>
      <w:proofErr w:type="spellEnd"/>
      <w:r w:rsidRPr="00957783">
        <w:rPr>
          <w:rFonts w:ascii="Times" w:eastAsia="Times New Roman" w:hAnsi="Times" w:cs="Times New Roman"/>
          <w:sz w:val="20"/>
          <w:szCs w:val="20"/>
        </w:rPr>
        <w:t xml:space="preserve">, O., Coke, D. </w:t>
      </w:r>
      <w:proofErr w:type="spellStart"/>
      <w:r w:rsidRPr="00957783">
        <w:rPr>
          <w:rFonts w:ascii="Times" w:eastAsia="Times New Roman" w:hAnsi="Times" w:cs="Times New Roman"/>
          <w:sz w:val="20"/>
          <w:szCs w:val="20"/>
        </w:rPr>
        <w:t>Karim</w:t>
      </w:r>
      <w:proofErr w:type="spellEnd"/>
      <w:r w:rsidRPr="00957783">
        <w:rPr>
          <w:rFonts w:ascii="Times" w:eastAsia="Times New Roman" w:hAnsi="Times" w:cs="Times New Roman"/>
          <w:sz w:val="20"/>
          <w:szCs w:val="20"/>
        </w:rPr>
        <w:t>, M. R., Rigby, K.</w:t>
      </w:r>
      <w:proofErr w:type="gramStart"/>
      <w:r w:rsidRPr="00957783">
        <w:rPr>
          <w:rFonts w:ascii="Times" w:eastAsia="Times New Roman" w:hAnsi="Times" w:cs="Times New Roman"/>
          <w:sz w:val="20"/>
          <w:szCs w:val="20"/>
        </w:rPr>
        <w:t>,</w:t>
      </w:r>
      <w:proofErr w:type="spellStart"/>
      <w:r w:rsidRPr="00957783">
        <w:rPr>
          <w:rFonts w:ascii="Times" w:eastAsia="Times New Roman" w:hAnsi="Times" w:cs="Times New Roman"/>
          <w:sz w:val="20"/>
          <w:szCs w:val="20"/>
        </w:rPr>
        <w:t>Adetunji</w:t>
      </w:r>
      <w:proofErr w:type="spellEnd"/>
      <w:proofErr w:type="gramEnd"/>
      <w:r w:rsidRPr="00957783">
        <w:rPr>
          <w:rFonts w:ascii="Times" w:eastAsia="Times New Roman" w:hAnsi="Times" w:cs="Times New Roman"/>
          <w:sz w:val="20"/>
          <w:szCs w:val="20"/>
        </w:rPr>
        <w:t>, O., “Web Based</w:t>
      </w:r>
      <w:r w:rsidRPr="00957783">
        <w:rPr>
          <w:rFonts w:ascii="Times" w:eastAsia="Times New Roman" w:hAnsi="Times" w:cs="Times New Roman"/>
          <w:sz w:val="20"/>
          <w:szCs w:val="20"/>
        </w:rPr>
        <w:br/>
        <w:t xml:space="preserve">      Learning Environment for Functions and </w:t>
      </w:r>
      <w:proofErr w:type="spellStart"/>
      <w:r w:rsidRPr="00957783">
        <w:rPr>
          <w:rFonts w:ascii="Times" w:eastAsia="Times New Roman" w:hAnsi="Times" w:cs="Times New Roman"/>
          <w:sz w:val="20"/>
          <w:szCs w:val="20"/>
        </w:rPr>
        <w:t>Graphs”,European</w:t>
      </w:r>
      <w:proofErr w:type="spellEnd"/>
      <w:r w:rsidRPr="00957783">
        <w:rPr>
          <w:rFonts w:ascii="Times" w:eastAsia="Times New Roman" w:hAnsi="Times" w:cs="Times New Roman"/>
          <w:sz w:val="20"/>
          <w:szCs w:val="20"/>
        </w:rPr>
        <w:t xml:space="preserve"> Journal of Open Distance and E-Learning (2000).</w:t>
      </w:r>
      <w:r w:rsidRPr="00957783">
        <w:rPr>
          <w:rFonts w:ascii="Times" w:eastAsia="Times New Roman" w:hAnsi="Times" w:cs="Times New Roman"/>
          <w:sz w:val="20"/>
          <w:szCs w:val="20"/>
        </w:rPr>
        <w:br/>
      </w:r>
      <w:r w:rsidRPr="00957783">
        <w:rPr>
          <w:rFonts w:ascii="Times" w:eastAsia="Times New Roman" w:hAnsi="Times" w:cs="Times New Roman"/>
          <w:sz w:val="20"/>
          <w:szCs w:val="20"/>
        </w:rPr>
        <w:br/>
        <w:t xml:space="preserve">16. M. R. </w:t>
      </w:r>
      <w:proofErr w:type="spellStart"/>
      <w:r w:rsidRPr="00957783">
        <w:rPr>
          <w:rFonts w:ascii="Times" w:eastAsia="Times New Roman" w:hAnsi="Times" w:cs="Times New Roman"/>
          <w:sz w:val="20"/>
          <w:szCs w:val="20"/>
        </w:rPr>
        <w:t>Karim</w:t>
      </w:r>
      <w:proofErr w:type="spellEnd"/>
      <w:r w:rsidRPr="00957783">
        <w:rPr>
          <w:rFonts w:ascii="Times" w:eastAsia="Times New Roman" w:hAnsi="Times" w:cs="Times New Roman"/>
          <w:sz w:val="20"/>
          <w:szCs w:val="20"/>
        </w:rPr>
        <w:t xml:space="preserve"> and S.T. Ali and M. </w:t>
      </w:r>
      <w:proofErr w:type="spellStart"/>
      <w:r w:rsidRPr="00957783">
        <w:rPr>
          <w:rFonts w:ascii="Times" w:eastAsia="Times New Roman" w:hAnsi="Times" w:cs="Times New Roman"/>
          <w:sz w:val="20"/>
          <w:szCs w:val="20"/>
        </w:rPr>
        <w:t>Bodruzzaman</w:t>
      </w:r>
      <w:proofErr w:type="spellEnd"/>
      <w:r w:rsidRPr="00957783">
        <w:rPr>
          <w:rFonts w:ascii="Times" w:eastAsia="Times New Roman" w:hAnsi="Times" w:cs="Times New Roman"/>
          <w:sz w:val="20"/>
          <w:szCs w:val="20"/>
        </w:rPr>
        <w:t xml:space="preserve"> ‘’A Relativistic Windowed Fourier Transform”, in the proceedings</w:t>
      </w:r>
      <w:r w:rsidRPr="00957783">
        <w:rPr>
          <w:rFonts w:ascii="Times" w:eastAsia="Times New Roman" w:hAnsi="Times" w:cs="Times New Roman"/>
          <w:sz w:val="20"/>
          <w:szCs w:val="20"/>
        </w:rPr>
        <w:br/>
      </w:r>
      <w:proofErr w:type="gramStart"/>
      <w:r w:rsidRPr="00957783">
        <w:rPr>
          <w:rFonts w:ascii="Times" w:eastAsia="Times New Roman" w:hAnsi="Times" w:cs="Times New Roman"/>
          <w:sz w:val="20"/>
          <w:szCs w:val="20"/>
        </w:rPr>
        <w:t>      of</w:t>
      </w:r>
      <w:proofErr w:type="gramEnd"/>
      <w:r w:rsidRPr="00957783">
        <w:rPr>
          <w:rFonts w:ascii="Times" w:eastAsia="Times New Roman" w:hAnsi="Times" w:cs="Times New Roman"/>
          <w:sz w:val="20"/>
          <w:szCs w:val="20"/>
        </w:rPr>
        <w:t xml:space="preserve"> IEEE </w:t>
      </w:r>
      <w:proofErr w:type="spellStart"/>
      <w:r w:rsidRPr="00957783">
        <w:rPr>
          <w:rFonts w:ascii="Times" w:eastAsia="Times New Roman" w:hAnsi="Times" w:cs="Times New Roman"/>
          <w:sz w:val="20"/>
          <w:szCs w:val="20"/>
        </w:rPr>
        <w:t>SoutheastCon</w:t>
      </w:r>
      <w:proofErr w:type="spellEnd"/>
      <w:r w:rsidRPr="00957783">
        <w:rPr>
          <w:rFonts w:ascii="Times" w:eastAsia="Times New Roman" w:hAnsi="Times" w:cs="Times New Roman"/>
          <w:sz w:val="20"/>
          <w:szCs w:val="20"/>
        </w:rPr>
        <w:t xml:space="preserve"> 2000, Nashville, Tennessee,2000, pp. 253 – 260.</w:t>
      </w:r>
      <w:r w:rsidRPr="00957783">
        <w:rPr>
          <w:rFonts w:ascii="Times" w:eastAsia="Times New Roman" w:hAnsi="Times" w:cs="Times New Roman"/>
          <w:sz w:val="20"/>
          <w:szCs w:val="20"/>
        </w:rPr>
        <w:br/>
      </w:r>
      <w:r w:rsidRPr="00957783">
        <w:rPr>
          <w:rFonts w:ascii="Times" w:eastAsia="Times New Roman" w:hAnsi="Times" w:cs="Times New Roman"/>
          <w:sz w:val="20"/>
          <w:szCs w:val="20"/>
        </w:rPr>
        <w:br/>
        <w:t xml:space="preserve">17. M. </w:t>
      </w:r>
      <w:proofErr w:type="spellStart"/>
      <w:r w:rsidRPr="00957783">
        <w:rPr>
          <w:rFonts w:ascii="Times" w:eastAsia="Times New Roman" w:hAnsi="Times" w:cs="Times New Roman"/>
          <w:sz w:val="20"/>
          <w:szCs w:val="20"/>
        </w:rPr>
        <w:t>Bodruzzaman</w:t>
      </w:r>
      <w:proofErr w:type="spellEnd"/>
      <w:r w:rsidRPr="00957783">
        <w:rPr>
          <w:rFonts w:ascii="Times" w:eastAsia="Times New Roman" w:hAnsi="Times" w:cs="Times New Roman"/>
          <w:sz w:val="20"/>
          <w:szCs w:val="20"/>
        </w:rPr>
        <w:t xml:space="preserve">, R. Gupta, M. R. </w:t>
      </w:r>
      <w:proofErr w:type="spellStart"/>
      <w:r w:rsidRPr="00957783">
        <w:rPr>
          <w:rFonts w:ascii="Times" w:eastAsia="Times New Roman" w:hAnsi="Times" w:cs="Times New Roman"/>
          <w:sz w:val="20"/>
          <w:szCs w:val="20"/>
        </w:rPr>
        <w:t>Karim</w:t>
      </w:r>
      <w:proofErr w:type="spellEnd"/>
      <w:r w:rsidRPr="00957783">
        <w:rPr>
          <w:rFonts w:ascii="Times" w:eastAsia="Times New Roman" w:hAnsi="Times" w:cs="Times New Roman"/>
          <w:sz w:val="20"/>
          <w:szCs w:val="20"/>
        </w:rPr>
        <w:t xml:space="preserve">, and S. </w:t>
      </w:r>
      <w:proofErr w:type="spellStart"/>
      <w:r w:rsidRPr="00957783">
        <w:rPr>
          <w:rFonts w:ascii="Times" w:eastAsia="Times New Roman" w:hAnsi="Times" w:cs="Times New Roman"/>
          <w:sz w:val="20"/>
          <w:szCs w:val="20"/>
        </w:rPr>
        <w:t>Bodruzzaman</w:t>
      </w:r>
      <w:proofErr w:type="spellEnd"/>
      <w:r w:rsidRPr="00957783">
        <w:rPr>
          <w:rFonts w:ascii="Times" w:eastAsia="Times New Roman" w:hAnsi="Times" w:cs="Times New Roman"/>
          <w:sz w:val="20"/>
          <w:szCs w:val="20"/>
        </w:rPr>
        <w:t>, ‘’Neural Network-Based Codebook Search for</w:t>
      </w:r>
      <w:r w:rsidRPr="00957783">
        <w:rPr>
          <w:rFonts w:ascii="Times" w:eastAsia="Times New Roman" w:hAnsi="Times" w:cs="Times New Roman"/>
          <w:sz w:val="20"/>
          <w:szCs w:val="20"/>
        </w:rPr>
        <w:br/>
      </w:r>
      <w:proofErr w:type="gramStart"/>
      <w:r w:rsidRPr="00957783">
        <w:rPr>
          <w:rFonts w:ascii="Times" w:eastAsia="Times New Roman" w:hAnsi="Times" w:cs="Times New Roman"/>
          <w:sz w:val="20"/>
          <w:szCs w:val="20"/>
        </w:rPr>
        <w:t>      Image</w:t>
      </w:r>
      <w:proofErr w:type="gramEnd"/>
      <w:r w:rsidRPr="00957783">
        <w:rPr>
          <w:rFonts w:ascii="Times" w:eastAsia="Times New Roman" w:hAnsi="Times" w:cs="Times New Roman"/>
          <w:sz w:val="20"/>
          <w:szCs w:val="20"/>
        </w:rPr>
        <w:t xml:space="preserve"> Compression”, in the proceedings of IEEE SoutheastCon2000, Nashville, Tennessee, April 7- 9, </w:t>
      </w:r>
      <w:r w:rsidRPr="00957783">
        <w:rPr>
          <w:rFonts w:ascii="Times" w:eastAsia="Times New Roman" w:hAnsi="Times" w:cs="Times New Roman"/>
          <w:sz w:val="20"/>
          <w:szCs w:val="20"/>
        </w:rPr>
        <w:br/>
        <w:t>      2000,pp.417 – 424.</w:t>
      </w:r>
      <w:r w:rsidRPr="00957783">
        <w:rPr>
          <w:rFonts w:ascii="Times" w:eastAsia="Times New Roman" w:hAnsi="Times" w:cs="Times New Roman"/>
          <w:sz w:val="20"/>
          <w:szCs w:val="20"/>
        </w:rPr>
        <w:br/>
      </w:r>
      <w:r w:rsidRPr="00957783">
        <w:rPr>
          <w:rFonts w:ascii="Times" w:eastAsia="Times New Roman" w:hAnsi="Times" w:cs="Times New Roman"/>
          <w:sz w:val="20"/>
          <w:szCs w:val="20"/>
        </w:rPr>
        <w:br/>
        <w:t xml:space="preserve">18. C. Maxwell, M. R. </w:t>
      </w:r>
      <w:proofErr w:type="spellStart"/>
      <w:r w:rsidRPr="00957783">
        <w:rPr>
          <w:rFonts w:ascii="Times" w:eastAsia="Times New Roman" w:hAnsi="Times" w:cs="Times New Roman"/>
          <w:sz w:val="20"/>
          <w:szCs w:val="20"/>
        </w:rPr>
        <w:t>Karim</w:t>
      </w:r>
      <w:proofErr w:type="spellEnd"/>
      <w:r w:rsidRPr="00957783">
        <w:rPr>
          <w:rFonts w:ascii="Times" w:eastAsia="Times New Roman" w:hAnsi="Times" w:cs="Times New Roman"/>
          <w:sz w:val="20"/>
          <w:szCs w:val="20"/>
        </w:rPr>
        <w:t xml:space="preserve"> and M. </w:t>
      </w:r>
      <w:proofErr w:type="spellStart"/>
      <w:r w:rsidRPr="00957783">
        <w:rPr>
          <w:rFonts w:ascii="Times" w:eastAsia="Times New Roman" w:hAnsi="Times" w:cs="Times New Roman"/>
          <w:sz w:val="20"/>
          <w:szCs w:val="20"/>
        </w:rPr>
        <w:t>Gunasekaran</w:t>
      </w:r>
      <w:proofErr w:type="spellEnd"/>
      <w:r w:rsidRPr="00957783">
        <w:rPr>
          <w:rFonts w:ascii="Times" w:eastAsia="Times New Roman" w:hAnsi="Times" w:cs="Times New Roman"/>
          <w:sz w:val="20"/>
          <w:szCs w:val="20"/>
        </w:rPr>
        <w:t>, ‘’A Model of Medical Decision Making”, in the proceedings of the</w:t>
      </w:r>
      <w:r w:rsidRPr="00957783">
        <w:rPr>
          <w:rFonts w:ascii="Times" w:eastAsia="Times New Roman" w:hAnsi="Times" w:cs="Times New Roman"/>
          <w:sz w:val="20"/>
          <w:szCs w:val="20"/>
        </w:rPr>
        <w:br/>
      </w:r>
      <w:proofErr w:type="gramStart"/>
      <w:r w:rsidRPr="00957783">
        <w:rPr>
          <w:rFonts w:ascii="Times" w:eastAsia="Times New Roman" w:hAnsi="Times" w:cs="Times New Roman"/>
          <w:sz w:val="20"/>
          <w:szCs w:val="20"/>
        </w:rPr>
        <w:t>      National</w:t>
      </w:r>
      <w:proofErr w:type="gramEnd"/>
      <w:r w:rsidRPr="00957783">
        <w:rPr>
          <w:rFonts w:ascii="Times" w:eastAsia="Times New Roman" w:hAnsi="Times" w:cs="Times New Roman"/>
          <w:sz w:val="20"/>
          <w:szCs w:val="20"/>
        </w:rPr>
        <w:t xml:space="preserve"> Conference on Undergraduate Research (NCUR) 99, pp. 1281-1284.</w:t>
      </w:r>
      <w:r w:rsidRPr="00957783">
        <w:rPr>
          <w:rFonts w:ascii="Times" w:eastAsia="Times New Roman" w:hAnsi="Times" w:cs="Times New Roman"/>
          <w:sz w:val="20"/>
          <w:szCs w:val="20"/>
        </w:rPr>
        <w:br/>
      </w:r>
      <w:r w:rsidRPr="00957783">
        <w:rPr>
          <w:rFonts w:ascii="Times" w:eastAsia="Times New Roman" w:hAnsi="Times" w:cs="Times New Roman"/>
          <w:sz w:val="20"/>
          <w:szCs w:val="20"/>
        </w:rPr>
        <w:br/>
        <w:t xml:space="preserve">19. S.T. Ali, J-P. </w:t>
      </w:r>
      <w:proofErr w:type="spellStart"/>
      <w:r w:rsidRPr="00957783">
        <w:rPr>
          <w:rFonts w:ascii="Times" w:eastAsia="Times New Roman" w:hAnsi="Times" w:cs="Times New Roman"/>
          <w:sz w:val="20"/>
          <w:szCs w:val="20"/>
        </w:rPr>
        <w:t>Gazeau</w:t>
      </w:r>
      <w:proofErr w:type="spellEnd"/>
      <w:r w:rsidRPr="00957783">
        <w:rPr>
          <w:rFonts w:ascii="Times" w:eastAsia="Times New Roman" w:hAnsi="Times" w:cs="Times New Roman"/>
          <w:sz w:val="20"/>
          <w:szCs w:val="20"/>
        </w:rPr>
        <w:t xml:space="preserve"> and M. R. </w:t>
      </w:r>
      <w:proofErr w:type="spellStart"/>
      <w:r w:rsidRPr="00957783">
        <w:rPr>
          <w:rFonts w:ascii="Times" w:eastAsia="Times New Roman" w:hAnsi="Times" w:cs="Times New Roman"/>
          <w:sz w:val="20"/>
          <w:szCs w:val="20"/>
        </w:rPr>
        <w:t>Karim</w:t>
      </w:r>
      <w:proofErr w:type="spellEnd"/>
      <w:r w:rsidRPr="00957783">
        <w:rPr>
          <w:rFonts w:ascii="Times" w:eastAsia="Times New Roman" w:hAnsi="Times" w:cs="Times New Roman"/>
          <w:sz w:val="20"/>
          <w:szCs w:val="20"/>
        </w:rPr>
        <w:t xml:space="preserve">, ‘’Frames, the beta-duality in </w:t>
      </w:r>
      <w:proofErr w:type="spellStart"/>
      <w:r w:rsidRPr="00957783">
        <w:rPr>
          <w:rFonts w:ascii="Times" w:eastAsia="Times New Roman" w:hAnsi="Times" w:cs="Times New Roman"/>
          <w:sz w:val="20"/>
          <w:szCs w:val="20"/>
        </w:rPr>
        <w:t>Minkowski</w:t>
      </w:r>
      <w:proofErr w:type="spellEnd"/>
      <w:r w:rsidRPr="00957783">
        <w:rPr>
          <w:rFonts w:ascii="Times" w:eastAsia="Times New Roman" w:hAnsi="Times" w:cs="Times New Roman"/>
          <w:sz w:val="20"/>
          <w:szCs w:val="20"/>
        </w:rPr>
        <w:t xml:space="preserve"> Space and Spin Coherent</w:t>
      </w:r>
      <w:r w:rsidRPr="00957783">
        <w:rPr>
          <w:rFonts w:ascii="Times" w:eastAsia="Times New Roman" w:hAnsi="Times" w:cs="Times New Roman"/>
          <w:sz w:val="20"/>
          <w:szCs w:val="20"/>
        </w:rPr>
        <w:br/>
      </w:r>
      <w:proofErr w:type="gramStart"/>
      <w:r w:rsidRPr="00957783">
        <w:rPr>
          <w:rFonts w:ascii="Times" w:eastAsia="Times New Roman" w:hAnsi="Times" w:cs="Times New Roman"/>
          <w:sz w:val="20"/>
          <w:szCs w:val="20"/>
        </w:rPr>
        <w:t>     States’’</w:t>
      </w:r>
      <w:proofErr w:type="gramEnd"/>
      <w:r w:rsidRPr="00957783">
        <w:rPr>
          <w:rFonts w:ascii="Times" w:eastAsia="Times New Roman" w:hAnsi="Times" w:cs="Times New Roman"/>
          <w:sz w:val="20"/>
          <w:szCs w:val="20"/>
        </w:rPr>
        <w:t>, J. Phys.  A: Math.  Gen. 29 (1996) 5529 - 55</w:t>
      </w:r>
      <w:r w:rsidRPr="00957783">
        <w:rPr>
          <w:rFonts w:ascii="Times" w:eastAsia="Times New Roman" w:hAnsi="Times" w:cs="Times New Roman"/>
          <w:sz w:val="20"/>
          <w:szCs w:val="20"/>
        </w:rPr>
        <w:br/>
      </w:r>
      <w:r w:rsidRPr="00957783">
        <w:rPr>
          <w:rFonts w:ascii="Times" w:eastAsia="Times New Roman" w:hAnsi="Times" w:cs="Times New Roman"/>
          <w:sz w:val="20"/>
          <w:szCs w:val="20"/>
        </w:rPr>
        <w:br/>
      </w:r>
      <w:r w:rsidRPr="00957783">
        <w:rPr>
          <w:rFonts w:ascii="Times" w:eastAsia="Times New Roman" w:hAnsi="Times" w:cs="Times New Roman"/>
          <w:b/>
          <w:bCs/>
          <w:sz w:val="20"/>
          <w:szCs w:val="20"/>
        </w:rPr>
        <w:t>EXTERNAL FUNDING</w:t>
      </w:r>
      <w:r w:rsidRPr="00957783">
        <w:rPr>
          <w:rFonts w:ascii="Times" w:eastAsia="Times New Roman" w:hAnsi="Times" w:cs="Times New Roman"/>
          <w:sz w:val="20"/>
          <w:szCs w:val="20"/>
        </w:rPr>
        <w:br/>
      </w:r>
      <w:r w:rsidRPr="00957783">
        <w:rPr>
          <w:rFonts w:ascii="Times" w:eastAsia="Times New Roman" w:hAnsi="Times" w:cs="Times New Roman"/>
          <w:sz w:val="20"/>
          <w:szCs w:val="20"/>
        </w:rPr>
        <w:br/>
        <w:t>Three of our proposals have been funded by National Science Foundation (NSF) in the recent years: (I was a Co-PI in all the projects) and one proposal has been submitted to Department of Defense.</w:t>
      </w:r>
      <w:r w:rsidRPr="00957783">
        <w:rPr>
          <w:rFonts w:ascii="Times" w:eastAsia="Times New Roman" w:hAnsi="Times" w:cs="Times New Roman"/>
          <w:sz w:val="20"/>
          <w:szCs w:val="20"/>
        </w:rPr>
        <w:br/>
      </w:r>
      <w:r w:rsidRPr="00957783">
        <w:rPr>
          <w:rFonts w:ascii="Times" w:eastAsia="Times New Roman" w:hAnsi="Times" w:cs="Times New Roman"/>
          <w:sz w:val="20"/>
          <w:szCs w:val="20"/>
        </w:rPr>
        <w:br/>
        <w:t>1. Proposal Number: 0928904</w:t>
      </w:r>
      <w:r w:rsidRPr="00957783">
        <w:rPr>
          <w:rFonts w:ascii="Times" w:eastAsia="Times New Roman" w:hAnsi="Times" w:cs="Times New Roman"/>
          <w:sz w:val="20"/>
          <w:szCs w:val="20"/>
        </w:rPr>
        <w:br/>
        <w:t>    Proposal Title: Strategic Plan to Enhance STEM Education and Research at AAMU</w:t>
      </w:r>
      <w:r w:rsidRPr="00957783">
        <w:rPr>
          <w:rFonts w:ascii="Times" w:eastAsia="Times New Roman" w:hAnsi="Times" w:cs="Times New Roman"/>
          <w:sz w:val="20"/>
          <w:szCs w:val="20"/>
        </w:rPr>
        <w:br/>
      </w:r>
      <w:proofErr w:type="gramStart"/>
      <w:r w:rsidRPr="00957783">
        <w:rPr>
          <w:rFonts w:ascii="Times" w:eastAsia="Times New Roman" w:hAnsi="Times" w:cs="Times New Roman"/>
          <w:sz w:val="20"/>
          <w:szCs w:val="20"/>
        </w:rPr>
        <w:t>    Total</w:t>
      </w:r>
      <w:proofErr w:type="gramEnd"/>
      <w:r w:rsidRPr="00957783">
        <w:rPr>
          <w:rFonts w:ascii="Times" w:eastAsia="Times New Roman" w:hAnsi="Times" w:cs="Times New Roman"/>
          <w:sz w:val="20"/>
          <w:szCs w:val="20"/>
        </w:rPr>
        <w:t xml:space="preserve"> Funding: $2,163,679.00 for five years (current).</w:t>
      </w:r>
      <w:r w:rsidRPr="00957783">
        <w:rPr>
          <w:rFonts w:ascii="Times" w:eastAsia="Times New Roman" w:hAnsi="Times" w:cs="Times New Roman"/>
          <w:sz w:val="20"/>
          <w:szCs w:val="20"/>
        </w:rPr>
        <w:br/>
      </w:r>
      <w:r w:rsidRPr="00957783">
        <w:rPr>
          <w:rFonts w:ascii="Times" w:eastAsia="Times New Roman" w:hAnsi="Times" w:cs="Times New Roman"/>
          <w:sz w:val="20"/>
          <w:szCs w:val="20"/>
        </w:rPr>
        <w:br/>
        <w:t>2. Proposal Number: 0265155</w:t>
      </w:r>
      <w:r w:rsidRPr="00957783">
        <w:rPr>
          <w:rFonts w:ascii="Times" w:eastAsia="Times New Roman" w:hAnsi="Times" w:cs="Times New Roman"/>
          <w:sz w:val="20"/>
          <w:szCs w:val="20"/>
        </w:rPr>
        <w:br/>
        <w:t>    Proposal Title: Strategic Plan for Enhancement, Expansion and Development of Undergraduate Programs</w:t>
      </w:r>
      <w:r w:rsidRPr="00957783">
        <w:rPr>
          <w:rFonts w:ascii="Times" w:eastAsia="Times New Roman" w:hAnsi="Times" w:cs="Times New Roman"/>
          <w:sz w:val="20"/>
          <w:szCs w:val="20"/>
        </w:rPr>
        <w:br/>
        <w:t>    (SPEED – UP)</w:t>
      </w:r>
      <w:r w:rsidRPr="00957783">
        <w:rPr>
          <w:rFonts w:ascii="Times" w:eastAsia="Times New Roman" w:hAnsi="Times" w:cs="Times New Roman"/>
          <w:sz w:val="20"/>
          <w:szCs w:val="20"/>
        </w:rPr>
        <w:br/>
      </w:r>
      <w:proofErr w:type="gramStart"/>
      <w:r w:rsidRPr="00957783">
        <w:rPr>
          <w:rFonts w:ascii="Times" w:eastAsia="Times New Roman" w:hAnsi="Times" w:cs="Times New Roman"/>
          <w:sz w:val="20"/>
          <w:szCs w:val="20"/>
        </w:rPr>
        <w:t>    Total</w:t>
      </w:r>
      <w:proofErr w:type="gramEnd"/>
      <w:r w:rsidRPr="00957783">
        <w:rPr>
          <w:rFonts w:ascii="Times" w:eastAsia="Times New Roman" w:hAnsi="Times" w:cs="Times New Roman"/>
          <w:sz w:val="20"/>
          <w:szCs w:val="20"/>
        </w:rPr>
        <w:t xml:space="preserve"> Funding: $2,100,000.00 for five years (ended in August 2011)</w:t>
      </w:r>
      <w:r w:rsidRPr="00957783">
        <w:rPr>
          <w:rFonts w:ascii="Times" w:eastAsia="Times New Roman" w:hAnsi="Times" w:cs="Times New Roman"/>
          <w:sz w:val="20"/>
          <w:szCs w:val="20"/>
        </w:rPr>
        <w:br/>
      </w:r>
      <w:r w:rsidRPr="00957783">
        <w:rPr>
          <w:rFonts w:ascii="Times" w:eastAsia="Times New Roman" w:hAnsi="Times" w:cs="Times New Roman"/>
          <w:sz w:val="20"/>
          <w:szCs w:val="20"/>
        </w:rPr>
        <w:br/>
        <w:t>3. Proposal Number: 0552678</w:t>
      </w:r>
      <w:r w:rsidRPr="00957783">
        <w:rPr>
          <w:rFonts w:ascii="Times" w:eastAsia="Times New Roman" w:hAnsi="Times" w:cs="Times New Roman"/>
          <w:sz w:val="20"/>
          <w:szCs w:val="20"/>
        </w:rPr>
        <w:br/>
        <w:t>    Proposal Title: REU-Site at Alabama A&amp;M University</w:t>
      </w:r>
      <w:r w:rsidRPr="00957783">
        <w:rPr>
          <w:rFonts w:ascii="Times" w:eastAsia="Times New Roman" w:hAnsi="Times" w:cs="Times New Roman"/>
          <w:sz w:val="20"/>
          <w:szCs w:val="20"/>
        </w:rPr>
        <w:br/>
      </w:r>
      <w:proofErr w:type="gramStart"/>
      <w:r w:rsidRPr="00957783">
        <w:rPr>
          <w:rFonts w:ascii="Times" w:eastAsia="Times New Roman" w:hAnsi="Times" w:cs="Times New Roman"/>
          <w:sz w:val="20"/>
          <w:szCs w:val="20"/>
        </w:rPr>
        <w:t>    Total</w:t>
      </w:r>
      <w:proofErr w:type="gramEnd"/>
      <w:r w:rsidRPr="00957783">
        <w:rPr>
          <w:rFonts w:ascii="Times" w:eastAsia="Times New Roman" w:hAnsi="Times" w:cs="Times New Roman"/>
          <w:sz w:val="20"/>
          <w:szCs w:val="20"/>
        </w:rPr>
        <w:t xml:space="preserve"> Funding: $165,000.00 for three years (ended in summer 2009)</w:t>
      </w:r>
    </w:p>
    <w:p w:rsidR="00C67EFC" w:rsidRDefault="00C67EFC"/>
    <w:sectPr w:rsidR="00C67EFC" w:rsidSect="009B7D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783"/>
    <w:rsid w:val="00957783"/>
    <w:rsid w:val="009B7DA8"/>
    <w:rsid w:val="00C6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DABE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7783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783"/>
    <w:rPr>
      <w:rFonts w:ascii="Times" w:hAnsi="Times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57783"/>
    <w:rPr>
      <w:color w:val="0000FF"/>
      <w:u w:val="single"/>
    </w:rPr>
  </w:style>
  <w:style w:type="character" w:customStyle="1" w:styleId="ms-rtefontsize-2">
    <w:name w:val="ms-rtefontsize-2"/>
    <w:basedOn w:val="DefaultParagraphFont"/>
    <w:rsid w:val="00957783"/>
  </w:style>
  <w:style w:type="character" w:styleId="Strong">
    <w:name w:val="Strong"/>
    <w:basedOn w:val="DefaultParagraphFont"/>
    <w:uiPriority w:val="22"/>
    <w:qFormat/>
    <w:rsid w:val="0095778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78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78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7783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783"/>
    <w:rPr>
      <w:rFonts w:ascii="Times" w:hAnsi="Times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57783"/>
    <w:rPr>
      <w:color w:val="0000FF"/>
      <w:u w:val="single"/>
    </w:rPr>
  </w:style>
  <w:style w:type="character" w:customStyle="1" w:styleId="ms-rtefontsize-2">
    <w:name w:val="ms-rtefontsize-2"/>
    <w:basedOn w:val="DefaultParagraphFont"/>
    <w:rsid w:val="00957783"/>
  </w:style>
  <w:style w:type="character" w:styleId="Strong">
    <w:name w:val="Strong"/>
    <w:basedOn w:val="DefaultParagraphFont"/>
    <w:uiPriority w:val="22"/>
    <w:qFormat/>
    <w:rsid w:val="0095778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78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78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3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7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9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9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23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708</Words>
  <Characters>4036</Characters>
  <Application>Microsoft Macintosh Word</Application>
  <DocSecurity>0</DocSecurity>
  <Lines>33</Lines>
  <Paragraphs>9</Paragraphs>
  <ScaleCrop>false</ScaleCrop>
  <Company>home</Company>
  <LinksUpToDate>false</LinksUpToDate>
  <CharactersWithSpaces>4735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Kaspars Berzins</dc:creator>
  <cp:keywords/>
  <dc:description/>
  <cp:lastModifiedBy>Kaspars Berzins</cp:lastModifiedBy>
  <cp:revision>1</cp:revision>
  <dcterms:created xsi:type="dcterms:W3CDTF">2013-02-02T01:54:00Z</dcterms:created>
  <dcterms:modified xsi:type="dcterms:W3CDTF">2013-02-02T01:56:00Z</dcterms:modified>
</cp:coreProperties>
</file>