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6885" w14:textId="705B6DC3" w:rsidR="00466EB7" w:rsidRDefault="00466EB7"/>
    <w:p w14:paraId="7E8EBB8F" w14:textId="4EB213BC" w:rsidR="00466EB7" w:rsidRPr="007079B8" w:rsidRDefault="000779E0">
      <w:pPr>
        <w:rPr>
          <w:b/>
          <w:bCs/>
        </w:rPr>
      </w:pPr>
      <w:r w:rsidRPr="007079B8">
        <w:rPr>
          <w:b/>
          <w:bCs/>
        </w:rPr>
        <w:t xml:space="preserve">Screenshot of </w:t>
      </w:r>
      <w:r w:rsidR="00E83FE4">
        <w:rPr>
          <w:b/>
          <w:bCs/>
        </w:rPr>
        <w:t>terminal</w:t>
      </w:r>
      <w:bookmarkStart w:id="0" w:name="_GoBack"/>
      <w:bookmarkEnd w:id="0"/>
      <w:r w:rsidRPr="007079B8">
        <w:rPr>
          <w:b/>
          <w:bCs/>
        </w:rPr>
        <w:t xml:space="preserve"> output</w:t>
      </w:r>
      <w:r w:rsidR="00466EB7" w:rsidRPr="007079B8">
        <w:rPr>
          <w:b/>
          <w:bCs/>
        </w:rPr>
        <w:t>:</w:t>
      </w:r>
    </w:p>
    <w:p w14:paraId="367A662C" w14:textId="267A0582" w:rsidR="00341C2A" w:rsidRDefault="00A760A9">
      <w:r w:rsidRPr="00A760A9">
        <w:rPr>
          <w:noProof/>
        </w:rPr>
        <w:drawing>
          <wp:inline distT="0" distB="0" distL="0" distR="0" wp14:anchorId="323213EF" wp14:editId="672AA247">
            <wp:extent cx="7315200" cy="733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C2A" w:rsidSect="0052223E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C"/>
    <w:rsid w:val="000779E0"/>
    <w:rsid w:val="0018132C"/>
    <w:rsid w:val="00353AB4"/>
    <w:rsid w:val="00395E0D"/>
    <w:rsid w:val="00466EB7"/>
    <w:rsid w:val="0052223E"/>
    <w:rsid w:val="007079B8"/>
    <w:rsid w:val="00A760A9"/>
    <w:rsid w:val="00E8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C826"/>
  <w15:chartTrackingRefBased/>
  <w15:docId w15:val="{BF7EB522-D326-4FF0-9545-823A2464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14</cp:revision>
  <dcterms:created xsi:type="dcterms:W3CDTF">2020-11-21T01:31:00Z</dcterms:created>
  <dcterms:modified xsi:type="dcterms:W3CDTF">2020-11-21T03:10:00Z</dcterms:modified>
</cp:coreProperties>
</file>