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3C8F" w14:textId="4AB7C526" w:rsidR="00341C2A" w:rsidRPr="003270B2" w:rsidRDefault="00A26B34" w:rsidP="00E714EE">
      <w:pPr>
        <w:jc w:val="center"/>
        <w:rPr>
          <w:b/>
          <w:bCs/>
        </w:rPr>
      </w:pPr>
      <w:r w:rsidRPr="003270B2">
        <w:rPr>
          <w:b/>
          <w:bCs/>
        </w:rPr>
        <w:t>Individual Project Use Cases</w:t>
      </w:r>
    </w:p>
    <w:p w14:paraId="5D766613" w14:textId="03F24358" w:rsidR="00E714EE" w:rsidRPr="003270B2" w:rsidRDefault="00E714EE">
      <w:pPr>
        <w:rPr>
          <w:b/>
          <w:bCs/>
        </w:rPr>
      </w:pPr>
      <w:r w:rsidRPr="003270B2">
        <w:rPr>
          <w:b/>
          <w:bCs/>
        </w:rPr>
        <w:t xml:space="preserve">Functionalities: </w:t>
      </w:r>
    </w:p>
    <w:p w14:paraId="0B266080" w14:textId="4C92444A" w:rsidR="00824984" w:rsidRDefault="00824984" w:rsidP="00FA39D3">
      <w:pPr>
        <w:pStyle w:val="ListParagraph"/>
        <w:numPr>
          <w:ilvl w:val="0"/>
          <w:numId w:val="2"/>
        </w:numPr>
      </w:pPr>
      <w:r>
        <w:t>Catalog</w:t>
      </w:r>
    </w:p>
    <w:p w14:paraId="0A4BA12B" w14:textId="25AEDEB9" w:rsidR="00C32A7F" w:rsidRDefault="00C32A7F" w:rsidP="00FA39D3">
      <w:pPr>
        <w:pStyle w:val="ListParagraph"/>
        <w:numPr>
          <w:ilvl w:val="0"/>
          <w:numId w:val="2"/>
        </w:numPr>
      </w:pPr>
      <w:r>
        <w:t>Product page</w:t>
      </w:r>
    </w:p>
    <w:p w14:paraId="589172DA" w14:textId="77777777" w:rsidR="00824984" w:rsidRDefault="00824984" w:rsidP="00824984">
      <w:pPr>
        <w:pStyle w:val="ListParagraph"/>
        <w:numPr>
          <w:ilvl w:val="0"/>
          <w:numId w:val="2"/>
        </w:numPr>
      </w:pPr>
      <w:r>
        <w:t>Shopping Cart</w:t>
      </w:r>
    </w:p>
    <w:p w14:paraId="0F409F62" w14:textId="24387037" w:rsidR="0061364A" w:rsidRDefault="00824984" w:rsidP="004E7BCD">
      <w:pPr>
        <w:pStyle w:val="ListParagraph"/>
        <w:numPr>
          <w:ilvl w:val="0"/>
          <w:numId w:val="2"/>
        </w:numPr>
      </w:pPr>
      <w:r>
        <w:t>Contact</w:t>
      </w:r>
      <w:r w:rsidR="00704A05">
        <w:t xml:space="preserve"> page</w:t>
      </w:r>
    </w:p>
    <w:p w14:paraId="2435A19C" w14:textId="77777777" w:rsidR="00931D35" w:rsidRDefault="00931D35" w:rsidP="002327FA">
      <w:pPr>
        <w:pStyle w:val="ListParagraph"/>
      </w:pPr>
    </w:p>
    <w:p w14:paraId="12EBDA06" w14:textId="77764F9D" w:rsidR="00E714EE" w:rsidRPr="00295775" w:rsidRDefault="00E714EE" w:rsidP="00E714EE">
      <w:r w:rsidRPr="00295775">
        <w:rPr>
          <w:b/>
          <w:bCs/>
        </w:rPr>
        <w:t>Title</w:t>
      </w:r>
      <w:r w:rsidR="00F309EF" w:rsidRPr="00295775">
        <w:rPr>
          <w:b/>
          <w:bCs/>
        </w:rPr>
        <w:t xml:space="preserve">: </w:t>
      </w:r>
      <w:r w:rsidR="00295775">
        <w:t>Catalog</w:t>
      </w:r>
    </w:p>
    <w:p w14:paraId="7D17C92E" w14:textId="5C92A6B7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Description</w:t>
      </w:r>
      <w:r w:rsidR="00F309EF" w:rsidRPr="00295775">
        <w:rPr>
          <w:b/>
          <w:bCs/>
        </w:rPr>
        <w:t xml:space="preserve">: </w:t>
      </w:r>
      <w:r w:rsidR="00B71054" w:rsidRPr="00D403DB">
        <w:t xml:space="preserve">Allows of the user to browse and </w:t>
      </w:r>
      <w:r w:rsidR="0091565C">
        <w:t xml:space="preserve">view more detailed information about </w:t>
      </w:r>
      <w:r w:rsidR="00B71054" w:rsidRPr="00D403DB">
        <w:t>select items</w:t>
      </w:r>
      <w:r w:rsidR="00C16F9B" w:rsidRPr="00D403DB">
        <w:t>.</w:t>
      </w:r>
    </w:p>
    <w:p w14:paraId="148DE1F9" w14:textId="34A13FC9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Actors</w:t>
      </w:r>
      <w:r w:rsidR="00F309EF" w:rsidRPr="00295775">
        <w:rPr>
          <w:b/>
          <w:bCs/>
        </w:rPr>
        <w:t xml:space="preserve">: </w:t>
      </w:r>
      <w:r w:rsidR="006A24A8">
        <w:t>User</w:t>
      </w:r>
    </w:p>
    <w:p w14:paraId="2222D577" w14:textId="32E3FAAF" w:rsidR="00E714EE" w:rsidRPr="00D112F5" w:rsidRDefault="00E714EE" w:rsidP="00E714EE">
      <w:r w:rsidRPr="00295775">
        <w:rPr>
          <w:b/>
          <w:bCs/>
        </w:rPr>
        <w:t>Triggers</w:t>
      </w:r>
      <w:r w:rsidR="00F309EF" w:rsidRPr="00295775">
        <w:rPr>
          <w:b/>
          <w:bCs/>
        </w:rPr>
        <w:t xml:space="preserve">: </w:t>
      </w:r>
      <w:r w:rsidR="00D112F5" w:rsidRPr="00D112F5">
        <w:t>clicking the Catalog</w:t>
      </w:r>
      <w:r w:rsidR="00D112F5">
        <w:rPr>
          <w:b/>
          <w:bCs/>
        </w:rPr>
        <w:t xml:space="preserve"> </w:t>
      </w:r>
      <w:r w:rsidR="00D112F5">
        <w:t>button on the homepage</w:t>
      </w:r>
      <w:r w:rsidR="00A51C47">
        <w:t xml:space="preserve"> which takes the user to a catalog using items from the </w:t>
      </w:r>
      <w:r w:rsidR="00A236E6">
        <w:t>Amazon</w:t>
      </w:r>
      <w:r w:rsidR="00A51C47">
        <w:t xml:space="preserve"> API</w:t>
      </w:r>
      <w:r w:rsidR="00D10BDB">
        <w:t>.</w:t>
      </w:r>
      <w:r w:rsidR="006615DF">
        <w:t xml:space="preserve"> The base price is provided by the </w:t>
      </w:r>
      <w:r w:rsidR="00A236E6">
        <w:t>Amazon</w:t>
      </w:r>
      <w:r w:rsidR="006615DF">
        <w:t xml:space="preserve"> API and the displayed cost is </w:t>
      </w:r>
      <w:r w:rsidR="002314BF">
        <w:t>the sum of the base cost and an amount specified by the store owner</w:t>
      </w:r>
      <w:r w:rsidR="006615DF">
        <w:t xml:space="preserve"> to account for the cost of labor.</w:t>
      </w:r>
    </w:p>
    <w:p w14:paraId="2D63FF10" w14:textId="13C42BA7" w:rsidR="00E714EE" w:rsidRDefault="00E714EE" w:rsidP="00E714EE">
      <w:pPr>
        <w:rPr>
          <w:b/>
          <w:bCs/>
        </w:rPr>
      </w:pPr>
      <w:r w:rsidRPr="00295775">
        <w:rPr>
          <w:b/>
          <w:bCs/>
        </w:rPr>
        <w:t>Main Course</w:t>
      </w:r>
      <w:r w:rsidR="00F309EF" w:rsidRPr="00295775">
        <w:rPr>
          <w:b/>
          <w:bCs/>
        </w:rPr>
        <w:t xml:space="preserve">: </w:t>
      </w:r>
    </w:p>
    <w:p w14:paraId="67CB746A" w14:textId="10267D26" w:rsidR="003C5A5D" w:rsidRPr="00A156F3" w:rsidRDefault="003C5A5D" w:rsidP="003C5A5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user clicks on the desired filter </w:t>
      </w:r>
      <w:r w:rsidR="00432B41">
        <w:t xml:space="preserve">under the filter menu on </w:t>
      </w:r>
      <w:r>
        <w:t>left side of the catalog</w:t>
      </w:r>
      <w:r w:rsidR="00A156F3">
        <w:t xml:space="preserve"> and the catalog page is updated</w:t>
      </w:r>
      <w:r>
        <w:t xml:space="preserve">. </w:t>
      </w:r>
    </w:p>
    <w:p w14:paraId="316C8D4A" w14:textId="606853E5" w:rsidR="00A156F3" w:rsidRPr="00D16BE8" w:rsidRDefault="00A156F3" w:rsidP="00D16BE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user selects a preferred brand </w:t>
      </w:r>
      <w:r w:rsidR="00D16BE8">
        <w:t xml:space="preserve">under the filter menu on left side of the catalog and the catalog page is updated. </w:t>
      </w:r>
    </w:p>
    <w:p w14:paraId="51FC58A6" w14:textId="3EAAD683" w:rsidR="00CD0762" w:rsidRPr="00CD0762" w:rsidRDefault="00432B41" w:rsidP="003C5A5D">
      <w:pPr>
        <w:pStyle w:val="ListParagraph"/>
        <w:numPr>
          <w:ilvl w:val="0"/>
          <w:numId w:val="3"/>
        </w:numPr>
        <w:rPr>
          <w:b/>
          <w:bCs/>
        </w:rPr>
      </w:pPr>
      <w:r>
        <w:t>The user clicks on</w:t>
      </w:r>
      <w:r w:rsidR="00CB1476">
        <w:t xml:space="preserve"> the </w:t>
      </w:r>
      <w:r w:rsidR="00E601D2">
        <w:t>drop-down</w:t>
      </w:r>
      <w:r w:rsidR="00CB1476">
        <w:t xml:space="preserve"> menu in the upper right of the catalog page and selects </w:t>
      </w:r>
      <w:r w:rsidR="002C089A">
        <w:t>either the ‘featured’ or</w:t>
      </w:r>
      <w:r>
        <w:t xml:space="preserve"> </w:t>
      </w:r>
      <w:r w:rsidR="00F8119B">
        <w:t>‘</w:t>
      </w:r>
      <w:r w:rsidR="00B33B93">
        <w:t>lowest to highest</w:t>
      </w:r>
      <w:r w:rsidR="00F8119B">
        <w:t>’</w:t>
      </w:r>
      <w:r w:rsidR="00CB1476">
        <w:t xml:space="preserve"> filter setting</w:t>
      </w:r>
      <w:r w:rsidR="00F83DEB">
        <w:t xml:space="preserve">. </w:t>
      </w:r>
    </w:p>
    <w:p w14:paraId="6009BFC0" w14:textId="1D9E150E" w:rsidR="00432B41" w:rsidRPr="00A1597A" w:rsidRDefault="00CB1476" w:rsidP="003C5A5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 w:rsidR="00A1597A">
        <w:t>The user clicks on the desired item</w:t>
      </w:r>
      <w:r w:rsidR="00A43090">
        <w:t xml:space="preserve"> which takes them to </w:t>
      </w:r>
      <w:r w:rsidR="00A25A3E">
        <w:t>a</w:t>
      </w:r>
      <w:r w:rsidR="00A43090">
        <w:t xml:space="preserve"> corresponding product page.</w:t>
      </w:r>
    </w:p>
    <w:p w14:paraId="703CD191" w14:textId="160EE34D" w:rsidR="00E714EE" w:rsidRDefault="00E714EE" w:rsidP="00E714EE">
      <w:pPr>
        <w:rPr>
          <w:b/>
          <w:bCs/>
        </w:rPr>
      </w:pPr>
      <w:r w:rsidRPr="00295775">
        <w:rPr>
          <w:b/>
          <w:bCs/>
        </w:rPr>
        <w:t>Alternative Course(s)</w:t>
      </w:r>
      <w:r w:rsidR="00F309EF" w:rsidRPr="00295775">
        <w:rPr>
          <w:b/>
          <w:bCs/>
        </w:rPr>
        <w:t xml:space="preserve">: </w:t>
      </w:r>
    </w:p>
    <w:p w14:paraId="5432B832" w14:textId="4B01800C" w:rsidR="00D112F5" w:rsidRDefault="00D112F5" w:rsidP="00E714EE">
      <w:pPr>
        <w:rPr>
          <w:b/>
          <w:bCs/>
        </w:rPr>
      </w:pPr>
      <w:r>
        <w:rPr>
          <w:b/>
          <w:bCs/>
        </w:rPr>
        <w:tab/>
      </w:r>
      <w:r w:rsidR="003C5A5D">
        <w:rPr>
          <w:b/>
          <w:bCs/>
        </w:rPr>
        <w:t>AC1:</w:t>
      </w:r>
      <w:r w:rsidR="00B71054">
        <w:rPr>
          <w:b/>
          <w:bCs/>
        </w:rPr>
        <w:t xml:space="preserve"> </w:t>
      </w:r>
      <w:r w:rsidR="006464CD" w:rsidRPr="006464CD">
        <w:t>The User leaves the catalog page after steps 1, 2, or 3.</w:t>
      </w:r>
      <w:r w:rsidR="00F04DD3">
        <w:tab/>
      </w:r>
    </w:p>
    <w:p w14:paraId="533AF083" w14:textId="6B139D43" w:rsidR="006464CD" w:rsidRPr="006464CD" w:rsidRDefault="006464CD" w:rsidP="006464CD">
      <w:pPr>
        <w:pStyle w:val="ListParagraph"/>
        <w:numPr>
          <w:ilvl w:val="0"/>
          <w:numId w:val="13"/>
        </w:numPr>
      </w:pPr>
      <w:r w:rsidRPr="006464CD">
        <w:t>None of the filters are saved and the user must start the main course again from step 1.</w:t>
      </w:r>
    </w:p>
    <w:p w14:paraId="68408FD3" w14:textId="1A402388" w:rsidR="00E714EE" w:rsidRDefault="00E714EE" w:rsidP="00E714EE">
      <w:pPr>
        <w:rPr>
          <w:b/>
          <w:bCs/>
        </w:rPr>
      </w:pPr>
      <w:r w:rsidRPr="00295775">
        <w:rPr>
          <w:b/>
          <w:bCs/>
        </w:rPr>
        <w:t>Exception(s)</w:t>
      </w:r>
      <w:r w:rsidR="00F309EF" w:rsidRPr="00295775">
        <w:rPr>
          <w:b/>
          <w:bCs/>
        </w:rPr>
        <w:t>:</w:t>
      </w:r>
      <w:r w:rsidR="003C5A5D">
        <w:rPr>
          <w:b/>
          <w:bCs/>
        </w:rPr>
        <w:t xml:space="preserve"> </w:t>
      </w:r>
    </w:p>
    <w:p w14:paraId="299FD493" w14:textId="59C264F2" w:rsidR="00A977A2" w:rsidRPr="00295775" w:rsidRDefault="00A977A2" w:rsidP="008F2D7C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>The user</w:t>
      </w:r>
      <w:r w:rsidR="00215F68">
        <w:t xml:space="preserve"> purposefully</w:t>
      </w:r>
      <w:r w:rsidRPr="00361F4B">
        <w:t xml:space="preserve"> clicks on a different button from the header menu</w:t>
      </w:r>
      <w:r>
        <w:t xml:space="preserve"> and is sent to a different webpage.</w:t>
      </w:r>
    </w:p>
    <w:p w14:paraId="0FDA7E14" w14:textId="2B429973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Pre-condition(s)</w:t>
      </w:r>
      <w:r w:rsidR="00F309EF" w:rsidRPr="00295775">
        <w:rPr>
          <w:b/>
          <w:bCs/>
        </w:rPr>
        <w:t xml:space="preserve">: </w:t>
      </w:r>
      <w:r w:rsidR="00B47886" w:rsidRPr="00B47886">
        <w:t xml:space="preserve">The User is on </w:t>
      </w:r>
      <w:r w:rsidR="009E4B33">
        <w:t>the catalog page</w:t>
      </w:r>
      <w:r w:rsidR="00B47886">
        <w:t xml:space="preserve"> of the </w:t>
      </w:r>
      <w:r w:rsidR="00B47886" w:rsidRPr="00B47886">
        <w:t>website</w:t>
      </w:r>
      <w:r w:rsidR="00073C5E">
        <w:t>.</w:t>
      </w:r>
    </w:p>
    <w:p w14:paraId="16B8D8AB" w14:textId="15C7C0F8" w:rsidR="00A26B34" w:rsidRDefault="00E714EE" w:rsidP="00E714EE">
      <w:pPr>
        <w:rPr>
          <w:b/>
          <w:bCs/>
        </w:rPr>
      </w:pPr>
      <w:r w:rsidRPr="00295775">
        <w:rPr>
          <w:b/>
          <w:bCs/>
        </w:rPr>
        <w:t>Post condition(s)</w:t>
      </w:r>
      <w:r w:rsidR="00F309EF" w:rsidRPr="00295775">
        <w:rPr>
          <w:b/>
          <w:bCs/>
        </w:rPr>
        <w:t xml:space="preserve">: </w:t>
      </w:r>
      <w:r w:rsidR="00350009" w:rsidRPr="00350009">
        <w:t>The User is on the product page of their desired product</w:t>
      </w:r>
      <w:r w:rsidR="00073C5E">
        <w:t>.</w:t>
      </w:r>
    </w:p>
    <w:p w14:paraId="25FDBAD5" w14:textId="2517EDD6" w:rsidR="00295775" w:rsidRDefault="00295775" w:rsidP="00E714EE">
      <w:pPr>
        <w:rPr>
          <w:b/>
          <w:bCs/>
        </w:rPr>
      </w:pPr>
    </w:p>
    <w:p w14:paraId="220BEEDB" w14:textId="3ED6FF4E" w:rsidR="00B71054" w:rsidRDefault="00B71054" w:rsidP="00E714EE">
      <w:pPr>
        <w:rPr>
          <w:b/>
          <w:bCs/>
        </w:rPr>
      </w:pPr>
    </w:p>
    <w:p w14:paraId="590D3292" w14:textId="6A59DFB5" w:rsidR="00B71054" w:rsidRDefault="00B71054" w:rsidP="00E714EE">
      <w:pPr>
        <w:rPr>
          <w:b/>
          <w:bCs/>
        </w:rPr>
      </w:pPr>
    </w:p>
    <w:p w14:paraId="6BC77AD2" w14:textId="77777777" w:rsidR="00B71054" w:rsidRDefault="00B71054" w:rsidP="00E714EE">
      <w:pPr>
        <w:rPr>
          <w:b/>
          <w:bCs/>
        </w:rPr>
      </w:pPr>
    </w:p>
    <w:p w14:paraId="64706AF9" w14:textId="34D18423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>
        <w:t>Product page</w:t>
      </w:r>
    </w:p>
    <w:p w14:paraId="47C4C865" w14:textId="6B56F86D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91565C">
        <w:t xml:space="preserve">Allows for the user to view more detailed information </w:t>
      </w:r>
      <w:r w:rsidR="009A754E">
        <w:t>about</w:t>
      </w:r>
      <w:r w:rsidR="0091565C">
        <w:t xml:space="preserve"> a specific item and </w:t>
      </w:r>
      <w:r w:rsidR="0091565C" w:rsidRPr="00D403DB">
        <w:t xml:space="preserve">add </w:t>
      </w:r>
      <w:r w:rsidR="0091565C">
        <w:t xml:space="preserve">the item to </w:t>
      </w:r>
      <w:r w:rsidR="0091565C" w:rsidRPr="00D403DB">
        <w:t>their shopping cart</w:t>
      </w:r>
      <w:r w:rsidR="009A754E">
        <w:t>.</w:t>
      </w:r>
      <w:r w:rsidR="00893750">
        <w:t xml:space="preserve"> The information for each product is taken from the </w:t>
      </w:r>
      <w:r w:rsidR="00A236E6">
        <w:t>Amazon</w:t>
      </w:r>
      <w:r w:rsidR="00893750">
        <w:t xml:space="preserve"> API.</w:t>
      </w:r>
      <w:r w:rsidR="00290655">
        <w:t xml:space="preserve"> </w:t>
      </w:r>
      <w:r w:rsidR="00FC7904">
        <w:t xml:space="preserve">The base price is provided by the </w:t>
      </w:r>
      <w:r w:rsidR="00A236E6">
        <w:t>Amazon</w:t>
      </w:r>
      <w:r w:rsidR="00FC7904">
        <w:t xml:space="preserve"> API and the displayed cost is the sum of the base cost and an amount specified by the store owner to account for the cost of labor.</w:t>
      </w:r>
    </w:p>
    <w:p w14:paraId="6348A0C8" w14:textId="32792CDA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Pr="006A24A8">
        <w:t>User</w:t>
      </w:r>
    </w:p>
    <w:p w14:paraId="744D0D8B" w14:textId="200CD9BE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="00622539" w:rsidRPr="00622539">
        <w:t xml:space="preserve">The User clicks on </w:t>
      </w:r>
      <w:r w:rsidR="00622539">
        <w:t>a product from the catalog and is taken to the product page.</w:t>
      </w:r>
    </w:p>
    <w:p w14:paraId="4B0D751F" w14:textId="165874E9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5A89BF0C" w14:textId="45EADD5D" w:rsidR="0064684D" w:rsidRPr="0064684D" w:rsidRDefault="0064684D" w:rsidP="0064684D">
      <w:pPr>
        <w:pStyle w:val="ListParagraph"/>
        <w:numPr>
          <w:ilvl w:val="0"/>
          <w:numId w:val="8"/>
        </w:numPr>
      </w:pPr>
      <w:r w:rsidRPr="0064684D">
        <w:t>The user views information</w:t>
      </w:r>
      <w:r>
        <w:t xml:space="preserve"> </w:t>
      </w:r>
      <w:r w:rsidR="00972D21">
        <w:t xml:space="preserve">provided </w:t>
      </w:r>
      <w:r>
        <w:t>on the</w:t>
      </w:r>
      <w:r w:rsidR="004E7060">
        <w:t xml:space="preserve"> product</w:t>
      </w:r>
      <w:r>
        <w:t xml:space="preserve"> page and clicks the </w:t>
      </w:r>
      <w:r w:rsidR="00215FB6">
        <w:t>‘Add to Cart’ button</w:t>
      </w:r>
      <w:r w:rsidR="007D369E">
        <w:t>.</w:t>
      </w:r>
    </w:p>
    <w:p w14:paraId="5E530831" w14:textId="280A1CDA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27018DF8" w14:textId="09C6A63E" w:rsidR="00215FB6" w:rsidRPr="00215FB6" w:rsidRDefault="00215FB6" w:rsidP="00215FB6">
      <w:pPr>
        <w:ind w:left="720"/>
      </w:pPr>
      <w:r>
        <w:rPr>
          <w:b/>
          <w:bCs/>
        </w:rPr>
        <w:t xml:space="preserve">AC1: </w:t>
      </w:r>
      <w:r>
        <w:t>The user clicks on a product from the related product section instead of the ‘Add to Cart’ button.</w:t>
      </w:r>
    </w:p>
    <w:p w14:paraId="44118862" w14:textId="6F35AE4A" w:rsidR="00215FB6" w:rsidRPr="00B47FDC" w:rsidRDefault="00215FB6" w:rsidP="00215FB6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user is taken to </w:t>
      </w:r>
      <w:r w:rsidR="00B47FDC">
        <w:t>a different product page.</w:t>
      </w:r>
    </w:p>
    <w:p w14:paraId="7C9BBA64" w14:textId="6110AADD" w:rsidR="00640128" w:rsidRPr="00640128" w:rsidRDefault="00B47FDC" w:rsidP="00640128">
      <w:pPr>
        <w:pStyle w:val="ListParagraph"/>
        <w:numPr>
          <w:ilvl w:val="0"/>
          <w:numId w:val="9"/>
        </w:numPr>
        <w:rPr>
          <w:b/>
          <w:bCs/>
        </w:rPr>
      </w:pPr>
      <w:r>
        <w:t>The user will be redirected through either the main course or AC1</w:t>
      </w:r>
      <w:r w:rsidR="00FD37B9">
        <w:t xml:space="preserve"> again</w:t>
      </w:r>
      <w:r>
        <w:t>.</w:t>
      </w:r>
    </w:p>
    <w:p w14:paraId="326E2927" w14:textId="397DE4F4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2DC539FC" w14:textId="611CBB44" w:rsidR="00361F4B" w:rsidRDefault="00361F4B" w:rsidP="00020F5A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="00020F5A" w:rsidRPr="00361F4B">
        <w:t xml:space="preserve">The user </w:t>
      </w:r>
      <w:r w:rsidR="00215F68" w:rsidRPr="00215F68">
        <w:t xml:space="preserve">purposefully </w:t>
      </w:r>
      <w:r w:rsidR="00020F5A" w:rsidRPr="00361F4B">
        <w:t>clicks on a different button from the header menu</w:t>
      </w:r>
      <w:r w:rsidR="00020F5A">
        <w:t xml:space="preserve"> and is sent to a different webpage.</w:t>
      </w:r>
    </w:p>
    <w:p w14:paraId="3C76F0A8" w14:textId="71A02015" w:rsidR="00361F4B" w:rsidRPr="00295775" w:rsidRDefault="00361F4B" w:rsidP="0081617A">
      <w:pPr>
        <w:rPr>
          <w:b/>
          <w:bCs/>
        </w:rPr>
      </w:pPr>
      <w:r>
        <w:rPr>
          <w:b/>
          <w:bCs/>
        </w:rPr>
        <w:tab/>
        <w:t xml:space="preserve">EX2: </w:t>
      </w:r>
      <w:r w:rsidRPr="00361F4B">
        <w:t xml:space="preserve">The user </w:t>
      </w:r>
      <w:r w:rsidR="00215F68" w:rsidRPr="00215F68">
        <w:t xml:space="preserve">purposefully </w:t>
      </w:r>
      <w:r w:rsidRPr="00361F4B">
        <w:t>goes back to the previous page using their browser and uses the Catalog again.</w:t>
      </w:r>
    </w:p>
    <w:p w14:paraId="472D7F7B" w14:textId="77777777" w:rsidR="0081617A" w:rsidRPr="005F775F" w:rsidRDefault="0081617A" w:rsidP="0081617A">
      <w:r w:rsidRPr="00295775">
        <w:rPr>
          <w:b/>
          <w:bCs/>
        </w:rPr>
        <w:t xml:space="preserve">Pre-condition(s): </w:t>
      </w:r>
      <w:r>
        <w:t xml:space="preserve">An item has been selected from the catalog. </w:t>
      </w:r>
    </w:p>
    <w:p w14:paraId="37806202" w14:textId="26CA0385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="0005052F" w:rsidRPr="0005052F">
        <w:t>The User has the desired item in their shopping cart.</w:t>
      </w:r>
    </w:p>
    <w:p w14:paraId="3CB0C488" w14:textId="52E00ADC" w:rsidR="0081617A" w:rsidRDefault="0081617A" w:rsidP="00E714EE">
      <w:pPr>
        <w:rPr>
          <w:b/>
          <w:bCs/>
        </w:rPr>
      </w:pPr>
    </w:p>
    <w:p w14:paraId="780D6EAA" w14:textId="365B5A4F" w:rsidR="00FF148B" w:rsidRDefault="00FF148B" w:rsidP="00E714EE">
      <w:pPr>
        <w:rPr>
          <w:b/>
          <w:bCs/>
        </w:rPr>
      </w:pPr>
    </w:p>
    <w:p w14:paraId="69A44790" w14:textId="5E5A485C" w:rsidR="00FF148B" w:rsidRDefault="00FF148B" w:rsidP="00E714EE">
      <w:pPr>
        <w:rPr>
          <w:b/>
          <w:bCs/>
        </w:rPr>
      </w:pPr>
    </w:p>
    <w:p w14:paraId="4896E496" w14:textId="5FCC2F4C" w:rsidR="00FF148B" w:rsidRDefault="00FF148B" w:rsidP="00E714EE">
      <w:pPr>
        <w:rPr>
          <w:b/>
          <w:bCs/>
        </w:rPr>
      </w:pPr>
    </w:p>
    <w:p w14:paraId="373F6A86" w14:textId="16E67072" w:rsidR="00FF148B" w:rsidRDefault="00FF148B" w:rsidP="00E714EE">
      <w:pPr>
        <w:rPr>
          <w:b/>
          <w:bCs/>
        </w:rPr>
      </w:pPr>
    </w:p>
    <w:p w14:paraId="2174901F" w14:textId="0FC9AC6A" w:rsidR="00FF148B" w:rsidRDefault="00FF148B" w:rsidP="00E714EE">
      <w:pPr>
        <w:rPr>
          <w:b/>
          <w:bCs/>
        </w:rPr>
      </w:pPr>
    </w:p>
    <w:p w14:paraId="46E805FF" w14:textId="4E3AD6E9" w:rsidR="00FF148B" w:rsidRDefault="00FF148B" w:rsidP="00E714EE">
      <w:pPr>
        <w:rPr>
          <w:b/>
          <w:bCs/>
        </w:rPr>
      </w:pPr>
    </w:p>
    <w:p w14:paraId="1C00C665" w14:textId="64C7DA45" w:rsidR="00FF148B" w:rsidRDefault="00FF148B" w:rsidP="00E714EE">
      <w:pPr>
        <w:rPr>
          <w:b/>
          <w:bCs/>
        </w:rPr>
      </w:pPr>
    </w:p>
    <w:p w14:paraId="620D7124" w14:textId="38BA5762" w:rsidR="00FF148B" w:rsidRDefault="00FF148B" w:rsidP="00E714EE">
      <w:pPr>
        <w:rPr>
          <w:b/>
          <w:bCs/>
        </w:rPr>
      </w:pPr>
    </w:p>
    <w:p w14:paraId="5FB71441" w14:textId="77777777" w:rsidR="00FF148B" w:rsidRDefault="00FF148B" w:rsidP="00E714EE">
      <w:pPr>
        <w:rPr>
          <w:b/>
          <w:bCs/>
        </w:rPr>
      </w:pPr>
    </w:p>
    <w:p w14:paraId="26D5B040" w14:textId="7C4D944B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 w:rsidRPr="005F775F">
        <w:t>Shopping Cart</w:t>
      </w:r>
    </w:p>
    <w:p w14:paraId="6ED74237" w14:textId="79642E22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B975C1" w:rsidRPr="00B975C1">
        <w:t>keeps an inventory of the items that the user is going to purchase</w:t>
      </w:r>
      <w:r w:rsidR="00B975C1">
        <w:t xml:space="preserve"> and allows for them to pay for the items in their inventory.</w:t>
      </w:r>
      <w:r w:rsidR="00AE756C">
        <w:t xml:space="preserve"> The FedEx API provides the shipping cost based on the weights of the products from the </w:t>
      </w:r>
      <w:r w:rsidR="00A236E6">
        <w:t>Amazon</w:t>
      </w:r>
      <w:r w:rsidR="00AE756C">
        <w:t xml:space="preserve"> API.</w:t>
      </w:r>
      <w:r w:rsidR="00C1335A">
        <w:t xml:space="preserve"> The Stripe API handles the payment process </w:t>
      </w:r>
      <w:r w:rsidR="00E30EC9">
        <w:t>using</w:t>
      </w:r>
      <w:r w:rsidR="00C1335A">
        <w:t xml:space="preserve"> the information provided by the user</w:t>
      </w:r>
      <w:r w:rsidR="005B3D78">
        <w:t xml:space="preserve"> on the payment page</w:t>
      </w:r>
      <w:r w:rsidR="004060AE">
        <w:t xml:space="preserve"> of the website</w:t>
      </w:r>
      <w:r w:rsidR="00C1335A">
        <w:t>.</w:t>
      </w:r>
    </w:p>
    <w:p w14:paraId="5314364F" w14:textId="23998E9D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="006A24A8" w:rsidRPr="006A24A8">
        <w:t>User</w:t>
      </w:r>
    </w:p>
    <w:p w14:paraId="49745821" w14:textId="58B5E0DE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="00B975C1" w:rsidRPr="00D677D8">
        <w:t>The User clicks on the shopping cart page</w:t>
      </w:r>
    </w:p>
    <w:p w14:paraId="0F65C541" w14:textId="60459864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68F41043" w14:textId="6BBD4B09" w:rsidR="00D677D8" w:rsidRPr="00C1335A" w:rsidRDefault="00AE756C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</w:t>
      </w:r>
      <w:r w:rsidR="00AC2235">
        <w:t>clicks</w:t>
      </w:r>
      <w:r>
        <w:t xml:space="preserve"> </w:t>
      </w:r>
      <w:r w:rsidR="005B7A38">
        <w:t>the ‘C</w:t>
      </w:r>
      <w:r>
        <w:t>heck</w:t>
      </w:r>
      <w:r w:rsidR="000521B7">
        <w:t>out</w:t>
      </w:r>
      <w:r w:rsidR="005B7A38">
        <w:t>’</w:t>
      </w:r>
      <w:r w:rsidR="00AC2235">
        <w:t xml:space="preserve"> button</w:t>
      </w:r>
      <w:r w:rsidR="005B7A38">
        <w:t xml:space="preserve"> </w:t>
      </w:r>
      <w:r w:rsidR="004A3939">
        <w:t xml:space="preserve">and is taken to the </w:t>
      </w:r>
      <w:r w:rsidR="00EB4300">
        <w:t>payment page.</w:t>
      </w:r>
    </w:p>
    <w:p w14:paraId="57F493D3" w14:textId="09F23F2B" w:rsidR="00C1335A" w:rsidRPr="00EB4300" w:rsidRDefault="00C1335A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enters the required information </w:t>
      </w:r>
      <w:r w:rsidR="00952470">
        <w:t>(card information, name, address, email)</w:t>
      </w:r>
    </w:p>
    <w:p w14:paraId="1C1D3FDD" w14:textId="1524BD8D" w:rsidR="00EB4300" w:rsidRPr="00AD17CC" w:rsidRDefault="00C1335A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selects the </w:t>
      </w:r>
      <w:r w:rsidR="007E3FFB">
        <w:t>‘Proceed’ button to submit payment</w:t>
      </w:r>
      <w:r w:rsidR="00DA5EAB">
        <w:t>.</w:t>
      </w:r>
    </w:p>
    <w:p w14:paraId="3D889A3F" w14:textId="790AE275" w:rsidR="00AD17CC" w:rsidRPr="00AE756C" w:rsidRDefault="00AD17CC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>The user is taken to a confirmation page</w:t>
      </w:r>
      <w:r w:rsidR="00ED77AD">
        <w:t xml:space="preserve"> with a link that allows for the user to return to the Homepage of the site.</w:t>
      </w:r>
      <w:r w:rsidR="00952470">
        <w:t xml:space="preserve"> An email </w:t>
      </w:r>
      <w:r w:rsidR="00321FB4">
        <w:t>with a tracking number is sent to the user</w:t>
      </w:r>
      <w:r w:rsidR="001D43F1">
        <w:t>’s email</w:t>
      </w:r>
      <w:r w:rsidR="00321FB4">
        <w:t>.</w:t>
      </w:r>
    </w:p>
    <w:p w14:paraId="4E4D0B3B" w14:textId="1F40EAAF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23ED7393" w14:textId="662D1DDA" w:rsidR="00FD7975" w:rsidRDefault="00FD7975" w:rsidP="00FD7975">
      <w:pPr>
        <w:ind w:left="720"/>
      </w:pPr>
      <w:r w:rsidRPr="00403B9E">
        <w:rPr>
          <w:b/>
          <w:bCs/>
        </w:rPr>
        <w:t>AC1:</w:t>
      </w:r>
      <w:r>
        <w:t xml:space="preserve"> The User confirms their information by clicking a submit button, but the information entered is incorrect or incomplete.  </w:t>
      </w:r>
    </w:p>
    <w:p w14:paraId="6777A40B" w14:textId="269689D0" w:rsidR="00FD7975" w:rsidRDefault="00FD7975" w:rsidP="00403B9E">
      <w:pPr>
        <w:pStyle w:val="ListParagraph"/>
        <w:numPr>
          <w:ilvl w:val="0"/>
          <w:numId w:val="11"/>
        </w:numPr>
      </w:pPr>
      <w:r>
        <w:t>An error message is generated on the payment page informing the user.</w:t>
      </w:r>
    </w:p>
    <w:p w14:paraId="73DD2B6F" w14:textId="77777777" w:rsidR="00FD7975" w:rsidRDefault="00FD7975" w:rsidP="00FD7975">
      <w:pPr>
        <w:pStyle w:val="ListParagraph"/>
        <w:numPr>
          <w:ilvl w:val="0"/>
          <w:numId w:val="11"/>
        </w:numPr>
      </w:pPr>
      <w:r>
        <w:t>The user is redirected to Main course steps 1.</w:t>
      </w:r>
    </w:p>
    <w:p w14:paraId="06D841AE" w14:textId="77777777" w:rsidR="00FD7975" w:rsidRDefault="00FD7975" w:rsidP="00FD7975">
      <w:pPr>
        <w:ind w:firstLine="720"/>
      </w:pPr>
      <w:r w:rsidRPr="00403B9E">
        <w:rPr>
          <w:b/>
          <w:bCs/>
        </w:rPr>
        <w:t>AC2:</w:t>
      </w:r>
      <w:r>
        <w:t xml:space="preserve"> The user leaves the payment page. </w:t>
      </w:r>
    </w:p>
    <w:p w14:paraId="1877ED41" w14:textId="3D3F43A9" w:rsidR="008F2741" w:rsidRPr="00A05550" w:rsidRDefault="00FD7975" w:rsidP="00295775">
      <w:pPr>
        <w:pStyle w:val="ListParagraph"/>
        <w:numPr>
          <w:ilvl w:val="0"/>
          <w:numId w:val="12"/>
        </w:numPr>
      </w:pPr>
      <w:r>
        <w:t>None of the data entered would be saved. The user is redirected to Main course steps 1.</w:t>
      </w:r>
    </w:p>
    <w:p w14:paraId="7CB4AE3F" w14:textId="2EAEFAF4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09DE41F4" w14:textId="18FFBAEA" w:rsidR="000F6BF6" w:rsidRPr="00295775" w:rsidRDefault="000F6BF6" w:rsidP="000F6BF6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 xml:space="preserve">The user </w:t>
      </w:r>
      <w:r w:rsidR="004C37AF">
        <w:t xml:space="preserve">purposefully </w:t>
      </w:r>
      <w:r w:rsidRPr="00361F4B">
        <w:t>clicks on a different button from the header menu</w:t>
      </w:r>
      <w:r>
        <w:t xml:space="preserve"> and is sent to a different webpage.</w:t>
      </w:r>
    </w:p>
    <w:p w14:paraId="3A8DA298" w14:textId="7FAB1147" w:rsidR="00295775" w:rsidRPr="005F775F" w:rsidRDefault="00295775" w:rsidP="00295775">
      <w:r w:rsidRPr="00295775">
        <w:rPr>
          <w:b/>
          <w:bCs/>
        </w:rPr>
        <w:t xml:space="preserve">Pre-condition(s): </w:t>
      </w:r>
      <w:r w:rsidR="00BC37FF">
        <w:t>The User has already browsed the catalog to access product page(s</w:t>
      </w:r>
      <w:r w:rsidR="00C7539F">
        <w:t>)</w:t>
      </w:r>
      <w:r w:rsidR="00276958">
        <w:t xml:space="preserve"> and has clicked the ‘Add to Cart’ button on One or more product pages</w:t>
      </w:r>
      <w:r w:rsidR="00C7539F">
        <w:t xml:space="preserve">. </w:t>
      </w:r>
      <w:r w:rsidR="00451A79">
        <w:t>So that o</w:t>
      </w:r>
      <w:r w:rsidR="00C7539F">
        <w:t>ne or more items are in the</w:t>
      </w:r>
      <w:r w:rsidR="00D9653B">
        <w:t>ir</w:t>
      </w:r>
      <w:r w:rsidR="00C7539F">
        <w:t xml:space="preserve"> shopping cart.</w:t>
      </w:r>
      <w:r w:rsidR="00122F23">
        <w:t xml:space="preserve"> </w:t>
      </w:r>
    </w:p>
    <w:p w14:paraId="66A376DC" w14:textId="5F394BF1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="00C30867" w:rsidRPr="00EE4606">
        <w:t xml:space="preserve">The user has </w:t>
      </w:r>
      <w:r w:rsidR="00EE4606">
        <w:t>completed the desired purchase and a</w:t>
      </w:r>
      <w:r w:rsidR="00C30867" w:rsidRPr="00EE4606">
        <w:t xml:space="preserve"> tracking number</w:t>
      </w:r>
      <w:r w:rsidR="00EE4606">
        <w:t xml:space="preserve"> is provided through email.</w:t>
      </w:r>
    </w:p>
    <w:p w14:paraId="06F2ACA3" w14:textId="4B352ECC" w:rsidR="00295775" w:rsidRDefault="00295775" w:rsidP="00E714EE">
      <w:pPr>
        <w:rPr>
          <w:b/>
          <w:bCs/>
        </w:rPr>
      </w:pPr>
    </w:p>
    <w:p w14:paraId="52512CAA" w14:textId="1E6153FF" w:rsidR="00CC1F8E" w:rsidRDefault="00CC1F8E" w:rsidP="00E714EE">
      <w:pPr>
        <w:rPr>
          <w:b/>
          <w:bCs/>
        </w:rPr>
      </w:pPr>
    </w:p>
    <w:p w14:paraId="16E028A5" w14:textId="77777777" w:rsidR="001857ED" w:rsidRDefault="001857ED" w:rsidP="00E714EE">
      <w:pPr>
        <w:rPr>
          <w:b/>
          <w:bCs/>
        </w:rPr>
      </w:pPr>
    </w:p>
    <w:p w14:paraId="4B6C7D02" w14:textId="1C049197" w:rsidR="008A056D" w:rsidRDefault="008A056D" w:rsidP="00E714EE">
      <w:pPr>
        <w:rPr>
          <w:b/>
          <w:bCs/>
        </w:rPr>
      </w:pPr>
    </w:p>
    <w:p w14:paraId="742EFA0D" w14:textId="77777777" w:rsidR="008A056D" w:rsidRDefault="008A056D" w:rsidP="00E714EE">
      <w:pPr>
        <w:rPr>
          <w:b/>
          <w:bCs/>
        </w:rPr>
      </w:pPr>
    </w:p>
    <w:p w14:paraId="5A80A8F2" w14:textId="0F1DB1F5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>
        <w:t>Contact</w:t>
      </w:r>
    </w:p>
    <w:p w14:paraId="14DE3D0F" w14:textId="5282878F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8C266E" w:rsidRPr="008C266E">
        <w:t xml:space="preserve">The user </w:t>
      </w:r>
      <w:r w:rsidR="008C266E">
        <w:t>can contact the store owner through email</w:t>
      </w:r>
      <w:r w:rsidR="004B4037">
        <w:t xml:space="preserve">. The Email provided by the user is necessary </w:t>
      </w:r>
      <w:r w:rsidR="00714C19">
        <w:t>for</w:t>
      </w:r>
      <w:r w:rsidR="00271130">
        <w:t xml:space="preserve"> this feature of the site to be used</w:t>
      </w:r>
      <w:r w:rsidR="004B4037">
        <w:t>.</w:t>
      </w:r>
      <w:r w:rsidR="004C765E">
        <w:t xml:space="preserve"> The email is verified as legitimate using the Mailgun API.</w:t>
      </w:r>
    </w:p>
    <w:p w14:paraId="2CD92691" w14:textId="77777777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Pr="006A24A8">
        <w:t>User</w:t>
      </w:r>
    </w:p>
    <w:p w14:paraId="21A95268" w14:textId="7D50F296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Pr="008C266E">
        <w:t xml:space="preserve">The User clicks the contact </w:t>
      </w:r>
      <w:r w:rsidR="003D4424" w:rsidRPr="008C266E">
        <w:t xml:space="preserve">button </w:t>
      </w:r>
      <w:r w:rsidR="00152383">
        <w:t xml:space="preserve">on the </w:t>
      </w:r>
      <w:r w:rsidR="006C2E5C">
        <w:t>front-page</w:t>
      </w:r>
      <w:r w:rsidR="0076196B">
        <w:t>’s</w:t>
      </w:r>
      <w:r w:rsidR="00152383">
        <w:t xml:space="preserve"> menu.</w:t>
      </w:r>
    </w:p>
    <w:p w14:paraId="77CB2F6D" w14:textId="3F78D56B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19A04416" w14:textId="2A35C38A" w:rsidR="004D6EB2" w:rsidRPr="006E056B" w:rsidRDefault="006E056B" w:rsidP="004D6EB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User enters their Name, Email address, Subject of the Email, and Message into the appropriate sections of the form. </w:t>
      </w:r>
    </w:p>
    <w:p w14:paraId="6B9B45DE" w14:textId="376AF1D5" w:rsidR="006E056B" w:rsidRPr="004D6EB2" w:rsidRDefault="00E20F56" w:rsidP="004D6EB2">
      <w:pPr>
        <w:pStyle w:val="ListParagraph"/>
        <w:numPr>
          <w:ilvl w:val="0"/>
          <w:numId w:val="4"/>
        </w:numPr>
        <w:rPr>
          <w:b/>
          <w:bCs/>
        </w:rPr>
      </w:pPr>
      <w:r>
        <w:t>The User clicks the ‘Send’ button at the bottom of the form to submit it.</w:t>
      </w:r>
    </w:p>
    <w:p w14:paraId="48E76C06" w14:textId="5B31A183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6F4F38C4" w14:textId="09070312" w:rsidR="009A0390" w:rsidRDefault="00E727BB" w:rsidP="009A0390">
      <w:r>
        <w:rPr>
          <w:b/>
          <w:bCs/>
        </w:rPr>
        <w:tab/>
      </w:r>
      <w:r w:rsidR="009A0390">
        <w:rPr>
          <w:b/>
          <w:bCs/>
        </w:rPr>
        <w:t xml:space="preserve">AC1: </w:t>
      </w:r>
      <w:r w:rsidR="009A0390">
        <w:t>The User does not provide an email Address</w:t>
      </w:r>
    </w:p>
    <w:p w14:paraId="5F330259" w14:textId="35ABF30D" w:rsidR="00A30A3F" w:rsidRPr="00A30A3F" w:rsidRDefault="0089670D" w:rsidP="009A039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When the ‘Send’ button is clicked in step 2 of the Main Course, an error </w:t>
      </w:r>
      <w:r w:rsidR="00CA4E1A">
        <w:t>occurs</w:t>
      </w:r>
      <w:r w:rsidR="00A30A3F">
        <w:t xml:space="preserve"> </w:t>
      </w:r>
      <w:r w:rsidR="001F3B37">
        <w:t>and an error message informing the User to provide email pops up on the site.</w:t>
      </w:r>
    </w:p>
    <w:p w14:paraId="11FA3A24" w14:textId="08B01232" w:rsidR="009A0390" w:rsidRPr="007B55F1" w:rsidRDefault="00A30A3F" w:rsidP="009A0390">
      <w:pPr>
        <w:pStyle w:val="ListParagraph"/>
        <w:numPr>
          <w:ilvl w:val="0"/>
          <w:numId w:val="6"/>
        </w:numPr>
        <w:rPr>
          <w:b/>
          <w:bCs/>
        </w:rPr>
      </w:pPr>
      <w:r>
        <w:t>T</w:t>
      </w:r>
      <w:r w:rsidR="0089670D">
        <w:t xml:space="preserve">he user is redirected to step 1 of the main </w:t>
      </w:r>
      <w:r w:rsidR="00C8146C">
        <w:t>course</w:t>
      </w:r>
      <w:r w:rsidR="0089670D">
        <w:t>.</w:t>
      </w:r>
    </w:p>
    <w:p w14:paraId="1505A5DF" w14:textId="0B448EB3" w:rsidR="007B55F1" w:rsidRDefault="007B55F1" w:rsidP="007B55F1">
      <w:r>
        <w:rPr>
          <w:b/>
          <w:bCs/>
        </w:rPr>
        <w:tab/>
        <w:t>AC</w:t>
      </w:r>
      <w:r w:rsidR="002B10E3">
        <w:rPr>
          <w:b/>
          <w:bCs/>
        </w:rPr>
        <w:t>2</w:t>
      </w:r>
      <w:r>
        <w:rPr>
          <w:b/>
          <w:bCs/>
        </w:rPr>
        <w:t xml:space="preserve">: </w:t>
      </w:r>
      <w:r>
        <w:t>The email that the user provides is invalid.</w:t>
      </w:r>
    </w:p>
    <w:p w14:paraId="14B92871" w14:textId="090CCB8D" w:rsidR="007B55F1" w:rsidRPr="00D25DED" w:rsidRDefault="007B55F1" w:rsidP="007B55F1">
      <w:pPr>
        <w:pStyle w:val="ListParagraph"/>
        <w:numPr>
          <w:ilvl w:val="0"/>
          <w:numId w:val="7"/>
        </w:numPr>
        <w:rPr>
          <w:b/>
          <w:bCs/>
        </w:rPr>
      </w:pPr>
      <w:r>
        <w:t>This is accounted for by the Mailgun API and an error message occurs</w:t>
      </w:r>
      <w:r w:rsidR="00EC4DFF">
        <w:t xml:space="preserve"> informing the user that the email entered is not valid.</w:t>
      </w:r>
    </w:p>
    <w:p w14:paraId="65B6BC03" w14:textId="65507F97" w:rsidR="007B55F1" w:rsidRPr="00D25DED" w:rsidRDefault="00D25DED" w:rsidP="00D25DED">
      <w:pPr>
        <w:pStyle w:val="ListParagraph"/>
        <w:numPr>
          <w:ilvl w:val="0"/>
          <w:numId w:val="7"/>
        </w:numPr>
        <w:rPr>
          <w:b/>
          <w:bCs/>
        </w:rPr>
      </w:pPr>
      <w:r>
        <w:t>The user is redirected to step 1 of the main course.</w:t>
      </w:r>
      <w:bookmarkStart w:id="0" w:name="_GoBack"/>
      <w:bookmarkEnd w:id="0"/>
    </w:p>
    <w:p w14:paraId="7127ECBB" w14:textId="49FF52EE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631D4023" w14:textId="4D1CB2FF" w:rsidR="004C37AF" w:rsidRDefault="004C37AF" w:rsidP="004C37AF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 xml:space="preserve">The user </w:t>
      </w:r>
      <w:r>
        <w:t xml:space="preserve">purposefully </w:t>
      </w:r>
      <w:r w:rsidRPr="00361F4B">
        <w:t>clicks on a different button from the header menu</w:t>
      </w:r>
      <w:r>
        <w:t xml:space="preserve"> and is sent to a different webpage.</w:t>
      </w:r>
    </w:p>
    <w:p w14:paraId="23B1B7DF" w14:textId="751084C4" w:rsidR="001E4A9E" w:rsidRPr="005F775F" w:rsidRDefault="001E4A9E" w:rsidP="001E4A9E">
      <w:r w:rsidRPr="00295775">
        <w:rPr>
          <w:b/>
          <w:bCs/>
        </w:rPr>
        <w:t xml:space="preserve">Pre-condition(s): </w:t>
      </w:r>
      <w:r w:rsidR="00E07146">
        <w:t>The user is currently on the contact page</w:t>
      </w:r>
      <w:r>
        <w:t xml:space="preserve"> </w:t>
      </w:r>
    </w:p>
    <w:p w14:paraId="73E7BC40" w14:textId="5AF5F12C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>Post condition(s):</w:t>
      </w:r>
      <w:r w:rsidRPr="00A94B50">
        <w:t xml:space="preserve"> </w:t>
      </w:r>
      <w:r w:rsidR="00A94B50" w:rsidRPr="00A94B50">
        <w:t>An email is sent to the store owner with the email that the User provided as the recipient.</w:t>
      </w:r>
    </w:p>
    <w:p w14:paraId="3C799C05" w14:textId="77777777" w:rsidR="001E4A9E" w:rsidRPr="00295775" w:rsidRDefault="001E4A9E" w:rsidP="00E714EE">
      <w:pPr>
        <w:rPr>
          <w:b/>
          <w:bCs/>
        </w:rPr>
      </w:pPr>
    </w:p>
    <w:sectPr w:rsidR="001E4A9E" w:rsidRPr="002957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36E8" w14:textId="77777777" w:rsidR="003716E7" w:rsidRDefault="003716E7" w:rsidP="00300312">
      <w:pPr>
        <w:spacing w:after="0" w:line="240" w:lineRule="auto"/>
      </w:pPr>
      <w:r>
        <w:separator/>
      </w:r>
    </w:p>
  </w:endnote>
  <w:endnote w:type="continuationSeparator" w:id="0">
    <w:p w14:paraId="5DFD662A" w14:textId="77777777" w:rsidR="003716E7" w:rsidRDefault="003716E7" w:rsidP="003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34084" w14:textId="77777777" w:rsidR="003716E7" w:rsidRDefault="003716E7" w:rsidP="00300312">
      <w:pPr>
        <w:spacing w:after="0" w:line="240" w:lineRule="auto"/>
      </w:pPr>
      <w:r>
        <w:separator/>
      </w:r>
    </w:p>
  </w:footnote>
  <w:footnote w:type="continuationSeparator" w:id="0">
    <w:p w14:paraId="2D3B93D3" w14:textId="77777777" w:rsidR="003716E7" w:rsidRDefault="003716E7" w:rsidP="0030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A212" w14:textId="77777777" w:rsidR="00300312" w:rsidRPr="00DA4DBD" w:rsidRDefault="00300312" w:rsidP="00300312">
    <w:pPr>
      <w:pStyle w:val="Header"/>
      <w:rPr>
        <w:rFonts w:ascii="Times New Roman" w:hAnsi="Times New Roman" w:cs="Times New Roman"/>
      </w:rPr>
    </w:pPr>
    <w:r w:rsidRPr="00DA4DBD">
      <w:rPr>
        <w:rFonts w:ascii="Times New Roman" w:hAnsi="Times New Roman" w:cs="Times New Roman"/>
      </w:rPr>
      <w:t>COSC412</w:t>
    </w:r>
    <w:r w:rsidRPr="00DA4DBD">
      <w:rPr>
        <w:rFonts w:ascii="Times New Roman" w:hAnsi="Times New Roman" w:cs="Times New Roman"/>
      </w:rPr>
      <w:ptab w:relativeTo="margin" w:alignment="center" w:leader="none"/>
    </w:r>
    <w:r w:rsidRPr="00DA4DBD">
      <w:rPr>
        <w:rFonts w:ascii="Times New Roman" w:hAnsi="Times New Roman" w:cs="Times New Roman"/>
      </w:rPr>
      <w:t>Individual Project</w:t>
    </w:r>
    <w:r w:rsidRPr="00DA4DBD">
      <w:rPr>
        <w:rFonts w:ascii="Times New Roman" w:hAnsi="Times New Roman" w:cs="Times New Roman"/>
      </w:rPr>
      <w:ptab w:relativeTo="margin" w:alignment="right" w:leader="none"/>
    </w:r>
    <w:r w:rsidRPr="00DA4DBD">
      <w:rPr>
        <w:rFonts w:ascii="Times New Roman" w:hAnsi="Times New Roman" w:cs="Times New Roman"/>
      </w:rPr>
      <w:t>Bethany George</w:t>
    </w:r>
  </w:p>
  <w:p w14:paraId="02B2B9B5" w14:textId="77777777" w:rsidR="00300312" w:rsidRDefault="0030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FBA"/>
    <w:multiLevelType w:val="hybridMultilevel"/>
    <w:tmpl w:val="C41044C2"/>
    <w:lvl w:ilvl="0" w:tplc="52A4B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D37A4"/>
    <w:multiLevelType w:val="hybridMultilevel"/>
    <w:tmpl w:val="1A1E4A12"/>
    <w:lvl w:ilvl="0" w:tplc="45588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B2183"/>
    <w:multiLevelType w:val="hybridMultilevel"/>
    <w:tmpl w:val="9C341BAE"/>
    <w:lvl w:ilvl="0" w:tplc="3D78B10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814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243112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2AED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29EE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E018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C066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AB48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8E96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71856E8"/>
    <w:multiLevelType w:val="hybridMultilevel"/>
    <w:tmpl w:val="1D1C2E00"/>
    <w:lvl w:ilvl="0" w:tplc="AEC06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9558A"/>
    <w:multiLevelType w:val="hybridMultilevel"/>
    <w:tmpl w:val="6D8C3020"/>
    <w:lvl w:ilvl="0" w:tplc="9A24F7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E382F"/>
    <w:multiLevelType w:val="hybridMultilevel"/>
    <w:tmpl w:val="DA6A9554"/>
    <w:lvl w:ilvl="0" w:tplc="A57E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C6DBC"/>
    <w:multiLevelType w:val="hybridMultilevel"/>
    <w:tmpl w:val="1346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67CE"/>
    <w:multiLevelType w:val="hybridMultilevel"/>
    <w:tmpl w:val="6D8C3020"/>
    <w:lvl w:ilvl="0" w:tplc="9A24F7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D3C3A"/>
    <w:multiLevelType w:val="hybridMultilevel"/>
    <w:tmpl w:val="9CBC6E72"/>
    <w:lvl w:ilvl="0" w:tplc="A1D8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B6736"/>
    <w:multiLevelType w:val="hybridMultilevel"/>
    <w:tmpl w:val="9A68018C"/>
    <w:lvl w:ilvl="0" w:tplc="D0CEE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5B5812"/>
    <w:multiLevelType w:val="hybridMultilevel"/>
    <w:tmpl w:val="F0604F3C"/>
    <w:lvl w:ilvl="0" w:tplc="39EEE3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5460A"/>
    <w:multiLevelType w:val="hybridMultilevel"/>
    <w:tmpl w:val="38CC655C"/>
    <w:lvl w:ilvl="0" w:tplc="D7FA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D4605"/>
    <w:multiLevelType w:val="hybridMultilevel"/>
    <w:tmpl w:val="53F41746"/>
    <w:lvl w:ilvl="0" w:tplc="0516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E6878"/>
    <w:multiLevelType w:val="hybridMultilevel"/>
    <w:tmpl w:val="E7F66788"/>
    <w:lvl w:ilvl="0" w:tplc="CE38B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05240A"/>
    <w:multiLevelType w:val="hybridMultilevel"/>
    <w:tmpl w:val="588C8C9A"/>
    <w:lvl w:ilvl="0" w:tplc="9EAE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34"/>
    <w:rsid w:val="0000585B"/>
    <w:rsid w:val="00013905"/>
    <w:rsid w:val="00020F5A"/>
    <w:rsid w:val="00032DE7"/>
    <w:rsid w:val="00037ECC"/>
    <w:rsid w:val="00047AA4"/>
    <w:rsid w:val="0005052F"/>
    <w:rsid w:val="000521B7"/>
    <w:rsid w:val="00061843"/>
    <w:rsid w:val="00073C5E"/>
    <w:rsid w:val="0008406E"/>
    <w:rsid w:val="00086722"/>
    <w:rsid w:val="000B2E88"/>
    <w:rsid w:val="000D1F6B"/>
    <w:rsid w:val="000D30FA"/>
    <w:rsid w:val="000E3F00"/>
    <w:rsid w:val="000F28F5"/>
    <w:rsid w:val="000F41DB"/>
    <w:rsid w:val="000F6BF6"/>
    <w:rsid w:val="00106667"/>
    <w:rsid w:val="00112076"/>
    <w:rsid w:val="00114B97"/>
    <w:rsid w:val="00122F23"/>
    <w:rsid w:val="00124D90"/>
    <w:rsid w:val="00136296"/>
    <w:rsid w:val="0013636A"/>
    <w:rsid w:val="00146DE9"/>
    <w:rsid w:val="001521E9"/>
    <w:rsid w:val="00152383"/>
    <w:rsid w:val="0016122B"/>
    <w:rsid w:val="00166F08"/>
    <w:rsid w:val="001857ED"/>
    <w:rsid w:val="00186528"/>
    <w:rsid w:val="00187796"/>
    <w:rsid w:val="00187DC7"/>
    <w:rsid w:val="001A027B"/>
    <w:rsid w:val="001A4822"/>
    <w:rsid w:val="001D0F0B"/>
    <w:rsid w:val="001D16FB"/>
    <w:rsid w:val="001D43F1"/>
    <w:rsid w:val="001E4A9E"/>
    <w:rsid w:val="001F3B37"/>
    <w:rsid w:val="001F691E"/>
    <w:rsid w:val="001F6EC4"/>
    <w:rsid w:val="002001DF"/>
    <w:rsid w:val="00211371"/>
    <w:rsid w:val="00211CC6"/>
    <w:rsid w:val="00214109"/>
    <w:rsid w:val="00214EA3"/>
    <w:rsid w:val="00215F68"/>
    <w:rsid w:val="00215FB6"/>
    <w:rsid w:val="002314BF"/>
    <w:rsid w:val="002327FA"/>
    <w:rsid w:val="0024677B"/>
    <w:rsid w:val="00247C13"/>
    <w:rsid w:val="0025259D"/>
    <w:rsid w:val="0025354B"/>
    <w:rsid w:val="00262234"/>
    <w:rsid w:val="00271130"/>
    <w:rsid w:val="00271FE8"/>
    <w:rsid w:val="00276958"/>
    <w:rsid w:val="00290655"/>
    <w:rsid w:val="00295775"/>
    <w:rsid w:val="002B10E3"/>
    <w:rsid w:val="002B5EA0"/>
    <w:rsid w:val="002C089A"/>
    <w:rsid w:val="002C3870"/>
    <w:rsid w:val="00300312"/>
    <w:rsid w:val="0030376F"/>
    <w:rsid w:val="003172F0"/>
    <w:rsid w:val="00321FB4"/>
    <w:rsid w:val="00323212"/>
    <w:rsid w:val="003270B2"/>
    <w:rsid w:val="00327729"/>
    <w:rsid w:val="00333A3C"/>
    <w:rsid w:val="00347EDA"/>
    <w:rsid w:val="00350009"/>
    <w:rsid w:val="00353AB4"/>
    <w:rsid w:val="00356EFC"/>
    <w:rsid w:val="00361F4B"/>
    <w:rsid w:val="003676E6"/>
    <w:rsid w:val="003716E7"/>
    <w:rsid w:val="00373096"/>
    <w:rsid w:val="00373D69"/>
    <w:rsid w:val="003775D7"/>
    <w:rsid w:val="00395E0D"/>
    <w:rsid w:val="003A54C9"/>
    <w:rsid w:val="003B10A5"/>
    <w:rsid w:val="003B49AA"/>
    <w:rsid w:val="003B4F78"/>
    <w:rsid w:val="003B722E"/>
    <w:rsid w:val="003C5A5D"/>
    <w:rsid w:val="003D4424"/>
    <w:rsid w:val="003F6236"/>
    <w:rsid w:val="003F785D"/>
    <w:rsid w:val="004012BB"/>
    <w:rsid w:val="00403B9E"/>
    <w:rsid w:val="00404583"/>
    <w:rsid w:val="004060AE"/>
    <w:rsid w:val="00422781"/>
    <w:rsid w:val="0042730F"/>
    <w:rsid w:val="00432B41"/>
    <w:rsid w:val="00451A79"/>
    <w:rsid w:val="00452414"/>
    <w:rsid w:val="00452936"/>
    <w:rsid w:val="00456010"/>
    <w:rsid w:val="004612C9"/>
    <w:rsid w:val="0046179C"/>
    <w:rsid w:val="004773C6"/>
    <w:rsid w:val="004865E6"/>
    <w:rsid w:val="004871ED"/>
    <w:rsid w:val="00490680"/>
    <w:rsid w:val="004A3939"/>
    <w:rsid w:val="004B4037"/>
    <w:rsid w:val="004C37AF"/>
    <w:rsid w:val="004C765E"/>
    <w:rsid w:val="004D6EB2"/>
    <w:rsid w:val="004E6101"/>
    <w:rsid w:val="004E7060"/>
    <w:rsid w:val="004F652E"/>
    <w:rsid w:val="004F7161"/>
    <w:rsid w:val="005026A1"/>
    <w:rsid w:val="00511522"/>
    <w:rsid w:val="00513611"/>
    <w:rsid w:val="00514596"/>
    <w:rsid w:val="00520C22"/>
    <w:rsid w:val="0054268C"/>
    <w:rsid w:val="00544731"/>
    <w:rsid w:val="00547DF4"/>
    <w:rsid w:val="00564A61"/>
    <w:rsid w:val="00571186"/>
    <w:rsid w:val="0057643E"/>
    <w:rsid w:val="005B3D78"/>
    <w:rsid w:val="005B5953"/>
    <w:rsid w:val="005B7A38"/>
    <w:rsid w:val="005E357C"/>
    <w:rsid w:val="005F775F"/>
    <w:rsid w:val="006038CF"/>
    <w:rsid w:val="006121D6"/>
    <w:rsid w:val="006125FF"/>
    <w:rsid w:val="0061364A"/>
    <w:rsid w:val="00622539"/>
    <w:rsid w:val="00627CB3"/>
    <w:rsid w:val="00631D0E"/>
    <w:rsid w:val="00635EAC"/>
    <w:rsid w:val="00640128"/>
    <w:rsid w:val="006415D1"/>
    <w:rsid w:val="006464CD"/>
    <w:rsid w:val="0064684D"/>
    <w:rsid w:val="00657F7F"/>
    <w:rsid w:val="006615DF"/>
    <w:rsid w:val="0066676E"/>
    <w:rsid w:val="00691895"/>
    <w:rsid w:val="00693417"/>
    <w:rsid w:val="00696296"/>
    <w:rsid w:val="006A15C2"/>
    <w:rsid w:val="006A24A8"/>
    <w:rsid w:val="006B1774"/>
    <w:rsid w:val="006C2E5C"/>
    <w:rsid w:val="006D3BA8"/>
    <w:rsid w:val="006E056B"/>
    <w:rsid w:val="006E502C"/>
    <w:rsid w:val="006F3FF5"/>
    <w:rsid w:val="00704A05"/>
    <w:rsid w:val="00706BF2"/>
    <w:rsid w:val="00713272"/>
    <w:rsid w:val="00714C19"/>
    <w:rsid w:val="00734E58"/>
    <w:rsid w:val="00735A6D"/>
    <w:rsid w:val="00737046"/>
    <w:rsid w:val="007400CA"/>
    <w:rsid w:val="0076196B"/>
    <w:rsid w:val="00766D4A"/>
    <w:rsid w:val="00775E89"/>
    <w:rsid w:val="00777F1C"/>
    <w:rsid w:val="0078378B"/>
    <w:rsid w:val="007857AA"/>
    <w:rsid w:val="00786182"/>
    <w:rsid w:val="00787E94"/>
    <w:rsid w:val="007943AD"/>
    <w:rsid w:val="00796785"/>
    <w:rsid w:val="007B20AE"/>
    <w:rsid w:val="007B55F1"/>
    <w:rsid w:val="007D213F"/>
    <w:rsid w:val="007D28E6"/>
    <w:rsid w:val="007D369E"/>
    <w:rsid w:val="007D3709"/>
    <w:rsid w:val="007E2958"/>
    <w:rsid w:val="007E3FFB"/>
    <w:rsid w:val="007F54B6"/>
    <w:rsid w:val="00806870"/>
    <w:rsid w:val="00813E47"/>
    <w:rsid w:val="0081617A"/>
    <w:rsid w:val="00824984"/>
    <w:rsid w:val="00831E5B"/>
    <w:rsid w:val="00834674"/>
    <w:rsid w:val="008371E9"/>
    <w:rsid w:val="00846AAD"/>
    <w:rsid w:val="00863518"/>
    <w:rsid w:val="00887E43"/>
    <w:rsid w:val="00893750"/>
    <w:rsid w:val="0089670D"/>
    <w:rsid w:val="008A056D"/>
    <w:rsid w:val="008C266E"/>
    <w:rsid w:val="008E582F"/>
    <w:rsid w:val="008E78B9"/>
    <w:rsid w:val="008F1364"/>
    <w:rsid w:val="008F2741"/>
    <w:rsid w:val="008F2D7C"/>
    <w:rsid w:val="008F50FE"/>
    <w:rsid w:val="009012E5"/>
    <w:rsid w:val="00912472"/>
    <w:rsid w:val="00914A38"/>
    <w:rsid w:val="0091565C"/>
    <w:rsid w:val="00931D35"/>
    <w:rsid w:val="009410B6"/>
    <w:rsid w:val="00946660"/>
    <w:rsid w:val="00952470"/>
    <w:rsid w:val="009576F7"/>
    <w:rsid w:val="009609A6"/>
    <w:rsid w:val="009635B6"/>
    <w:rsid w:val="00970561"/>
    <w:rsid w:val="00972D21"/>
    <w:rsid w:val="00975D54"/>
    <w:rsid w:val="00980B11"/>
    <w:rsid w:val="00985D57"/>
    <w:rsid w:val="009A0390"/>
    <w:rsid w:val="009A61D0"/>
    <w:rsid w:val="009A754E"/>
    <w:rsid w:val="009A793A"/>
    <w:rsid w:val="009B7A30"/>
    <w:rsid w:val="009D15DB"/>
    <w:rsid w:val="009E4B33"/>
    <w:rsid w:val="009E6DC5"/>
    <w:rsid w:val="009E7500"/>
    <w:rsid w:val="009F33F9"/>
    <w:rsid w:val="009F7409"/>
    <w:rsid w:val="00A05550"/>
    <w:rsid w:val="00A156F3"/>
    <w:rsid w:val="00A1597A"/>
    <w:rsid w:val="00A236E6"/>
    <w:rsid w:val="00A25A3E"/>
    <w:rsid w:val="00A26B34"/>
    <w:rsid w:val="00A30A3F"/>
    <w:rsid w:val="00A328E5"/>
    <w:rsid w:val="00A3452D"/>
    <w:rsid w:val="00A34B90"/>
    <w:rsid w:val="00A36008"/>
    <w:rsid w:val="00A37122"/>
    <w:rsid w:val="00A43090"/>
    <w:rsid w:val="00A467EF"/>
    <w:rsid w:val="00A50190"/>
    <w:rsid w:val="00A51644"/>
    <w:rsid w:val="00A51C47"/>
    <w:rsid w:val="00A746D7"/>
    <w:rsid w:val="00A7532A"/>
    <w:rsid w:val="00A94B50"/>
    <w:rsid w:val="00A977A2"/>
    <w:rsid w:val="00AA04EE"/>
    <w:rsid w:val="00AB72E3"/>
    <w:rsid w:val="00AC2235"/>
    <w:rsid w:val="00AC7598"/>
    <w:rsid w:val="00AD17CC"/>
    <w:rsid w:val="00AD432E"/>
    <w:rsid w:val="00AE4648"/>
    <w:rsid w:val="00AE756C"/>
    <w:rsid w:val="00AF7CFF"/>
    <w:rsid w:val="00B2152D"/>
    <w:rsid w:val="00B2676D"/>
    <w:rsid w:val="00B33B93"/>
    <w:rsid w:val="00B36E0F"/>
    <w:rsid w:val="00B37E11"/>
    <w:rsid w:val="00B4289E"/>
    <w:rsid w:val="00B47886"/>
    <w:rsid w:val="00B47FDC"/>
    <w:rsid w:val="00B527BB"/>
    <w:rsid w:val="00B53BE7"/>
    <w:rsid w:val="00B63B0F"/>
    <w:rsid w:val="00B71054"/>
    <w:rsid w:val="00B762C8"/>
    <w:rsid w:val="00B91967"/>
    <w:rsid w:val="00B975C1"/>
    <w:rsid w:val="00BC34FE"/>
    <w:rsid w:val="00BC37FF"/>
    <w:rsid w:val="00BC7A0D"/>
    <w:rsid w:val="00BE3702"/>
    <w:rsid w:val="00BE63DF"/>
    <w:rsid w:val="00C06FBE"/>
    <w:rsid w:val="00C1335A"/>
    <w:rsid w:val="00C16F9B"/>
    <w:rsid w:val="00C22B57"/>
    <w:rsid w:val="00C30867"/>
    <w:rsid w:val="00C32A7F"/>
    <w:rsid w:val="00C44FBD"/>
    <w:rsid w:val="00C6007A"/>
    <w:rsid w:val="00C60C8E"/>
    <w:rsid w:val="00C73EEE"/>
    <w:rsid w:val="00C7539F"/>
    <w:rsid w:val="00C80D00"/>
    <w:rsid w:val="00C8146C"/>
    <w:rsid w:val="00C979C6"/>
    <w:rsid w:val="00CA4E1A"/>
    <w:rsid w:val="00CA559E"/>
    <w:rsid w:val="00CB1476"/>
    <w:rsid w:val="00CC1F8E"/>
    <w:rsid w:val="00CC59AE"/>
    <w:rsid w:val="00CD0762"/>
    <w:rsid w:val="00CD548C"/>
    <w:rsid w:val="00CD6C70"/>
    <w:rsid w:val="00CD7B13"/>
    <w:rsid w:val="00CE20F0"/>
    <w:rsid w:val="00CE61E3"/>
    <w:rsid w:val="00D10BDB"/>
    <w:rsid w:val="00D112F5"/>
    <w:rsid w:val="00D135A2"/>
    <w:rsid w:val="00D16BE8"/>
    <w:rsid w:val="00D235EF"/>
    <w:rsid w:val="00D25DED"/>
    <w:rsid w:val="00D27C61"/>
    <w:rsid w:val="00D35408"/>
    <w:rsid w:val="00D403DB"/>
    <w:rsid w:val="00D615CA"/>
    <w:rsid w:val="00D64D0E"/>
    <w:rsid w:val="00D677D8"/>
    <w:rsid w:val="00D76975"/>
    <w:rsid w:val="00D80349"/>
    <w:rsid w:val="00D852F5"/>
    <w:rsid w:val="00D8595F"/>
    <w:rsid w:val="00D9653B"/>
    <w:rsid w:val="00DA3B2C"/>
    <w:rsid w:val="00DA4B5B"/>
    <w:rsid w:val="00DA5EAB"/>
    <w:rsid w:val="00DB1CCC"/>
    <w:rsid w:val="00DE32B8"/>
    <w:rsid w:val="00DE503A"/>
    <w:rsid w:val="00DE56FF"/>
    <w:rsid w:val="00DF68CB"/>
    <w:rsid w:val="00E07146"/>
    <w:rsid w:val="00E1220C"/>
    <w:rsid w:val="00E20F56"/>
    <w:rsid w:val="00E30A35"/>
    <w:rsid w:val="00E30EC9"/>
    <w:rsid w:val="00E37C2D"/>
    <w:rsid w:val="00E601D2"/>
    <w:rsid w:val="00E632B6"/>
    <w:rsid w:val="00E714EE"/>
    <w:rsid w:val="00E727BB"/>
    <w:rsid w:val="00E80C78"/>
    <w:rsid w:val="00E965B4"/>
    <w:rsid w:val="00EA30FF"/>
    <w:rsid w:val="00EB28E2"/>
    <w:rsid w:val="00EB3BC9"/>
    <w:rsid w:val="00EB4300"/>
    <w:rsid w:val="00EB7905"/>
    <w:rsid w:val="00EC03C4"/>
    <w:rsid w:val="00EC483C"/>
    <w:rsid w:val="00EC4DFF"/>
    <w:rsid w:val="00ED724B"/>
    <w:rsid w:val="00ED77AD"/>
    <w:rsid w:val="00EE1E2B"/>
    <w:rsid w:val="00EE4606"/>
    <w:rsid w:val="00EF1EB3"/>
    <w:rsid w:val="00F04DD3"/>
    <w:rsid w:val="00F1426D"/>
    <w:rsid w:val="00F309EF"/>
    <w:rsid w:val="00F3625D"/>
    <w:rsid w:val="00F41F88"/>
    <w:rsid w:val="00F452E4"/>
    <w:rsid w:val="00F8119B"/>
    <w:rsid w:val="00F83DEB"/>
    <w:rsid w:val="00FA0BC8"/>
    <w:rsid w:val="00FA39D3"/>
    <w:rsid w:val="00FA6FEF"/>
    <w:rsid w:val="00FA7EE2"/>
    <w:rsid w:val="00FB23C7"/>
    <w:rsid w:val="00FB376E"/>
    <w:rsid w:val="00FB4ECA"/>
    <w:rsid w:val="00FC6E12"/>
    <w:rsid w:val="00FC7904"/>
    <w:rsid w:val="00FD37B9"/>
    <w:rsid w:val="00FD7975"/>
    <w:rsid w:val="00FE1F22"/>
    <w:rsid w:val="00FF073D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B882"/>
  <w15:chartTrackingRefBased/>
  <w15:docId w15:val="{5AA77583-8F3C-42E0-B055-AEF26CC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12"/>
  </w:style>
  <w:style w:type="paragraph" w:styleId="Footer">
    <w:name w:val="footer"/>
    <w:basedOn w:val="Normal"/>
    <w:link w:val="FooterChar"/>
    <w:uiPriority w:val="99"/>
    <w:unhideWhenUsed/>
    <w:rsid w:val="0030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25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79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24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79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622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292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3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265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935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947</cp:revision>
  <dcterms:created xsi:type="dcterms:W3CDTF">2020-07-10T14:46:00Z</dcterms:created>
  <dcterms:modified xsi:type="dcterms:W3CDTF">2020-07-15T01:11:00Z</dcterms:modified>
</cp:coreProperties>
</file>