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CD1" w:rsidRPr="00FE14E2" w:rsidRDefault="00445B4D">
      <w:pPr>
        <w:tabs>
          <w:tab w:val="left" w:pos="2266"/>
        </w:tabs>
      </w:pPr>
      <w:r>
        <w:pict>
          <v:group id="_x0000_s1050" style="width:530.35pt;height:34.1pt;mso-width-percent:1000;mso-position-horizontal-relative:char;mso-position-vertical-relative:line;mso-width-percent:1000;mso-width-relative:margin" coordorigin="816,667" coordsize="10607,682">
            <v:shapetype id="_x0000_t32" coordsize="21600,21600" o:spt="32" o:oned="t" path="m,l21600,21600e" filled="f">
              <v:path arrowok="t" fillok="f" o:connecttype="none"/>
              <o:lock v:ext="edit" shapetype="t"/>
            </v:shapetype>
            <v:shape id="_x0000_s1051" type="#_x0000_t32" style="position:absolute;left:817;top:667;width:10605;height:0;mso-position-horizontal-relative:page" o:connectortype="straight" strokecolor="#213f42 [1605]" strokeweight="3pt"/>
            <v:shape id="_x0000_s1052" type="#_x0000_t32" style="position:absolute;left:816;top:732;width:10607;height:0;mso-position-horizontal-relative:page" o:connectortype="straight" strokecolor="#438086 [3205]" strokeweight="3pt"/>
            <v:shape id="_x0000_s1053" type="#_x0000_t32" style="position:absolute;left:10229;top:831;width:1184;height:1" o:connectortype="straight" strokecolor="#83bbc1 [1941]" strokeweight="6pt"/>
            <v:group id="_x0000_s1054" style="position:absolute;left:7651;top:958;width:3762;height:391" coordorigin="8067,1027" coordsize="3672,391">
              <v:shape id="_x0000_s1055" type="#_x0000_t32" style="position:absolute;left:8072;top:1027;width:3666;height:0" o:connectortype="straight" strokecolor="#438086 [3205]" strokeweight="4.5pt"/>
              <v:shape id="_x0000_s1056" type="#_x0000_t32" style="position:absolute;left:8074;top:1259;width:2723;height:0" o:connectortype="straight" strokecolor="#438086 [3205]" strokeweight="3pt"/>
              <v:shape id="_x0000_s1057" type="#_x0000_t32" style="position:absolute;left:8067;top:1356;width:2723;height:0" o:connectortype="straight" strokecolor="#438086 [3205]" strokeweight="1.5pt"/>
              <v:shape id="_x0000_s1058" type="#_x0000_t32" style="position:absolute;left:8072;top:1159;width:2723;height:0" o:connectortype="straight" strokecolor="#83bbc1 [1941]" strokeweight=".5pt"/>
              <v:shape id="_x0000_s1059" type="#_x0000_t32" style="position:absolute;left:8072;top:1193;width:3666;height:0" o:connectortype="straight" strokecolor="#83bbc1 [1941]"/>
              <v:shape id="_x0000_s1060" type="#_x0000_t32" style="position:absolute;left:8073;top:1418;width:3666;height:0" o:connectortype="straight" strokecolor="#83bbc1 [1941]"/>
              <v:shape id="_x0000_s1061" type="#_x0000_t32" style="position:absolute;left:8067;top:1089;width:3666;height:0" o:connectortype="straight" strokecolor="#83bbc1 [1941]" strokeweight="1pt"/>
            </v:group>
            <w10:wrap type="none" anchorx="page" anchory="page"/>
            <w10:anchorlock/>
          </v:group>
        </w:pict>
      </w:r>
    </w:p>
    <w:sdt>
      <w:sdtPr>
        <w:alias w:val="Resume Name"/>
        <w:tag w:val="Resume Name"/>
        <w:id w:val="782665251"/>
        <w:placeholder>
          <w:docPart w:val="F6467747CDDE40BF8E4DE80635B3D08F"/>
        </w:placeholder>
        <w:docPartList>
          <w:docPartGallery w:val="Quick Parts"/>
          <w:docPartCategory w:val=" Resume Name"/>
        </w:docPartList>
      </w:sdtPr>
      <w:sdtContent>
        <w:p w:rsidR="00E57CD1" w:rsidRDefault="00E57CD1"/>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512"/>
            <w:gridCol w:w="222"/>
          </w:tblGrid>
          <w:tr w:rsidR="00E57CD1">
            <w:trPr>
              <w:trHeight w:val="2606"/>
              <w:jc w:val="center"/>
            </w:trPr>
            <w:tc>
              <w:tcPr>
                <w:tcW w:w="6570" w:type="dxa"/>
                <w:shd w:val="clear" w:color="auto" w:fill="auto"/>
              </w:tcPr>
              <w:sdt>
                <w:sdtPr>
                  <w:rPr>
                    <w:rFonts w:asciiTheme="majorHAnsi" w:hAnsiTheme="majorHAnsi"/>
                    <w:b/>
                    <w:color w:val="213F43" w:themeColor="accent2" w:themeShade="80"/>
                    <w:sz w:val="28"/>
                    <w:szCs w:val="28"/>
                  </w:rPr>
                  <w:id w:val="3054493"/>
                  <w:placeholder>
                    <w:docPart w:val="9A4854A9D8A641208262578568B64E94"/>
                  </w:placeholder>
                  <w:dataBinding w:prefixMappings="xmlns:ns0='http://schemas.openxmlformats.org/package/2006/metadata/core-properties' xmlns:ns1='http://purl.org/dc/elements/1.1/'" w:xpath="/ns0:coreProperties[1]/ns1:creator[1]" w:storeItemID="{6C3C8BC8-F283-45AE-878A-BAB7291924A1}"/>
                  <w:text/>
                </w:sdtPr>
                <w:sdtContent>
                  <w:p w:rsidR="00E57CD1" w:rsidRDefault="00276FA7">
                    <w:pPr>
                      <w:rPr>
                        <w:rFonts w:asciiTheme="majorHAnsi" w:hAnsiTheme="majorHAnsi"/>
                        <w:b/>
                        <w:color w:val="213F43" w:themeColor="accent2" w:themeShade="80"/>
                        <w:sz w:val="28"/>
                        <w:szCs w:val="28"/>
                      </w:rPr>
                    </w:pPr>
                    <w:r>
                      <w:rPr>
                        <w:rFonts w:asciiTheme="majorHAnsi" w:hAnsiTheme="majorHAnsi"/>
                        <w:b/>
                        <w:color w:val="213F43" w:themeColor="accent2" w:themeShade="80"/>
                        <w:sz w:val="28"/>
                        <w:szCs w:val="28"/>
                      </w:rPr>
                      <w:t xml:space="preserve">Brendan Cade </w:t>
                    </w:r>
                    <w:proofErr w:type="spellStart"/>
                    <w:r>
                      <w:rPr>
                        <w:rFonts w:asciiTheme="majorHAnsi" w:hAnsiTheme="majorHAnsi"/>
                        <w:b/>
                        <w:color w:val="213F43" w:themeColor="accent2" w:themeShade="80"/>
                        <w:sz w:val="28"/>
                        <w:szCs w:val="28"/>
                      </w:rPr>
                      <w:t>Gerardi</w:t>
                    </w:r>
                    <w:proofErr w:type="spellEnd"/>
                  </w:p>
                </w:sdtContent>
              </w:sdt>
              <w:p w:rsidR="00E57CD1" w:rsidRDefault="009B7933" w:rsidP="009B7933">
                <w:pPr>
                  <w:ind w:left="720" w:hanging="720"/>
                  <w:rPr>
                    <w:color w:val="424456" w:themeColor="text2"/>
                  </w:rPr>
                </w:pPr>
                <w:r>
                  <w:rPr>
                    <w:color w:val="424456" w:themeColor="text2"/>
                  </w:rPr>
                  <w:t>700 East Ash Lane Apt #16303</w:t>
                </w:r>
                <w:r w:rsidR="005B1A9E">
                  <w:rPr>
                    <w:color w:val="424456" w:themeColor="text2"/>
                  </w:rPr>
                  <w:t>,</w:t>
                </w:r>
                <w:r>
                  <w:rPr>
                    <w:color w:val="424456" w:themeColor="text2"/>
                  </w:rPr>
                  <w:t xml:space="preserve"> Euless, </w:t>
                </w:r>
                <w:proofErr w:type="spellStart"/>
                <w:r>
                  <w:rPr>
                    <w:color w:val="424456" w:themeColor="text2"/>
                  </w:rPr>
                  <w:t>Tx</w:t>
                </w:r>
                <w:proofErr w:type="spellEnd"/>
                <w:r>
                  <w:rPr>
                    <w:color w:val="424456" w:themeColor="text2"/>
                  </w:rPr>
                  <w:t xml:space="preserve"> 76039</w:t>
                </w:r>
              </w:p>
              <w:p w:rsidR="00E57CD1" w:rsidRDefault="004417DA">
                <w:pPr>
                  <w:rPr>
                    <w:color w:val="424456" w:themeColor="text2"/>
                  </w:rPr>
                </w:pPr>
                <w:r>
                  <w:rPr>
                    <w:color w:val="424456" w:themeColor="text2"/>
                  </w:rPr>
                  <w:t>817-606-7924</w:t>
                </w:r>
              </w:p>
              <w:p w:rsidR="00E57CD1" w:rsidRDefault="004417DA">
                <w:pPr>
                  <w:rPr>
                    <w:color w:val="424456" w:themeColor="text2"/>
                  </w:rPr>
                </w:pPr>
                <w:r>
                  <w:rPr>
                    <w:color w:val="424456" w:themeColor="text2"/>
                  </w:rPr>
                  <w:t>Brendan.gerardi@gmail.com</w:t>
                </w:r>
              </w:p>
              <w:tbl>
                <w:tblPr>
                  <w:tblStyle w:val="TableGrid"/>
                  <w:tblpPr w:leftFromText="180" w:rightFromText="180" w:vertAnchor="text" w:horzAnchor="margin" w:tblpY="1380"/>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30"/>
                  <w:gridCol w:w="105"/>
                  <w:gridCol w:w="7341"/>
                  <w:gridCol w:w="720"/>
                </w:tblGrid>
                <w:tr w:rsidR="00317C54" w:rsidTr="00317C54">
                  <w:tc>
                    <w:tcPr>
                      <w:tcW w:w="2235" w:type="dxa"/>
                      <w:gridSpan w:val="2"/>
                      <w:shd w:val="clear" w:color="auto" w:fill="auto"/>
                    </w:tcPr>
                    <w:p w:rsidR="00317C54" w:rsidRDefault="00317C54" w:rsidP="009968C5">
                      <w:pPr>
                        <w:pStyle w:val="Section"/>
                        <w:framePr w:hSpace="0" w:wrap="auto" w:hAnchor="text" w:xAlign="left" w:yAlign="inline"/>
                      </w:pPr>
                    </w:p>
                  </w:tc>
                  <w:tc>
                    <w:tcPr>
                      <w:tcW w:w="8061" w:type="dxa"/>
                      <w:gridSpan w:val="2"/>
                      <w:shd w:val="clear" w:color="auto" w:fill="auto"/>
                    </w:tcPr>
                    <w:p w:rsidR="00317C54" w:rsidRDefault="00317C54" w:rsidP="009968C5">
                      <w:pPr>
                        <w:rPr>
                          <w:color w:val="424456" w:themeColor="text2"/>
                        </w:rPr>
                      </w:pPr>
                    </w:p>
                    <w:p w:rsidR="00317C54" w:rsidRDefault="00317C54" w:rsidP="009968C5">
                      <w:pPr>
                        <w:ind w:firstLine="720"/>
                        <w:rPr>
                          <w:b/>
                          <w:color w:val="438086" w:themeColor="accent2"/>
                        </w:rPr>
                      </w:pPr>
                    </w:p>
                  </w:tc>
                </w:tr>
                <w:tr w:rsidR="00317C54" w:rsidTr="00317C54">
                  <w:tc>
                    <w:tcPr>
                      <w:tcW w:w="2235" w:type="dxa"/>
                      <w:gridSpan w:val="2"/>
                      <w:shd w:val="clear" w:color="auto" w:fill="auto"/>
                    </w:tcPr>
                    <w:p w:rsidR="00317C54" w:rsidRDefault="00317C54" w:rsidP="009968C5">
                      <w:pPr>
                        <w:pStyle w:val="Section"/>
                        <w:framePr w:hSpace="0" w:wrap="auto" w:hAnchor="text" w:xAlign="left" w:yAlign="inline"/>
                      </w:pPr>
                      <w:r>
                        <w:t>Education</w:t>
                      </w:r>
                    </w:p>
                  </w:tc>
                  <w:tc>
                    <w:tcPr>
                      <w:tcW w:w="8061" w:type="dxa"/>
                      <w:gridSpan w:val="2"/>
                      <w:shd w:val="clear" w:color="auto" w:fill="auto"/>
                    </w:tcPr>
                    <w:p w:rsidR="00317C54" w:rsidRPr="003700F5" w:rsidRDefault="00317C54" w:rsidP="009968C5">
                      <w:pPr>
                        <w:pStyle w:val="Subsection"/>
                        <w:framePr w:hSpace="0" w:wrap="auto" w:hAnchor="text" w:xAlign="left" w:yAlign="inline"/>
                        <w:rPr>
                          <w:color w:val="002060"/>
                        </w:rPr>
                      </w:pPr>
                      <w:r w:rsidRPr="003700F5">
                        <w:rPr>
                          <w:color w:val="002060"/>
                        </w:rPr>
                        <w:t>Trinity High School- Euless, TX</w:t>
                      </w:r>
                    </w:p>
                    <w:p w:rsidR="00317C54" w:rsidRPr="003700F5" w:rsidRDefault="00317C54" w:rsidP="009968C5">
                      <w:pPr>
                        <w:rPr>
                          <w:color w:val="002060"/>
                        </w:rPr>
                      </w:pPr>
                      <w:r w:rsidRPr="003700F5">
                        <w:rPr>
                          <w:color w:val="002060"/>
                        </w:rPr>
                        <w:t>August 2010-May 2013</w:t>
                      </w:r>
                    </w:p>
                    <w:p w:rsidR="00317C54" w:rsidRPr="003700F5" w:rsidRDefault="00317C54" w:rsidP="009968C5">
                      <w:pPr>
                        <w:rPr>
                          <w:color w:val="002060"/>
                        </w:rPr>
                      </w:pPr>
                    </w:p>
                    <w:p w:rsidR="00317C54" w:rsidRPr="003700F5" w:rsidRDefault="00317C54" w:rsidP="009968C5">
                      <w:pPr>
                        <w:rPr>
                          <w:b/>
                          <w:color w:val="002060"/>
                        </w:rPr>
                      </w:pPr>
                      <w:r w:rsidRPr="003700F5">
                        <w:rPr>
                          <w:b/>
                          <w:color w:val="002060"/>
                        </w:rPr>
                        <w:t>Tarrant County College- Hurst, TX</w:t>
                      </w:r>
                    </w:p>
                    <w:p w:rsidR="00317C54" w:rsidRPr="003700F5" w:rsidRDefault="00317C54" w:rsidP="009968C5">
                      <w:pPr>
                        <w:rPr>
                          <w:color w:val="002060"/>
                        </w:rPr>
                      </w:pPr>
                      <w:r w:rsidRPr="003700F5">
                        <w:rPr>
                          <w:color w:val="002060"/>
                        </w:rPr>
                        <w:t>May 2013- August 2013</w:t>
                      </w:r>
                    </w:p>
                    <w:p w:rsidR="00317C54" w:rsidRPr="003700F5" w:rsidRDefault="00317C54" w:rsidP="009968C5">
                      <w:pPr>
                        <w:rPr>
                          <w:color w:val="002060"/>
                        </w:rPr>
                      </w:pPr>
                    </w:p>
                    <w:p w:rsidR="00317C54" w:rsidRPr="003700F5" w:rsidRDefault="00317C54" w:rsidP="009968C5">
                      <w:pPr>
                        <w:rPr>
                          <w:b/>
                          <w:color w:val="002060"/>
                        </w:rPr>
                      </w:pPr>
                      <w:r w:rsidRPr="003700F5">
                        <w:rPr>
                          <w:b/>
                          <w:color w:val="002060"/>
                        </w:rPr>
                        <w:t>Texas Tech University- Lubbock, TX</w:t>
                      </w:r>
                    </w:p>
                    <w:p w:rsidR="00317C54" w:rsidRPr="003700F5" w:rsidRDefault="00317C54" w:rsidP="009968C5">
                      <w:pPr>
                        <w:rPr>
                          <w:color w:val="002060"/>
                        </w:rPr>
                      </w:pPr>
                      <w:r w:rsidRPr="003700F5">
                        <w:rPr>
                          <w:color w:val="002060"/>
                        </w:rPr>
                        <w:t>A</w:t>
                      </w:r>
                      <w:r>
                        <w:rPr>
                          <w:color w:val="002060"/>
                        </w:rPr>
                        <w:t>nticipated graduation date: 2018</w:t>
                      </w:r>
                    </w:p>
                    <w:p w:rsidR="00317C54" w:rsidRDefault="00317C54" w:rsidP="009968C5">
                      <w:pPr>
                        <w:rPr>
                          <w:color w:val="002060"/>
                        </w:rPr>
                      </w:pPr>
                      <w:r>
                        <w:rPr>
                          <w:color w:val="002060"/>
                        </w:rPr>
                        <w:t>D</w:t>
                      </w:r>
                      <w:r w:rsidRPr="003700F5">
                        <w:rPr>
                          <w:color w:val="002060"/>
                        </w:rPr>
                        <w:t xml:space="preserve">egree: </w:t>
                      </w:r>
                      <w:r>
                        <w:rPr>
                          <w:color w:val="002060"/>
                        </w:rPr>
                        <w:t>Computer Science Engineering</w:t>
                      </w:r>
                      <w:r w:rsidRPr="003700F5">
                        <w:rPr>
                          <w:color w:val="002060"/>
                        </w:rPr>
                        <w:t>.</w:t>
                      </w:r>
                    </w:p>
                    <w:p w:rsidR="00317C54" w:rsidRPr="003700F5" w:rsidRDefault="00317C54" w:rsidP="009968C5">
                      <w:pPr>
                        <w:rPr>
                          <w:color w:val="002060"/>
                        </w:rPr>
                      </w:pPr>
                      <w:r>
                        <w:rPr>
                          <w:color w:val="002060"/>
                        </w:rPr>
                        <w:t>GPA: 3.1</w:t>
                      </w:r>
                    </w:p>
                  </w:tc>
                </w:tr>
                <w:tr w:rsidR="00317C54" w:rsidTr="00317C54">
                  <w:trPr>
                    <w:trHeight w:val="80"/>
                  </w:trPr>
                  <w:tc>
                    <w:tcPr>
                      <w:tcW w:w="2235" w:type="dxa"/>
                      <w:gridSpan w:val="2"/>
                      <w:tcBorders>
                        <w:top w:val="nil"/>
                      </w:tcBorders>
                      <w:shd w:val="clear" w:color="auto" w:fill="auto"/>
                    </w:tcPr>
                    <w:p w:rsidR="00317C54" w:rsidRDefault="00317C54" w:rsidP="009968C5">
                      <w:pPr>
                        <w:pStyle w:val="Section"/>
                        <w:framePr w:hSpace="0" w:wrap="auto" w:hAnchor="text" w:xAlign="left" w:yAlign="inline"/>
                      </w:pPr>
                    </w:p>
                  </w:tc>
                  <w:tc>
                    <w:tcPr>
                      <w:tcW w:w="8061" w:type="dxa"/>
                      <w:gridSpan w:val="2"/>
                      <w:tcBorders>
                        <w:top w:val="nil"/>
                      </w:tcBorders>
                      <w:shd w:val="clear" w:color="auto" w:fill="auto"/>
                    </w:tcPr>
                    <w:p w:rsidR="00317C54" w:rsidRDefault="00317C54" w:rsidP="009968C5">
                      <w:pPr>
                        <w:rPr>
                          <w:color w:val="424456" w:themeColor="text2"/>
                        </w:rPr>
                      </w:pPr>
                    </w:p>
                  </w:tc>
                </w:tr>
                <w:tr w:rsidR="00317C54" w:rsidRPr="003700F5" w:rsidTr="00317C54">
                  <w:tc>
                    <w:tcPr>
                      <w:tcW w:w="2235" w:type="dxa"/>
                      <w:gridSpan w:val="2"/>
                      <w:shd w:val="clear" w:color="auto" w:fill="auto"/>
                    </w:tcPr>
                    <w:p w:rsidR="00317C54" w:rsidRDefault="00317C54" w:rsidP="009968C5">
                      <w:pPr>
                        <w:pStyle w:val="Section"/>
                        <w:framePr w:hSpace="0" w:wrap="auto" w:hAnchor="text" w:xAlign="left" w:yAlign="inline"/>
                      </w:pPr>
                      <w:r>
                        <w:t>Experience</w:t>
                      </w:r>
                    </w:p>
                    <w:p w:rsidR="00317C54" w:rsidRDefault="00317C54" w:rsidP="009968C5">
                      <w:pPr>
                        <w:pStyle w:val="Section"/>
                        <w:framePr w:hSpace="0" w:wrap="auto" w:hAnchor="text" w:xAlign="left" w:yAlign="inline"/>
                      </w:pPr>
                    </w:p>
                  </w:tc>
                  <w:tc>
                    <w:tcPr>
                      <w:tcW w:w="8061" w:type="dxa"/>
                      <w:gridSpan w:val="2"/>
                      <w:shd w:val="clear" w:color="auto" w:fill="auto"/>
                    </w:tcPr>
                    <w:p w:rsidR="00317C54" w:rsidRPr="003700F5" w:rsidRDefault="00317C54" w:rsidP="009968C5">
                      <w:pPr>
                        <w:pStyle w:val="Subsection"/>
                        <w:framePr w:hSpace="0" w:wrap="auto" w:hAnchor="text" w:xAlign="left" w:yAlign="inline"/>
                        <w:rPr>
                          <w:color w:val="002060"/>
                        </w:rPr>
                      </w:pPr>
                      <w:r w:rsidRPr="003700F5">
                        <w:rPr>
                          <w:color w:val="002060"/>
                        </w:rPr>
                        <w:t>Rita's Italian Ice</w:t>
                      </w:r>
                    </w:p>
                    <w:p w:rsidR="00317C54" w:rsidRPr="003A5ADF" w:rsidRDefault="00317C54" w:rsidP="009968C5">
                      <w:pPr>
                        <w:rPr>
                          <w:color w:val="002060"/>
                          <w:u w:val="single"/>
                        </w:rPr>
                      </w:pPr>
                      <w:r w:rsidRPr="003A5ADF">
                        <w:rPr>
                          <w:color w:val="002060"/>
                          <w:u w:val="single"/>
                        </w:rPr>
                        <w:t>March 2011– September 2015</w:t>
                      </w:r>
                    </w:p>
                    <w:p w:rsidR="00317C54" w:rsidRPr="003700F5" w:rsidRDefault="00317C54" w:rsidP="009968C5">
                      <w:pPr>
                        <w:rPr>
                          <w:color w:val="002060"/>
                        </w:rPr>
                      </w:pPr>
                      <w:r w:rsidRPr="003700F5">
                        <w:rPr>
                          <w:color w:val="002060"/>
                        </w:rPr>
                        <w:t xml:space="preserve">Running and operating store alone, successfully dealing with customers, while also keeping the store clean and prepared. </w:t>
                      </w:r>
                    </w:p>
                    <w:p w:rsidR="00317C54" w:rsidRPr="003700F5" w:rsidRDefault="00317C54" w:rsidP="009968C5">
                      <w:pPr>
                        <w:rPr>
                          <w:b/>
                          <w:color w:val="002060"/>
                        </w:rPr>
                      </w:pPr>
                    </w:p>
                    <w:p w:rsidR="00317C54" w:rsidRPr="003700F5" w:rsidRDefault="00317C54" w:rsidP="009968C5">
                      <w:pPr>
                        <w:rPr>
                          <w:b/>
                          <w:color w:val="002060"/>
                        </w:rPr>
                      </w:pPr>
                      <w:r w:rsidRPr="003700F5">
                        <w:rPr>
                          <w:b/>
                          <w:color w:val="002060"/>
                        </w:rPr>
                        <w:t>Rita's Italian Ice Assistant Manager</w:t>
                      </w:r>
                    </w:p>
                    <w:p w:rsidR="00317C54" w:rsidRPr="003A5ADF" w:rsidRDefault="00317C54" w:rsidP="009968C5">
                      <w:pPr>
                        <w:rPr>
                          <w:color w:val="002060"/>
                          <w:u w:val="single"/>
                        </w:rPr>
                      </w:pPr>
                      <w:r w:rsidRPr="003A5ADF">
                        <w:rPr>
                          <w:color w:val="002060"/>
                          <w:u w:val="single"/>
                        </w:rPr>
                        <w:t>December 2013- September 2015</w:t>
                      </w:r>
                    </w:p>
                    <w:p w:rsidR="00317C54" w:rsidRDefault="00317C54" w:rsidP="009968C5">
                      <w:pPr>
                        <w:rPr>
                          <w:color w:val="002060"/>
                        </w:rPr>
                      </w:pPr>
                      <w:r w:rsidRPr="003700F5">
                        <w:rPr>
                          <w:color w:val="002060"/>
                        </w:rPr>
                        <w:t>Overseeing all other employees, making sure store runs efficiently, making sure cash draw</w:t>
                      </w:r>
                      <w:r w:rsidR="00445B4D">
                        <w:rPr>
                          <w:color w:val="002060"/>
                        </w:rPr>
                        <w:t>er was correct, dealing with sizable</w:t>
                      </w:r>
                      <w:r w:rsidRPr="003700F5">
                        <w:rPr>
                          <w:color w:val="002060"/>
                        </w:rPr>
                        <w:t xml:space="preserve"> caterings and making sure everything was prepared for them</w:t>
                      </w:r>
                      <w:r w:rsidR="00445B4D">
                        <w:rPr>
                          <w:color w:val="002060"/>
                        </w:rPr>
                        <w:t>. I also had to become</w:t>
                      </w:r>
                      <w:r>
                        <w:rPr>
                          <w:color w:val="002060"/>
                        </w:rPr>
                        <w:t xml:space="preserve">  knowledgeable on every item in the store, to answe</w:t>
                      </w:r>
                      <w:r w:rsidR="00445B4D">
                        <w:rPr>
                          <w:color w:val="002060"/>
                        </w:rPr>
                        <w:t>r any questions the customer had</w:t>
                      </w:r>
                      <w:r>
                        <w:rPr>
                          <w:color w:val="002060"/>
                        </w:rPr>
                        <w:t xml:space="preserve">, and to also </w:t>
                      </w:r>
                      <w:r w:rsidR="00445B4D">
                        <w:rPr>
                          <w:color w:val="002060"/>
                        </w:rPr>
                        <w:t>up-</w:t>
                      </w:r>
                      <w:r>
                        <w:rPr>
                          <w:color w:val="002060"/>
                        </w:rPr>
                        <w:t>sell the product the best way possible. Responsibilities also included dealing with angry and unsatisfied customers and finding ways to</w:t>
                      </w:r>
                      <w:r w:rsidR="00445B4D">
                        <w:rPr>
                          <w:color w:val="002060"/>
                        </w:rPr>
                        <w:t xml:space="preserve"> fix and</w:t>
                      </w:r>
                      <w:r>
                        <w:rPr>
                          <w:color w:val="002060"/>
                        </w:rPr>
                        <w:t xml:space="preserve"> enhance their experience, while ensuring their continued business.</w:t>
                      </w:r>
                    </w:p>
                    <w:p w:rsidR="00317C54" w:rsidRDefault="00317C54" w:rsidP="009968C5">
                      <w:pPr>
                        <w:rPr>
                          <w:color w:val="002060"/>
                        </w:rPr>
                      </w:pPr>
                    </w:p>
                    <w:p w:rsidR="00317C54" w:rsidRDefault="00317C54" w:rsidP="009968C5">
                      <w:pPr>
                        <w:rPr>
                          <w:b/>
                          <w:color w:val="002060"/>
                        </w:rPr>
                      </w:pPr>
                      <w:r>
                        <w:rPr>
                          <w:b/>
                          <w:color w:val="002060"/>
                        </w:rPr>
                        <w:t>Trend Micro Mobile Security</w:t>
                      </w:r>
                    </w:p>
                    <w:p w:rsidR="00317C54" w:rsidRPr="003A5ADF" w:rsidRDefault="00317C54" w:rsidP="009968C5">
                      <w:pPr>
                        <w:rPr>
                          <w:color w:val="002060"/>
                          <w:u w:val="single"/>
                        </w:rPr>
                      </w:pPr>
                      <w:r w:rsidRPr="003A5ADF">
                        <w:rPr>
                          <w:color w:val="002060"/>
                          <w:u w:val="single"/>
                        </w:rPr>
                        <w:t>June 2014-August 2014</w:t>
                      </w:r>
                    </w:p>
                    <w:p w:rsidR="00317C54" w:rsidRPr="003D6946" w:rsidRDefault="00317C54" w:rsidP="009968C5">
                      <w:pPr>
                        <w:rPr>
                          <w:color w:val="002060"/>
                        </w:rPr>
                      </w:pPr>
                      <w:r>
                        <w:rPr>
                          <w:color w:val="002060"/>
                        </w:rPr>
                        <w:t>Paid internship with the Customer Service Engineer department. Helped with the CSE(customer service engineers)  and their clients. Creating presentations on new material, and making corrections to past presentations with the new information made available. Shadowing the CSE's and learning about their product to better understand how to help them with daily tasks.</w:t>
                      </w:r>
                    </w:p>
                    <w:p w:rsidR="00317C54" w:rsidRPr="003D6946" w:rsidRDefault="00317C54" w:rsidP="009968C5">
                      <w:pPr>
                        <w:rPr>
                          <w:b/>
                          <w:color w:val="002060"/>
                        </w:rPr>
                      </w:pPr>
                    </w:p>
                    <w:p w:rsidR="00317C54" w:rsidRDefault="00317C54" w:rsidP="009968C5">
                      <w:pPr>
                        <w:rPr>
                          <w:b/>
                          <w:color w:val="002060"/>
                        </w:rPr>
                      </w:pPr>
                      <w:r>
                        <w:rPr>
                          <w:b/>
                          <w:color w:val="002060"/>
                        </w:rPr>
                        <w:t>Del Frisco's Grille(Restaurant)</w:t>
                      </w:r>
                    </w:p>
                    <w:p w:rsidR="00317C54" w:rsidRPr="003A5ADF" w:rsidRDefault="00317C54" w:rsidP="009968C5">
                      <w:pPr>
                        <w:rPr>
                          <w:color w:val="002060"/>
                          <w:u w:val="single"/>
                        </w:rPr>
                      </w:pPr>
                      <w:r w:rsidRPr="003A5ADF">
                        <w:rPr>
                          <w:color w:val="002060"/>
                          <w:u w:val="single"/>
                        </w:rPr>
                        <w:t>October 2015-January 2016</w:t>
                      </w:r>
                    </w:p>
                    <w:p w:rsidR="00317C54" w:rsidRDefault="00317C54" w:rsidP="009968C5">
                      <w:pPr>
                        <w:rPr>
                          <w:color w:val="002060"/>
                        </w:rPr>
                      </w:pPr>
                      <w:r>
                        <w:rPr>
                          <w:color w:val="002060"/>
                        </w:rPr>
                        <w:t>Responsibilities included cleaning the restaurant, making sure all inventory was stocked and cleaned, interact with customers and replenish their beverages or anything else they needed,  running all food from the kitchen to customers tables, and working as a team with other employees to ensure the restaurant was running smoothly and efficiently.</w:t>
                      </w:r>
                    </w:p>
                    <w:p w:rsidR="00317C54" w:rsidRDefault="00317C54" w:rsidP="009968C5">
                      <w:pPr>
                        <w:rPr>
                          <w:color w:val="002060"/>
                        </w:rPr>
                      </w:pPr>
                    </w:p>
                    <w:p w:rsidR="00317C54" w:rsidRDefault="00317C54" w:rsidP="009968C5">
                      <w:pPr>
                        <w:rPr>
                          <w:b/>
                          <w:color w:val="002060"/>
                        </w:rPr>
                      </w:pPr>
                    </w:p>
                    <w:p w:rsidR="00317C54" w:rsidRPr="00C47F41" w:rsidRDefault="00317C54" w:rsidP="009968C5">
                      <w:pPr>
                        <w:rPr>
                          <w:color w:val="002060"/>
                        </w:rPr>
                      </w:pPr>
                      <w:r>
                        <w:rPr>
                          <w:b/>
                          <w:color w:val="002060"/>
                        </w:rPr>
                        <w:t>Best Buy</w:t>
                      </w:r>
                      <w:r>
                        <w:rPr>
                          <w:color w:val="002060"/>
                        </w:rPr>
                        <w:t xml:space="preserve"> </w:t>
                      </w:r>
                      <w:r w:rsidR="00C47F41">
                        <w:rPr>
                          <w:b/>
                          <w:color w:val="002060"/>
                        </w:rPr>
                        <w:t>Warehouse</w:t>
                      </w:r>
                    </w:p>
                    <w:p w:rsidR="00317C54" w:rsidRPr="003A5ADF" w:rsidRDefault="00317C54" w:rsidP="009968C5">
                      <w:pPr>
                        <w:rPr>
                          <w:color w:val="002060"/>
                          <w:u w:val="single"/>
                        </w:rPr>
                      </w:pPr>
                      <w:r w:rsidRPr="003A5ADF">
                        <w:rPr>
                          <w:color w:val="002060"/>
                          <w:u w:val="single"/>
                        </w:rPr>
                        <w:t>January 2016-Present</w:t>
                      </w:r>
                    </w:p>
                    <w:p w:rsidR="00317C54" w:rsidRDefault="00317C54" w:rsidP="009968C5">
                      <w:pPr>
                        <w:rPr>
                          <w:color w:val="002060"/>
                        </w:rPr>
                      </w:pPr>
                      <w:r>
                        <w:rPr>
                          <w:color w:val="002060"/>
                        </w:rPr>
                        <w:t>Working within the warehouse department to prepare and organize the store to best fit the buying customer. Responsibilities include down stocking the warehouse to the front of the store to ensure product availability for the customer, unloading bi-weekly shipments and storing them in the correct position, and aide the floor salesman in creating a friendl</w:t>
                      </w:r>
                      <w:r w:rsidR="00C47F41">
                        <w:rPr>
                          <w:color w:val="002060"/>
                        </w:rPr>
                        <w:t xml:space="preserve">y environment for the customer. </w:t>
                      </w:r>
                      <w:r w:rsidR="00445B4D">
                        <w:rPr>
                          <w:color w:val="002060"/>
                        </w:rPr>
                        <w:t xml:space="preserve">Other daily responsibilities </w:t>
                      </w:r>
                      <w:r w:rsidR="00C47F41">
                        <w:rPr>
                          <w:color w:val="002060"/>
                        </w:rPr>
                        <w:t>include</w:t>
                      </w:r>
                      <w:r w:rsidR="00445B4D">
                        <w:rPr>
                          <w:color w:val="002060"/>
                        </w:rPr>
                        <w:t xml:space="preserve"> packaging items safely and correctly to be shipped to customers at home or other stores</w:t>
                      </w:r>
                      <w:r w:rsidR="00C47F41">
                        <w:rPr>
                          <w:color w:val="002060"/>
                        </w:rPr>
                        <w:t xml:space="preserve">, </w:t>
                      </w:r>
                      <w:r w:rsidR="00445B4D">
                        <w:rPr>
                          <w:color w:val="002060"/>
                        </w:rPr>
                        <w:t>keying out products that we</w:t>
                      </w:r>
                      <w:r w:rsidR="00C47F41">
                        <w:rPr>
                          <w:color w:val="002060"/>
                        </w:rPr>
                        <w:t>re no longer available</w:t>
                      </w:r>
                      <w:r w:rsidR="00445B4D">
                        <w:rPr>
                          <w:color w:val="002060"/>
                        </w:rPr>
                        <w:t xml:space="preserve"> in order to give the customer the most accurate </w:t>
                      </w:r>
                      <w:r w:rsidR="00C47F41">
                        <w:rPr>
                          <w:color w:val="002060"/>
                        </w:rPr>
                        <w:t>buying experience, and using knowledge from training and experience to help the customer with product information. Also have experience with heavy machinery within the warehouse. Lifting 75+ pounds throughout the day.</w:t>
                      </w:r>
                    </w:p>
                    <w:p w:rsidR="00317C54" w:rsidRDefault="00317C54" w:rsidP="009968C5">
                      <w:pPr>
                        <w:rPr>
                          <w:color w:val="002060"/>
                        </w:rPr>
                      </w:pPr>
                    </w:p>
                    <w:p w:rsidR="00317C54" w:rsidRDefault="00317C54" w:rsidP="009968C5">
                      <w:pPr>
                        <w:rPr>
                          <w:b/>
                          <w:color w:val="002060"/>
                        </w:rPr>
                      </w:pPr>
                      <w:proofErr w:type="spellStart"/>
                      <w:r>
                        <w:rPr>
                          <w:b/>
                          <w:color w:val="002060"/>
                        </w:rPr>
                        <w:t>Saltgrass</w:t>
                      </w:r>
                      <w:proofErr w:type="spellEnd"/>
                      <w:r>
                        <w:rPr>
                          <w:b/>
                          <w:color w:val="002060"/>
                        </w:rPr>
                        <w:t xml:space="preserve"> Steakhouse</w:t>
                      </w:r>
                    </w:p>
                    <w:p w:rsidR="00317C54" w:rsidRPr="003A5ADF" w:rsidRDefault="00317C54" w:rsidP="009968C5">
                      <w:pPr>
                        <w:rPr>
                          <w:color w:val="002060"/>
                          <w:u w:val="single"/>
                        </w:rPr>
                      </w:pPr>
                      <w:r w:rsidRPr="003A5ADF">
                        <w:rPr>
                          <w:color w:val="002060"/>
                          <w:u w:val="single"/>
                        </w:rPr>
                        <w:t>February 2016-Present</w:t>
                      </w:r>
                    </w:p>
                    <w:p w:rsidR="00317C54" w:rsidRDefault="00317C54" w:rsidP="009968C5">
                      <w:pPr>
                        <w:rPr>
                          <w:color w:val="002060"/>
                        </w:rPr>
                      </w:pPr>
                      <w:r>
                        <w:rPr>
                          <w:color w:val="002060"/>
                        </w:rPr>
                        <w:t xml:space="preserve">Serving customers with a friendly, comfortable attitude. Creating a relationship with the customer </w:t>
                      </w:r>
                      <w:r w:rsidR="00C47F41">
                        <w:rPr>
                          <w:color w:val="002060"/>
                        </w:rPr>
                        <w:t>in order to give them an experience never before had at a restaurant</w:t>
                      </w:r>
                      <w:r>
                        <w:rPr>
                          <w:color w:val="002060"/>
                        </w:rPr>
                        <w:t>. Being current on recipe changes and ingredients in order to sell what the customer wants most. Being able to adjust to customers attitudes to try and fit what will make their experience the best it can be so that they keep coming back.</w:t>
                      </w:r>
                    </w:p>
                    <w:p w:rsidR="00317C54" w:rsidRPr="005B1A9E" w:rsidRDefault="00317C54" w:rsidP="009968C5">
                      <w:pPr>
                        <w:rPr>
                          <w:color w:val="002060"/>
                        </w:rPr>
                      </w:pPr>
                    </w:p>
                  </w:tc>
                </w:tr>
                <w:tr w:rsidR="00317C54" w:rsidRPr="003700F5" w:rsidTr="00317C54">
                  <w:tc>
                    <w:tcPr>
                      <w:tcW w:w="2235" w:type="dxa"/>
                      <w:gridSpan w:val="2"/>
                      <w:shd w:val="clear" w:color="auto" w:fill="auto"/>
                      <w:vAlign w:val="bottom"/>
                    </w:tcPr>
                    <w:p w:rsidR="00317C54" w:rsidRDefault="00317C54" w:rsidP="009968C5">
                      <w:pPr>
                        <w:pStyle w:val="Section"/>
                        <w:framePr w:hSpace="0" w:wrap="auto" w:hAnchor="text" w:xAlign="left" w:yAlign="inline"/>
                      </w:pPr>
                    </w:p>
                  </w:tc>
                  <w:tc>
                    <w:tcPr>
                      <w:tcW w:w="8061" w:type="dxa"/>
                      <w:gridSpan w:val="2"/>
                      <w:shd w:val="clear" w:color="auto" w:fill="auto"/>
                      <w:vAlign w:val="bottom"/>
                    </w:tcPr>
                    <w:p w:rsidR="00317C54" w:rsidRPr="003700F5" w:rsidRDefault="00317C54" w:rsidP="009968C5">
                      <w:pPr>
                        <w:rPr>
                          <w:color w:val="002060"/>
                        </w:rPr>
                      </w:pPr>
                    </w:p>
                  </w:tc>
                </w:tr>
                <w:tr w:rsidR="00317C54" w:rsidRPr="00FE14E2" w:rsidTr="00317C54">
                  <w:trPr>
                    <w:gridAfter w:val="1"/>
                    <w:wAfter w:w="720" w:type="dxa"/>
                  </w:trPr>
                  <w:tc>
                    <w:tcPr>
                      <w:tcW w:w="2130" w:type="dxa"/>
                      <w:shd w:val="clear" w:color="auto" w:fill="auto"/>
                    </w:tcPr>
                    <w:p w:rsidR="00317C54" w:rsidRDefault="00317C54" w:rsidP="009968C5">
                      <w:pPr>
                        <w:pStyle w:val="Section"/>
                        <w:framePr w:hSpace="0" w:wrap="auto" w:hAnchor="text" w:xAlign="left" w:yAlign="inline"/>
                      </w:pPr>
                    </w:p>
                    <w:p w:rsidR="00317C54" w:rsidRDefault="00317C54" w:rsidP="009968C5">
                      <w:pPr>
                        <w:pStyle w:val="Section"/>
                        <w:framePr w:hSpace="0" w:wrap="auto" w:hAnchor="text" w:xAlign="left" w:yAlign="inline"/>
                      </w:pPr>
                      <w:r>
                        <w:t>Honors and Activities</w:t>
                      </w:r>
                    </w:p>
                  </w:tc>
                  <w:tc>
                    <w:tcPr>
                      <w:tcW w:w="7446" w:type="dxa"/>
                      <w:gridSpan w:val="2"/>
                      <w:shd w:val="clear" w:color="auto" w:fill="auto"/>
                    </w:tcPr>
                    <w:p w:rsidR="00317C54" w:rsidRPr="004417DA" w:rsidRDefault="00317C54" w:rsidP="009968C5">
                      <w:pPr>
                        <w:pStyle w:val="ListBullet"/>
                        <w:numPr>
                          <w:ilvl w:val="0"/>
                          <w:numId w:val="0"/>
                        </w:numPr>
                        <w:ind w:left="360"/>
                      </w:pPr>
                    </w:p>
                    <w:p w:rsidR="00317C54" w:rsidRPr="004144C2" w:rsidRDefault="00317C54" w:rsidP="009968C5">
                      <w:pPr>
                        <w:pStyle w:val="ListBullet"/>
                        <w:numPr>
                          <w:ilvl w:val="0"/>
                          <w:numId w:val="1"/>
                        </w:numPr>
                      </w:pPr>
                      <w:r>
                        <w:rPr>
                          <w:b/>
                        </w:rPr>
                        <w:t xml:space="preserve">Volunteer at </w:t>
                      </w:r>
                      <w:proofErr w:type="spellStart"/>
                      <w:r>
                        <w:rPr>
                          <w:b/>
                        </w:rPr>
                        <w:t>Kalf</w:t>
                      </w:r>
                      <w:proofErr w:type="spellEnd"/>
                      <w:r>
                        <w:rPr>
                          <w:b/>
                        </w:rPr>
                        <w:t xml:space="preserve"> Fry(Kappa Alpha Order Philanthropy Event)- All profits went to Muscular Dystrophy Association </w:t>
                      </w:r>
                      <w:r w:rsidRPr="004144C2">
                        <w:t>(October</w:t>
                      </w:r>
                      <w:r>
                        <w:t>,</w:t>
                      </w:r>
                      <w:r w:rsidRPr="004144C2">
                        <w:t xml:space="preserve"> 2013)</w:t>
                      </w:r>
                    </w:p>
                    <w:p w:rsidR="00317C54" w:rsidRPr="004144C2" w:rsidRDefault="00317C54" w:rsidP="009968C5">
                      <w:pPr>
                        <w:pStyle w:val="ListBullet"/>
                        <w:numPr>
                          <w:ilvl w:val="0"/>
                          <w:numId w:val="1"/>
                        </w:numPr>
                      </w:pPr>
                      <w:r>
                        <w:rPr>
                          <w:b/>
                        </w:rPr>
                        <w:t xml:space="preserve">Pledge Class Treasurer for Fraternity </w:t>
                      </w:r>
                      <w:r w:rsidRPr="004144C2">
                        <w:t>(September 2013- December 2013)</w:t>
                      </w:r>
                    </w:p>
                    <w:p w:rsidR="00317C54" w:rsidRPr="004144C2" w:rsidRDefault="00317C54" w:rsidP="009968C5">
                      <w:pPr>
                        <w:pStyle w:val="ListBullet"/>
                        <w:numPr>
                          <w:ilvl w:val="0"/>
                          <w:numId w:val="1"/>
                        </w:numPr>
                      </w:pPr>
                      <w:r>
                        <w:rPr>
                          <w:b/>
                        </w:rPr>
                        <w:t xml:space="preserve">Kappa Alpha Order Fraternity Member </w:t>
                      </w:r>
                      <w:r>
                        <w:t>(September 2013- present)</w:t>
                      </w:r>
                    </w:p>
                    <w:p w:rsidR="00317C54" w:rsidRDefault="00317C54" w:rsidP="009968C5">
                      <w:pPr>
                        <w:pStyle w:val="ListBullet"/>
                        <w:numPr>
                          <w:ilvl w:val="0"/>
                          <w:numId w:val="1"/>
                        </w:numPr>
                        <w:rPr>
                          <w:b/>
                        </w:rPr>
                      </w:pPr>
                      <w:r>
                        <w:rPr>
                          <w:b/>
                        </w:rPr>
                        <w:t xml:space="preserve">Volunteer for Howdy </w:t>
                      </w:r>
                      <w:proofErr w:type="spellStart"/>
                      <w:r>
                        <w:rPr>
                          <w:b/>
                        </w:rPr>
                        <w:t>Techsan</w:t>
                      </w:r>
                      <w:proofErr w:type="spellEnd"/>
                      <w:r>
                        <w:rPr>
                          <w:b/>
                        </w:rPr>
                        <w:t xml:space="preserve">-helped people move into their dorms at the beginning of the school year. </w:t>
                      </w:r>
                      <w:r w:rsidRPr="004144C2">
                        <w:t>(August</w:t>
                      </w:r>
                      <w:r>
                        <w:t>,</w:t>
                      </w:r>
                      <w:r w:rsidRPr="004144C2">
                        <w:t xml:space="preserve"> 2013)</w:t>
                      </w:r>
                    </w:p>
                    <w:p w:rsidR="00317C54" w:rsidRDefault="00317C54" w:rsidP="009968C5">
                      <w:pPr>
                        <w:pStyle w:val="ListBullet"/>
                        <w:numPr>
                          <w:ilvl w:val="0"/>
                          <w:numId w:val="1"/>
                        </w:numPr>
                        <w:rPr>
                          <w:b/>
                        </w:rPr>
                      </w:pPr>
                      <w:r>
                        <w:rPr>
                          <w:b/>
                        </w:rPr>
                        <w:t xml:space="preserve">Certified: American Red Cross Professional Rescuer </w:t>
                      </w:r>
                      <w:r w:rsidRPr="004144C2">
                        <w:t>(December 12-Present)</w:t>
                      </w:r>
                      <w:r>
                        <w:rPr>
                          <w:b/>
                        </w:rPr>
                        <w:t xml:space="preserve"> </w:t>
                      </w:r>
                    </w:p>
                    <w:p w:rsidR="00317C54" w:rsidRPr="00FE14E2" w:rsidRDefault="00317C54" w:rsidP="009968C5">
                      <w:pPr>
                        <w:pStyle w:val="ListBullet"/>
                        <w:numPr>
                          <w:ilvl w:val="0"/>
                          <w:numId w:val="1"/>
                        </w:numPr>
                        <w:rPr>
                          <w:b/>
                        </w:rPr>
                      </w:pPr>
                      <w:r>
                        <w:rPr>
                          <w:b/>
                        </w:rPr>
                        <w:t xml:space="preserve">Volunteer at Good Will. </w:t>
                      </w:r>
                      <w:r>
                        <w:t>(November 2015-January 2016)</w:t>
                      </w:r>
                    </w:p>
                  </w:tc>
                </w:tr>
              </w:tbl>
              <w:p w:rsidR="00E57CD1" w:rsidRDefault="00E57CD1" w:rsidP="00276FA7"/>
            </w:tc>
            <w:tc>
              <w:tcPr>
                <w:tcW w:w="3726" w:type="dxa"/>
                <w:tcBorders>
                  <w:left w:val="nil"/>
                </w:tcBorders>
                <w:shd w:val="clear" w:color="auto" w:fill="auto"/>
              </w:tcPr>
              <w:p w:rsidR="00E57CD1" w:rsidRDefault="00E57CD1">
                <w:pPr>
                  <w:rPr>
                    <w:rFonts w:asciiTheme="majorHAnsi" w:hAnsiTheme="majorHAnsi"/>
                    <w:color w:val="4F271C"/>
                    <w:sz w:val="32"/>
                    <w:szCs w:val="32"/>
                  </w:rPr>
                </w:pPr>
              </w:p>
            </w:tc>
          </w:tr>
        </w:tbl>
        <w:p w:rsidR="00E57CD1" w:rsidRDefault="00796EFA">
          <w:pPr>
            <w:tabs>
              <w:tab w:val="left" w:pos="2266"/>
            </w:tabs>
          </w:pPr>
        </w:p>
      </w:sdtContent>
    </w:sdt>
    <w:p w:rsidR="00E57CD1" w:rsidRDefault="00E57CD1"/>
    <w:p w:rsidR="003162F2" w:rsidRDefault="003162F2"/>
    <w:p w:rsidR="003162F2" w:rsidRDefault="003162F2"/>
    <w:p w:rsidR="003162F2" w:rsidRDefault="003162F2"/>
    <w:p w:rsidR="003162F2" w:rsidRDefault="003162F2"/>
    <w:p w:rsidR="003162F2" w:rsidRDefault="003162F2" w:rsidP="003162F2">
      <w:pPr>
        <w:jc w:val="center"/>
      </w:pPr>
      <w:r>
        <w:t>References Upon Request</w:t>
      </w:r>
    </w:p>
    <w:sectPr w:rsidR="003162F2" w:rsidSect="00E57CD1">
      <w:headerReference w:type="even" r:id="rId9"/>
      <w:headerReference w:type="default" r:id="rId10"/>
      <w:footerReference w:type="even" r:id="rId11"/>
      <w:footerReference w:type="default" r:id="rId12"/>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E38" w:rsidRDefault="005E7E38">
      <w:pPr>
        <w:spacing w:after="0" w:line="240" w:lineRule="auto"/>
      </w:pPr>
      <w:r>
        <w:separator/>
      </w:r>
    </w:p>
    <w:p w:rsidR="005E7E38" w:rsidRDefault="005E7E38"/>
  </w:endnote>
  <w:endnote w:type="continuationSeparator" w:id="0">
    <w:p w:rsidR="005E7E38" w:rsidRDefault="005E7E38">
      <w:pPr>
        <w:spacing w:after="0" w:line="240" w:lineRule="auto"/>
      </w:pPr>
      <w:r>
        <w:continuationSeparator/>
      </w:r>
    </w:p>
    <w:p w:rsidR="005E7E38" w:rsidRDefault="005E7E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CD1" w:rsidRDefault="00E57CD1"/>
  <w:p w:rsidR="00E57CD1" w:rsidRDefault="00796EFA">
    <w:fldSimple w:instr=" PAGE   \* MERGEFORMAT ">
      <w:r w:rsidR="003A5ADF">
        <w:rPr>
          <w:noProof/>
        </w:rPr>
        <w:t>2</w:t>
      </w:r>
    </w:fldSimple>
    <w:r w:rsidR="00B944BA">
      <w:t xml:space="preserve"> </w:t>
    </w:r>
    <w:r w:rsidR="00B944BA">
      <w:rPr>
        <w:color w:val="A04DA3" w:themeColor="accent3"/>
      </w:rPr>
      <w:sym w:font="Wingdings 2" w:char="F097"/>
    </w:r>
    <w:r w:rsidR="00B944BA">
      <w:t xml:space="preserve"> </w:t>
    </w:r>
  </w:p>
  <w:p w:rsidR="00E57CD1" w:rsidRDefault="00796EFA">
    <w:r>
      <w:pict>
        <v:group id="_x0000_s28689" style="width:183.3pt;height:3.55pt;mso-position-horizontal-relative:char;mso-position-vertical-relative:line" coordorigin="1804,15122" coordsize="3666,71">
          <v:shapetype id="_x0000_t32" coordsize="21600,21600" o:spt="32" o:oned="t" path="m,l21600,21600e" filled="f">
            <v:path arrowok="t" fillok="f" o:connecttype="none"/>
            <o:lock v:ext="edit" shapetype="t"/>
          </v:shapetype>
          <v:shape id="_x0000_s28690" type="#_x0000_t32" style="position:absolute;left:1804;top:15122;width:2723;height:0;rotation:180" o:connectortype="straight" strokecolor="#438086 [3205]" strokeweight="1.5pt"/>
          <v:shape id="_x0000_s28691" type="#_x0000_t32" style="position:absolute;left:1804;top:15193;width:3666;height:0;rotation:180" o:connectortype="straight" strokecolor="#438086 [3205]" strokeweight=".25pt"/>
          <w10:wrap type="none"/>
          <w10:anchorlock/>
        </v:group>
      </w:pict>
    </w:r>
  </w:p>
  <w:p w:rsidR="00E57CD1" w:rsidRDefault="00E57CD1">
    <w:pPr>
      <w:pStyle w:val="NoSpacing"/>
      <w:rPr>
        <w:sz w:val="2"/>
        <w:szCs w:val="2"/>
      </w:rPr>
    </w:pPr>
  </w:p>
  <w:p w:rsidR="00445EA6" w:rsidRDefault="00445EA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CD1" w:rsidRDefault="00E57CD1">
    <w:pPr>
      <w:jc w:val="right"/>
    </w:pPr>
  </w:p>
  <w:p w:rsidR="00E57CD1" w:rsidRDefault="00796EFA">
    <w:pPr>
      <w:jc w:val="right"/>
    </w:pPr>
    <w:fldSimple w:instr=" PAGE   \* MERGEFORMAT ">
      <w:r w:rsidR="00C47F41">
        <w:rPr>
          <w:noProof/>
        </w:rPr>
        <w:t>3</w:t>
      </w:r>
    </w:fldSimple>
    <w:r w:rsidR="00B944BA">
      <w:t xml:space="preserve"> </w:t>
    </w:r>
    <w:r w:rsidR="00B944BA">
      <w:rPr>
        <w:color w:val="A04DA3" w:themeColor="accent3"/>
      </w:rPr>
      <w:sym w:font="Wingdings 2" w:char="F097"/>
    </w:r>
    <w:r w:rsidR="00B944BA">
      <w:t xml:space="preserve"> </w:t>
    </w:r>
  </w:p>
  <w:p w:rsidR="00E57CD1" w:rsidRDefault="00796EFA">
    <w:pPr>
      <w:jc w:val="right"/>
    </w:pPr>
    <w:r>
      <w:pict>
        <v:group id="_x0000_s28692"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8693" type="#_x0000_t32" style="position:absolute;left:8548;top:15084;width:2723;height:0;rotation:180" o:connectortype="straight" strokecolor="#438086 [3205]" strokeweight="1.5pt"/>
          <v:shape id="_x0000_s28694" type="#_x0000_t32" style="position:absolute;left:7606;top:15155;width:3666;height:0;rotation:180" o:connectortype="straight" strokecolor="#438086 [3205]" strokeweight=".25pt"/>
          <w10:wrap type="none" anchorx="margin"/>
          <w10:anchorlock/>
        </v:group>
      </w:pict>
    </w:r>
  </w:p>
  <w:p w:rsidR="00E57CD1" w:rsidRDefault="00E57CD1">
    <w:pPr>
      <w:pStyle w:val="NoSpacing"/>
      <w:rPr>
        <w:sz w:val="2"/>
        <w:szCs w:val="2"/>
      </w:rPr>
    </w:pPr>
  </w:p>
  <w:p w:rsidR="00445EA6" w:rsidRDefault="00445EA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E38" w:rsidRDefault="005E7E38">
      <w:pPr>
        <w:spacing w:after="0" w:line="240" w:lineRule="auto"/>
      </w:pPr>
      <w:r>
        <w:separator/>
      </w:r>
    </w:p>
    <w:p w:rsidR="005E7E38" w:rsidRDefault="005E7E38"/>
  </w:footnote>
  <w:footnote w:type="continuationSeparator" w:id="0">
    <w:p w:rsidR="005E7E38" w:rsidRDefault="005E7E38">
      <w:pPr>
        <w:spacing w:after="0" w:line="240" w:lineRule="auto"/>
      </w:pPr>
      <w:r>
        <w:continuationSeparator/>
      </w:r>
    </w:p>
    <w:p w:rsidR="005E7E38" w:rsidRDefault="005E7E3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placeholder>
        <w:docPart w:val="AAE52ED550F540FFA245FC249F0F76AC"/>
      </w:placeholder>
      <w:dataBinding w:prefixMappings="xmlns:ns0='http://schemas.openxmlformats.org/package/2006/metadata/core-properties' xmlns:ns1='http://purl.org/dc/elements/1.1/'" w:xpath="/ns0:coreProperties[1]/ns1:creator[1]" w:storeItemID="{6C3C8BC8-F283-45AE-878A-BAB7291924A1}"/>
      <w:text/>
    </w:sdtPr>
    <w:sdtContent>
      <w:p w:rsidR="00E57CD1" w:rsidRDefault="00276FA7">
        <w:pPr>
          <w:pStyle w:val="Header"/>
          <w:pBdr>
            <w:bottom w:val="single" w:sz="4" w:space="0" w:color="auto"/>
          </w:pBdr>
        </w:pPr>
        <w:r>
          <w:t xml:space="preserve">Brendan Cade </w:t>
        </w:r>
        <w:proofErr w:type="spellStart"/>
        <w:r>
          <w:t>Gerardi</w:t>
        </w:r>
        <w:proofErr w:type="spellEnd"/>
      </w:p>
    </w:sdtContent>
  </w:sdt>
  <w:p w:rsidR="00E57CD1" w:rsidRDefault="00E57CD1">
    <w:pPr>
      <w:pStyle w:val="Header"/>
    </w:pPr>
  </w:p>
  <w:p w:rsidR="00445EA6" w:rsidRDefault="00445EA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61271"/>
      <w:placeholder>
        <w:docPart w:val="2511AB87DA67472A9EAAFC117DE964F3"/>
      </w:placeholder>
      <w:dataBinding w:prefixMappings="xmlns:ns0='http://schemas.openxmlformats.org/package/2006/metadata/core-properties' xmlns:ns1='http://purl.org/dc/elements/1.1/'" w:xpath="/ns0:coreProperties[1]/ns1:creator[1]" w:storeItemID="{6C3C8BC8-F283-45AE-878A-BAB7291924A1}"/>
      <w:text/>
    </w:sdtPr>
    <w:sdtContent>
      <w:p w:rsidR="00E57CD1" w:rsidRDefault="00276FA7">
        <w:pPr>
          <w:pStyle w:val="Header"/>
          <w:pBdr>
            <w:bottom w:val="single" w:sz="4" w:space="0" w:color="auto"/>
          </w:pBdr>
          <w:jc w:val="right"/>
        </w:pPr>
        <w:r>
          <w:t xml:space="preserve">Brendan Cade </w:t>
        </w:r>
        <w:proofErr w:type="spellStart"/>
        <w:r>
          <w:t>Gerardi</w:t>
        </w:r>
        <w:proofErr w:type="spellEnd"/>
      </w:p>
    </w:sdtContent>
  </w:sdt>
  <w:p w:rsidR="00E57CD1" w:rsidRDefault="00E57CD1">
    <w:pPr>
      <w:pStyle w:val="Header"/>
    </w:pPr>
  </w:p>
  <w:p w:rsidR="00445EA6" w:rsidRDefault="00445EA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2F0C8A6"/>
    <w:lvl w:ilvl="0">
      <w:start w:val="1"/>
      <w:numFmt w:val="decimal"/>
      <w:lvlText w:val="%1."/>
      <w:lvlJc w:val="left"/>
      <w:pPr>
        <w:tabs>
          <w:tab w:val="num" w:pos="1800"/>
        </w:tabs>
        <w:ind w:left="1800" w:hanging="360"/>
      </w:pPr>
    </w:lvl>
  </w:abstractNum>
  <w:abstractNum w:abstractNumId="1">
    <w:nsid w:val="FFFFFF7D"/>
    <w:multiLevelType w:val="singleLevel"/>
    <w:tmpl w:val="D8AE238A"/>
    <w:lvl w:ilvl="0">
      <w:start w:val="1"/>
      <w:numFmt w:val="decimal"/>
      <w:lvlText w:val="%1."/>
      <w:lvlJc w:val="left"/>
      <w:pPr>
        <w:tabs>
          <w:tab w:val="num" w:pos="1440"/>
        </w:tabs>
        <w:ind w:left="1440" w:hanging="360"/>
      </w:pPr>
    </w:lvl>
  </w:abstractNum>
  <w:abstractNum w:abstractNumId="2">
    <w:nsid w:val="FFFFFF7E"/>
    <w:multiLevelType w:val="singleLevel"/>
    <w:tmpl w:val="588697B8"/>
    <w:lvl w:ilvl="0">
      <w:start w:val="1"/>
      <w:numFmt w:val="decimal"/>
      <w:lvlText w:val="%1."/>
      <w:lvlJc w:val="left"/>
      <w:pPr>
        <w:tabs>
          <w:tab w:val="num" w:pos="1080"/>
        </w:tabs>
        <w:ind w:left="1080" w:hanging="360"/>
      </w:pPr>
    </w:lvl>
  </w:abstractNum>
  <w:abstractNum w:abstractNumId="3">
    <w:nsid w:val="FFFFFF7F"/>
    <w:multiLevelType w:val="singleLevel"/>
    <w:tmpl w:val="99283952"/>
    <w:lvl w:ilvl="0">
      <w:start w:val="1"/>
      <w:numFmt w:val="decimal"/>
      <w:lvlText w:val="%1."/>
      <w:lvlJc w:val="left"/>
      <w:pPr>
        <w:tabs>
          <w:tab w:val="num" w:pos="720"/>
        </w:tabs>
        <w:ind w:left="720" w:hanging="360"/>
      </w:pPr>
    </w:lvl>
  </w:abstractNum>
  <w:abstractNum w:abstractNumId="4">
    <w:nsid w:val="FFFFFF80"/>
    <w:multiLevelType w:val="singleLevel"/>
    <w:tmpl w:val="E04A1C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72CF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8C6BE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E7A87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C681B30"/>
    <w:lvl w:ilvl="0">
      <w:start w:val="1"/>
      <w:numFmt w:val="decimal"/>
      <w:lvlText w:val="%1."/>
      <w:lvlJc w:val="left"/>
      <w:pPr>
        <w:tabs>
          <w:tab w:val="num" w:pos="360"/>
        </w:tabs>
        <w:ind w:left="360" w:hanging="360"/>
      </w:pPr>
    </w:lvl>
  </w:abstractNum>
  <w:abstractNum w:abstractNumId="9">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3D9C46A3"/>
    <w:multiLevelType w:val="multilevel"/>
    <w:tmpl w:val="33B056D0"/>
    <w:styleLink w:val="UrbanBulletedList"/>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nsid w:val="50730A8B"/>
    <w:multiLevelType w:val="hybridMultilevel"/>
    <w:tmpl w:val="56686570"/>
    <w:lvl w:ilvl="0" w:tplc="1506F874">
      <w:start w:val="1"/>
      <w:numFmt w:val="bullet"/>
      <w:pStyle w:val="ListBullet"/>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LockQFSet/>
  <w:defaultTabStop w:val="720"/>
  <w:evenAndOddHeaders/>
  <w:drawingGridHorizontalSpacing w:val="100"/>
  <w:displayHorizontalDrawingGridEvery w:val="2"/>
  <w:characterSpacingControl w:val="doNotCompress"/>
  <w:hdrShapeDefaults>
    <o:shapedefaults v:ext="edit" spidmax="40962" strokecolor="none [2405]">
      <v:stroke color="none [2405]" weight="1pt"/>
      <o:colormru v:ext="edit" colors="#334c4f,#79b5b0,#b77851,#d1e1e3,#066,#7ea8ac,#4e767a,#293d3f"/>
      <o:colormenu v:ext="edit" fillcolor="#d1e1e3" strokecolor="none [2405]"/>
    </o:shapedefaults>
    <o:shapelayout v:ext="edit">
      <o:idmap v:ext="edit" data="28"/>
      <o:rules v:ext="edit">
        <o:r id="V:Rule5" type="connector" idref="#_x0000_s28691"/>
        <o:r id="V:Rule6" type="connector" idref="#_x0000_s28693"/>
        <o:r id="V:Rule7" type="connector" idref="#_x0000_s28694"/>
        <o:r id="V:Rule8" type="connector" idref="#_x0000_s28690"/>
      </o:rules>
    </o:shapelayout>
  </w:hdrShapeDefaults>
  <w:footnotePr>
    <w:footnote w:id="-1"/>
    <w:footnote w:id="0"/>
  </w:footnotePr>
  <w:endnotePr>
    <w:endnote w:id="-1"/>
    <w:endnote w:id="0"/>
  </w:endnotePr>
  <w:compat>
    <w:doNotSnapToGridInCell/>
    <w:doNotWrapTextWithPunct/>
    <w:doNotUseEastAsianBreakRules/>
    <w:growAutofit/>
  </w:compat>
  <w:rsids>
    <w:rsidRoot w:val="00D3542A"/>
    <w:rsid w:val="00226082"/>
    <w:rsid w:val="00276FA7"/>
    <w:rsid w:val="00307711"/>
    <w:rsid w:val="003162F2"/>
    <w:rsid w:val="00317C54"/>
    <w:rsid w:val="003700F5"/>
    <w:rsid w:val="003A5ADF"/>
    <w:rsid w:val="003D6946"/>
    <w:rsid w:val="004144C2"/>
    <w:rsid w:val="004417DA"/>
    <w:rsid w:val="00445B4D"/>
    <w:rsid w:val="00445EA6"/>
    <w:rsid w:val="004C21A4"/>
    <w:rsid w:val="005457B4"/>
    <w:rsid w:val="005B1A9E"/>
    <w:rsid w:val="005B5DC0"/>
    <w:rsid w:val="005E7E38"/>
    <w:rsid w:val="00634EAA"/>
    <w:rsid w:val="0074216E"/>
    <w:rsid w:val="00796EFA"/>
    <w:rsid w:val="007E44E7"/>
    <w:rsid w:val="00946CA7"/>
    <w:rsid w:val="009477EC"/>
    <w:rsid w:val="009B7933"/>
    <w:rsid w:val="00B944BA"/>
    <w:rsid w:val="00BE11AC"/>
    <w:rsid w:val="00C47F41"/>
    <w:rsid w:val="00D3542A"/>
    <w:rsid w:val="00D5201F"/>
    <w:rsid w:val="00E57CD1"/>
    <w:rsid w:val="00FA65C7"/>
    <w:rsid w:val="00FE14E2"/>
  </w:rsids>
  <m:mathPr>
    <m:mathFont m:val="Cambria Math"/>
    <m:brkBin m:val="before"/>
    <m:brkBinSub m:val="--"/>
    <m:smallFrac m:val="off"/>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strokecolor="none [2405]">
      <v:stroke color="none [2405]" weight="1pt"/>
      <o:colormru v:ext="edit" colors="#334c4f,#79b5b0,#b77851,#d1e1e3,#066,#7ea8ac,#4e767a,#293d3f"/>
      <o:colormenu v:ext="edit" fillcolor="#d1e1e3" strokecolor="none [2405]"/>
    </o:shapedefaults>
    <o:shapelayout v:ext="edit">
      <o:idmap v:ext="edit" data="1"/>
      <o:rules v:ext="edit">
        <o:r id="V:Rule11" type="connector" idref="#_x0000_s1059"/>
        <o:r id="V:Rule12" type="connector" idref="#_x0000_s1053"/>
        <o:r id="V:Rule13" type="connector" idref="#_x0000_s1052"/>
        <o:r id="V:Rule14" type="connector" idref="#_x0000_s1056"/>
        <o:r id="V:Rule15" type="connector" idref="#_x0000_s1058"/>
        <o:r id="V:Rule16" type="connector" idref="#_x0000_s1057"/>
        <o:r id="V:Rule17" type="connector" idref="#_x0000_s1061"/>
        <o:r id="V:Rule18" type="connector" idref="#_x0000_s1051"/>
        <o:r id="V:Rule19" type="connector" idref="#_x0000_s1060"/>
        <o:r id="V:Rule20" type="connector" idref="#_x0000_s1055"/>
      </o:rules>
      <o:regrouptable v:ext="edit">
        <o:entry new="1" old="0"/>
        <o:entry new="2" old="0"/>
        <o:entry new="3" old="0"/>
        <o:entry new="4"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lsdException w:name="heading 2" w:semiHidden="0" w:uiPriority="1" w:unhideWhenUsed="0"/>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uiPriority="3" w:qFormat="1"/>
    <w:lsdException w:name="Title" w:semiHidden="0" w:uiPriority="4" w:unhideWhenUsed="0"/>
    <w:lsdException w:name="Closing" w:uiPriority="3" w:qFormat="1"/>
    <w:lsdException w:name="Default Paragraph Font" w:uiPriority="1"/>
    <w:lsdException w:name="Subtitle" w:semiHidden="0" w:uiPriority="5" w:unhideWhenUsed="0"/>
    <w:lsdException w:name="Salutation" w:uiPriority="3" w:qFormat="1"/>
    <w:lsdException w:name="Block Text" w:semiHidden="0" w:uiPriority="49"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11" w:unhideWhenUsed="0" w:qFormat="1"/>
    <w:lsdException w:name="Intense Reference" w:semiHidden="0" w:uiPriority="1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CD1"/>
    <w:rPr>
      <w:sz w:val="20"/>
      <w:szCs w:val="20"/>
      <w:lang w:eastAsia="ja-JP"/>
    </w:rPr>
  </w:style>
  <w:style w:type="paragraph" w:styleId="Heading1">
    <w:name w:val="heading 1"/>
    <w:basedOn w:val="Normal"/>
    <w:next w:val="Normal"/>
    <w:link w:val="Heading1Char"/>
    <w:uiPriority w:val="9"/>
    <w:semiHidden/>
    <w:unhideWhenUsed/>
    <w:rsid w:val="00E57CD1"/>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semiHidden/>
    <w:unhideWhenUsed/>
    <w:rsid w:val="00E57CD1"/>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semiHidden/>
    <w:unhideWhenUsed/>
    <w:rsid w:val="00E57CD1"/>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rsid w:val="00E57CD1"/>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rsid w:val="00E57CD1"/>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rsid w:val="00E57CD1"/>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rsid w:val="00E57CD1"/>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E57CD1"/>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E57CD1"/>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E57C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7CD1"/>
    <w:rPr>
      <w:rFonts w:ascii="Tahoma" w:hAnsi="Tahoma" w:cs="Tahoma"/>
      <w:sz w:val="16"/>
      <w:szCs w:val="16"/>
    </w:rPr>
  </w:style>
  <w:style w:type="character" w:customStyle="1" w:styleId="BalloonTextChar">
    <w:name w:val="Balloon Text Char"/>
    <w:basedOn w:val="DefaultParagraphFont"/>
    <w:link w:val="BalloonText"/>
    <w:uiPriority w:val="99"/>
    <w:semiHidden/>
    <w:rsid w:val="00E57CD1"/>
    <w:rPr>
      <w:rFonts w:ascii="Tahoma" w:hAnsi="Tahoma" w:cs="Tahoma"/>
      <w:sz w:val="16"/>
      <w:szCs w:val="16"/>
      <w:lang w:eastAsia="ja-JP"/>
    </w:rPr>
  </w:style>
  <w:style w:type="paragraph" w:styleId="Title">
    <w:name w:val="Title"/>
    <w:basedOn w:val="Normal"/>
    <w:link w:val="TitleChar"/>
    <w:uiPriority w:val="10"/>
    <w:rsid w:val="00E57CD1"/>
    <w:pPr>
      <w:spacing w:before="400"/>
    </w:pPr>
    <w:rPr>
      <w:rFonts w:asciiTheme="majorHAnsi" w:hAnsiTheme="majorHAnsi"/>
      <w:color w:val="53548A" w:themeColor="accent1"/>
      <w:sz w:val="56"/>
      <w:szCs w:val="56"/>
    </w:rPr>
  </w:style>
  <w:style w:type="character" w:customStyle="1" w:styleId="TitleChar">
    <w:name w:val="Title Char"/>
    <w:basedOn w:val="DefaultParagraphFont"/>
    <w:link w:val="Title"/>
    <w:uiPriority w:val="10"/>
    <w:rsid w:val="00E57CD1"/>
    <w:rPr>
      <w:rFonts w:asciiTheme="majorHAnsi" w:hAnsiTheme="majorHAnsi"/>
      <w:color w:val="53548A" w:themeColor="accent1"/>
      <w:sz w:val="56"/>
      <w:szCs w:val="56"/>
      <w:lang w:eastAsia="ja-JP"/>
    </w:rPr>
  </w:style>
  <w:style w:type="paragraph" w:styleId="Subtitle">
    <w:name w:val="Subtitle"/>
    <w:basedOn w:val="Normal"/>
    <w:link w:val="SubtitleChar"/>
    <w:uiPriority w:val="11"/>
    <w:rsid w:val="00E57CD1"/>
    <w:rPr>
      <w:i/>
      <w:color w:val="424456" w:themeColor="text2"/>
      <w:sz w:val="24"/>
      <w:szCs w:val="24"/>
    </w:rPr>
  </w:style>
  <w:style w:type="character" w:customStyle="1" w:styleId="SubtitleChar">
    <w:name w:val="Subtitle Char"/>
    <w:basedOn w:val="DefaultParagraphFont"/>
    <w:link w:val="Subtitle"/>
    <w:uiPriority w:val="11"/>
    <w:rsid w:val="00E57CD1"/>
    <w:rPr>
      <w:i/>
      <w:color w:val="424456" w:themeColor="text2"/>
      <w:sz w:val="24"/>
      <w:szCs w:val="24"/>
      <w:lang w:eastAsia="ja-JP"/>
    </w:rPr>
  </w:style>
  <w:style w:type="paragraph" w:styleId="NoSpacing">
    <w:name w:val="No Spacing"/>
    <w:basedOn w:val="Normal"/>
    <w:uiPriority w:val="1"/>
    <w:qFormat/>
    <w:rsid w:val="00E57CD1"/>
    <w:pPr>
      <w:spacing w:after="0" w:line="240" w:lineRule="auto"/>
    </w:pPr>
    <w:rPr>
      <w:szCs w:val="32"/>
    </w:rPr>
  </w:style>
  <w:style w:type="paragraph" w:styleId="NormalIndent">
    <w:name w:val="Normal Indent"/>
    <w:basedOn w:val="Normal"/>
    <w:uiPriority w:val="99"/>
    <w:unhideWhenUsed/>
    <w:rsid w:val="00E57CD1"/>
    <w:pPr>
      <w:ind w:left="720"/>
      <w:contextualSpacing/>
    </w:pPr>
  </w:style>
  <w:style w:type="paragraph" w:styleId="Header">
    <w:name w:val="header"/>
    <w:basedOn w:val="Normal"/>
    <w:link w:val="HeaderChar"/>
    <w:uiPriority w:val="99"/>
    <w:unhideWhenUsed/>
    <w:rsid w:val="00E57CD1"/>
    <w:pPr>
      <w:tabs>
        <w:tab w:val="center" w:pos="4320"/>
        <w:tab w:val="right" w:pos="8640"/>
      </w:tabs>
    </w:pPr>
  </w:style>
  <w:style w:type="character" w:customStyle="1" w:styleId="HeaderChar">
    <w:name w:val="Header Char"/>
    <w:basedOn w:val="DefaultParagraphFont"/>
    <w:link w:val="Header"/>
    <w:uiPriority w:val="99"/>
    <w:rsid w:val="00E57CD1"/>
    <w:rPr>
      <w:sz w:val="20"/>
      <w:szCs w:val="20"/>
      <w:lang w:eastAsia="ja-JP"/>
    </w:rPr>
  </w:style>
  <w:style w:type="paragraph" w:styleId="Footer">
    <w:name w:val="footer"/>
    <w:basedOn w:val="Normal"/>
    <w:link w:val="FooterChar"/>
    <w:uiPriority w:val="99"/>
    <w:unhideWhenUsed/>
    <w:rsid w:val="00E57CD1"/>
    <w:pPr>
      <w:tabs>
        <w:tab w:val="center" w:pos="4320"/>
        <w:tab w:val="right" w:pos="8640"/>
      </w:tabs>
    </w:pPr>
  </w:style>
  <w:style w:type="character" w:customStyle="1" w:styleId="FooterChar">
    <w:name w:val="Footer Char"/>
    <w:basedOn w:val="DefaultParagraphFont"/>
    <w:link w:val="Footer"/>
    <w:uiPriority w:val="99"/>
    <w:rsid w:val="00E57CD1"/>
    <w:rPr>
      <w:sz w:val="20"/>
      <w:szCs w:val="20"/>
      <w:lang w:eastAsia="ja-JP"/>
    </w:rPr>
  </w:style>
  <w:style w:type="paragraph" w:customStyle="1" w:styleId="Section">
    <w:name w:val="Section"/>
    <w:basedOn w:val="Normal"/>
    <w:uiPriority w:val="2"/>
    <w:qFormat/>
    <w:rsid w:val="00E57CD1"/>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Subsection">
    <w:name w:val="Subsection"/>
    <w:basedOn w:val="Normal"/>
    <w:uiPriority w:val="2"/>
    <w:qFormat/>
    <w:rsid w:val="00E57CD1"/>
    <w:pPr>
      <w:framePr w:hSpace="187" w:wrap="around" w:hAnchor="margin" w:xAlign="center" w:y="721"/>
      <w:spacing w:after="0" w:line="240" w:lineRule="auto"/>
    </w:pPr>
    <w:rPr>
      <w:b/>
      <w:color w:val="424456" w:themeColor="text2"/>
    </w:rPr>
  </w:style>
  <w:style w:type="character" w:styleId="BookTitle">
    <w:name w:val="Book Title"/>
    <w:basedOn w:val="DefaultParagraphFont"/>
    <w:uiPriority w:val="33"/>
    <w:qFormat/>
    <w:rsid w:val="00E57CD1"/>
    <w:rPr>
      <w:rFonts w:ascii="Cambria" w:hAnsi="Cambria" w:cs="Times New Roman"/>
      <w:i/>
      <w:color w:val="000000"/>
      <w:sz w:val="20"/>
      <w:szCs w:val="20"/>
    </w:rPr>
  </w:style>
  <w:style w:type="character" w:styleId="Emphasis">
    <w:name w:val="Emphasis"/>
    <w:uiPriority w:val="20"/>
    <w:qFormat/>
    <w:rsid w:val="00E57CD1"/>
    <w:rPr>
      <w:rFonts w:asciiTheme="minorHAnsi" w:hAnsiTheme="minorHAnsi"/>
      <w:b/>
      <w:color w:val="438086" w:themeColor="accent2"/>
      <w:spacing w:val="10"/>
    </w:rPr>
  </w:style>
  <w:style w:type="character" w:customStyle="1" w:styleId="Heading1Char">
    <w:name w:val="Heading 1 Char"/>
    <w:basedOn w:val="DefaultParagraphFont"/>
    <w:link w:val="Heading1"/>
    <w:uiPriority w:val="9"/>
    <w:semiHidden/>
    <w:rsid w:val="00E57CD1"/>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semiHidden/>
    <w:rsid w:val="00E57CD1"/>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semiHidden/>
    <w:rsid w:val="00E57CD1"/>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sid w:val="00E57CD1"/>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sid w:val="00E57CD1"/>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sid w:val="00E57CD1"/>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sid w:val="00E57CD1"/>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E57CD1"/>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E57CD1"/>
    <w:rPr>
      <w:rFonts w:asciiTheme="majorHAnsi" w:hAnsiTheme="majorHAnsi"/>
      <w:b/>
      <w:color w:val="313240" w:themeColor="text2" w:themeShade="BF"/>
      <w:sz w:val="20"/>
      <w:szCs w:val="20"/>
      <w:lang w:eastAsia="ja-JP"/>
    </w:rPr>
  </w:style>
  <w:style w:type="character" w:styleId="IntenseEmphasis">
    <w:name w:val="Intense Emphasis"/>
    <w:basedOn w:val="DefaultParagraphFont"/>
    <w:uiPriority w:val="21"/>
    <w:qFormat/>
    <w:rsid w:val="00E57CD1"/>
    <w:rPr>
      <w:rFonts w:asciiTheme="minorHAnsi" w:hAnsiTheme="minorHAnsi" w:cstheme="minorHAnsi"/>
      <w:b/>
      <w:i/>
      <w:caps/>
      <w:color w:val="438086"/>
      <w:spacing w:val="5"/>
    </w:rPr>
  </w:style>
  <w:style w:type="paragraph" w:styleId="IntenseQuote">
    <w:name w:val="Intense Quote"/>
    <w:basedOn w:val="Normal"/>
    <w:link w:val="IntenseQuoteChar"/>
    <w:uiPriority w:val="30"/>
    <w:qFormat/>
    <w:rsid w:val="00E57CD1"/>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IntenseQuoteChar">
    <w:name w:val="Intense Quote Char"/>
    <w:basedOn w:val="DefaultParagraphFont"/>
    <w:link w:val="IntenseQuote"/>
    <w:uiPriority w:val="30"/>
    <w:rsid w:val="00E57CD1"/>
    <w:rPr>
      <w:i/>
      <w:color w:val="438086" w:themeColor="accent2"/>
      <w:lang w:eastAsia="ja-JP"/>
    </w:rPr>
  </w:style>
  <w:style w:type="character" w:styleId="IntenseReference">
    <w:name w:val="Intense Reference"/>
    <w:basedOn w:val="DefaultParagraphFont"/>
    <w:uiPriority w:val="32"/>
    <w:qFormat/>
    <w:rsid w:val="00E57CD1"/>
    <w:rPr>
      <w:rFonts w:asciiTheme="minorHAnsi" w:hAnsiTheme="minorHAnsi" w:cs="Times New Roman"/>
      <w:b/>
      <w:i/>
      <w:caps/>
      <w:color w:val="4E4F89"/>
      <w:spacing w:val="5"/>
    </w:rPr>
  </w:style>
  <w:style w:type="paragraph" w:styleId="ListParagraph">
    <w:name w:val="List Paragraph"/>
    <w:basedOn w:val="Normal"/>
    <w:uiPriority w:val="34"/>
    <w:unhideWhenUsed/>
    <w:qFormat/>
    <w:rsid w:val="00E57CD1"/>
    <w:pPr>
      <w:ind w:left="720"/>
      <w:contextualSpacing/>
    </w:pPr>
  </w:style>
  <w:style w:type="character" w:styleId="Strong">
    <w:name w:val="Strong"/>
    <w:basedOn w:val="DefaultParagraphFont"/>
    <w:uiPriority w:val="8"/>
    <w:qFormat/>
    <w:rsid w:val="00E57CD1"/>
    <w:rPr>
      <w:b/>
      <w:bCs/>
    </w:rPr>
  </w:style>
  <w:style w:type="character" w:styleId="SubtleEmphasis">
    <w:name w:val="Subtle Emphasis"/>
    <w:basedOn w:val="DefaultParagraphFont"/>
    <w:uiPriority w:val="19"/>
    <w:qFormat/>
    <w:rsid w:val="00E57CD1"/>
    <w:rPr>
      <w:rFonts w:asciiTheme="minorHAnsi" w:hAnsiTheme="minorHAnsi"/>
      <w:i/>
      <w:color w:val="006666"/>
    </w:rPr>
  </w:style>
  <w:style w:type="character" w:styleId="SubtleReference">
    <w:name w:val="Subtle Reference"/>
    <w:basedOn w:val="DefaultParagraphFont"/>
    <w:uiPriority w:val="31"/>
    <w:qFormat/>
    <w:rsid w:val="00E57CD1"/>
    <w:rPr>
      <w:rFonts w:cs="Times New Roman"/>
      <w:i/>
      <w:color w:val="4E4F89"/>
    </w:rPr>
  </w:style>
  <w:style w:type="numbering" w:customStyle="1" w:styleId="UrbanBulletedList">
    <w:name w:val="Urban Bulleted List"/>
    <w:uiPriority w:val="99"/>
    <w:rsid w:val="00E57CD1"/>
    <w:pPr>
      <w:numPr>
        <w:numId w:val="2"/>
      </w:numPr>
    </w:pPr>
  </w:style>
  <w:style w:type="numbering" w:customStyle="1" w:styleId="UrbanNumberedList">
    <w:name w:val="Urban Numbered List"/>
    <w:uiPriority w:val="99"/>
    <w:rsid w:val="00E57CD1"/>
    <w:pPr>
      <w:numPr>
        <w:numId w:val="3"/>
      </w:numPr>
    </w:pPr>
  </w:style>
  <w:style w:type="character" w:styleId="PlaceholderText">
    <w:name w:val="Placeholder Text"/>
    <w:basedOn w:val="DefaultParagraphFont"/>
    <w:uiPriority w:val="99"/>
    <w:unhideWhenUsed/>
    <w:rsid w:val="00E57CD1"/>
    <w:rPr>
      <w:color w:val="808080"/>
    </w:rPr>
  </w:style>
  <w:style w:type="paragraph" w:styleId="ListBullet">
    <w:name w:val="List Bullet"/>
    <w:basedOn w:val="NormalIndent"/>
    <w:uiPriority w:val="3"/>
    <w:qFormat/>
    <w:rsid w:val="00E57CD1"/>
    <w:pPr>
      <w:numPr>
        <w:numId w:val="14"/>
      </w:numPr>
      <w:spacing w:after="0" w:line="240" w:lineRule="auto"/>
    </w:pPr>
    <w:rPr>
      <w:color w:val="213F43" w:themeColor="accent2" w:themeShade="80"/>
    </w:rPr>
  </w:style>
  <w:style w:type="paragraph" w:customStyle="1" w:styleId="Category">
    <w:name w:val="Category"/>
    <w:basedOn w:val="Normal"/>
    <w:link w:val="CategoryChar"/>
    <w:qFormat/>
    <w:rsid w:val="00E57CD1"/>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qFormat/>
    <w:rsid w:val="00E57CD1"/>
    <w:pPr>
      <w:framePr w:hSpace="187" w:wrap="around" w:hAnchor="margin" w:xAlign="center" w:y="721"/>
      <w:spacing w:before="320" w:after="0" w:line="240" w:lineRule="auto"/>
    </w:pPr>
    <w:rPr>
      <w:rFonts w:cstheme="minorBidi"/>
      <w:b/>
      <w:sz w:val="22"/>
      <w:szCs w:val="22"/>
    </w:rPr>
  </w:style>
  <w:style w:type="character" w:customStyle="1" w:styleId="CategoryChar">
    <w:name w:val="Category Char"/>
    <w:basedOn w:val="DefaultParagraphFont"/>
    <w:link w:val="Category"/>
    <w:rsid w:val="00E57CD1"/>
    <w:rPr>
      <w:rFonts w:cstheme="minorBidi"/>
      <w:caps/>
      <w:lang w:eastAsia="ja-JP"/>
    </w:rPr>
  </w:style>
  <w:style w:type="character" w:customStyle="1" w:styleId="CommentsChar">
    <w:name w:val="Comments Char"/>
    <w:basedOn w:val="DefaultParagraphFont"/>
    <w:link w:val="Comments"/>
    <w:rsid w:val="00E57CD1"/>
    <w:rPr>
      <w:rFonts w:cstheme="minorBidi"/>
      <w:b/>
      <w:lang w:eastAsia="ja-JP"/>
    </w:rPr>
  </w:style>
  <w:style w:type="paragraph" w:styleId="Closing">
    <w:name w:val="Closing"/>
    <w:basedOn w:val="SenderAddress"/>
    <w:link w:val="ClosingChar"/>
    <w:uiPriority w:val="3"/>
    <w:unhideWhenUsed/>
    <w:qFormat/>
    <w:rsid w:val="00E57CD1"/>
    <w:pPr>
      <w:spacing w:before="960" w:after="960"/>
      <w:ind w:left="4320"/>
    </w:pPr>
  </w:style>
  <w:style w:type="character" w:customStyle="1" w:styleId="ClosingChar">
    <w:name w:val="Closing Char"/>
    <w:basedOn w:val="DefaultParagraphFont"/>
    <w:link w:val="Closing"/>
    <w:uiPriority w:val="3"/>
    <w:rsid w:val="00E57CD1"/>
    <w:rPr>
      <w:sz w:val="20"/>
      <w:lang w:eastAsia="ja-JP"/>
    </w:rPr>
  </w:style>
  <w:style w:type="paragraph" w:styleId="Salutation">
    <w:name w:val="Salutation"/>
    <w:basedOn w:val="Normal"/>
    <w:next w:val="Normal"/>
    <w:link w:val="SalutationChar"/>
    <w:uiPriority w:val="3"/>
    <w:unhideWhenUsed/>
    <w:qFormat/>
    <w:rsid w:val="00E57CD1"/>
    <w:pPr>
      <w:framePr w:hSpace="187" w:wrap="around" w:hAnchor="margin" w:xAlign="center" w:y="721"/>
      <w:spacing w:before="480" w:after="480" w:line="240" w:lineRule="auto"/>
      <w:contextualSpacing/>
    </w:pPr>
    <w:rPr>
      <w:b/>
      <w:color w:val="438086" w:themeColor="accent2"/>
      <w:szCs w:val="22"/>
    </w:rPr>
  </w:style>
  <w:style w:type="character" w:customStyle="1" w:styleId="SalutationChar">
    <w:name w:val="Salutation Char"/>
    <w:basedOn w:val="DefaultParagraphFont"/>
    <w:link w:val="Salutation"/>
    <w:uiPriority w:val="3"/>
    <w:rsid w:val="00E57CD1"/>
    <w:rPr>
      <w:b/>
      <w:color w:val="438086" w:themeColor="accent2"/>
      <w:sz w:val="20"/>
      <w:lang w:eastAsia="ja-JP"/>
    </w:rPr>
  </w:style>
  <w:style w:type="paragraph" w:customStyle="1" w:styleId="SenderAddress">
    <w:name w:val="Sender Address"/>
    <w:basedOn w:val="Normal"/>
    <w:uiPriority w:val="2"/>
    <w:unhideWhenUsed/>
    <w:qFormat/>
    <w:rsid w:val="00E57CD1"/>
    <w:pPr>
      <w:spacing w:after="0" w:line="300" w:lineRule="auto"/>
      <w:ind w:left="6912"/>
    </w:pPr>
    <w:rPr>
      <w:szCs w:val="22"/>
    </w:rPr>
  </w:style>
  <w:style w:type="paragraph" w:customStyle="1" w:styleId="RecipientAddress">
    <w:name w:val="Recipient Address"/>
    <w:basedOn w:val="Normal"/>
    <w:uiPriority w:val="2"/>
    <w:unhideWhenUsed/>
    <w:qFormat/>
    <w:rsid w:val="00E57CD1"/>
    <w:pPr>
      <w:spacing w:before="480" w:after="480" w:line="300" w:lineRule="auto"/>
      <w:contextualSpacing/>
    </w:pPr>
    <w:rPr>
      <w:szCs w:val="24"/>
    </w:rPr>
  </w:style>
  <w:style w:type="paragraph" w:styleId="Signature">
    <w:name w:val="Signature"/>
    <w:basedOn w:val="Normal"/>
    <w:link w:val="SignatureChar"/>
    <w:uiPriority w:val="99"/>
    <w:unhideWhenUsed/>
    <w:rsid w:val="00E57CD1"/>
    <w:pPr>
      <w:spacing w:after="0" w:line="300" w:lineRule="auto"/>
      <w:ind w:left="4320"/>
    </w:pPr>
    <w:rPr>
      <w:szCs w:val="24"/>
    </w:rPr>
  </w:style>
  <w:style w:type="character" w:customStyle="1" w:styleId="SignatureChar">
    <w:name w:val="Signature Char"/>
    <w:basedOn w:val="DefaultParagraphFont"/>
    <w:link w:val="Signature"/>
    <w:uiPriority w:val="99"/>
    <w:rsid w:val="00E57CD1"/>
    <w:rPr>
      <w:sz w:val="20"/>
      <w:szCs w:val="24"/>
      <w:lang w:eastAsia="ja-JP"/>
    </w:rPr>
  </w:style>
  <w:style w:type="paragraph" w:customStyle="1" w:styleId="DefaultPlaceholderAuthor">
    <w:name w:val="DefaultPlaceholder_Author"/>
    <w:uiPriority w:val="49"/>
    <w:rsid w:val="00E57CD1"/>
    <w:rPr>
      <w:sz w:val="20"/>
      <w:szCs w:val="20"/>
    </w:rPr>
  </w:style>
  <w:style w:type="paragraph" w:customStyle="1" w:styleId="PersonalName">
    <w:name w:val="Personal Name"/>
    <w:basedOn w:val="Normal"/>
    <w:next w:val="Normal"/>
    <w:uiPriority w:val="2"/>
    <w:qFormat/>
    <w:rsid w:val="00E57CD1"/>
    <w:pPr>
      <w:spacing w:after="0" w:line="240" w:lineRule="auto"/>
    </w:pPr>
    <w:rPr>
      <w:rFonts w:asciiTheme="majorHAnsi" w:hAnsiTheme="majorHAnsi"/>
      <w:b/>
      <w:color w:val="325F64" w:themeColor="accent2" w:themeShade="BF"/>
      <w:sz w:val="28"/>
      <w:szCs w:val="28"/>
    </w:rPr>
  </w:style>
  <w:style w:type="paragraph" w:customStyle="1" w:styleId="CommentsText">
    <w:name w:val="Comments Text"/>
    <w:basedOn w:val="Normal"/>
    <w:qFormat/>
    <w:rsid w:val="00E57CD1"/>
    <w:pPr>
      <w:spacing w:after="120" w:line="288" w:lineRule="auto"/>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an\Documents\Urb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467747CDDE40BF8E4DE80635B3D08F"/>
        <w:category>
          <w:name w:val="General"/>
          <w:gallery w:val="placeholder"/>
        </w:category>
        <w:types>
          <w:type w:val="bbPlcHdr"/>
        </w:types>
        <w:behaviors>
          <w:behavior w:val="content"/>
        </w:behaviors>
        <w:guid w:val="{BAB852C6-67D7-496E-92FF-0F5F45E2EBE0}"/>
      </w:docPartPr>
      <w:docPartBody>
        <w:p w:rsidR="00074DCE" w:rsidRDefault="00C92CD0">
          <w:pPr>
            <w:pStyle w:val="F6467747CDDE40BF8E4DE80635B3D08F"/>
          </w:pPr>
          <w:r>
            <w:rPr>
              <w:rStyle w:val="PlaceholderText"/>
            </w:rPr>
            <w:t>Choose a building block.</w:t>
          </w:r>
        </w:p>
      </w:docPartBody>
    </w:docPart>
    <w:docPart>
      <w:docPartPr>
        <w:name w:val="9A4854A9D8A641208262578568B64E94"/>
        <w:category>
          <w:name w:val="General"/>
          <w:gallery w:val="placeholder"/>
        </w:category>
        <w:types>
          <w:type w:val="bbPlcHdr"/>
        </w:types>
        <w:behaviors>
          <w:behavior w:val="content"/>
        </w:behaviors>
        <w:guid w:val="{FB629134-3827-4FBE-ADA6-D27DB45A9BFE}"/>
      </w:docPartPr>
      <w:docPartBody>
        <w:p w:rsidR="00074DCE" w:rsidRDefault="00C92CD0">
          <w:pPr>
            <w:pStyle w:val="9A4854A9D8A641208262578568B64E94"/>
          </w:pPr>
          <w:r>
            <w:rPr>
              <w:rFonts w:asciiTheme="majorHAnsi" w:hAnsiTheme="majorHAnsi"/>
              <w:b/>
              <w:color w:val="632423" w:themeColor="accent2" w:themeShade="80"/>
              <w:sz w:val="28"/>
              <w:szCs w:val="28"/>
            </w:rPr>
            <w:t>[TYPE YOUR NAME]</w:t>
          </w:r>
        </w:p>
      </w:docPartBody>
    </w:docPart>
    <w:docPart>
      <w:docPartPr>
        <w:name w:val="AAE52ED550F540FFA245FC249F0F76AC"/>
        <w:category>
          <w:name w:val="General"/>
          <w:gallery w:val="placeholder"/>
        </w:category>
        <w:types>
          <w:type w:val="bbPlcHdr"/>
        </w:types>
        <w:behaviors>
          <w:behavior w:val="content"/>
        </w:behaviors>
        <w:guid w:val="{587629B4-D687-450B-B5D9-5AAF887C9E63}"/>
      </w:docPartPr>
      <w:docPartBody>
        <w:p w:rsidR="00074DCE" w:rsidRDefault="00C92CD0">
          <w:pPr>
            <w:pStyle w:val="AAE52ED550F540FFA245FC249F0F76AC"/>
          </w:pPr>
          <w:r>
            <w:t>[Type the author name]</w:t>
          </w:r>
        </w:p>
      </w:docPartBody>
    </w:docPart>
    <w:docPart>
      <w:docPartPr>
        <w:name w:val="2511AB87DA67472A9EAAFC117DE964F3"/>
        <w:category>
          <w:name w:val="General"/>
          <w:gallery w:val="placeholder"/>
        </w:category>
        <w:types>
          <w:type w:val="bbPlcHdr"/>
        </w:types>
        <w:behaviors>
          <w:behavior w:val="content"/>
        </w:behaviors>
        <w:guid w:val="{0BC828CF-F6E2-43EA-B011-53F2C1AD8459}"/>
      </w:docPartPr>
      <w:docPartBody>
        <w:p w:rsidR="00074DCE" w:rsidRDefault="00C92CD0">
          <w:pPr>
            <w:pStyle w:val="2511AB87DA67472A9EAAFC117DE964F3"/>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2CD0"/>
    <w:rsid w:val="00074DCE"/>
    <w:rsid w:val="00165E5E"/>
    <w:rsid w:val="00517D1D"/>
    <w:rsid w:val="00747FA3"/>
    <w:rsid w:val="00C92CD0"/>
    <w:rsid w:val="00D1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74DCE"/>
    <w:rPr>
      <w:color w:val="808080"/>
    </w:rPr>
  </w:style>
  <w:style w:type="paragraph" w:customStyle="1" w:styleId="F6467747CDDE40BF8E4DE80635B3D08F">
    <w:name w:val="F6467747CDDE40BF8E4DE80635B3D08F"/>
    <w:rsid w:val="00074DCE"/>
  </w:style>
  <w:style w:type="paragraph" w:customStyle="1" w:styleId="9A4854A9D8A641208262578568B64E94">
    <w:name w:val="9A4854A9D8A641208262578568B64E94"/>
    <w:rsid w:val="00074DCE"/>
  </w:style>
  <w:style w:type="paragraph" w:customStyle="1" w:styleId="759E6A4949674B309ED690BF6494CC9A">
    <w:name w:val="759E6A4949674B309ED690BF6494CC9A"/>
    <w:rsid w:val="00074DCE"/>
  </w:style>
  <w:style w:type="paragraph" w:customStyle="1" w:styleId="113E93829DE6412289DFD59B00D62260">
    <w:name w:val="113E93829DE6412289DFD59B00D62260"/>
    <w:rsid w:val="00074DCE"/>
  </w:style>
  <w:style w:type="paragraph" w:customStyle="1" w:styleId="19E0A54711DC432094E00D45A044731C">
    <w:name w:val="19E0A54711DC432094E00D45A044731C"/>
    <w:rsid w:val="00074DCE"/>
  </w:style>
  <w:style w:type="paragraph" w:customStyle="1" w:styleId="720BC9993402460CB506BEC8F6E6D8CF">
    <w:name w:val="720BC9993402460CB506BEC8F6E6D8CF"/>
    <w:rsid w:val="00074DCE"/>
  </w:style>
  <w:style w:type="paragraph" w:customStyle="1" w:styleId="74901817C6B945308CF012CDDC28C79A">
    <w:name w:val="74901817C6B945308CF012CDDC28C79A"/>
    <w:rsid w:val="00074DCE"/>
  </w:style>
  <w:style w:type="paragraph" w:customStyle="1" w:styleId="F5E03BB7FA4D424494AC2EFE1732F8EE">
    <w:name w:val="F5E03BB7FA4D424494AC2EFE1732F8EE"/>
    <w:rsid w:val="00074DCE"/>
  </w:style>
  <w:style w:type="paragraph" w:customStyle="1" w:styleId="C61D66E27FB94F0AB20B24DBC1D9B13C">
    <w:name w:val="C61D66E27FB94F0AB20B24DBC1D9B13C"/>
    <w:rsid w:val="00074DCE"/>
  </w:style>
  <w:style w:type="paragraph" w:customStyle="1" w:styleId="3813983F0A024EE6B627E3E5BEE24D53">
    <w:name w:val="3813983F0A024EE6B627E3E5BEE24D53"/>
    <w:rsid w:val="00074DCE"/>
  </w:style>
  <w:style w:type="paragraph" w:customStyle="1" w:styleId="D7DE37E0218A43D4918F2C71BE35FC02">
    <w:name w:val="D7DE37E0218A43D4918F2C71BE35FC02"/>
    <w:rsid w:val="00074DCE"/>
  </w:style>
  <w:style w:type="paragraph" w:customStyle="1" w:styleId="20454E0541F241E1BE576EA8AF0E89B1">
    <w:name w:val="20454E0541F241E1BE576EA8AF0E89B1"/>
    <w:rsid w:val="00074DCE"/>
  </w:style>
  <w:style w:type="paragraph" w:customStyle="1" w:styleId="D451DCDFDCE64DD4A79EA4AF53EE04C8">
    <w:name w:val="D451DCDFDCE64DD4A79EA4AF53EE04C8"/>
    <w:rsid w:val="00074DCE"/>
  </w:style>
  <w:style w:type="paragraph" w:customStyle="1" w:styleId="8274EAA0E5B44EF09AE2D169FE07C2E4">
    <w:name w:val="8274EAA0E5B44EF09AE2D169FE07C2E4"/>
    <w:rsid w:val="00074DCE"/>
  </w:style>
  <w:style w:type="paragraph" w:customStyle="1" w:styleId="DBC539C69E774C57949CC60F60A5EE90">
    <w:name w:val="DBC539C69E774C57949CC60F60A5EE90"/>
    <w:rsid w:val="00074DCE"/>
  </w:style>
  <w:style w:type="paragraph" w:customStyle="1" w:styleId="AAE52ED550F540FFA245FC249F0F76AC">
    <w:name w:val="AAE52ED550F540FFA245FC249F0F76AC"/>
    <w:rsid w:val="00074DCE"/>
  </w:style>
  <w:style w:type="paragraph" w:customStyle="1" w:styleId="2511AB87DA67472A9EAAFC117DE964F3">
    <w:name w:val="2511AB87DA67472A9EAAFC117DE964F3"/>
    <w:rsid w:val="00074DC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FEFA7826-34C9-4268-8234-D3584FEDB903}">
  <ds:schemaRefs>
    <ds:schemaRef ds:uri="http://schemas.microsoft.com/office/2006/customDocumentInformationPanel"/>
  </ds:schemaRefs>
</ds:datastoreItem>
</file>

<file path=customXml/itemProps2.xml><?xml version="1.0" encoding="utf-8"?>
<ds:datastoreItem xmlns:ds="http://schemas.openxmlformats.org/officeDocument/2006/customXml" ds:itemID="{B25669BC-F213-48F4-9BCF-55B7FADE34B1}">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UrbanResume</Template>
  <TotalTime>238</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Cade Gerardi</dc:creator>
  <cp:lastModifiedBy>Brendan</cp:lastModifiedBy>
  <cp:revision>12</cp:revision>
  <dcterms:created xsi:type="dcterms:W3CDTF">2014-04-18T19:46:00Z</dcterms:created>
  <dcterms:modified xsi:type="dcterms:W3CDTF">2016-07-01T00:20:00Z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