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60210BF5" wp14:textId="643C514A">
      <w:bookmarkStart w:name="_GoBack" w:id="0"/>
      <w:bookmarkEnd w:id="0"/>
      <w:r w:rsidRPr="6BD681EF" w:rsidR="26279E4D">
        <w:rPr>
          <w:rFonts w:ascii="Calibri" w:hAnsi="Calibri" w:eastAsia="Calibri" w:cs="Calibri"/>
          <w:noProof w:val="0"/>
          <w:color w:val="111111"/>
          <w:sz w:val="22"/>
          <w:szCs w:val="22"/>
          <w:lang w:val="en-US"/>
        </w:rPr>
        <w:t xml:space="preserve">Create UML design documents which illustrate the use of specific design patterns intended to meet specific needs in your group project applications.  </w:t>
      </w:r>
    </w:p>
    <w:p xmlns:wp14="http://schemas.microsoft.com/office/word/2010/wordml" w14:paraId="0FF26668" wp14:textId="38A94888">
      <w:r w:rsidRPr="6BD681EF" w:rsidR="26279E4D">
        <w:rPr>
          <w:rFonts w:ascii="Calibri" w:hAnsi="Calibri" w:eastAsia="Calibri" w:cs="Calibri"/>
          <w:noProof w:val="0"/>
          <w:color w:val="111111"/>
          <w:sz w:val="21"/>
          <w:szCs w:val="21"/>
          <w:lang w:val="en-US"/>
        </w:rPr>
        <w:t>The assignment has the following requirements:</w:t>
      </w:r>
    </w:p>
    <w:p xmlns:wp14="http://schemas.microsoft.com/office/word/2010/wordml" w:rsidP="495F62C1" w14:paraId="21DDD751" wp14:textId="6719F155">
      <w:pPr>
        <w:pStyle w:val="ListParagraph"/>
        <w:numPr>
          <w:ilvl w:val="0"/>
          <w:numId w:val="1"/>
        </w:numPr>
        <w:rPr>
          <w:rFonts w:ascii="Calibri" w:hAnsi="Calibri" w:eastAsia="Calibri" w:cs="Calibri" w:asciiTheme="minorAscii" w:hAnsiTheme="minorAscii" w:eastAsiaTheme="minorAscii" w:cstheme="minorAscii"/>
          <w:color w:val="111111"/>
          <w:sz w:val="21"/>
          <w:szCs w:val="21"/>
        </w:rPr>
      </w:pPr>
      <w:r w:rsidRPr="495F62C1" w:rsidR="26279E4D">
        <w:rPr>
          <w:rFonts w:ascii="Calibri" w:hAnsi="Calibri" w:eastAsia="Calibri" w:cs="Calibri"/>
          <w:noProof w:val="0"/>
          <w:color w:val="111111"/>
          <w:sz w:val="21"/>
          <w:szCs w:val="21"/>
          <w:lang w:val="en-US"/>
        </w:rPr>
        <w:t>Select at least 3 design patterns to apply in your application</w:t>
      </w:r>
    </w:p>
    <w:p xmlns:wp14="http://schemas.microsoft.com/office/word/2010/wordml" w:rsidP="495F62C1" w14:paraId="762537D6" wp14:textId="140896A3">
      <w:pPr>
        <w:pStyle w:val="ListParagraph"/>
        <w:numPr>
          <w:ilvl w:val="0"/>
          <w:numId w:val="1"/>
        </w:numPr>
        <w:rPr>
          <w:rFonts w:ascii="Calibri" w:hAnsi="Calibri" w:eastAsia="Calibri" w:cs="Calibri" w:asciiTheme="minorAscii" w:hAnsiTheme="minorAscii" w:eastAsiaTheme="minorAscii" w:cstheme="minorAscii"/>
          <w:color w:val="111111"/>
          <w:sz w:val="21"/>
          <w:szCs w:val="21"/>
        </w:rPr>
      </w:pPr>
      <w:r w:rsidRPr="495F62C1" w:rsidR="26279E4D">
        <w:rPr>
          <w:rFonts w:ascii="Calibri" w:hAnsi="Calibri" w:eastAsia="Calibri" w:cs="Calibri"/>
          <w:noProof w:val="0"/>
          <w:color w:val="111111"/>
          <w:sz w:val="21"/>
          <w:szCs w:val="21"/>
          <w:lang w:val="en-US"/>
        </w:rPr>
        <w:t>Create a UML diagram and if needed, a mock-up to determine how each pattern will be applied</w:t>
      </w:r>
    </w:p>
    <w:p xmlns:wp14="http://schemas.microsoft.com/office/word/2010/wordml" w:rsidP="495F62C1" w14:paraId="4DD1E7AC" wp14:textId="21A562CD">
      <w:pPr>
        <w:pStyle w:val="ListParagraph"/>
        <w:numPr>
          <w:ilvl w:val="0"/>
          <w:numId w:val="1"/>
        </w:numPr>
        <w:rPr>
          <w:rFonts w:ascii="Calibri" w:hAnsi="Calibri" w:eastAsia="Calibri" w:cs="Calibri" w:asciiTheme="minorAscii" w:hAnsiTheme="minorAscii" w:eastAsiaTheme="minorAscii" w:cstheme="minorAscii"/>
          <w:color w:val="111111"/>
          <w:sz w:val="21"/>
          <w:szCs w:val="21"/>
        </w:rPr>
      </w:pPr>
      <w:r w:rsidRPr="21717474" w:rsidR="26279E4D">
        <w:rPr>
          <w:rFonts w:ascii="Calibri" w:hAnsi="Calibri" w:eastAsia="Calibri" w:cs="Calibri"/>
          <w:noProof w:val="0"/>
          <w:color w:val="111111"/>
          <w:sz w:val="21"/>
          <w:szCs w:val="21"/>
          <w:lang w:val="en-US"/>
        </w:rPr>
        <w:t>Document the need being addressed, name of the selected pattern, and the reason used in each case</w:t>
      </w:r>
    </w:p>
    <w:p w:rsidR="43A12281" w:rsidP="21717474" w:rsidRDefault="43A12281" w14:paraId="5AAF8FDC" w14:textId="39220B28">
      <w:pPr>
        <w:pStyle w:val="Normal"/>
        <w:rPr>
          <w:rFonts w:ascii="Calibri" w:hAnsi="Calibri" w:eastAsia="Calibri" w:cs="Calibri"/>
          <w:noProof w:val="0"/>
          <w:color w:val="111111"/>
          <w:sz w:val="21"/>
          <w:szCs w:val="21"/>
          <w:lang w:val="en-US"/>
        </w:rPr>
      </w:pPr>
      <w:r w:rsidRPr="21717474" w:rsidR="43A12281">
        <w:rPr>
          <w:rFonts w:ascii="Calibri" w:hAnsi="Calibri" w:eastAsia="Calibri" w:cs="Calibri"/>
          <w:noProof w:val="0"/>
          <w:color w:val="111111"/>
          <w:sz w:val="21"/>
          <w:szCs w:val="21"/>
          <w:lang w:val="en-US"/>
        </w:rPr>
        <w:t>Where we would intend to use the patterns?</w:t>
      </w:r>
    </w:p>
    <w:p w:rsidR="4F107FC4" w:rsidP="21717474" w:rsidRDefault="4F107FC4" w14:paraId="41889D35" w14:textId="3F9C50C4">
      <w:pPr>
        <w:pStyle w:val="Normal"/>
        <w:rPr>
          <w:rFonts w:ascii="Calibri" w:hAnsi="Calibri" w:eastAsia="Calibri" w:cs="Calibri"/>
          <w:noProof w:val="0"/>
          <w:color w:val="111111"/>
          <w:sz w:val="21"/>
          <w:szCs w:val="21"/>
          <w:lang w:val="en-US"/>
        </w:rPr>
      </w:pPr>
      <w:r w:rsidRPr="21717474" w:rsidR="4F107FC4">
        <w:rPr>
          <w:rFonts w:ascii="Calibri" w:hAnsi="Calibri" w:eastAsia="Calibri" w:cs="Calibri"/>
          <w:noProof w:val="0"/>
          <w:color w:val="111111"/>
          <w:sz w:val="21"/>
          <w:szCs w:val="21"/>
          <w:lang w:val="en-US"/>
        </w:rPr>
        <w:t xml:space="preserve">Think about problems look at list of patterns and see how they are applied </w:t>
      </w:r>
    </w:p>
    <w:p w:rsidR="4F107FC4" w:rsidP="21717474" w:rsidRDefault="4F107FC4" w14:paraId="0C64AEE4" w14:textId="5A14CA71">
      <w:pPr>
        <w:pStyle w:val="Normal"/>
        <w:rPr>
          <w:rFonts w:ascii="Calibri" w:hAnsi="Calibri" w:eastAsia="Calibri" w:cs="Calibri"/>
          <w:noProof w:val="0"/>
          <w:color w:val="111111"/>
          <w:sz w:val="21"/>
          <w:szCs w:val="21"/>
          <w:lang w:val="en-US"/>
        </w:rPr>
      </w:pPr>
      <w:r w:rsidRPr="21717474" w:rsidR="4F107FC4">
        <w:rPr>
          <w:rFonts w:ascii="Calibri" w:hAnsi="Calibri" w:eastAsia="Calibri" w:cs="Calibri"/>
          <w:noProof w:val="0"/>
          <w:color w:val="111111"/>
          <w:sz w:val="21"/>
          <w:szCs w:val="21"/>
          <w:lang w:val="en-US"/>
        </w:rPr>
        <w:t xml:space="preserve">Most common is listener pattern, class diagram or sequence </w:t>
      </w:r>
      <w:r w:rsidRPr="21717474" w:rsidR="4F107FC4">
        <w:rPr>
          <w:rFonts w:ascii="Calibri" w:hAnsi="Calibri" w:eastAsia="Calibri" w:cs="Calibri"/>
          <w:noProof w:val="0"/>
          <w:color w:val="111111"/>
          <w:sz w:val="21"/>
          <w:szCs w:val="21"/>
          <w:lang w:val="en-US"/>
        </w:rPr>
        <w:t>diagram</w:t>
      </w:r>
      <w:r w:rsidRPr="21717474" w:rsidR="4F107FC4">
        <w:rPr>
          <w:rFonts w:ascii="Calibri" w:hAnsi="Calibri" w:eastAsia="Calibri" w:cs="Calibri"/>
          <w:noProof w:val="0"/>
          <w:color w:val="111111"/>
          <w:sz w:val="21"/>
          <w:szCs w:val="21"/>
          <w:lang w:val="en-US"/>
        </w:rPr>
        <w:t xml:space="preserve"> about a </w:t>
      </w:r>
      <w:r w:rsidRPr="21717474" w:rsidR="4F107FC4">
        <w:rPr>
          <w:rFonts w:ascii="Calibri" w:hAnsi="Calibri" w:eastAsia="Calibri" w:cs="Calibri"/>
          <w:noProof w:val="0"/>
          <w:color w:val="111111"/>
          <w:sz w:val="21"/>
          <w:szCs w:val="21"/>
          <w:lang w:val="en-US"/>
        </w:rPr>
        <w:t>message</w:t>
      </w:r>
      <w:r w:rsidRPr="21717474" w:rsidR="4F107FC4">
        <w:rPr>
          <w:rFonts w:ascii="Calibri" w:hAnsi="Calibri" w:eastAsia="Calibri" w:cs="Calibri"/>
          <w:noProof w:val="0"/>
          <w:color w:val="111111"/>
          <w:sz w:val="21"/>
          <w:szCs w:val="21"/>
          <w:lang w:val="en-US"/>
        </w:rPr>
        <w:t>?</w:t>
      </w:r>
    </w:p>
    <w:p w:rsidR="4F107FC4" w:rsidP="21717474" w:rsidRDefault="4F107FC4" w14:paraId="0E20A55E" w14:textId="61DA32A5">
      <w:pPr>
        <w:pStyle w:val="Normal"/>
        <w:rPr>
          <w:rFonts w:ascii="Calibri" w:hAnsi="Calibri" w:eastAsia="Calibri" w:cs="Calibri"/>
          <w:noProof w:val="0"/>
          <w:color w:val="111111"/>
          <w:sz w:val="21"/>
          <w:szCs w:val="21"/>
          <w:lang w:val="en-US"/>
        </w:rPr>
      </w:pPr>
      <w:r w:rsidRPr="21717474" w:rsidR="4F107FC4">
        <w:rPr>
          <w:rFonts w:ascii="Calibri" w:hAnsi="Calibri" w:eastAsia="Calibri" w:cs="Calibri"/>
          <w:noProof w:val="0"/>
          <w:color w:val="111111"/>
          <w:sz w:val="21"/>
          <w:szCs w:val="21"/>
          <w:lang w:val="en-US"/>
        </w:rPr>
        <w:t>How could we use these diagrams?</w:t>
      </w:r>
    </w:p>
    <w:p w:rsidR="4F107FC4" w:rsidP="21717474" w:rsidRDefault="4F107FC4" w14:paraId="58A281C9" w14:textId="22026797">
      <w:pPr>
        <w:pStyle w:val="Normal"/>
        <w:rPr>
          <w:rFonts w:ascii="Calibri" w:hAnsi="Calibri" w:eastAsia="Calibri" w:cs="Calibri"/>
          <w:noProof w:val="0"/>
          <w:color w:val="111111"/>
          <w:sz w:val="21"/>
          <w:szCs w:val="21"/>
          <w:lang w:val="en-US"/>
        </w:rPr>
      </w:pPr>
      <w:r w:rsidRPr="21717474" w:rsidR="4F107FC4">
        <w:rPr>
          <w:rFonts w:ascii="Calibri" w:hAnsi="Calibri" w:eastAsia="Calibri" w:cs="Calibri"/>
          <w:noProof w:val="0"/>
          <w:color w:val="111111"/>
          <w:sz w:val="21"/>
          <w:szCs w:val="21"/>
          <w:lang w:val="en-US"/>
        </w:rPr>
        <w:t xml:space="preserve">Patterns are a </w:t>
      </w:r>
      <w:r w:rsidRPr="21717474" w:rsidR="4F107FC4">
        <w:rPr>
          <w:rFonts w:ascii="Calibri" w:hAnsi="Calibri" w:eastAsia="Calibri" w:cs="Calibri"/>
          <w:noProof w:val="0"/>
          <w:color w:val="111111"/>
          <w:sz w:val="21"/>
          <w:szCs w:val="21"/>
          <w:lang w:val="en-US"/>
        </w:rPr>
        <w:t>pallet</w:t>
      </w:r>
      <w:r w:rsidRPr="21717474" w:rsidR="4F107FC4">
        <w:rPr>
          <w:rFonts w:ascii="Calibri" w:hAnsi="Calibri" w:eastAsia="Calibri" w:cs="Calibri"/>
          <w:noProof w:val="0"/>
          <w:color w:val="111111"/>
          <w:sz w:val="21"/>
          <w:szCs w:val="21"/>
          <w:lang w:val="en-US"/>
        </w:rPr>
        <w:t xml:space="preserve"> to then be applied later. </w:t>
      </w:r>
    </w:p>
    <w:p w:rsidR="4F107FC4" w:rsidP="21717474" w:rsidRDefault="4F107FC4" w14:paraId="0AC6E0B9" w14:textId="7C4F4D96">
      <w:pPr>
        <w:pStyle w:val="Normal"/>
        <w:rPr>
          <w:rFonts w:ascii="Calibri" w:hAnsi="Calibri" w:eastAsia="Calibri" w:cs="Calibri"/>
          <w:noProof w:val="0"/>
          <w:color w:val="111111"/>
          <w:sz w:val="21"/>
          <w:szCs w:val="21"/>
          <w:lang w:val="en-US"/>
        </w:rPr>
      </w:pPr>
      <w:proofErr w:type="spellStart"/>
      <w:r w:rsidRPr="21717474" w:rsidR="4F107FC4">
        <w:rPr>
          <w:rFonts w:ascii="Calibri" w:hAnsi="Calibri" w:eastAsia="Calibri" w:cs="Calibri"/>
          <w:noProof w:val="0"/>
          <w:color w:val="111111"/>
          <w:sz w:val="21"/>
          <w:szCs w:val="21"/>
          <w:lang w:val="en-US"/>
        </w:rPr>
        <w:t>Uml</w:t>
      </w:r>
      <w:proofErr w:type="spellEnd"/>
      <w:r w:rsidRPr="21717474" w:rsidR="4F107FC4">
        <w:rPr>
          <w:rFonts w:ascii="Calibri" w:hAnsi="Calibri" w:eastAsia="Calibri" w:cs="Calibri"/>
          <w:noProof w:val="0"/>
          <w:color w:val="111111"/>
          <w:sz w:val="21"/>
          <w:szCs w:val="21"/>
          <w:lang w:val="en-US"/>
        </w:rPr>
        <w:t xml:space="preserve"> 7.12 in book </w:t>
      </w:r>
    </w:p>
    <w:p w:rsidR="4F107FC4" w:rsidP="21717474" w:rsidRDefault="4F107FC4" w14:paraId="0CD2B2CB" w14:textId="7B9170F6">
      <w:pPr>
        <w:pStyle w:val="Normal"/>
        <w:rPr>
          <w:rFonts w:ascii="Calibri" w:hAnsi="Calibri" w:eastAsia="Calibri" w:cs="Calibri"/>
          <w:noProof w:val="0"/>
          <w:color w:val="111111"/>
          <w:sz w:val="21"/>
          <w:szCs w:val="21"/>
          <w:lang w:val="en-US"/>
        </w:rPr>
      </w:pPr>
      <w:r w:rsidRPr="21717474" w:rsidR="4F107FC4">
        <w:rPr>
          <w:rFonts w:ascii="Calibri" w:hAnsi="Calibri" w:eastAsia="Calibri" w:cs="Calibri"/>
          <w:noProof w:val="0"/>
          <w:color w:val="111111"/>
          <w:sz w:val="21"/>
          <w:szCs w:val="21"/>
          <w:lang w:val="en-US"/>
        </w:rPr>
        <w:t>7.10 not that wordy just a description of why that pattern was chosen</w:t>
      </w:r>
    </w:p>
    <w:p w:rsidR="4F107FC4" w:rsidP="21717474" w:rsidRDefault="4F107FC4" w14:paraId="610E8A7A" w14:textId="3E1447EC">
      <w:pPr>
        <w:pStyle w:val="Normal"/>
        <w:rPr>
          <w:rFonts w:ascii="Calibri" w:hAnsi="Calibri" w:eastAsia="Calibri" w:cs="Calibri"/>
          <w:noProof w:val="0"/>
          <w:color w:val="111111"/>
          <w:sz w:val="21"/>
          <w:szCs w:val="21"/>
          <w:lang w:val="en-US"/>
        </w:rPr>
      </w:pPr>
      <w:r w:rsidRPr="21717474" w:rsidR="4F107FC4">
        <w:rPr>
          <w:rFonts w:ascii="Calibri" w:hAnsi="Calibri" w:eastAsia="Calibri" w:cs="Calibri"/>
          <w:noProof w:val="0"/>
          <w:color w:val="111111"/>
          <w:sz w:val="21"/>
          <w:szCs w:val="21"/>
          <w:lang w:val="en-US"/>
        </w:rPr>
        <w:t>Implementation</w:t>
      </w:r>
      <w:r w:rsidRPr="21717474" w:rsidR="4F107FC4">
        <w:rPr>
          <w:rFonts w:ascii="Calibri" w:hAnsi="Calibri" w:eastAsia="Calibri" w:cs="Calibri"/>
          <w:noProof w:val="0"/>
          <w:color w:val="111111"/>
          <w:sz w:val="21"/>
          <w:szCs w:val="21"/>
          <w:lang w:val="en-US"/>
        </w:rPr>
        <w:t xml:space="preserve">, how are we going to </w:t>
      </w:r>
      <w:r w:rsidRPr="21717474" w:rsidR="4F107FC4">
        <w:rPr>
          <w:rFonts w:ascii="Calibri" w:hAnsi="Calibri" w:eastAsia="Calibri" w:cs="Calibri"/>
          <w:noProof w:val="0"/>
          <w:color w:val="111111"/>
          <w:sz w:val="21"/>
          <w:szCs w:val="21"/>
          <w:lang w:val="en-US"/>
        </w:rPr>
        <w:t>assemble</w:t>
      </w:r>
      <w:r w:rsidRPr="21717474" w:rsidR="4F107FC4">
        <w:rPr>
          <w:rFonts w:ascii="Calibri" w:hAnsi="Calibri" w:eastAsia="Calibri" w:cs="Calibri"/>
          <w:noProof w:val="0"/>
          <w:color w:val="111111"/>
          <w:sz w:val="21"/>
          <w:szCs w:val="21"/>
          <w:lang w:val="en-US"/>
        </w:rPr>
        <w:t xml:space="preserve"> it.</w:t>
      </w:r>
    </w:p>
    <w:p w:rsidR="4F107FC4" w:rsidP="21717474" w:rsidRDefault="4F107FC4" w14:paraId="3B04B326" w14:textId="3CB8ADEE">
      <w:pPr>
        <w:pStyle w:val="Normal"/>
        <w:rPr>
          <w:rFonts w:ascii="Calibri" w:hAnsi="Calibri" w:eastAsia="Calibri" w:cs="Calibri"/>
          <w:noProof w:val="0"/>
          <w:color w:val="111111"/>
          <w:sz w:val="21"/>
          <w:szCs w:val="21"/>
          <w:lang w:val="en-US"/>
        </w:rPr>
      </w:pPr>
      <w:r w:rsidRPr="21717474" w:rsidR="4F107FC4">
        <w:rPr>
          <w:rFonts w:ascii="Calibri" w:hAnsi="Calibri" w:eastAsia="Calibri" w:cs="Calibri"/>
          <w:noProof w:val="0"/>
          <w:color w:val="111111"/>
          <w:sz w:val="21"/>
          <w:szCs w:val="21"/>
          <w:lang w:val="en-US"/>
        </w:rPr>
        <w:t>USE BOOK</w:t>
      </w:r>
    </w:p>
    <w:p w:rsidR="4F107FC4" w:rsidP="21717474" w:rsidRDefault="4F107FC4" w14:paraId="70C15061" w14:textId="5E7D5888">
      <w:pPr>
        <w:pStyle w:val="Normal"/>
        <w:rPr>
          <w:rFonts w:ascii="Calibri" w:hAnsi="Calibri" w:eastAsia="Calibri" w:cs="Calibri"/>
          <w:noProof w:val="0"/>
          <w:color w:val="111111"/>
          <w:sz w:val="21"/>
          <w:szCs w:val="21"/>
          <w:lang w:val="en-US"/>
        </w:rPr>
      </w:pPr>
      <w:proofErr w:type="spellStart"/>
      <w:r w:rsidRPr="21717474" w:rsidR="4F107FC4">
        <w:rPr>
          <w:rFonts w:ascii="Calibri" w:hAnsi="Calibri" w:eastAsia="Calibri" w:cs="Calibri"/>
          <w:noProof w:val="0"/>
          <w:color w:val="111111"/>
          <w:sz w:val="21"/>
          <w:szCs w:val="21"/>
          <w:lang w:val="en-US"/>
        </w:rPr>
        <w:t>Uml</w:t>
      </w:r>
      <w:proofErr w:type="spellEnd"/>
      <w:r w:rsidRPr="21717474" w:rsidR="4F107FC4">
        <w:rPr>
          <w:rFonts w:ascii="Calibri" w:hAnsi="Calibri" w:eastAsia="Calibri" w:cs="Calibri"/>
          <w:noProof w:val="0"/>
          <w:color w:val="111111"/>
          <w:sz w:val="21"/>
          <w:szCs w:val="21"/>
          <w:lang w:val="en-US"/>
        </w:rPr>
        <w:t xml:space="preserve"> diagrams show the </w:t>
      </w:r>
      <w:proofErr w:type="spellStart"/>
      <w:r w:rsidRPr="21717474" w:rsidR="4F107FC4">
        <w:rPr>
          <w:rFonts w:ascii="Calibri" w:hAnsi="Calibri" w:eastAsia="Calibri" w:cs="Calibri"/>
          <w:noProof w:val="0"/>
          <w:color w:val="111111"/>
          <w:sz w:val="21"/>
          <w:szCs w:val="21"/>
          <w:lang w:val="en-US"/>
        </w:rPr>
        <w:t>intites</w:t>
      </w:r>
      <w:proofErr w:type="spellEnd"/>
      <w:r w:rsidRPr="21717474" w:rsidR="4F107FC4">
        <w:rPr>
          <w:rFonts w:ascii="Calibri" w:hAnsi="Calibri" w:eastAsia="Calibri" w:cs="Calibri"/>
          <w:noProof w:val="0"/>
          <w:color w:val="111111"/>
          <w:sz w:val="21"/>
          <w:szCs w:val="21"/>
          <w:lang w:val="en-US"/>
        </w:rPr>
        <w:t xml:space="preserve"> inside of applications and why we used it for the problem we solved.</w:t>
      </w:r>
    </w:p>
    <w:p xmlns:wp14="http://schemas.microsoft.com/office/word/2010/wordml" w:rsidP="495F62C1" w14:paraId="2C078E63" wp14:textId="2A1D26A8">
      <w:pPr>
        <w:pStyle w:val="Normal"/>
      </w:pPr>
    </w:p>
    <w:p w:rsidR="6BD681EF" w:rsidP="6BD681EF" w:rsidRDefault="6BD681EF" w14:paraId="6C807A7F" w14:textId="55875736">
      <w:pPr>
        <w:pStyle w:val="Normal"/>
      </w:pPr>
    </w:p>
    <w:p w:rsidR="6BD681EF" w:rsidP="6BD681EF" w:rsidRDefault="6BD681EF" w14:paraId="2B67A878" w14:textId="3A9A4B4E">
      <w:pPr>
        <w:pStyle w:val="Normal"/>
      </w:pPr>
    </w:p>
    <w:p w:rsidR="6BD681EF" w:rsidP="6BD681EF" w:rsidRDefault="6BD681EF" w14:paraId="1EB0AEF1" w14:textId="37424BDE">
      <w:pPr>
        <w:pStyle w:val="Normal"/>
      </w:pPr>
    </w:p>
    <w:p w:rsidR="6BD681EF" w:rsidP="6BD681EF" w:rsidRDefault="6BD681EF" w14:paraId="1DA0D36D" w14:textId="79770D04">
      <w:pPr>
        <w:pStyle w:val="Normal"/>
      </w:pPr>
    </w:p>
    <w:p w:rsidR="6BD681EF" w:rsidP="6BD681EF" w:rsidRDefault="6BD681EF" w14:paraId="72BC3ADF" w14:textId="635F395F">
      <w:pPr>
        <w:pStyle w:val="Normal"/>
      </w:pPr>
    </w:p>
    <w:p w:rsidR="6BD681EF" w:rsidP="6BD681EF" w:rsidRDefault="6BD681EF" w14:paraId="48373402" w14:textId="3C4BF9F2">
      <w:pPr>
        <w:pStyle w:val="Normal"/>
      </w:pPr>
    </w:p>
    <w:p w:rsidR="6BD681EF" w:rsidP="6BD681EF" w:rsidRDefault="6BD681EF" w14:paraId="5CA6FDB2" w14:textId="01214C85">
      <w:pPr>
        <w:pStyle w:val="Normal"/>
      </w:pPr>
    </w:p>
    <w:p w:rsidR="6BD681EF" w:rsidP="6BD681EF" w:rsidRDefault="6BD681EF" w14:paraId="5BEC4079" w14:textId="2F1AAC4D">
      <w:pPr>
        <w:pStyle w:val="Normal"/>
      </w:pPr>
    </w:p>
    <w:p w:rsidR="6BD681EF" w:rsidP="6BD681EF" w:rsidRDefault="6BD681EF" w14:paraId="3F95B3E2" w14:textId="26C37685">
      <w:pPr>
        <w:pStyle w:val="Normal"/>
      </w:pPr>
    </w:p>
    <w:p w:rsidR="6BD681EF" w:rsidP="6BD681EF" w:rsidRDefault="6BD681EF" w14:paraId="50530898" w14:textId="49231829">
      <w:pPr>
        <w:pStyle w:val="Normal"/>
      </w:pPr>
    </w:p>
    <w:p w:rsidR="6BD681EF" w:rsidP="6BD681EF" w:rsidRDefault="6BD681EF" w14:paraId="64F7133F" w14:textId="152ABE3E">
      <w:pPr>
        <w:pStyle w:val="Normal"/>
      </w:pPr>
    </w:p>
    <w:p w:rsidR="6BD681EF" w:rsidP="6BD681EF" w:rsidRDefault="6BD681EF" w14:paraId="3C87AFA1" w14:textId="6BBC01CF">
      <w:pPr>
        <w:pStyle w:val="Normal"/>
      </w:pPr>
    </w:p>
    <w:p w:rsidR="6BD681EF" w:rsidP="6BD681EF" w:rsidRDefault="6BD681EF" w14:paraId="09479E8F" w14:textId="6D9C3BE8">
      <w:pPr>
        <w:pStyle w:val="Normal"/>
      </w:pPr>
    </w:p>
    <w:p w:rsidR="6BD681EF" w:rsidP="6BD681EF" w:rsidRDefault="6BD681EF" w14:paraId="0084368F" w14:textId="6923E288">
      <w:pPr>
        <w:pStyle w:val="Normal"/>
      </w:pPr>
    </w:p>
    <w:p w:rsidR="7D90074B" w:rsidP="6BD681EF" w:rsidRDefault="7D90074B" w14:paraId="108D6C99" w14:textId="699E052A">
      <w:pPr>
        <w:pStyle w:val="ListParagraph"/>
        <w:numPr>
          <w:ilvl w:val="0"/>
          <w:numId w:val="2"/>
        </w:numPr>
        <w:rPr>
          <w:rFonts w:ascii="Calibri" w:hAnsi="Calibri" w:eastAsia="Calibri" w:cs="Calibri" w:asciiTheme="minorAscii" w:hAnsiTheme="minorAscii" w:eastAsiaTheme="minorAscii" w:cstheme="minorAscii"/>
          <w:sz w:val="26"/>
          <w:szCs w:val="26"/>
        </w:rPr>
      </w:pPr>
      <w:r w:rsidRPr="6BD681EF" w:rsidR="7D90074B">
        <w:rPr>
          <w:sz w:val="26"/>
          <w:szCs w:val="26"/>
        </w:rPr>
        <w:t>Façade Pattern</w:t>
      </w:r>
      <w:r w:rsidRPr="6BD681EF" w:rsidR="4CB473A2">
        <w:rPr>
          <w:sz w:val="26"/>
          <w:szCs w:val="26"/>
        </w:rPr>
        <w:t xml:space="preserve"> (Structural Patterns)</w:t>
      </w:r>
    </w:p>
    <w:p w:rsidR="7D90074B" w:rsidP="6BD681EF" w:rsidRDefault="7D90074B" w14:paraId="1DD858BF" w14:textId="2903E734">
      <w:pPr>
        <w:pStyle w:val="Normal"/>
        <w:ind w:firstLine="720"/>
      </w:pPr>
      <w:r w:rsidR="7D90074B">
        <w:rPr/>
        <w:t xml:space="preserve">The Façade Pattern helps establish some boundaries in what usually is associated with creating a new user. When a person registers to become a </w:t>
      </w:r>
      <w:proofErr w:type="spellStart"/>
      <w:r w:rsidR="7D90074B">
        <w:rPr/>
        <w:t>Yiptinni</w:t>
      </w:r>
      <w:proofErr w:type="spellEnd"/>
      <w:r w:rsidR="7D90074B">
        <w:rPr/>
        <w:t xml:space="preserve"> Co. Custom</w:t>
      </w:r>
      <w:r w:rsidR="7D90074B">
        <w:rPr/>
        <w:t xml:space="preserve">er, </w:t>
      </w:r>
      <w:r w:rsidR="7D90074B">
        <w:rPr/>
        <w:t>they are assigned some</w:t>
      </w:r>
      <w:r w:rsidR="5E62F674">
        <w:rPr/>
        <w:t>things from their input</w:t>
      </w:r>
      <w:r w:rsidR="5E62F674">
        <w:rPr/>
        <w:t xml:space="preserve"> in the registration process. The system creates an Accoun</w:t>
      </w:r>
      <w:r w:rsidR="5E62F674">
        <w:rPr/>
        <w:t>t N</w:t>
      </w:r>
      <w:r w:rsidR="5E62F674">
        <w:rPr/>
        <w:t>umber for every user that is randomly generated. The system creates a Profile Page that is automatically generated from the input after follo</w:t>
      </w:r>
      <w:r w:rsidR="2CB0DA45">
        <w:rPr/>
        <w:t>wing registration steps. After providing pet details (and even a photo)</w:t>
      </w:r>
      <w:r w:rsidR="34CF9630">
        <w:rPr/>
        <w:t xml:space="preserve">, the system generates recommendations for your pet scattered throughout different parts of the site (ads, home page, product recommendations, </w:t>
      </w:r>
      <w:r w:rsidR="6F333860">
        <w:rPr/>
        <w:t>etc.</w:t>
      </w:r>
      <w:r w:rsidR="34CF9630">
        <w:rPr/>
        <w:t xml:space="preserve">). This is not a concrete component for </w:t>
      </w:r>
      <w:r w:rsidR="71EEBC15">
        <w:rPr/>
        <w:t xml:space="preserve">every user since if someone doesn’t provide information about their </w:t>
      </w:r>
      <w:proofErr w:type="gramStart"/>
      <w:r w:rsidR="71EEBC15">
        <w:rPr/>
        <w:t>pet</w:t>
      </w:r>
      <w:proofErr w:type="gramEnd"/>
      <w:r w:rsidR="71EEBC15">
        <w:rPr/>
        <w:t xml:space="preserve"> they will just receive general recommendations. </w:t>
      </w:r>
    </w:p>
    <w:p w:rsidR="6BD681EF" w:rsidP="6BD681EF" w:rsidRDefault="6BD681EF" w14:paraId="19EDB23C" w14:textId="51FD67C3">
      <w:pPr>
        <w:pStyle w:val="Normal"/>
        <w:ind w:firstLine="720"/>
      </w:pPr>
    </w:p>
    <w:p w:rsidR="5027C045" w:rsidP="6BD681EF" w:rsidRDefault="5027C045" w14:paraId="4769862F" w14:textId="5219E6CC">
      <w:pPr>
        <w:pStyle w:val="Normal"/>
        <w:ind w:firstLine="0"/>
      </w:pPr>
      <w:r w:rsidR="5027C045">
        <w:drawing>
          <wp:inline wp14:editId="0F07EE07" wp14:anchorId="4BB10840">
            <wp:extent cx="6000750" cy="2825353"/>
            <wp:effectExtent l="0" t="0" r="0" b="0"/>
            <wp:docPr id="1879710415" name="" title=""/>
            <wp:cNvGraphicFramePr>
              <a:graphicFrameLocks noChangeAspect="1"/>
            </wp:cNvGraphicFramePr>
            <a:graphic>
              <a:graphicData uri="http://schemas.openxmlformats.org/drawingml/2006/picture">
                <pic:pic>
                  <pic:nvPicPr>
                    <pic:cNvPr id="0" name=""/>
                    <pic:cNvPicPr/>
                  </pic:nvPicPr>
                  <pic:blipFill>
                    <a:blip r:embed="R2fcd0558262f48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000750" cy="2825353"/>
                    </a:xfrm>
                    <a:prstGeom prst="rect">
                      <a:avLst/>
                    </a:prstGeom>
                  </pic:spPr>
                </pic:pic>
              </a:graphicData>
            </a:graphic>
          </wp:inline>
        </w:drawing>
      </w:r>
    </w:p>
    <w:p w:rsidR="6BD681EF" w:rsidP="6BD681EF" w:rsidRDefault="6BD681EF" w14:paraId="5E544E61" w14:textId="27FCFF85">
      <w:pPr>
        <w:pStyle w:val="Normal"/>
        <w:ind w:firstLine="0"/>
      </w:pPr>
    </w:p>
    <w:p w:rsidR="6BD681EF" w:rsidP="6BD681EF" w:rsidRDefault="6BD681EF" w14:paraId="5147A836" w14:textId="37E605E0">
      <w:pPr>
        <w:pStyle w:val="Normal"/>
        <w:ind w:firstLine="0"/>
      </w:pPr>
    </w:p>
    <w:p w:rsidR="6BD681EF" w:rsidP="6BD681EF" w:rsidRDefault="6BD681EF" w14:paraId="37EF304D" w14:textId="17921A3E">
      <w:pPr>
        <w:pStyle w:val="Normal"/>
        <w:ind w:firstLine="0"/>
      </w:pPr>
    </w:p>
    <w:p w:rsidR="6BD681EF" w:rsidP="6BD681EF" w:rsidRDefault="6BD681EF" w14:paraId="43286FEA" w14:textId="63523394">
      <w:pPr>
        <w:pStyle w:val="Normal"/>
        <w:ind w:firstLine="0"/>
      </w:pPr>
    </w:p>
    <w:p w:rsidR="6BD681EF" w:rsidP="6BD681EF" w:rsidRDefault="6BD681EF" w14:paraId="2CCE8FFC" w14:textId="54B5E389">
      <w:pPr>
        <w:pStyle w:val="Normal"/>
        <w:ind w:firstLine="0"/>
      </w:pPr>
    </w:p>
    <w:p w:rsidR="6BD681EF" w:rsidP="6BD681EF" w:rsidRDefault="6BD681EF" w14:paraId="64521A8C" w14:textId="388CB900">
      <w:pPr>
        <w:pStyle w:val="Normal"/>
        <w:ind w:firstLine="0"/>
      </w:pPr>
    </w:p>
    <w:p w:rsidR="6BD681EF" w:rsidP="6BD681EF" w:rsidRDefault="6BD681EF" w14:paraId="3196DC3F" w14:textId="7E417331">
      <w:pPr>
        <w:pStyle w:val="Normal"/>
        <w:ind w:firstLine="0"/>
      </w:pPr>
    </w:p>
    <w:p w:rsidR="6BD681EF" w:rsidP="6BD681EF" w:rsidRDefault="6BD681EF" w14:paraId="034E92F4" w14:textId="768E0898">
      <w:pPr>
        <w:pStyle w:val="Normal"/>
        <w:ind w:firstLine="0"/>
      </w:pPr>
    </w:p>
    <w:p w:rsidR="6BD681EF" w:rsidP="6BD681EF" w:rsidRDefault="6BD681EF" w14:paraId="31F1F49F" w14:textId="30C07E81">
      <w:pPr>
        <w:pStyle w:val="Normal"/>
        <w:ind w:firstLine="0"/>
      </w:pPr>
    </w:p>
    <w:p w:rsidR="6BD681EF" w:rsidP="6BD681EF" w:rsidRDefault="6BD681EF" w14:paraId="587664AF" w14:textId="1A863644">
      <w:pPr>
        <w:pStyle w:val="Normal"/>
        <w:ind w:firstLine="0"/>
      </w:pPr>
    </w:p>
    <w:p w:rsidR="6BD681EF" w:rsidP="6BD681EF" w:rsidRDefault="6BD681EF" w14:paraId="38E37833" w14:textId="6A2A38BA">
      <w:pPr>
        <w:pStyle w:val="Normal"/>
        <w:ind w:firstLine="0"/>
      </w:pPr>
    </w:p>
    <w:p w:rsidR="6BD681EF" w:rsidP="6BD681EF" w:rsidRDefault="6BD681EF" w14:paraId="532CE237" w14:textId="1CC0FEA7">
      <w:pPr>
        <w:pStyle w:val="Normal"/>
        <w:ind w:firstLine="0"/>
      </w:pPr>
    </w:p>
    <w:p w:rsidR="755C9380" w:rsidP="6BD681EF" w:rsidRDefault="755C9380" w14:paraId="6CE0FD64" w14:textId="45A5DA22">
      <w:pPr>
        <w:pStyle w:val="ListParagraph"/>
        <w:numPr>
          <w:ilvl w:val="0"/>
          <w:numId w:val="2"/>
        </w:numPr>
        <w:rPr>
          <w:rFonts w:ascii="Calibri" w:hAnsi="Calibri" w:eastAsia="Calibri" w:cs="Calibri" w:asciiTheme="minorAscii" w:hAnsiTheme="minorAscii" w:eastAsiaTheme="minorAscii" w:cstheme="minorAscii"/>
          <w:sz w:val="26"/>
          <w:szCs w:val="26"/>
        </w:rPr>
      </w:pPr>
      <w:r w:rsidRPr="6BD681EF" w:rsidR="755C9380">
        <w:rPr>
          <w:sz w:val="26"/>
          <w:szCs w:val="26"/>
        </w:rPr>
        <w:t>Multiple Displays (Observe Pattern)</w:t>
      </w:r>
    </w:p>
    <w:p w:rsidR="7BF6B379" w:rsidP="6BD681EF" w:rsidRDefault="7BF6B379" w14:paraId="39355549" w14:textId="4F3E0896">
      <w:pPr>
        <w:pStyle w:val="Normal"/>
        <w:ind w:left="360" w:firstLine="360"/>
        <w:rPr>
          <w:sz w:val="22"/>
          <w:szCs w:val="22"/>
        </w:rPr>
      </w:pPr>
      <w:r w:rsidRPr="0F07EE07" w:rsidR="7BF6B379">
        <w:rPr>
          <w:sz w:val="22"/>
          <w:szCs w:val="22"/>
        </w:rPr>
        <w:t>This pattern will be used when data and an objects state need to be reused in different presentations. The example below shows that the pets name and picture are used in multiple places on the site. Once on the dog information page and the other on the pet page that is used to help find products that fits the animal. Thi</w:t>
      </w:r>
      <w:r w:rsidRPr="0F07EE07" w:rsidR="18FD3D81">
        <w:rPr>
          <w:sz w:val="22"/>
          <w:szCs w:val="22"/>
        </w:rPr>
        <w:t xml:space="preserve">s pattern can be useful for other objects as well. For </w:t>
      </w:r>
      <w:r w:rsidRPr="0F07EE07" w:rsidR="368849C6">
        <w:rPr>
          <w:sz w:val="22"/>
          <w:szCs w:val="22"/>
        </w:rPr>
        <w:t>instance,</w:t>
      </w:r>
      <w:r w:rsidRPr="0F07EE07" w:rsidR="18FD3D81">
        <w:rPr>
          <w:sz w:val="22"/>
          <w:szCs w:val="22"/>
        </w:rPr>
        <w:t xml:space="preserve"> the address of the user in their account and then shown in a different way for auto filling in the checkout process.</w:t>
      </w:r>
    </w:p>
    <w:p w:rsidR="0F07EE07" w:rsidP="0F07EE07" w:rsidRDefault="0F07EE07" w14:paraId="6457BCE0" w14:textId="7F2B8E34">
      <w:pPr>
        <w:pStyle w:val="Normal"/>
        <w:ind w:left="360" w:firstLine="360"/>
        <w:rPr>
          <w:sz w:val="22"/>
          <w:szCs w:val="22"/>
        </w:rPr>
      </w:pPr>
    </w:p>
    <w:p w:rsidR="2D462BE7" w:rsidP="0F07EE07" w:rsidRDefault="2D462BE7" w14:paraId="3C1718AC" w14:textId="19BF4C20">
      <w:pPr>
        <w:pStyle w:val="Normal"/>
        <w:ind w:left="360" w:firstLine="360"/>
        <w:rPr>
          <w:sz w:val="22"/>
          <w:szCs w:val="22"/>
        </w:rPr>
      </w:pPr>
      <w:r w:rsidRPr="0F07EE07" w:rsidR="2D462BE7">
        <w:rPr>
          <w:sz w:val="22"/>
          <w:szCs w:val="22"/>
        </w:rPr>
        <w:t xml:space="preserve">Process diagram, change to </w:t>
      </w:r>
      <w:proofErr w:type="spellStart"/>
      <w:r w:rsidRPr="0F07EE07" w:rsidR="2D462BE7">
        <w:rPr>
          <w:sz w:val="22"/>
          <w:szCs w:val="22"/>
        </w:rPr>
        <w:t>uml</w:t>
      </w:r>
      <w:proofErr w:type="spellEnd"/>
      <w:r w:rsidRPr="0F07EE07" w:rsidR="2D462BE7">
        <w:rPr>
          <w:sz w:val="22"/>
          <w:szCs w:val="22"/>
        </w:rPr>
        <w:t xml:space="preserve"> diagram.</w:t>
      </w:r>
    </w:p>
    <w:p w:rsidR="6BD681EF" w:rsidP="6BD681EF" w:rsidRDefault="6BD681EF" w14:paraId="7C937A62" w14:textId="4A4B6091">
      <w:pPr>
        <w:pStyle w:val="Normal"/>
        <w:ind w:left="360" w:firstLine="360"/>
        <w:rPr>
          <w:sz w:val="22"/>
          <w:szCs w:val="22"/>
        </w:rPr>
      </w:pPr>
    </w:p>
    <w:p w:rsidR="7BF6B379" w:rsidP="6BD681EF" w:rsidRDefault="7BF6B379" w14:paraId="6353978D" w14:textId="2625A3C4">
      <w:pPr>
        <w:pStyle w:val="Normal"/>
        <w:ind w:left="360" w:firstLine="360"/>
      </w:pPr>
      <w:r w:rsidR="7BF6B379">
        <w:drawing>
          <wp:inline wp14:editId="657BB5E0" wp14:anchorId="06B50204">
            <wp:extent cx="5247188" cy="2601732"/>
            <wp:effectExtent l="0" t="0" r="0" b="0"/>
            <wp:docPr id="1764442785" name="" title=""/>
            <wp:cNvGraphicFramePr>
              <a:graphicFrameLocks noChangeAspect="1"/>
            </wp:cNvGraphicFramePr>
            <a:graphic>
              <a:graphicData uri="http://schemas.openxmlformats.org/drawingml/2006/picture">
                <pic:pic>
                  <pic:nvPicPr>
                    <pic:cNvPr id="0" name=""/>
                    <pic:cNvPicPr/>
                  </pic:nvPicPr>
                  <pic:blipFill>
                    <a:blip r:embed="R7a3a3965260348d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47188" cy="2601732"/>
                    </a:xfrm>
                    <a:prstGeom prst="rect">
                      <a:avLst/>
                    </a:prstGeom>
                  </pic:spPr>
                </pic:pic>
              </a:graphicData>
            </a:graphic>
          </wp:inline>
        </w:drawing>
      </w:r>
    </w:p>
    <w:p w:rsidR="6BD681EF" w:rsidP="6BD681EF" w:rsidRDefault="6BD681EF" w14:paraId="5C07E383" w14:textId="146689D6">
      <w:pPr>
        <w:pStyle w:val="Normal"/>
        <w:ind w:left="360" w:firstLine="360"/>
      </w:pPr>
    </w:p>
    <w:p w:rsidR="6BD681EF" w:rsidP="6BD681EF" w:rsidRDefault="6BD681EF" w14:paraId="20888C44" w14:textId="05634844">
      <w:pPr>
        <w:pStyle w:val="Normal"/>
        <w:ind w:left="360"/>
      </w:pPr>
    </w:p>
    <w:p w:rsidR="6BD681EF" w:rsidP="6BD681EF" w:rsidRDefault="6BD681EF" w14:paraId="6834CF92" w14:textId="7F5B3BB0">
      <w:pPr>
        <w:pStyle w:val="Normal"/>
        <w:ind w:left="360"/>
      </w:pPr>
    </w:p>
    <w:p w:rsidR="6BD681EF" w:rsidP="6BD681EF" w:rsidRDefault="6BD681EF" w14:paraId="0F3424F9" w14:textId="0C77D01F">
      <w:pPr>
        <w:pStyle w:val="Normal"/>
        <w:ind w:left="360"/>
      </w:pPr>
    </w:p>
    <w:p w:rsidR="6BD681EF" w:rsidP="6BD681EF" w:rsidRDefault="6BD681EF" w14:paraId="6D1289F3" w14:textId="2260F228">
      <w:pPr>
        <w:pStyle w:val="Normal"/>
        <w:ind w:left="360"/>
      </w:pPr>
    </w:p>
    <w:p w:rsidR="6BD681EF" w:rsidP="6BD681EF" w:rsidRDefault="6BD681EF" w14:paraId="2F11AAC8" w14:textId="75D3E291">
      <w:pPr>
        <w:pStyle w:val="Normal"/>
        <w:ind w:left="360"/>
      </w:pPr>
    </w:p>
    <w:p w:rsidR="6BD681EF" w:rsidP="6BD681EF" w:rsidRDefault="6BD681EF" w14:paraId="287490F8" w14:textId="1FED43FD">
      <w:pPr>
        <w:pStyle w:val="Normal"/>
        <w:ind w:left="360"/>
      </w:pPr>
    </w:p>
    <w:p w:rsidR="6BD681EF" w:rsidP="6BD681EF" w:rsidRDefault="6BD681EF" w14:paraId="3101C5F5" w14:textId="4C48D169">
      <w:pPr>
        <w:pStyle w:val="Normal"/>
        <w:ind w:left="360"/>
      </w:pPr>
    </w:p>
    <w:p w:rsidR="6BD681EF" w:rsidP="6BD681EF" w:rsidRDefault="6BD681EF" w14:paraId="7A66A473" w14:textId="207CFFC6">
      <w:pPr>
        <w:pStyle w:val="Normal"/>
        <w:ind w:left="360"/>
      </w:pPr>
    </w:p>
    <w:p w:rsidR="6BD681EF" w:rsidP="6BD681EF" w:rsidRDefault="6BD681EF" w14:paraId="5999D767" w14:textId="35BE11DF">
      <w:pPr>
        <w:pStyle w:val="Normal"/>
        <w:ind w:left="0"/>
      </w:pPr>
    </w:p>
    <w:p w:rsidR="6BD681EF" w:rsidP="6BD681EF" w:rsidRDefault="6BD681EF" w14:paraId="01A10539" w14:textId="77BF5402">
      <w:pPr>
        <w:pStyle w:val="Normal"/>
        <w:ind w:left="0"/>
      </w:pPr>
    </w:p>
    <w:p w:rsidR="6BD681EF" w:rsidP="6BD681EF" w:rsidRDefault="6BD681EF" w14:paraId="29207924" w14:textId="05829090">
      <w:pPr>
        <w:pStyle w:val="Normal"/>
        <w:ind w:left="360"/>
      </w:pPr>
    </w:p>
    <w:p w:rsidR="6BD681EF" w:rsidP="6BD681EF" w:rsidRDefault="6BD681EF" w14:paraId="20EB83BF" w14:textId="77EF6D9A">
      <w:pPr>
        <w:pStyle w:val="Normal"/>
        <w:ind w:left="360"/>
      </w:pPr>
    </w:p>
    <w:p w:rsidR="6BD681EF" w:rsidP="6BD681EF" w:rsidRDefault="6BD681EF" w14:paraId="1CB738E6" w14:textId="2ADF62EA">
      <w:pPr>
        <w:pStyle w:val="Normal"/>
        <w:ind w:left="360"/>
      </w:pPr>
    </w:p>
    <w:p w:rsidR="1352226B" w:rsidP="6BD681EF" w:rsidRDefault="1352226B" w14:paraId="2113B172" w14:textId="709AB48D">
      <w:pPr>
        <w:pStyle w:val="ListParagraph"/>
        <w:numPr>
          <w:ilvl w:val="0"/>
          <w:numId w:val="2"/>
        </w:numPr>
        <w:rPr>
          <w:rFonts w:ascii="Calibri" w:hAnsi="Calibri" w:eastAsia="Calibri" w:cs="Calibri" w:asciiTheme="minorAscii" w:hAnsiTheme="minorAscii" w:eastAsiaTheme="minorAscii" w:cstheme="minorAscii"/>
          <w:sz w:val="22"/>
          <w:szCs w:val="22"/>
        </w:rPr>
      </w:pPr>
      <w:r w:rsidR="1352226B">
        <w:rPr/>
        <w:t xml:space="preserve">Strategy </w:t>
      </w:r>
    </w:p>
    <w:p w:rsidR="1352226B" w:rsidP="6BD681EF" w:rsidRDefault="1352226B" w14:paraId="18099F3A" w14:textId="77566EB8">
      <w:pPr>
        <w:pStyle w:val="Normal"/>
        <w:ind w:left="0" w:firstLine="720"/>
      </w:pPr>
      <w:r w:rsidR="1352226B">
        <w:rPr/>
        <w:t xml:space="preserve">The strategy design pattern’s goal is to simplify/give a better understanding for when certain algorithms must be </w:t>
      </w:r>
      <w:r w:rsidR="6570145C">
        <w:rPr/>
        <w:t xml:space="preserve">used. </w:t>
      </w:r>
      <w:r w:rsidR="41D37842">
        <w:rPr/>
        <w:t xml:space="preserve">The diagram below demonstrates how the Strategy design can help us with our code. When we need to use our pet photo </w:t>
      </w:r>
      <w:r w:rsidR="16867201">
        <w:rPr/>
        <w:t>algorithm,</w:t>
      </w:r>
      <w:r w:rsidR="41D37842">
        <w:rPr/>
        <w:t xml:space="preserve"> we need to designa</w:t>
      </w:r>
      <w:r w:rsidR="57AE5B6A">
        <w:rPr/>
        <w:t>te what algorithm to use</w:t>
      </w:r>
      <w:r w:rsidR="35B086D9">
        <w:rPr/>
        <w:t>. For example</w:t>
      </w:r>
      <w:r w:rsidR="729C9581">
        <w:rPr/>
        <w:t>, w</w:t>
      </w:r>
      <w:r w:rsidR="35B086D9">
        <w:rPr/>
        <w:t xml:space="preserve">e cannot use a dog product finding algorithm </w:t>
      </w:r>
      <w:r w:rsidR="0E1BECCB">
        <w:rPr/>
        <w:t xml:space="preserve">with a cat and vice versa. Instead of having the code encompasses all algorithms in a mess, we </w:t>
      </w:r>
      <w:r w:rsidR="294F76CC">
        <w:rPr/>
        <w:t>allocate</w:t>
      </w:r>
      <w:r w:rsidR="0E1BECCB">
        <w:rPr/>
        <w:t xml:space="preserve"> different sections for different levels </w:t>
      </w:r>
      <w:r w:rsidR="19EB2522">
        <w:rPr/>
        <w:t xml:space="preserve">for each algorithm. </w:t>
      </w:r>
      <w:r w:rsidR="6A0DEF60">
        <w:rPr/>
        <w:t>Therefore,</w:t>
      </w:r>
      <w:r w:rsidR="2F196D4E">
        <w:rPr/>
        <w:t xml:space="preserve"> the strategy design pattern would help our </w:t>
      </w:r>
      <w:r w:rsidR="00F1E84F">
        <w:rPr/>
        <w:t>website</w:t>
      </w:r>
      <w:r w:rsidR="2F196D4E">
        <w:rPr/>
        <w:t>.</w:t>
      </w:r>
    </w:p>
    <w:p w:rsidR="5F7FEBFE" w:rsidP="0F07EE07" w:rsidRDefault="5F7FEBFE" w14:paraId="5E97C3F8" w14:textId="3FF733EF">
      <w:pPr>
        <w:pStyle w:val="Normal"/>
        <w:ind w:left="0" w:firstLine="720"/>
      </w:pPr>
      <w:r w:rsidR="5F7FEBFE">
        <w:rPr/>
        <w:t xml:space="preserve">Cleanup to fit </w:t>
      </w:r>
      <w:proofErr w:type="spellStart"/>
      <w:r w:rsidR="5F7FEBFE">
        <w:rPr/>
        <w:t>uml</w:t>
      </w:r>
      <w:proofErr w:type="spellEnd"/>
      <w:r w:rsidR="5F7FEBFE">
        <w:rPr/>
        <w:t xml:space="preserve"> model, same elements</w:t>
      </w:r>
    </w:p>
    <w:p w:rsidR="1278305D" w:rsidP="6BD681EF" w:rsidRDefault="1278305D" w14:paraId="4D307680" w14:textId="454F97B8">
      <w:pPr>
        <w:pStyle w:val="Normal"/>
        <w:ind w:left="0" w:firstLine="0"/>
      </w:pPr>
      <w:r w:rsidR="1278305D">
        <w:drawing>
          <wp:inline wp14:editId="47EDF10A" wp14:anchorId="1D3C4F47">
            <wp:extent cx="5347137" cy="2406212"/>
            <wp:effectExtent l="0" t="0" r="0" b="0"/>
            <wp:docPr id="2102486190" name="" title=""/>
            <wp:cNvGraphicFramePr>
              <a:graphicFrameLocks noChangeAspect="1"/>
            </wp:cNvGraphicFramePr>
            <a:graphic>
              <a:graphicData uri="http://schemas.openxmlformats.org/drawingml/2006/picture">
                <pic:pic>
                  <pic:nvPicPr>
                    <pic:cNvPr id="0" name=""/>
                    <pic:cNvPicPr/>
                  </pic:nvPicPr>
                  <pic:blipFill>
                    <a:blip r:embed="R87f6b449ea8648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347137" cy="2406212"/>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BE01A09"/>
  <w15:docId w15:val="{0595cc22-4ac6-4046-8edd-6c20317f0886}"/>
  <w:rsids>
    <w:rsidRoot w:val="2BE01A09"/>
    <w:rsid w:val="00F1E84F"/>
    <w:rsid w:val="03577156"/>
    <w:rsid w:val="087460D3"/>
    <w:rsid w:val="0C0484F8"/>
    <w:rsid w:val="0C4827D4"/>
    <w:rsid w:val="0CD27A2B"/>
    <w:rsid w:val="0E1BECCB"/>
    <w:rsid w:val="0F07EE07"/>
    <w:rsid w:val="1272EBD0"/>
    <w:rsid w:val="1278305D"/>
    <w:rsid w:val="1352226B"/>
    <w:rsid w:val="16867201"/>
    <w:rsid w:val="171EBEC0"/>
    <w:rsid w:val="179D825B"/>
    <w:rsid w:val="17D06DF2"/>
    <w:rsid w:val="18FD3D81"/>
    <w:rsid w:val="19EB2522"/>
    <w:rsid w:val="212272A1"/>
    <w:rsid w:val="21717474"/>
    <w:rsid w:val="26279E4D"/>
    <w:rsid w:val="26405E40"/>
    <w:rsid w:val="2856202F"/>
    <w:rsid w:val="294F76CC"/>
    <w:rsid w:val="2950691C"/>
    <w:rsid w:val="2BE01A09"/>
    <w:rsid w:val="2CB0DA45"/>
    <w:rsid w:val="2D293E44"/>
    <w:rsid w:val="2D462BE7"/>
    <w:rsid w:val="2F196D4E"/>
    <w:rsid w:val="309FE6CE"/>
    <w:rsid w:val="33130F5C"/>
    <w:rsid w:val="342F2821"/>
    <w:rsid w:val="34CF9630"/>
    <w:rsid w:val="35B086D9"/>
    <w:rsid w:val="35E9ACAB"/>
    <w:rsid w:val="368849C6"/>
    <w:rsid w:val="3885772E"/>
    <w:rsid w:val="3BE604CD"/>
    <w:rsid w:val="3CB97366"/>
    <w:rsid w:val="3EBAD31E"/>
    <w:rsid w:val="41D37842"/>
    <w:rsid w:val="43A12281"/>
    <w:rsid w:val="44C3EEE2"/>
    <w:rsid w:val="45C66ADF"/>
    <w:rsid w:val="4682E6F1"/>
    <w:rsid w:val="49475E60"/>
    <w:rsid w:val="495F62C1"/>
    <w:rsid w:val="49AC4003"/>
    <w:rsid w:val="4A4D698B"/>
    <w:rsid w:val="4B68B0AF"/>
    <w:rsid w:val="4CB473A2"/>
    <w:rsid w:val="4F107FC4"/>
    <w:rsid w:val="5027C045"/>
    <w:rsid w:val="51C8B780"/>
    <w:rsid w:val="5257323B"/>
    <w:rsid w:val="5345FAE2"/>
    <w:rsid w:val="57AE5B6A"/>
    <w:rsid w:val="57E20514"/>
    <w:rsid w:val="59D25ADB"/>
    <w:rsid w:val="5C581231"/>
    <w:rsid w:val="5E62F674"/>
    <w:rsid w:val="5F7FEBFE"/>
    <w:rsid w:val="611F3807"/>
    <w:rsid w:val="623A6F0E"/>
    <w:rsid w:val="624C7CC7"/>
    <w:rsid w:val="6413C730"/>
    <w:rsid w:val="6539E490"/>
    <w:rsid w:val="6570145C"/>
    <w:rsid w:val="693E07B0"/>
    <w:rsid w:val="6A0DEF60"/>
    <w:rsid w:val="6B76D74E"/>
    <w:rsid w:val="6BD681EF"/>
    <w:rsid w:val="6BFD1ABD"/>
    <w:rsid w:val="6E74946A"/>
    <w:rsid w:val="6F333860"/>
    <w:rsid w:val="6F71090B"/>
    <w:rsid w:val="718D6558"/>
    <w:rsid w:val="71EEBC15"/>
    <w:rsid w:val="729C9581"/>
    <w:rsid w:val="754AC4D2"/>
    <w:rsid w:val="755C9380"/>
    <w:rsid w:val="7BF6B379"/>
    <w:rsid w:val="7D9007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3ddfd608bd749f8" /><Relationship Type="http://schemas.openxmlformats.org/officeDocument/2006/relationships/image" Target="/media/image4.png" Id="R2fcd0558262f481c" /><Relationship Type="http://schemas.openxmlformats.org/officeDocument/2006/relationships/image" Target="/media/image5.png" Id="R7a3a3965260348d8" /><Relationship Type="http://schemas.openxmlformats.org/officeDocument/2006/relationships/image" Target="/media/image6.png" Id="R87f6b449ea8648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03FBE07934C240864A19A5437C53EC" ma:contentTypeVersion="4" ma:contentTypeDescription="Create a new document." ma:contentTypeScope="" ma:versionID="b96b9069742db97261928e5911d26739">
  <xsd:schema xmlns:xsd="http://www.w3.org/2001/XMLSchema" xmlns:xs="http://www.w3.org/2001/XMLSchema" xmlns:p="http://schemas.microsoft.com/office/2006/metadata/properties" xmlns:ns2="b4e858e9-7404-4a3a-ab13-2252d6558335" targetNamespace="http://schemas.microsoft.com/office/2006/metadata/properties" ma:root="true" ma:fieldsID="74f621bb8e311af4af3e48136cb64125" ns2:_="">
    <xsd:import namespace="b4e858e9-7404-4a3a-ab13-2252d65583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858e9-7404-4a3a-ab13-2252d6558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73C963-2D53-4F1B-A91B-6B6B04451E62}"/>
</file>

<file path=customXml/itemProps2.xml><?xml version="1.0" encoding="utf-8"?>
<ds:datastoreItem xmlns:ds="http://schemas.openxmlformats.org/officeDocument/2006/customXml" ds:itemID="{9E177852-EAC1-4DEF-A1A9-48F6E0AAD0AE}"/>
</file>

<file path=customXml/itemProps3.xml><?xml version="1.0" encoding="utf-8"?>
<ds:datastoreItem xmlns:ds="http://schemas.openxmlformats.org/officeDocument/2006/customXml" ds:itemID="{00FB35A5-C6C2-4F55-B4FD-39CBF29460A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Getzel, Brooklyn D</dc:creator>
  <keywords/>
  <dc:description/>
  <dcterms:created xsi:type="dcterms:W3CDTF">2020-10-20T22:36:12.0000000Z</dcterms:created>
  <dcterms:modified xsi:type="dcterms:W3CDTF">2020-10-27T23:28:30.9272172Z</dcterms:modified>
  <lastModifiedBy>Getzel, Brooklyn D</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0x0101001103FBE07934C240864A19A5437C53EC</vt:lpwstr>
  </property>
</Properties>
</file>