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18" w:rsidRDefault="009C385B" w:rsidP="009C3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PHY 480 Project 2</w:t>
      </w:r>
    </w:p>
    <w:p w:rsidR="008255D9" w:rsidRDefault="008255D9" w:rsidP="009C385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Brian Hanley</w:t>
      </w:r>
    </w:p>
    <w:p w:rsidR="008255D9" w:rsidRDefault="008255D9" w:rsidP="009C385B">
      <w:pPr>
        <w:rPr>
          <w:rFonts w:ascii="Times New Roman" w:hAnsi="Times New Roman" w:cs="Times New Roman"/>
          <w:sz w:val="28"/>
          <w:szCs w:val="32"/>
        </w:rPr>
      </w:pPr>
    </w:p>
    <w:p w:rsidR="008255D9" w:rsidRDefault="008255D9" w:rsidP="009C385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Abstract</w:t>
      </w:r>
    </w:p>
    <w:p w:rsidR="008255D9" w:rsidRDefault="003F4D67" w:rsidP="00BC7DE3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For this project I find the wave functions of two electrons trapped in a harmonic oscillator well in both the case where they interact and the case where they don’t. </w:t>
      </w:r>
      <w:r w:rsidR="00EA2C0A">
        <w:rPr>
          <w:rFonts w:ascii="Times New Roman" w:hAnsi="Times New Roman" w:cs="Times New Roman"/>
          <w:sz w:val="24"/>
          <w:szCs w:val="32"/>
        </w:rPr>
        <w:t>By representing the Schrodinger equation for the particles as</w:t>
      </w:r>
      <w:r w:rsidR="00BC7DE3">
        <w:rPr>
          <w:rFonts w:ascii="Times New Roman" w:hAnsi="Times New Roman" w:cs="Times New Roman"/>
          <w:sz w:val="24"/>
          <w:szCs w:val="32"/>
        </w:rPr>
        <w:t xml:space="preserve"> matrix and using the Jacobi method of fin</w:t>
      </w:r>
      <w:r w:rsidR="00EA2C0A">
        <w:rPr>
          <w:rFonts w:ascii="Times New Roman" w:hAnsi="Times New Roman" w:cs="Times New Roman"/>
          <w:sz w:val="24"/>
          <w:szCs w:val="32"/>
        </w:rPr>
        <w:t xml:space="preserve">ding eigenvectors I will </w:t>
      </w:r>
      <w:r w:rsidR="00BC7DE3">
        <w:rPr>
          <w:rFonts w:ascii="Times New Roman" w:hAnsi="Times New Roman" w:cs="Times New Roman"/>
          <w:sz w:val="24"/>
          <w:szCs w:val="32"/>
        </w:rPr>
        <w:t xml:space="preserve">solve for the </w:t>
      </w:r>
      <w:r w:rsidR="00EA2C0A">
        <w:rPr>
          <w:rFonts w:ascii="Times New Roman" w:hAnsi="Times New Roman" w:cs="Times New Roman"/>
          <w:sz w:val="24"/>
          <w:szCs w:val="32"/>
        </w:rPr>
        <w:t>wave functions of the electrons.</w:t>
      </w:r>
    </w:p>
    <w:p w:rsidR="00BC7DE3" w:rsidRDefault="00BC7DE3" w:rsidP="009C385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Introduction</w:t>
      </w:r>
    </w:p>
    <w:p w:rsidR="00BC7DE3" w:rsidRDefault="00BC7DE3" w:rsidP="009C385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Schrodinger’s equation describes how a particle behaves over time in a changing quantum system. One of the most common quantum systems there is that of a particle in bound inside a w</w:t>
      </w:r>
      <w:r w:rsidR="003F4D67">
        <w:rPr>
          <w:rFonts w:ascii="Times New Roman" w:hAnsi="Times New Roman" w:cs="Times New Roman"/>
          <w:sz w:val="24"/>
          <w:szCs w:val="32"/>
        </w:rPr>
        <w:t xml:space="preserve">ell of potential in which it starts to represent a harmonic oscillator. </w:t>
      </w:r>
      <w:r w:rsidR="00EA2C0A">
        <w:rPr>
          <w:rFonts w:ascii="Times New Roman" w:hAnsi="Times New Roman" w:cs="Times New Roman"/>
          <w:sz w:val="24"/>
          <w:szCs w:val="32"/>
        </w:rPr>
        <w:t>For this case I will represent the Schrodinger’s equation for the particles as a matrix as shown below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1252"/>
        <w:gridCol w:w="1252"/>
        <w:gridCol w:w="1252"/>
        <w:gridCol w:w="1252"/>
        <w:gridCol w:w="1252"/>
      </w:tblGrid>
      <w:tr w:rsidR="00D30CA6" w:rsidTr="00EA2C0A">
        <w:trPr>
          <w:trHeight w:val="617"/>
          <w:jc w:val="center"/>
        </w:trPr>
        <w:tc>
          <w:tcPr>
            <w:tcW w:w="1366" w:type="dxa"/>
          </w:tcPr>
          <w:p w:rsidR="00D30CA6" w:rsidRDefault="00867482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52" w:type="dxa"/>
          </w:tcPr>
          <w:p w:rsidR="00D30CA6" w:rsidRPr="00EA2C0A" w:rsidRDefault="00D30CA6" w:rsidP="00D30CA6">
            <w:pPr>
              <w:jc w:val="center"/>
              <w:rPr>
                <w:rFonts w:ascii="Times New Roman" w:hAnsi="Times New Roman" w:cs="Times New Roman"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</w:tr>
      <w:tr w:rsidR="00D30CA6" w:rsidTr="00EA2C0A">
        <w:trPr>
          <w:trHeight w:val="617"/>
          <w:jc w:val="center"/>
        </w:trPr>
        <w:tc>
          <w:tcPr>
            <w:tcW w:w="1366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52" w:type="dxa"/>
          </w:tcPr>
          <w:p w:rsidR="00D30CA6" w:rsidRDefault="00867482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</w:tr>
      <w:tr w:rsidR="00D30CA6" w:rsidTr="00EA2C0A">
        <w:trPr>
          <w:trHeight w:val="617"/>
          <w:jc w:val="center"/>
        </w:trPr>
        <w:tc>
          <w:tcPr>
            <w:tcW w:w="1366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Pr="00EA2C0A" w:rsidRDefault="00D30CA6" w:rsidP="00D30C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</w:tr>
      <w:tr w:rsidR="00D30CA6" w:rsidTr="00EA2C0A">
        <w:trPr>
          <w:trHeight w:val="617"/>
          <w:jc w:val="center"/>
        </w:trPr>
        <w:tc>
          <w:tcPr>
            <w:tcW w:w="1366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P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0CA6">
              <w:rPr>
                <w:rFonts w:ascii="Times New Roman" w:hAnsi="Times New Roman" w:cs="Times New Roman"/>
                <w:sz w:val="44"/>
                <w:szCs w:val="28"/>
              </w:rPr>
              <w:t>0</w:t>
            </w:r>
          </w:p>
        </w:tc>
        <w:tc>
          <w:tcPr>
            <w:tcW w:w="1252" w:type="dxa"/>
          </w:tcPr>
          <w:p w:rsidR="00D30CA6" w:rsidRPr="00EA2C0A" w:rsidRDefault="00D30CA6" w:rsidP="00D30CA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...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</w:tr>
      <w:tr w:rsidR="00D30CA6" w:rsidTr="00EA2C0A">
        <w:trPr>
          <w:trHeight w:val="617"/>
          <w:jc w:val="center"/>
        </w:trPr>
        <w:tc>
          <w:tcPr>
            <w:tcW w:w="1366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Default="00867482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30CA6" w:rsidTr="00EA2C0A">
        <w:trPr>
          <w:trHeight w:val="617"/>
          <w:jc w:val="center"/>
        </w:trPr>
        <w:tc>
          <w:tcPr>
            <w:tcW w:w="1366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44"/>
                <w:szCs w:val="32"/>
              </w:rPr>
              <w:t>0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A2C0A">
              <w:rPr>
                <w:rFonts w:ascii="Times New Roman" w:hAnsi="Times New Roman" w:cs="Times New Roman"/>
                <w:b/>
                <w:sz w:val="44"/>
                <w:szCs w:val="28"/>
              </w:rPr>
              <w:t>...</w:t>
            </w:r>
          </w:p>
        </w:tc>
        <w:tc>
          <w:tcPr>
            <w:tcW w:w="1252" w:type="dxa"/>
          </w:tcPr>
          <w:p w:rsidR="00D30CA6" w:rsidRDefault="00D30CA6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52" w:type="dxa"/>
          </w:tcPr>
          <w:p w:rsidR="00D30CA6" w:rsidRDefault="00867482" w:rsidP="00D30CA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667A20" w:rsidRDefault="00D30CA6" w:rsidP="009C385B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where </w:t>
      </w:r>
      <w:r w:rsidRPr="00D30CA6">
        <w:rPr>
          <w:rFonts w:ascii="Times New Roman" w:hAnsi="Times New Roman" w:cs="Times New Roman"/>
          <w:i/>
          <w:sz w:val="24"/>
          <w:szCs w:val="32"/>
        </w:rPr>
        <w:t>h</w:t>
      </w:r>
      <w:r>
        <w:rPr>
          <w:rFonts w:ascii="Times New Roman" w:hAnsi="Times New Roman" w:cs="Times New Roman"/>
          <w:i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is the step size for equation, and V</w:t>
      </w:r>
      <w:r>
        <w:rPr>
          <w:rFonts w:ascii="Times New Roman" w:hAnsi="Times New Roman" w:cs="Times New Roman"/>
          <w:sz w:val="24"/>
          <w:szCs w:val="32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32"/>
        </w:rPr>
        <w:t xml:space="preserve"> is the harmonic oscillator potential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ih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</m:oMath>
      <w:r w:rsidR="00066144">
        <w:rPr>
          <w:rFonts w:ascii="Times New Roman" w:eastAsiaTheme="minorEastAsia" w:hAnsi="Times New Roman" w:cs="Times New Roman"/>
          <w:sz w:val="24"/>
          <w:szCs w:val="32"/>
        </w:rPr>
        <w:t xml:space="preserve"> for </w:t>
      </w:r>
      <w:r w:rsidR="00667A20">
        <w:rPr>
          <w:rFonts w:ascii="Times New Roman" w:eastAsiaTheme="minorEastAsia" w:hAnsi="Times New Roman" w:cs="Times New Roman"/>
          <w:sz w:val="24"/>
          <w:szCs w:val="32"/>
        </w:rPr>
        <w:t>the non-interacting case and [1]. This matrix will</w:t>
      </w:r>
      <w:r w:rsidR="00133C1D">
        <w:rPr>
          <w:rFonts w:ascii="Times New Roman" w:eastAsiaTheme="minorEastAsia" w:hAnsi="Times New Roman" w:cs="Times New Roman"/>
          <w:sz w:val="24"/>
          <w:szCs w:val="32"/>
        </w:rPr>
        <w:t xml:space="preserve"> be</w:t>
      </w:r>
      <w:r w:rsidR="00667A20">
        <w:rPr>
          <w:rFonts w:ascii="Times New Roman" w:eastAsiaTheme="minorEastAsia" w:hAnsi="Times New Roman" w:cs="Times New Roman"/>
          <w:sz w:val="24"/>
          <w:szCs w:val="32"/>
        </w:rPr>
        <w:t xml:space="preserve"> referred to as </w:t>
      </w:r>
      <w:r w:rsidR="00667A20">
        <w:rPr>
          <w:rFonts w:ascii="Times New Roman" w:eastAsiaTheme="minorEastAsia" w:hAnsi="Times New Roman" w:cs="Times New Roman"/>
          <w:b/>
          <w:sz w:val="24"/>
          <w:szCs w:val="32"/>
        </w:rPr>
        <w:t>A</w:t>
      </w:r>
      <w:r w:rsidR="00667A20">
        <w:rPr>
          <w:rFonts w:ascii="Times New Roman" w:eastAsiaTheme="minorEastAsia" w:hAnsi="Times New Roman" w:cs="Times New Roman"/>
          <w:sz w:val="24"/>
          <w:szCs w:val="32"/>
        </w:rPr>
        <w:t xml:space="preserve"> from now on</w:t>
      </w:r>
      <w:r w:rsidR="009C799C">
        <w:rPr>
          <w:rFonts w:ascii="Times New Roman" w:eastAsiaTheme="minorEastAsia" w:hAnsi="Times New Roman" w:cs="Times New Roman"/>
          <w:sz w:val="24"/>
          <w:szCs w:val="32"/>
        </w:rPr>
        <w:t>. The eigen</w:t>
      </w:r>
      <w:r w:rsidR="001777B4">
        <w:rPr>
          <w:rFonts w:ascii="Times New Roman" w:eastAsiaTheme="minorEastAsia" w:hAnsi="Times New Roman" w:cs="Times New Roman"/>
          <w:sz w:val="24"/>
          <w:szCs w:val="32"/>
        </w:rPr>
        <w:t xml:space="preserve">vectors of matrix </w:t>
      </w:r>
      <w:r w:rsidR="001777B4">
        <w:rPr>
          <w:rFonts w:ascii="Times New Roman" w:eastAsiaTheme="minorEastAsia" w:hAnsi="Times New Roman" w:cs="Times New Roman"/>
          <w:b/>
          <w:sz w:val="24"/>
          <w:szCs w:val="32"/>
        </w:rPr>
        <w:t>A</w:t>
      </w:r>
      <w:r w:rsidR="001777B4">
        <w:rPr>
          <w:rFonts w:ascii="Times New Roman" w:eastAsiaTheme="minorEastAsia" w:hAnsi="Times New Roman" w:cs="Times New Roman"/>
          <w:sz w:val="24"/>
          <w:szCs w:val="32"/>
        </w:rPr>
        <w:t xml:space="preserve"> represent the wave function</w:t>
      </w:r>
      <w:r w:rsidR="00066144">
        <w:rPr>
          <w:rFonts w:ascii="Times New Roman" w:eastAsiaTheme="minorEastAsia" w:hAnsi="Times New Roman" w:cs="Times New Roman"/>
          <w:sz w:val="24"/>
          <w:szCs w:val="32"/>
        </w:rPr>
        <w:t>s of the electrons for the different potentials. There are several different ways to solve for the eigenvectors, but we will be using the Jacobi Method for its versatility.</w:t>
      </w:r>
    </w:p>
    <w:p w:rsidR="007E3F89" w:rsidRPr="007E3F89" w:rsidRDefault="007E3F89" w:rsidP="009C385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Methods</w:t>
      </w:r>
    </w:p>
    <w:p w:rsidR="00066144" w:rsidRDefault="00D009CC" w:rsidP="009C385B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ab/>
        <w:t xml:space="preserve">In the Jacobi method we start with our matrix </w:t>
      </w:r>
      <w:r w:rsidRPr="00D009CC">
        <w:rPr>
          <w:rFonts w:ascii="Times New Roman" w:eastAsiaTheme="minorEastAsia" w:hAnsi="Times New Roman" w:cs="Times New Roman"/>
          <w:b/>
          <w:sz w:val="24"/>
          <w:szCs w:val="32"/>
        </w:rPr>
        <w:t>M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which has non-zero values off of the diagonal. We are going to rotate our matrix around the maximum off diagonal value of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M</w:t>
      </w:r>
      <w:r w:rsidR="001A3293">
        <w:rPr>
          <w:rFonts w:ascii="Times New Roman" w:eastAsiaTheme="minorEastAsia" w:hAnsi="Times New Roman" w:cs="Times New Roman"/>
          <w:b/>
          <w:sz w:val="24"/>
          <w:szCs w:val="32"/>
        </w:rPr>
        <w:t xml:space="preserve"> </w:t>
      </w:r>
      <w:r w:rsidR="001A3293">
        <w:rPr>
          <w:rFonts w:ascii="Times New Roman" w:eastAsiaTheme="minorEastAsia" w:hAnsi="Times New Roman" w:cs="Times New Roman"/>
          <w:sz w:val="24"/>
          <w:szCs w:val="32"/>
        </w:rPr>
        <w:t>at index (</w:t>
      </w:r>
      <w:proofErr w:type="spellStart"/>
      <w:r w:rsidR="001A3293">
        <w:rPr>
          <w:rFonts w:ascii="Times New Roman" w:eastAsiaTheme="minorEastAsia" w:hAnsi="Times New Roman" w:cs="Times New Roman"/>
          <w:sz w:val="24"/>
          <w:szCs w:val="32"/>
        </w:rPr>
        <w:t>k,l</w:t>
      </w:r>
      <w:proofErr w:type="spellEnd"/>
      <w:r w:rsidR="001A3293">
        <w:rPr>
          <w:rFonts w:ascii="Times New Roman" w:eastAsiaTheme="minorEastAsia" w:hAnsi="Times New Roman" w:cs="Times New Roman"/>
          <w:sz w:val="24"/>
          <w:szCs w:val="32"/>
        </w:rPr>
        <w:t>)</w:t>
      </w:r>
      <w:r>
        <w:rPr>
          <w:rFonts w:ascii="Times New Roman" w:eastAsiaTheme="minorEastAsia" w:hAnsi="Times New Roman" w:cs="Times New Roman"/>
          <w:sz w:val="24"/>
          <w:szCs w:val="32"/>
        </w:rPr>
        <w:t>, using the property that the transform of a matrix will have the same eigenvalues. The transformation is as follows</w:t>
      </w:r>
    </w:p>
    <w:p w:rsidR="00D009CC" w:rsidRPr="00D009CC" w:rsidRDefault="00D009CC" w:rsidP="009C385B">
      <w:pPr>
        <w:rPr>
          <w:rFonts w:ascii="Times New Roman" w:eastAsiaTheme="minorEastAsia" w:hAnsi="Times New Roman" w:cs="Times New Roman"/>
          <w:b/>
          <w:sz w:val="24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32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32"/>
            </w:rPr>
            <m:t>MS</m:t>
          </m:r>
        </m:oMath>
      </m:oMathPara>
    </w:p>
    <w:p w:rsidR="00D009CC" w:rsidRDefault="00D009CC" w:rsidP="009C385B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where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S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is a matrix such that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S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T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=S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 xml:space="preserve">-1 </w:t>
      </w:r>
      <w:r w:rsidR="001A3293">
        <w:rPr>
          <w:rFonts w:ascii="Times New Roman" w:eastAsiaTheme="minorEastAsia" w:hAnsi="Times New Roman" w:cs="Times New Roman"/>
          <w:sz w:val="24"/>
          <w:szCs w:val="32"/>
        </w:rPr>
        <w:t xml:space="preserve">with 1’s along the diagonal, </w:t>
      </w:r>
      <w:proofErr w:type="spellStart"/>
      <w:r w:rsidR="001A3293">
        <w:rPr>
          <w:rFonts w:ascii="Times New Roman" w:eastAsiaTheme="minorEastAsia" w:hAnsi="Times New Roman" w:cs="Times New Roman"/>
          <w:sz w:val="24"/>
          <w:szCs w:val="32"/>
        </w:rPr>
        <w:t>cosθ</w:t>
      </w:r>
      <w:proofErr w:type="spellEnd"/>
      <w:r w:rsidR="001A3293">
        <w:rPr>
          <w:rFonts w:ascii="Times New Roman" w:eastAsiaTheme="minorEastAsia" w:hAnsi="Times New Roman" w:cs="Times New Roman"/>
          <w:sz w:val="24"/>
          <w:szCs w:val="32"/>
        </w:rPr>
        <w:t xml:space="preserve"> at position (</w:t>
      </w:r>
      <w:proofErr w:type="spellStart"/>
      <w:r w:rsidR="001A3293">
        <w:rPr>
          <w:rFonts w:ascii="Times New Roman" w:eastAsiaTheme="minorEastAsia" w:hAnsi="Times New Roman" w:cs="Times New Roman"/>
          <w:sz w:val="24"/>
          <w:szCs w:val="32"/>
        </w:rPr>
        <w:t>k,k</w:t>
      </w:r>
      <w:proofErr w:type="spellEnd"/>
      <w:r w:rsidR="001A3293">
        <w:rPr>
          <w:rFonts w:ascii="Times New Roman" w:eastAsiaTheme="minorEastAsia" w:hAnsi="Times New Roman" w:cs="Times New Roman"/>
          <w:sz w:val="24"/>
          <w:szCs w:val="32"/>
        </w:rPr>
        <w:t>) and (</w:t>
      </w:r>
      <w:proofErr w:type="spellStart"/>
      <w:r w:rsidR="001A3293">
        <w:rPr>
          <w:rFonts w:ascii="Times New Roman" w:eastAsiaTheme="minorEastAsia" w:hAnsi="Times New Roman" w:cs="Times New Roman"/>
          <w:sz w:val="24"/>
          <w:szCs w:val="32"/>
        </w:rPr>
        <w:t>l,l</w:t>
      </w:r>
      <w:proofErr w:type="spellEnd"/>
      <w:r w:rsidR="001A3293">
        <w:rPr>
          <w:rFonts w:ascii="Times New Roman" w:eastAsiaTheme="minorEastAsia" w:hAnsi="Times New Roman" w:cs="Times New Roman"/>
          <w:sz w:val="24"/>
          <w:szCs w:val="32"/>
        </w:rPr>
        <w:t xml:space="preserve">) and </w:t>
      </w:r>
      <w:proofErr w:type="spellStart"/>
      <w:r w:rsidR="001A3293">
        <w:rPr>
          <w:rFonts w:ascii="Times New Roman" w:eastAsiaTheme="minorEastAsia" w:hAnsi="Times New Roman" w:cs="Times New Roman"/>
          <w:sz w:val="24"/>
          <w:szCs w:val="32"/>
        </w:rPr>
        <w:t>sinθ</w:t>
      </w:r>
      <w:proofErr w:type="spellEnd"/>
      <w:r w:rsidR="001A3293">
        <w:rPr>
          <w:rFonts w:ascii="Times New Roman" w:eastAsiaTheme="minorEastAsia" w:hAnsi="Times New Roman" w:cs="Times New Roman"/>
          <w:sz w:val="24"/>
          <w:szCs w:val="32"/>
        </w:rPr>
        <w:t xml:space="preserve"> and -</w:t>
      </w:r>
      <w:proofErr w:type="spellStart"/>
      <w:r w:rsidR="001A3293">
        <w:rPr>
          <w:rFonts w:ascii="Times New Roman" w:eastAsiaTheme="minorEastAsia" w:hAnsi="Times New Roman" w:cs="Times New Roman"/>
          <w:sz w:val="24"/>
          <w:szCs w:val="32"/>
        </w:rPr>
        <w:t>sinθ</w:t>
      </w:r>
      <w:proofErr w:type="spellEnd"/>
      <w:r w:rsidR="001A3293">
        <w:rPr>
          <w:rFonts w:ascii="Times New Roman" w:eastAsiaTheme="minorEastAsia" w:hAnsi="Times New Roman" w:cs="Times New Roman"/>
          <w:sz w:val="24"/>
          <w:szCs w:val="32"/>
        </w:rPr>
        <w:t xml:space="preserve"> at positions (</w:t>
      </w:r>
      <w:proofErr w:type="spellStart"/>
      <w:r w:rsidR="001A3293">
        <w:rPr>
          <w:rFonts w:ascii="Times New Roman" w:eastAsiaTheme="minorEastAsia" w:hAnsi="Times New Roman" w:cs="Times New Roman"/>
          <w:sz w:val="24"/>
          <w:szCs w:val="32"/>
        </w:rPr>
        <w:t>k,l</w:t>
      </w:r>
      <w:proofErr w:type="spellEnd"/>
      <w:r w:rsidR="001A3293">
        <w:rPr>
          <w:rFonts w:ascii="Times New Roman" w:eastAsiaTheme="minorEastAsia" w:hAnsi="Times New Roman" w:cs="Times New Roman"/>
          <w:sz w:val="24"/>
          <w:szCs w:val="32"/>
        </w:rPr>
        <w:t>) and (</w:t>
      </w:r>
      <w:proofErr w:type="spellStart"/>
      <w:r w:rsidR="001A3293">
        <w:rPr>
          <w:rFonts w:ascii="Times New Roman" w:eastAsiaTheme="minorEastAsia" w:hAnsi="Times New Roman" w:cs="Times New Roman"/>
          <w:sz w:val="24"/>
          <w:szCs w:val="32"/>
        </w:rPr>
        <w:t>l,k</w:t>
      </w:r>
      <w:proofErr w:type="spellEnd"/>
      <w:r w:rsidR="001A3293">
        <w:rPr>
          <w:rFonts w:ascii="Times New Roman" w:eastAsiaTheme="minorEastAsia" w:hAnsi="Times New Roman" w:cs="Times New Roman"/>
          <w:sz w:val="24"/>
          <w:szCs w:val="32"/>
        </w:rPr>
        <w:t>) respectively</w:t>
      </w:r>
      <w:r w:rsidR="004423D5">
        <w:rPr>
          <w:rFonts w:ascii="Times New Roman" w:eastAsiaTheme="minorEastAsia" w:hAnsi="Times New Roman" w:cs="Times New Roman"/>
          <w:sz w:val="24"/>
          <w:szCs w:val="32"/>
        </w:rPr>
        <w:t>[1]</w:t>
      </w:r>
      <w:r w:rsidR="001A3293">
        <w:rPr>
          <w:rFonts w:ascii="Times New Roman" w:eastAsiaTheme="minorEastAsia" w:hAnsi="Times New Roman" w:cs="Times New Roman"/>
          <w:sz w:val="24"/>
          <w:szCs w:val="32"/>
        </w:rPr>
        <w:t xml:space="preserve">. The angle θ is the angle we rotate our matrix by. This transformation will result in the following values of the indices of </w:t>
      </w:r>
      <w:r w:rsidR="001A3293" w:rsidRPr="001A3293">
        <w:rPr>
          <w:rFonts w:ascii="Times New Roman" w:eastAsiaTheme="minorEastAsia" w:hAnsi="Times New Roman" w:cs="Times New Roman"/>
          <w:b/>
          <w:sz w:val="24"/>
          <w:szCs w:val="32"/>
        </w:rPr>
        <w:t>B</w:t>
      </w:r>
      <w:r w:rsidR="001A3293">
        <w:rPr>
          <w:rFonts w:ascii="Times New Roman" w:eastAsiaTheme="minorEastAsia" w:hAnsi="Times New Roman" w:cs="Times New Roman"/>
          <w:sz w:val="24"/>
          <w:szCs w:val="32"/>
        </w:rPr>
        <w:t>:</w:t>
      </w:r>
    </w:p>
    <w:p w:rsidR="001A3293" w:rsidRDefault="001A3293" w:rsidP="009C385B">
      <w:pPr>
        <w:rPr>
          <w:rFonts w:ascii="Times New Roman" w:eastAsiaTheme="minorEastAsia" w:hAnsi="Times New Roman" w:cs="Times New Roman"/>
          <w:sz w:val="24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b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ii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= 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ii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i≠k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i≠l</w:t>
      </w:r>
      <w:proofErr w:type="spellEnd"/>
    </w:p>
    <w:p w:rsidR="001A3293" w:rsidRDefault="001A3293" w:rsidP="009C385B">
      <w:pPr>
        <w:rPr>
          <w:rFonts w:ascii="Times New Roman" w:eastAsiaTheme="minorEastAsia" w:hAnsi="Times New Roman" w:cs="Times New Roman"/>
          <w:sz w:val="24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b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ik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ik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cosθ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- 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il</w:t>
      </w:r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sinθ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i≠k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i≠l</w:t>
      </w:r>
      <w:proofErr w:type="spellEnd"/>
    </w:p>
    <w:p w:rsidR="001A3293" w:rsidRDefault="001A3293" w:rsidP="009C385B">
      <w:pPr>
        <w:rPr>
          <w:rFonts w:ascii="Times New Roman" w:eastAsiaTheme="minorEastAsia" w:hAnsi="Times New Roman" w:cs="Times New Roman"/>
          <w:sz w:val="24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b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=m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il</w:t>
      </w:r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cosθ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ik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sinθ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i≠k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i≠l</w:t>
      </w:r>
      <w:proofErr w:type="spellEnd"/>
    </w:p>
    <w:p w:rsidR="001A3293" w:rsidRDefault="001A3293" w:rsidP="009C385B">
      <w:pPr>
        <w:rPr>
          <w:rFonts w:ascii="Times New Roman" w:eastAsiaTheme="minorEastAsia" w:hAnsi="Times New Roman" w:cs="Times New Roman"/>
          <w:sz w:val="24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b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*cos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>θ</w:t>
      </w:r>
      <w:r w:rsidR="00A361DC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-</w:t>
      </w:r>
      <w:r w:rsidR="00A361DC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2m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kl</w:t>
      </w:r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cosθ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sinθ</w:t>
      </w:r>
      <w:proofErr w:type="spellEnd"/>
      <w:r w:rsidR="00A361DC">
        <w:rPr>
          <w:rFonts w:ascii="Times New Roman" w:eastAsiaTheme="minorEastAsia" w:hAnsi="Times New Roman" w:cs="Times New Roman"/>
          <w:sz w:val="24"/>
          <w:szCs w:val="32"/>
        </w:rPr>
        <w:t xml:space="preserve"> + </w:t>
      </w:r>
      <w:proofErr w:type="spellStart"/>
      <w:r w:rsidR="00A361DC">
        <w:rPr>
          <w:rFonts w:ascii="Times New Roman" w:eastAsiaTheme="minorEastAsia" w:hAnsi="Times New Roman" w:cs="Times New Roman"/>
          <w:sz w:val="24"/>
          <w:szCs w:val="32"/>
        </w:rPr>
        <w:t>m</w:t>
      </w:r>
      <w:r w:rsidR="00A361DC"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ll</w:t>
      </w:r>
      <w:proofErr w:type="spellEnd"/>
      <w:r w:rsidR="00A361DC">
        <w:rPr>
          <w:rFonts w:ascii="Times New Roman" w:eastAsiaTheme="minorEastAsia" w:hAnsi="Times New Roman" w:cs="Times New Roman"/>
          <w:sz w:val="24"/>
          <w:szCs w:val="32"/>
        </w:rPr>
        <w:t>*</w:t>
      </w:r>
      <w:r w:rsidR="00A361DC" w:rsidRPr="00A361DC">
        <w:rPr>
          <w:rFonts w:ascii="Times New Roman" w:eastAsiaTheme="minorEastAsia" w:hAnsi="Times New Roman" w:cs="Times New Roman"/>
          <w:sz w:val="24"/>
          <w:szCs w:val="32"/>
        </w:rPr>
        <w:t xml:space="preserve"> sin</w:t>
      </w:r>
      <w:r w:rsidR="00A361DC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A361DC" w:rsidRPr="00A361DC">
        <w:rPr>
          <w:rFonts w:ascii="Times New Roman" w:eastAsiaTheme="minorEastAsia" w:hAnsi="Times New Roman" w:cs="Times New Roman"/>
          <w:sz w:val="24"/>
          <w:szCs w:val="32"/>
        </w:rPr>
        <w:t>θ</w:t>
      </w:r>
    </w:p>
    <w:p w:rsidR="00A361DC" w:rsidRDefault="00A361DC" w:rsidP="00A361DC">
      <w:pPr>
        <w:rPr>
          <w:rFonts w:ascii="Times New Roman" w:eastAsiaTheme="minorEastAsia" w:hAnsi="Times New Roman" w:cs="Times New Roman"/>
          <w:sz w:val="24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b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ll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ll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*cos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>θ - 2m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kl</w:t>
      </w:r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cosθ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sinθ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</w:t>
      </w:r>
      <w:r w:rsidRPr="00A361DC">
        <w:rPr>
          <w:rFonts w:ascii="Times New Roman" w:eastAsiaTheme="minorEastAsia" w:hAnsi="Times New Roman" w:cs="Times New Roman"/>
          <w:sz w:val="24"/>
          <w:szCs w:val="32"/>
        </w:rPr>
        <w:t xml:space="preserve"> sin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Pr="00A361DC">
        <w:rPr>
          <w:rFonts w:ascii="Times New Roman" w:eastAsiaTheme="minorEastAsia" w:hAnsi="Times New Roman" w:cs="Times New Roman"/>
          <w:sz w:val="24"/>
          <w:szCs w:val="32"/>
        </w:rPr>
        <w:t>θ</w:t>
      </w:r>
    </w:p>
    <w:p w:rsidR="00A361DC" w:rsidRPr="001A3293" w:rsidRDefault="00A361DC" w:rsidP="00A361DC">
      <w:pPr>
        <w:rPr>
          <w:rFonts w:ascii="Times New Roman" w:eastAsiaTheme="minorEastAsia" w:hAnsi="Times New Roman" w:cs="Times New Roman"/>
          <w:sz w:val="24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b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kl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=(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kk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ll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)</w:t>
      </w:r>
      <w:r w:rsidRPr="00A361DC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cosθ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sinθ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</w:t>
      </w:r>
      <w:r w:rsidRPr="00A361DC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kl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*(cos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θ - </w:t>
      </w:r>
      <w:r w:rsidRPr="00A361DC">
        <w:rPr>
          <w:rFonts w:ascii="Times New Roman" w:eastAsiaTheme="minorEastAsia" w:hAnsi="Times New Roman" w:cs="Times New Roman"/>
          <w:sz w:val="24"/>
          <w:szCs w:val="32"/>
        </w:rPr>
        <w:t>sin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Pr="00A361DC">
        <w:rPr>
          <w:rFonts w:ascii="Times New Roman" w:eastAsiaTheme="minorEastAsia" w:hAnsi="Times New Roman" w:cs="Times New Roman"/>
          <w:sz w:val="24"/>
          <w:szCs w:val="32"/>
        </w:rPr>
        <w:t>θ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292583" w:rsidRDefault="004423D5" w:rsidP="00292583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with the </w:t>
      </w:r>
      <w:r w:rsidR="001A5070">
        <w:rPr>
          <w:rFonts w:ascii="Times New Roman" w:eastAsiaTheme="minorEastAsia" w:hAnsi="Times New Roman" w:cs="Times New Roman"/>
          <w:sz w:val="24"/>
          <w:szCs w:val="32"/>
        </w:rPr>
        <w:t xml:space="preserve">value of </w:t>
      </w:r>
      <w:r>
        <w:rPr>
          <w:rFonts w:ascii="Times New Roman" w:eastAsiaTheme="minorEastAsia" w:hAnsi="Times New Roman" w:cs="Times New Roman"/>
          <w:sz w:val="24"/>
          <w:szCs w:val="32"/>
        </w:rPr>
        <w:t>angle θ</w:t>
      </w:r>
      <w:r w:rsidR="001A5070">
        <w:rPr>
          <w:rFonts w:ascii="Times New Roman" w:eastAsiaTheme="minorEastAsia" w:hAnsi="Times New Roman" w:cs="Times New Roman"/>
          <w:sz w:val="24"/>
          <w:szCs w:val="32"/>
        </w:rPr>
        <w:t xml:space="preserve"> being arbitrary so we can choose it so that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b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kl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=0</w:t>
      </w:r>
      <w:r w:rsidR="001A5070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[1]. </w:t>
      </w:r>
      <w:r w:rsidR="001A5070">
        <w:rPr>
          <w:rFonts w:ascii="Times New Roman" w:eastAsiaTheme="minorEastAsia" w:hAnsi="Times New Roman" w:cs="Times New Roman"/>
          <w:sz w:val="24"/>
          <w:szCs w:val="32"/>
        </w:rPr>
        <w:t>By repeatedly performing rotations on the resulting matrix of the last rotation we will eventually get a matrix that has no non-zero off diagonal elements and whose eigenvalues are equal to the eigenvalues of the original matrix.</w:t>
      </w:r>
      <w:r w:rsidR="00292583">
        <w:rPr>
          <w:rFonts w:ascii="Times New Roman" w:eastAsiaTheme="minorEastAsia" w:hAnsi="Times New Roman" w:cs="Times New Roman"/>
          <w:sz w:val="24"/>
          <w:szCs w:val="32"/>
        </w:rPr>
        <w:t xml:space="preserve"> To find the values of </w:t>
      </w:r>
      <w:proofErr w:type="spellStart"/>
      <w:r w:rsidR="00292583">
        <w:rPr>
          <w:rFonts w:ascii="Times New Roman" w:eastAsiaTheme="minorEastAsia" w:hAnsi="Times New Roman" w:cs="Times New Roman"/>
          <w:i/>
          <w:sz w:val="24"/>
          <w:szCs w:val="32"/>
        </w:rPr>
        <w:t>cosθ</w:t>
      </w:r>
      <w:proofErr w:type="spellEnd"/>
      <w:r w:rsidR="00292583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 w:rsidR="00292583">
        <w:rPr>
          <w:rFonts w:ascii="Times New Roman" w:eastAsiaTheme="minorEastAsia" w:hAnsi="Times New Roman" w:cs="Times New Roman"/>
          <w:sz w:val="24"/>
          <w:szCs w:val="32"/>
        </w:rPr>
        <w:t xml:space="preserve">and </w:t>
      </w:r>
      <w:proofErr w:type="spellStart"/>
      <w:r w:rsidR="00292583">
        <w:rPr>
          <w:rFonts w:ascii="Times New Roman" w:eastAsiaTheme="minorEastAsia" w:hAnsi="Times New Roman" w:cs="Times New Roman"/>
          <w:i/>
          <w:sz w:val="24"/>
          <w:szCs w:val="32"/>
        </w:rPr>
        <w:t>sinθ</w:t>
      </w:r>
      <w:proofErr w:type="spellEnd"/>
      <w:r w:rsidR="00CF610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 w:rsidR="00CF6108">
        <w:rPr>
          <w:rFonts w:ascii="Times New Roman" w:eastAsiaTheme="minorEastAsia" w:hAnsi="Times New Roman" w:cs="Times New Roman"/>
          <w:sz w:val="24"/>
          <w:szCs w:val="32"/>
        </w:rPr>
        <w:t>(referred to as “</w:t>
      </w:r>
      <w:r w:rsidR="00CF6108">
        <w:rPr>
          <w:rFonts w:ascii="Times New Roman" w:eastAsiaTheme="minorEastAsia" w:hAnsi="Times New Roman" w:cs="Times New Roman"/>
          <w:i/>
          <w:sz w:val="24"/>
          <w:szCs w:val="32"/>
        </w:rPr>
        <w:t>c</w:t>
      </w:r>
      <w:r w:rsidR="00CF6108">
        <w:rPr>
          <w:rFonts w:ascii="Times New Roman" w:eastAsiaTheme="minorEastAsia" w:hAnsi="Times New Roman" w:cs="Times New Roman"/>
          <w:sz w:val="24"/>
          <w:szCs w:val="32"/>
        </w:rPr>
        <w:t>” and “</w:t>
      </w:r>
      <w:r w:rsidR="00CF6108">
        <w:rPr>
          <w:rFonts w:ascii="Times New Roman" w:eastAsiaTheme="minorEastAsia" w:hAnsi="Times New Roman" w:cs="Times New Roman"/>
          <w:i/>
          <w:sz w:val="24"/>
          <w:szCs w:val="32"/>
        </w:rPr>
        <w:t>s</w:t>
      </w:r>
      <w:r w:rsidR="00CF6108">
        <w:rPr>
          <w:rFonts w:ascii="Times New Roman" w:eastAsiaTheme="minorEastAsia" w:hAnsi="Times New Roman" w:cs="Times New Roman"/>
          <w:sz w:val="24"/>
          <w:szCs w:val="32"/>
        </w:rPr>
        <w:t>” form now on)</w:t>
      </w:r>
      <w:r w:rsidR="00292583">
        <w:rPr>
          <w:rFonts w:ascii="Times New Roman" w:eastAsiaTheme="minorEastAsia" w:hAnsi="Times New Roman" w:cs="Times New Roman"/>
          <w:sz w:val="24"/>
          <w:szCs w:val="32"/>
        </w:rPr>
        <w:t xml:space="preserve"> we will define </w:t>
      </w:r>
      <w:proofErr w:type="spellStart"/>
      <w:r w:rsidR="00292583">
        <w:rPr>
          <w:rFonts w:ascii="Times New Roman" w:eastAsiaTheme="minorEastAsia" w:hAnsi="Times New Roman" w:cs="Times New Roman"/>
          <w:i/>
          <w:sz w:val="24"/>
          <w:szCs w:val="32"/>
        </w:rPr>
        <w:t>tanθ</w:t>
      </w:r>
      <w:proofErr w:type="spellEnd"/>
      <w:r w:rsidR="00292583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 w:rsidR="00292583">
        <w:rPr>
          <w:rFonts w:ascii="Times New Roman" w:eastAsiaTheme="minorEastAsia" w:hAnsi="Times New Roman" w:cs="Times New Roman"/>
          <w:sz w:val="24"/>
          <w:szCs w:val="32"/>
        </w:rPr>
        <w:t>=</w:t>
      </w:r>
      <w:r w:rsidR="00292583" w:rsidRPr="00292583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 w:rsidR="00CF6108">
        <w:rPr>
          <w:rFonts w:ascii="Times New Roman" w:eastAsiaTheme="minorEastAsia" w:hAnsi="Times New Roman" w:cs="Times New Roman"/>
          <w:i/>
          <w:sz w:val="24"/>
          <w:szCs w:val="32"/>
        </w:rPr>
        <w:t>s/c</w:t>
      </w:r>
      <w:r w:rsidR="003614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 w:rsidR="00361426">
        <w:rPr>
          <w:rFonts w:ascii="Times New Roman" w:eastAsiaTheme="minorEastAsia" w:hAnsi="Times New Roman" w:cs="Times New Roman"/>
          <w:sz w:val="24"/>
          <w:szCs w:val="32"/>
        </w:rPr>
        <w:t xml:space="preserve"> (</w:t>
      </w:r>
      <w:r w:rsidR="00CC609C">
        <w:rPr>
          <w:rFonts w:ascii="Times New Roman" w:eastAsiaTheme="minorEastAsia" w:hAnsi="Times New Roman" w:cs="Times New Roman"/>
          <w:sz w:val="24"/>
          <w:szCs w:val="32"/>
        </w:rPr>
        <w:t>referred</w:t>
      </w:r>
      <w:r w:rsidR="00361426">
        <w:rPr>
          <w:rFonts w:ascii="Times New Roman" w:eastAsiaTheme="minorEastAsia" w:hAnsi="Times New Roman" w:cs="Times New Roman"/>
          <w:sz w:val="24"/>
          <w:szCs w:val="32"/>
        </w:rPr>
        <w:t xml:space="preserve"> to as “</w:t>
      </w:r>
      <w:r w:rsidR="00361426">
        <w:rPr>
          <w:rFonts w:ascii="Times New Roman" w:eastAsiaTheme="minorEastAsia" w:hAnsi="Times New Roman" w:cs="Times New Roman"/>
          <w:i/>
          <w:sz w:val="24"/>
          <w:szCs w:val="32"/>
        </w:rPr>
        <w:t>t</w:t>
      </w:r>
      <w:r w:rsidR="00361426">
        <w:rPr>
          <w:rFonts w:ascii="Times New Roman" w:eastAsiaTheme="minorEastAsia" w:hAnsi="Times New Roman" w:cs="Times New Roman"/>
          <w:sz w:val="24"/>
          <w:szCs w:val="32"/>
        </w:rPr>
        <w:t>”</w:t>
      </w:r>
      <w:r w:rsidR="003614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 w:rsidR="00361426">
        <w:rPr>
          <w:rFonts w:ascii="Times New Roman" w:eastAsiaTheme="minorEastAsia" w:hAnsi="Times New Roman" w:cs="Times New Roman"/>
          <w:sz w:val="24"/>
          <w:szCs w:val="32"/>
        </w:rPr>
        <w:t xml:space="preserve">from now on) </w:t>
      </w:r>
      <w:r w:rsidR="00361426" w:rsidRPr="00361426">
        <w:rPr>
          <w:rFonts w:ascii="Times New Roman" w:eastAsiaTheme="minorEastAsia" w:hAnsi="Times New Roman" w:cs="Times New Roman"/>
          <w:sz w:val="24"/>
          <w:szCs w:val="32"/>
        </w:rPr>
        <w:t>and</w:t>
      </w:r>
      <w:r w:rsidR="00361426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ll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kk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kl</m:t>
                </m:r>
              </m:sub>
            </m:sSub>
          </m:den>
        </m:f>
      </m:oMath>
      <w:r w:rsidR="00361426">
        <w:rPr>
          <w:rFonts w:ascii="Times New Roman" w:eastAsiaTheme="minorEastAsia" w:hAnsi="Times New Roman" w:cs="Times New Roman"/>
          <w:sz w:val="24"/>
          <w:szCs w:val="32"/>
        </w:rPr>
        <w:t xml:space="preserve"> which leads to the quadratic formula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>+2τt-1=0</m:t>
        </m:r>
      </m:oMath>
      <w:r w:rsidR="00361426">
        <w:rPr>
          <w:rFonts w:ascii="Times New Roman" w:eastAsiaTheme="minorEastAsia" w:hAnsi="Times New Roman" w:cs="Times New Roman"/>
          <w:sz w:val="24"/>
          <w:szCs w:val="32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t=-τ±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e>
        </m:rad>
      </m:oMath>
      <w:r w:rsidR="00361426">
        <w:rPr>
          <w:rFonts w:ascii="Times New Roman" w:eastAsiaTheme="minorEastAsia" w:hAnsi="Times New Roman" w:cs="Times New Roman"/>
          <w:sz w:val="24"/>
          <w:szCs w:val="32"/>
        </w:rPr>
        <w:t xml:space="preserve">. </w:t>
      </w:r>
      <w:r w:rsidR="00EE7BF8">
        <w:rPr>
          <w:rFonts w:ascii="Times New Roman" w:eastAsiaTheme="minorEastAsia" w:hAnsi="Times New Roman" w:cs="Times New Roman"/>
          <w:sz w:val="24"/>
          <w:szCs w:val="32"/>
        </w:rPr>
        <w:t xml:space="preserve">This means we can find the values of the trigonometric functions and thus the values of our rotated matrix from just the original matrix elements. </w:t>
      </w:r>
      <w:r w:rsidR="001A5070">
        <w:rPr>
          <w:rFonts w:ascii="Times New Roman" w:eastAsiaTheme="minorEastAsia" w:hAnsi="Times New Roman" w:cs="Times New Roman"/>
          <w:sz w:val="24"/>
          <w:szCs w:val="32"/>
        </w:rPr>
        <w:t>An algorithm to perform this rotation</w:t>
      </w:r>
      <w:r w:rsidR="00292583">
        <w:rPr>
          <w:rFonts w:ascii="Times New Roman" w:eastAsiaTheme="minorEastAsia" w:hAnsi="Times New Roman" w:cs="Times New Roman"/>
          <w:sz w:val="24"/>
          <w:szCs w:val="32"/>
        </w:rPr>
        <w:t xml:space="preserve"> on a square matrix</w:t>
      </w:r>
      <w:r w:rsidR="00361426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361426">
        <w:rPr>
          <w:rFonts w:ascii="Times New Roman" w:eastAsiaTheme="minorEastAsia" w:hAnsi="Times New Roman" w:cs="Times New Roman"/>
          <w:b/>
          <w:sz w:val="24"/>
          <w:szCs w:val="32"/>
        </w:rPr>
        <w:t>M</w:t>
      </w:r>
      <w:r w:rsidR="00292583">
        <w:rPr>
          <w:rFonts w:ascii="Times New Roman" w:eastAsiaTheme="minorEastAsia" w:hAnsi="Times New Roman" w:cs="Times New Roman"/>
          <w:sz w:val="24"/>
          <w:szCs w:val="32"/>
        </w:rPr>
        <w:t xml:space="preserve"> with sides of length “</w:t>
      </w:r>
      <w:r w:rsidR="00292583"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 w:rsidR="00292583">
        <w:rPr>
          <w:rFonts w:ascii="Times New Roman" w:eastAsiaTheme="minorEastAsia" w:hAnsi="Times New Roman" w:cs="Times New Roman"/>
          <w:sz w:val="24"/>
          <w:szCs w:val="32"/>
        </w:rPr>
        <w:t xml:space="preserve">” would go </w:t>
      </w:r>
      <w:r w:rsidR="001A5070">
        <w:rPr>
          <w:rFonts w:ascii="Times New Roman" w:eastAsiaTheme="minorEastAsia" w:hAnsi="Times New Roman" w:cs="Times New Roman"/>
          <w:sz w:val="24"/>
          <w:szCs w:val="32"/>
        </w:rPr>
        <w:t>as follows:</w:t>
      </w:r>
    </w:p>
    <w:p w:rsidR="006F1246" w:rsidRPr="006F1246" w:rsidRDefault="00292583" w:rsidP="00790BBC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while maximum off diagonal value&gt;0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find indicies of maximum off diagonal value k and 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kk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kl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if τ is positive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τ+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if not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-τ+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s=tc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θ - 2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*cosθ*sinθ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sin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θ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θ - 2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*cosθ*sinθ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sin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θ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for i≤n{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if i ≠k &amp; i≠l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ki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=c*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-s*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il</m:t>
              </m:r>
            </m:sub>
          </m:sSub>
        </m:oMath>
      </m:oMathPara>
    </w:p>
    <w:p w:rsidR="006F1246" w:rsidRDefault="006F1246" w:rsidP="006F1246">
      <w:pPr>
        <w:ind w:left="144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b_il=b_li=c*m_il+s*m_ik</m:t>
        </m:r>
      </m:oMath>
      <w:r w:rsidR="009C04E6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}}[1]</w:t>
      </w:r>
    </w:p>
    <w:p w:rsidR="006E0799" w:rsidRDefault="006F1246" w:rsidP="006F124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In the same algorithm we can also compute our new eigenvectors by storing them in the column space of a square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x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matrix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R</w:t>
      </w:r>
      <w:r>
        <w:rPr>
          <w:rFonts w:ascii="Times New Roman" w:eastAsiaTheme="minorEastAsia" w:hAnsi="Times New Roman" w:cs="Times New Roman"/>
          <w:sz w:val="24"/>
          <w:szCs w:val="32"/>
        </w:rPr>
        <w:t>:</w:t>
      </w:r>
      <w:r w:rsidR="006E0799">
        <w:rPr>
          <w:rFonts w:ascii="Times New Roman" w:eastAsiaTheme="minorEastAsia" w:hAnsi="Times New Roman" w:cs="Times New Roman"/>
          <w:sz w:val="24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(We will refer to the original values as 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r’ 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6F1246" w:rsidRPr="006E0799" w:rsidRDefault="006F1246" w:rsidP="006F1246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for i ≤n {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=c*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-s*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=c*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+s*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[1]</m:t>
          </m:r>
        </m:oMath>
      </m:oMathPara>
    </w:p>
    <w:p w:rsidR="00BA1DF5" w:rsidRDefault="00BA1DF5" w:rsidP="00E27BDE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The diagonal of the final matrix contains all of the eig</w:t>
      </w:r>
      <w:r w:rsidR="00E27BDE">
        <w:rPr>
          <w:rFonts w:ascii="Times New Roman" w:eastAsiaTheme="minorEastAsia" w:hAnsi="Times New Roman" w:cs="Times New Roman"/>
          <w:sz w:val="24"/>
          <w:szCs w:val="32"/>
        </w:rPr>
        <w:t>envalues for that matrix since all off diagonal values go to zero.</w:t>
      </w:r>
    </w:p>
    <w:p w:rsidR="006E0799" w:rsidRDefault="006E0799" w:rsidP="00BA1DF5">
      <w:pPr>
        <w:ind w:firstLine="72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This algorithm works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 well enough for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smaller matrices or 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>matrices already close to being diagonalized such as tridiagonal matrices, but at larger sizes it will have a significantly slow run time. This is because on average it takes 3</w:t>
      </w:r>
      <w:r w:rsidR="001A264D"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 w:rsidR="001A264D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 to 5</w:t>
      </w:r>
      <w:r w:rsidR="001A264D"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 w:rsidR="001A264D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 xml:space="preserve">2 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run throughs of the while loop to completely diagonalize the matrix[1]. On top of that there are 4 operations that need to be carried out per </w:t>
      </w:r>
      <w:proofErr w:type="spellStart"/>
      <w:r w:rsidR="001A264D">
        <w:rPr>
          <w:rFonts w:ascii="Times New Roman" w:eastAsiaTheme="minorEastAsia" w:hAnsi="Times New Roman" w:cs="Times New Roman"/>
          <w:i/>
          <w:sz w:val="24"/>
          <w:szCs w:val="32"/>
        </w:rPr>
        <w:t>i</w:t>
      </w:r>
      <w:proofErr w:type="spellEnd"/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 value which leads to 4</w:t>
      </w:r>
      <w:r w:rsidR="001A264D"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 operations per run making runtime to be between 12</w:t>
      </w:r>
      <w:r w:rsidR="001A264D"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 w:rsidR="001A264D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3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 and 20</w:t>
      </w:r>
      <w:r w:rsidR="001A264D"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 w:rsidR="001A264D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3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. This isn’t including in our calculations for </w:t>
      </w:r>
      <w:r w:rsidR="001A264D">
        <w:rPr>
          <w:rFonts w:ascii="Times New Roman" w:eastAsiaTheme="minorEastAsia" w:hAnsi="Times New Roman" w:cs="Times New Roman"/>
          <w:b/>
          <w:sz w:val="24"/>
          <w:szCs w:val="32"/>
        </w:rPr>
        <w:t>R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 which adds in two more operations per run leaving us with a final runtime of 18</w:t>
      </w:r>
      <w:r w:rsidR="001A264D"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 w:rsidR="001A264D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3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 xml:space="preserve"> to 30</w:t>
      </w:r>
      <w:r w:rsidR="001A264D"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 w:rsidR="001A264D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3</w:t>
      </w:r>
      <w:r w:rsidR="001A264D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A7058E" w:rsidRPr="00A7058E" w:rsidRDefault="00A7058E" w:rsidP="006F1246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Implementation </w:t>
      </w:r>
    </w:p>
    <w:p w:rsidR="007E2656" w:rsidRDefault="00285F04" w:rsidP="006F124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ab/>
        <w:t>I implemented the above algorithm in C++ using the additional Armadillo library available at (</w:t>
      </w:r>
      <w:hyperlink r:id="rId5" w:history="1">
        <w:r w:rsidRPr="00B707CB">
          <w:rPr>
            <w:rStyle w:val="Hyperlink"/>
            <w:rFonts w:ascii="Times New Roman" w:eastAsiaTheme="minorEastAsia" w:hAnsi="Times New Roman" w:cs="Times New Roman"/>
            <w:sz w:val="24"/>
            <w:szCs w:val="32"/>
          </w:rPr>
          <w:t>http://arma.sourceforge.net/</w:t>
        </w:r>
      </w:hyperlink>
      <w:r>
        <w:rPr>
          <w:rFonts w:ascii="Times New Roman" w:eastAsiaTheme="minorEastAsia" w:hAnsi="Times New Roman" w:cs="Times New Roman"/>
          <w:sz w:val="24"/>
          <w:szCs w:val="32"/>
        </w:rPr>
        <w:t xml:space="preserve">) to better handle my matrices. I based my code off of examples given in </w:t>
      </w:r>
      <w:r>
        <w:rPr>
          <w:rFonts w:ascii="Times New Roman" w:eastAsiaTheme="minorEastAsia" w:hAnsi="Times New Roman" w:cs="Times New Roman"/>
          <w:sz w:val="24"/>
          <w:szCs w:val="32"/>
          <w:u w:val="single"/>
        </w:rPr>
        <w:t>Computation Physics: Lecture Notes 2015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chapter 7, changing some things to implement Armadillo capabilities and hopefully cut down on the run time a little bit. First I broke the algorithm up into two main functions</w:t>
      </w:r>
      <w:r w:rsidR="001E23F9">
        <w:rPr>
          <w:rFonts w:ascii="Times New Roman" w:eastAsiaTheme="minorEastAsia" w:hAnsi="Times New Roman" w:cs="Times New Roman"/>
          <w:sz w:val="24"/>
          <w:szCs w:val="32"/>
        </w:rPr>
        <w:t xml:space="preserve"> to find </w:t>
      </w:r>
      <w:r>
        <w:rPr>
          <w:rFonts w:ascii="Times New Roman" w:eastAsiaTheme="minorEastAsia" w:hAnsi="Times New Roman" w:cs="Times New Roman"/>
          <w:sz w:val="24"/>
          <w:szCs w:val="32"/>
        </w:rPr>
        <w:t>the maximum off diagonal element</w:t>
      </w:r>
      <w:r w:rsidR="001E23F9">
        <w:rPr>
          <w:rFonts w:ascii="Times New Roman" w:eastAsiaTheme="minorEastAsia" w:hAnsi="Times New Roman" w:cs="Times New Roman"/>
          <w:sz w:val="24"/>
          <w:szCs w:val="32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and </w:t>
      </w:r>
      <w:r w:rsidR="001E23F9">
        <w:rPr>
          <w:rFonts w:ascii="Times New Roman" w:eastAsiaTheme="minorEastAsia" w:hAnsi="Times New Roman" w:cs="Times New Roman"/>
          <w:sz w:val="24"/>
          <w:szCs w:val="32"/>
        </w:rPr>
        <w:t xml:space="preserve">to </w:t>
      </w:r>
      <w:r>
        <w:rPr>
          <w:rFonts w:ascii="Times New Roman" w:eastAsiaTheme="minorEastAsia" w:hAnsi="Times New Roman" w:cs="Times New Roman"/>
          <w:sz w:val="24"/>
          <w:szCs w:val="32"/>
        </w:rPr>
        <w:t>ro</w:t>
      </w:r>
      <w:r w:rsidR="001E23F9">
        <w:rPr>
          <w:rFonts w:ascii="Times New Roman" w:eastAsiaTheme="minorEastAsia" w:hAnsi="Times New Roman" w:cs="Times New Roman"/>
          <w:sz w:val="24"/>
          <w:szCs w:val="32"/>
        </w:rPr>
        <w:t>tate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t</w:t>
      </w:r>
      <w:r w:rsidR="001E23F9">
        <w:rPr>
          <w:rFonts w:ascii="Times New Roman" w:eastAsiaTheme="minorEastAsia" w:hAnsi="Times New Roman" w:cs="Times New Roman"/>
          <w:sz w:val="24"/>
          <w:szCs w:val="32"/>
        </w:rPr>
        <w:t>he matrix. I then set up a third function that looped</w:t>
      </w:r>
      <w:r w:rsidR="007E3F89">
        <w:rPr>
          <w:rFonts w:ascii="Times New Roman" w:eastAsiaTheme="minorEastAsia" w:hAnsi="Times New Roman" w:cs="Times New Roman"/>
          <w:sz w:val="24"/>
          <w:szCs w:val="32"/>
        </w:rPr>
        <w:t xml:space="preserve"> through</w:t>
      </w:r>
      <w:r w:rsidR="001E23F9">
        <w:rPr>
          <w:rFonts w:ascii="Times New Roman" w:eastAsiaTheme="minorEastAsia" w:hAnsi="Times New Roman" w:cs="Times New Roman"/>
          <w:sz w:val="24"/>
          <w:szCs w:val="32"/>
        </w:rPr>
        <w:t xml:space="preserve"> the other two functions until the maximum off diagonal element was smaller than a threshold value </w:t>
      </w:r>
      <w:r w:rsidR="001E23F9">
        <w:rPr>
          <w:rFonts w:ascii="Times New Roman" w:eastAsiaTheme="minorEastAsia" w:hAnsi="Times New Roman" w:cs="Times New Roman"/>
          <w:i/>
          <w:sz w:val="24"/>
          <w:szCs w:val="32"/>
        </w:rPr>
        <w:t>epsilon</w:t>
      </w:r>
      <w:r w:rsidR="001E23F9">
        <w:rPr>
          <w:rFonts w:ascii="Times New Roman" w:eastAsiaTheme="minorEastAsia" w:hAnsi="Times New Roman" w:cs="Times New Roman"/>
          <w:sz w:val="24"/>
          <w:szCs w:val="32"/>
        </w:rPr>
        <w:t xml:space="preserve"> that I set to be 1E-8, and thus effectively be zero (Fig 3)</w:t>
      </w:r>
      <w:r w:rsidR="007E3F89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285F04" w:rsidRDefault="007E3F89" w:rsidP="007E2656">
      <w:pPr>
        <w:ind w:firstLine="72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The function </w:t>
      </w:r>
      <w:proofErr w:type="spellStart"/>
      <w:r w:rsidRPr="00685D39">
        <w:rPr>
          <w:rFonts w:ascii="Times New Roman" w:eastAsiaTheme="minorEastAsia" w:hAnsi="Times New Roman" w:cs="Times New Roman"/>
          <w:i/>
          <w:sz w:val="24"/>
          <w:szCs w:val="32"/>
        </w:rPr>
        <w:t>max_off_diag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(Fig 1) takes in a matrix, the side length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and the index values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k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l</w:t>
      </w:r>
      <w:r w:rsidR="00713FDD">
        <w:rPr>
          <w:rFonts w:ascii="Times New Roman" w:eastAsiaTheme="minorEastAsia" w:hAnsi="Times New Roman" w:cs="Times New Roman"/>
          <w:sz w:val="24"/>
          <w:szCs w:val="32"/>
        </w:rPr>
        <w:t xml:space="preserve">. It returns the maximum off diagonal matrix element and changes the values of </w:t>
      </w:r>
      <w:r w:rsidR="00713FDD">
        <w:rPr>
          <w:rFonts w:ascii="Times New Roman" w:eastAsiaTheme="minorEastAsia" w:hAnsi="Times New Roman" w:cs="Times New Roman"/>
          <w:i/>
          <w:sz w:val="24"/>
          <w:szCs w:val="32"/>
        </w:rPr>
        <w:t xml:space="preserve">k </w:t>
      </w:r>
      <w:r w:rsidR="00713FDD">
        <w:rPr>
          <w:rFonts w:ascii="Times New Roman" w:eastAsiaTheme="minorEastAsia" w:hAnsi="Times New Roman" w:cs="Times New Roman"/>
          <w:sz w:val="24"/>
          <w:szCs w:val="32"/>
        </w:rPr>
        <w:t xml:space="preserve">and </w:t>
      </w:r>
      <w:r w:rsidR="00713FDD">
        <w:rPr>
          <w:rFonts w:ascii="Times New Roman" w:eastAsiaTheme="minorEastAsia" w:hAnsi="Times New Roman" w:cs="Times New Roman"/>
          <w:i/>
          <w:sz w:val="24"/>
          <w:szCs w:val="32"/>
        </w:rPr>
        <w:t>l</w:t>
      </w:r>
      <w:r w:rsidR="007E2656">
        <w:rPr>
          <w:rFonts w:ascii="Times New Roman" w:eastAsiaTheme="minorEastAsia" w:hAnsi="Times New Roman" w:cs="Times New Roman"/>
          <w:sz w:val="24"/>
          <w:szCs w:val="32"/>
        </w:rPr>
        <w:t xml:space="preserve"> to the values of the indices</w:t>
      </w:r>
      <w:r w:rsidR="00713FDD">
        <w:rPr>
          <w:rFonts w:ascii="Times New Roman" w:eastAsiaTheme="minorEastAsia" w:hAnsi="Times New Roman" w:cs="Times New Roman"/>
          <w:sz w:val="24"/>
          <w:szCs w:val="32"/>
        </w:rPr>
        <w:t xml:space="preserve"> for the maximum </w:t>
      </w:r>
      <w:r w:rsidR="007E2656">
        <w:rPr>
          <w:rFonts w:ascii="Times New Roman" w:eastAsiaTheme="minorEastAsia" w:hAnsi="Times New Roman" w:cs="Times New Roman"/>
          <w:sz w:val="24"/>
          <w:szCs w:val="32"/>
        </w:rPr>
        <w:t xml:space="preserve">off diagonal value. </w:t>
      </w:r>
      <w:r w:rsidR="00510365">
        <w:rPr>
          <w:rFonts w:ascii="Times New Roman" w:eastAsiaTheme="minorEastAsia" w:hAnsi="Times New Roman" w:cs="Times New Roman"/>
          <w:sz w:val="24"/>
          <w:szCs w:val="32"/>
        </w:rPr>
        <w:t>It will try to find the maximum value at most n+1 times</w:t>
      </w:r>
      <w:r w:rsidR="007E2656">
        <w:rPr>
          <w:rFonts w:ascii="Times New Roman" w:eastAsiaTheme="minorEastAsia" w:hAnsi="Times New Roman" w:cs="Times New Roman"/>
          <w:sz w:val="24"/>
          <w:szCs w:val="32"/>
        </w:rPr>
        <w:t xml:space="preserve"> and only then when the maximum off diagonal value is smaller than all the values on the diagonal. If the maximum value of the matrix is zero it will return 0 and set </w:t>
      </w:r>
      <w:r w:rsidR="007E2656">
        <w:rPr>
          <w:rFonts w:ascii="Times New Roman" w:eastAsiaTheme="minorEastAsia" w:hAnsi="Times New Roman" w:cs="Times New Roman"/>
          <w:i/>
          <w:sz w:val="24"/>
          <w:szCs w:val="32"/>
        </w:rPr>
        <w:t>k</w:t>
      </w:r>
      <w:r w:rsidR="007E2656">
        <w:rPr>
          <w:rFonts w:ascii="Times New Roman" w:eastAsiaTheme="minorEastAsia" w:hAnsi="Times New Roman" w:cs="Times New Roman"/>
          <w:sz w:val="24"/>
          <w:szCs w:val="32"/>
        </w:rPr>
        <w:t xml:space="preserve">=0 and </w:t>
      </w:r>
      <w:r w:rsidR="007E2656">
        <w:rPr>
          <w:rFonts w:ascii="Times New Roman" w:eastAsiaTheme="minorEastAsia" w:hAnsi="Times New Roman" w:cs="Times New Roman"/>
          <w:i/>
          <w:sz w:val="24"/>
          <w:szCs w:val="32"/>
        </w:rPr>
        <w:t>l</w:t>
      </w:r>
      <w:r w:rsidR="007E2656">
        <w:rPr>
          <w:rFonts w:ascii="Times New Roman" w:eastAsiaTheme="minorEastAsia" w:hAnsi="Times New Roman" w:cs="Times New Roman"/>
          <w:sz w:val="24"/>
          <w:szCs w:val="32"/>
        </w:rPr>
        <w:t xml:space="preserve">=1.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I made a unit test for the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max_off_diag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function using a matrix that had a 12 on the diagonal and a 5 at point (0,1). The results of this test can be seen</w:t>
      </w:r>
      <w:r w:rsidR="007E2656">
        <w:rPr>
          <w:rFonts w:ascii="Times New Roman" w:eastAsiaTheme="minorEastAsia" w:hAnsi="Times New Roman" w:cs="Times New Roman"/>
          <w:sz w:val="24"/>
          <w:szCs w:val="32"/>
        </w:rPr>
        <w:t xml:space="preserve"> in Figure 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. </w:t>
      </w:r>
    </w:p>
    <w:p w:rsidR="005870CF" w:rsidRDefault="005870CF" w:rsidP="007E2656">
      <w:pPr>
        <w:ind w:firstLine="72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The function </w:t>
      </w:r>
      <w:r w:rsidRPr="00685D39">
        <w:rPr>
          <w:rFonts w:ascii="Times New Roman" w:eastAsiaTheme="minorEastAsia" w:hAnsi="Times New Roman" w:cs="Times New Roman"/>
          <w:i/>
          <w:sz w:val="24"/>
          <w:szCs w:val="32"/>
        </w:rPr>
        <w:t>rotation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(Fig 3) takes in the matrix to be rotated,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A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the eigenvector matrix,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R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the indices of the maximum off diagonal value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k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and the size of the side lengths of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and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R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n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. It then runs through the rotation algorithm, setting the new values of rotated matrix over top of the old values. It also sets the new values of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>R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in the same way. </w:t>
      </w:r>
    </w:p>
    <w:p w:rsidR="00685D39" w:rsidRPr="00685D39" w:rsidRDefault="00685D39" w:rsidP="007E26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The function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jacobi</w:t>
      </w:r>
      <w:proofErr w:type="spellEnd"/>
      <w:r>
        <w:rPr>
          <w:rFonts w:ascii="Times New Roman" w:hAnsi="Times New Roman" w:cs="Times New Roman"/>
          <w:sz w:val="24"/>
        </w:rPr>
        <w:t xml:space="preserve"> (Fig 4) takes in a matrix 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, an empty matrix </w:t>
      </w:r>
      <w:r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, and the length of the sides of 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. It will first initialize </w:t>
      </w:r>
      <w:r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as an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x</w:t>
      </w:r>
      <w:r>
        <w:rPr>
          <w:rFonts w:ascii="Times New Roman" w:hAnsi="Times New Roman" w:cs="Times New Roman"/>
          <w:i/>
          <w:sz w:val="24"/>
        </w:rPr>
        <w:t xml:space="preserve"> n </w:t>
      </w:r>
      <w:r>
        <w:rPr>
          <w:rFonts w:ascii="Times New Roman" w:hAnsi="Times New Roman" w:cs="Times New Roman"/>
          <w:sz w:val="24"/>
        </w:rPr>
        <w:t xml:space="preserve">identity matrix. Then it will then run the </w:t>
      </w:r>
      <w:proofErr w:type="spellStart"/>
      <w:r>
        <w:rPr>
          <w:rFonts w:ascii="Times New Roman" w:hAnsi="Times New Roman" w:cs="Times New Roman"/>
          <w:i/>
          <w:sz w:val="24"/>
        </w:rPr>
        <w:lastRenderedPageBreak/>
        <w:t>max_off_</w:t>
      </w:r>
      <w:r w:rsidRPr="00685D39">
        <w:rPr>
          <w:rFonts w:ascii="Times New Roman" w:hAnsi="Times New Roman" w:cs="Times New Roman"/>
          <w:i/>
          <w:sz w:val="24"/>
          <w:szCs w:val="24"/>
        </w:rPr>
        <w:t>diag</w:t>
      </w:r>
      <w:proofErr w:type="spellEnd"/>
      <w:r w:rsidRPr="00685D39">
        <w:rPr>
          <w:sz w:val="24"/>
          <w:szCs w:val="24"/>
        </w:rPr>
        <w:t xml:space="preserve"> </w:t>
      </w:r>
      <w:r w:rsidRPr="00685D39">
        <w:rPr>
          <w:rFonts w:ascii="Times New Roman" w:hAnsi="Times New Roman" w:cs="Times New Roman"/>
          <w:sz w:val="24"/>
          <w:szCs w:val="24"/>
        </w:rPr>
        <w:t xml:space="preserve">and </w:t>
      </w:r>
      <w:r w:rsidRPr="00685D39">
        <w:rPr>
          <w:rFonts w:ascii="Times New Roman" w:hAnsi="Times New Roman" w:cs="Times New Roman"/>
          <w:i/>
          <w:sz w:val="24"/>
          <w:szCs w:val="24"/>
        </w:rPr>
        <w:t>rotation</w:t>
      </w:r>
      <w:r w:rsidRPr="00685D39">
        <w:rPr>
          <w:rFonts w:ascii="Times New Roman" w:hAnsi="Times New Roman" w:cs="Times New Roman"/>
          <w:sz w:val="24"/>
          <w:szCs w:val="24"/>
        </w:rPr>
        <w:t xml:space="preserve"> functions for </w:t>
      </w:r>
      <w:r w:rsidRPr="00685D39">
        <w:rPr>
          <w:rFonts w:ascii="Times New Roman" w:hAnsi="Times New Roman" w:cs="Times New Roman"/>
          <w:i/>
          <w:sz w:val="24"/>
          <w:szCs w:val="24"/>
        </w:rPr>
        <w:t>n</w:t>
      </w:r>
      <w:r w:rsidRPr="00685D3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times or until the maximum off diagonal value is below </w:t>
      </w:r>
      <w:r>
        <w:rPr>
          <w:rFonts w:ascii="Times New Roman" w:hAnsi="Times New Roman" w:cs="Times New Roman"/>
          <w:i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, the threshold value set as 1E-8.</w:t>
      </w:r>
    </w:p>
    <w:p w:rsidR="00E70336" w:rsidRDefault="001E23F9" w:rsidP="00E70336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drawing>
          <wp:inline distT="0" distB="0" distL="0" distR="0">
            <wp:extent cx="5929697" cy="384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_off_dia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97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336">
        <w:rPr>
          <w:rFonts w:ascii="Times New Roman" w:eastAsiaTheme="minorEastAsia" w:hAnsi="Times New Roman" w:cs="Times New Roman"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3867150</wp:posOffset>
            </wp:positionV>
            <wp:extent cx="5943600" cy="2300605"/>
            <wp:effectExtent l="0" t="0" r="0" b="4445"/>
            <wp:wrapThrough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_off_dia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656" w:rsidRDefault="00E70336" w:rsidP="00E70336">
      <w:pPr>
        <w:pStyle w:val="Caption"/>
        <w:rPr>
          <w:noProof/>
        </w:rPr>
      </w:pPr>
      <w:r>
        <w:t xml:space="preserve">Figure </w:t>
      </w:r>
      <w:fldSimple w:instr=" SEQ Figure \* ARABIC ">
        <w:r w:rsidR="00867482">
          <w:rPr>
            <w:noProof/>
          </w:rPr>
          <w:t>1</w:t>
        </w:r>
      </w:fldSimple>
      <w:r>
        <w:t>: Finds the maximum off diagonal matrix element</w:t>
      </w:r>
      <w:r>
        <w:rPr>
          <w:noProof/>
        </w:rPr>
        <w:t>, returning that value and setting the index values k and l</w:t>
      </w:r>
    </w:p>
    <w:p w:rsidR="007E2656" w:rsidRDefault="007E2656" w:rsidP="007E2656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AF63BA4" wp14:editId="035AF812">
            <wp:extent cx="4105848" cy="112410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t_test_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F9" w:rsidRDefault="007E2656" w:rsidP="007E2656">
      <w:pPr>
        <w:pStyle w:val="Caption"/>
        <w:rPr>
          <w:noProof/>
        </w:rPr>
      </w:pPr>
      <w:r>
        <w:t xml:space="preserve">Figure </w:t>
      </w:r>
      <w:fldSimple w:instr=" SEQ Figure \* ARABIC ">
        <w:r w:rsidR="00867482">
          <w:rPr>
            <w:noProof/>
          </w:rPr>
          <w:t>2</w:t>
        </w:r>
      </w:fldSimple>
      <w:r w:rsidRPr="00E70978">
        <w:t xml:space="preserve">: Unit test for </w:t>
      </w:r>
      <w:proofErr w:type="spellStart"/>
      <w:r w:rsidRPr="00E70978">
        <w:t>max_off_diag</w:t>
      </w:r>
      <w:proofErr w:type="spellEnd"/>
      <w:r w:rsidRPr="00E70978">
        <w:t>. Showing the correct index values for the maximum value</w:t>
      </w:r>
    </w:p>
    <w:p w:rsidR="008F183C" w:rsidRDefault="008F183C" w:rsidP="008F183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tat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FC61E" wp14:editId="7030440A">
                <wp:simplePos x="0" y="0"/>
                <wp:positionH relativeFrom="column">
                  <wp:posOffset>0</wp:posOffset>
                </wp:positionH>
                <wp:positionV relativeFrom="paragraph">
                  <wp:posOffset>7362825</wp:posOffset>
                </wp:positionV>
                <wp:extent cx="5810885" cy="635"/>
                <wp:effectExtent l="0" t="0" r="0" b="18415"/>
                <wp:wrapThrough wrapText="bothSides">
                  <wp:wrapPolygon edited="0">
                    <wp:start x="0" y="0"/>
                    <wp:lineTo x="0" y="0"/>
                    <wp:lineTo x="21527" y="0"/>
                    <wp:lineTo x="21527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1DF5" w:rsidRPr="006E66F1" w:rsidRDefault="00BA1DF5" w:rsidP="008F18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6748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The rotation function. Rotates our input matrix and finds the eigenvectors of the new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FC6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79.75pt;width:45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" stroked="f">
                <v:textbox style="mso-fit-shape-to-text:t" inset="0,0,0,0">
                  <w:txbxContent>
                    <w:p w:rsidR="00BA1DF5" w:rsidRPr="006E66F1" w:rsidRDefault="00BA1DF5" w:rsidP="008F183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67482">
                          <w:rPr>
                            <w:noProof/>
                          </w:rPr>
                          <w:t>3</w:t>
                        </w:r>
                      </w:fldSimple>
                      <w:r>
                        <w:t>: The rotation function. Rotates our input matrix and finds the eigenvectors of the new matrix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3705225</wp:posOffset>
            </wp:positionV>
            <wp:extent cx="5810885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tatio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83C" w:rsidRDefault="008F183C" w:rsidP="008F183C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74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cob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3C" w:rsidRDefault="008F183C" w:rsidP="008F183C">
      <w:pPr>
        <w:pStyle w:val="Caption"/>
      </w:pPr>
      <w:r>
        <w:t xml:space="preserve">Figure </w:t>
      </w:r>
      <w:fldSimple w:instr=" SEQ Figure \* ARABIC ">
        <w:r w:rsidR="00867482">
          <w:rPr>
            <w:noProof/>
          </w:rPr>
          <w:t>4</w:t>
        </w:r>
      </w:fldSimple>
      <w:r>
        <w:t>: The Jacobi function. Runs through all steps of the Jacobi method to diagonalize the input starting matrix A</w:t>
      </w:r>
    </w:p>
    <w:p w:rsidR="00D51575" w:rsidRDefault="00D51575" w:rsidP="002E2B9F">
      <w:pPr>
        <w:keepNext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DFA72" wp14:editId="545DF015">
                <wp:simplePos x="0" y="0"/>
                <wp:positionH relativeFrom="column">
                  <wp:posOffset>381000</wp:posOffset>
                </wp:positionH>
                <wp:positionV relativeFrom="paragraph">
                  <wp:posOffset>3951605</wp:posOffset>
                </wp:positionV>
                <wp:extent cx="5115560" cy="635"/>
                <wp:effectExtent l="0" t="0" r="8890" b="1841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1DF5" w:rsidRPr="00D86AF3" w:rsidRDefault="00BA1DF5" w:rsidP="00D5157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6748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BB22C3">
                              <w:t>: Matrix Generator Non-Interacting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FA72" id="Text Box 12" o:spid="_x0000_s1027" type="#_x0000_t202" style="position:absolute;margin-left:30pt;margin-top:311.15pt;width:40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" stroked="f">
                <v:textbox style="mso-fit-shape-to-text:t" inset="0,0,0,0">
                  <w:txbxContent>
                    <w:p w:rsidR="00BA1DF5" w:rsidRPr="00D86AF3" w:rsidRDefault="00BA1DF5" w:rsidP="00D5157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67482">
                          <w:rPr>
                            <w:noProof/>
                          </w:rPr>
                          <w:t>5</w:t>
                        </w:r>
                      </w:fldSimple>
                      <w:r w:rsidRPr="00BB22C3">
                        <w:t>: Matrix Generator Non-Interacting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1075055</wp:posOffset>
            </wp:positionV>
            <wp:extent cx="5115560" cy="281940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_ge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299">
        <w:rPr>
          <w:rFonts w:ascii="Times New Roman" w:hAnsi="Times New Roman" w:cs="Times New Roman"/>
          <w:sz w:val="24"/>
        </w:rPr>
        <w:tab/>
        <w:t xml:space="preserve">With the main 3 functions to run the Jacobi method set up we have to set up our tests for the non-interacting and interacting cases. I made two functions to set up the original matrix for the </w:t>
      </w:r>
      <w:r w:rsidR="008A2095">
        <w:rPr>
          <w:rFonts w:ascii="Times New Roman" w:hAnsi="Times New Roman" w:cs="Times New Roman"/>
          <w:sz w:val="24"/>
        </w:rPr>
        <w:t xml:space="preserve">non-interacting and interacting cases. They are almost the same except for the value of the potential. In </w:t>
      </w:r>
      <w:proofErr w:type="spellStart"/>
      <w:r w:rsidR="008A2095">
        <w:rPr>
          <w:rFonts w:ascii="Times New Roman" w:hAnsi="Times New Roman" w:cs="Times New Roman"/>
          <w:i/>
          <w:sz w:val="24"/>
        </w:rPr>
        <w:t>matrix_generator_n_i</w:t>
      </w:r>
      <w:proofErr w:type="spellEnd"/>
      <w:r w:rsidR="008A20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(Fig 5) </w:t>
      </w:r>
      <w:r w:rsidR="008A2095">
        <w:rPr>
          <w:rFonts w:ascii="Times New Roman" w:hAnsi="Times New Roman" w:cs="Times New Roman"/>
          <w:sz w:val="24"/>
        </w:rPr>
        <w:t xml:space="preserve">the potential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+ih 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8A2095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8A2095">
        <w:rPr>
          <w:rFonts w:ascii="Times New Roman" w:hAnsi="Times New Roman" w:cs="Times New Roman"/>
          <w:sz w:val="24"/>
        </w:rPr>
        <w:t xml:space="preserve">and in </w:t>
      </w:r>
      <w:proofErr w:type="spellStart"/>
      <w:r w:rsidR="008A2095">
        <w:rPr>
          <w:rFonts w:ascii="Times New Roman" w:hAnsi="Times New Roman" w:cs="Times New Roman"/>
          <w:i/>
          <w:sz w:val="24"/>
        </w:rPr>
        <w:t>matrix_generator_i</w:t>
      </w:r>
      <w:proofErr w:type="spellEnd"/>
      <w:r w:rsidR="008A20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(Fig 6) </w:t>
      </w:r>
      <w:r w:rsidR="008A2095">
        <w:rPr>
          <w:rFonts w:ascii="Times New Roman" w:hAnsi="Times New Roman" w:cs="Times New Roman"/>
          <w:sz w:val="24"/>
        </w:rPr>
        <w:t xml:space="preserve">the potential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p</m:t>
            </m:r>
          </m:den>
        </m:f>
      </m:oMath>
      <w:r w:rsidR="008A2095">
        <w:rPr>
          <w:rFonts w:ascii="Times New Roman" w:eastAsiaTheme="minorEastAsia" w:hAnsi="Times New Roman" w:cs="Times New Roman"/>
          <w:sz w:val="24"/>
        </w:rPr>
        <w:t xml:space="preserve"> where </w:t>
      </w:r>
      <w:proofErr w:type="spellStart"/>
      <w:r w:rsidR="008A2095" w:rsidRPr="008A2095">
        <w:rPr>
          <w:rFonts w:ascii="Times New Roman" w:eastAsiaTheme="minorEastAsia" w:hAnsi="Times New Roman" w:cs="Times New Roman"/>
          <w:i/>
          <w:sz w:val="24"/>
        </w:rPr>
        <w:t>p</w:t>
      </w:r>
      <w:r w:rsidR="008A2095">
        <w:rPr>
          <w:rFonts w:ascii="Times New Roman" w:eastAsiaTheme="minorEastAsia" w:hAnsi="Times New Roman" w:cs="Times New Roman"/>
          <w:i/>
          <w:sz w:val="24"/>
          <w:vertAlign w:val="subscript"/>
        </w:rPr>
        <w:t>min</w:t>
      </w:r>
      <w:proofErr w:type="spellEnd"/>
      <w:r w:rsidR="002E2B9F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2E2B9F">
        <w:rPr>
          <w:rFonts w:ascii="Times New Roman" w:eastAsiaTheme="minorEastAsia" w:hAnsi="Times New Roman" w:cs="Times New Roman"/>
          <w:sz w:val="24"/>
        </w:rPr>
        <w:t xml:space="preserve">is the initial value of our </w:t>
      </w:r>
      <w:r w:rsidR="002E2B9F">
        <w:rPr>
          <w:rFonts w:ascii="Times New Roman" w:eastAsiaTheme="minorEastAsia" w:hAnsi="Times New Roman" w:cs="Times New Roman"/>
          <w:sz w:val="24"/>
        </w:rPr>
        <w:lastRenderedPageBreak/>
        <w:t>interval</w:t>
      </w:r>
      <w:r w:rsidR="008A2095">
        <w:rPr>
          <w:rFonts w:ascii="Times New Roman" w:eastAsiaTheme="minorEastAsia" w:hAnsi="Times New Roman" w:cs="Times New Roman"/>
          <w:sz w:val="24"/>
        </w:rPr>
        <w:t xml:space="preserve">, </w:t>
      </w:r>
      <w:r w:rsidR="008A2095">
        <w:rPr>
          <w:rFonts w:ascii="Times New Roman" w:eastAsiaTheme="minorEastAsia" w:hAnsi="Times New Roman" w:cs="Times New Roman"/>
          <w:i/>
          <w:sz w:val="24"/>
        </w:rPr>
        <w:t>h</w:t>
      </w:r>
      <w:r w:rsidR="002E2B9F">
        <w:rPr>
          <w:rFonts w:ascii="Times New Roman" w:eastAsiaTheme="minorEastAsia" w:hAnsi="Times New Roman" w:cs="Times New Roman"/>
          <w:sz w:val="24"/>
        </w:rPr>
        <w:t xml:space="preserve"> is the step size for the interval</w:t>
      </w:r>
      <w:r w:rsidR="008A2095">
        <w:rPr>
          <w:rFonts w:ascii="Times New Roman" w:eastAsiaTheme="minorEastAsia" w:hAnsi="Times New Roman" w:cs="Times New Roman"/>
          <w:sz w:val="24"/>
        </w:rPr>
        <w:t xml:space="preserve">, and </w:t>
      </w:r>
      <w:r w:rsidR="00D84995">
        <w:rPr>
          <w:rFonts w:ascii="Times New Roman" w:eastAsiaTheme="minorEastAsia" w:hAnsi="Times New Roman" w:cs="Times New Roman"/>
          <w:i/>
          <w:sz w:val="24"/>
        </w:rPr>
        <w:t>ω</w:t>
      </w:r>
      <w:r w:rsidR="002E2B9F">
        <w:rPr>
          <w:rFonts w:ascii="Times New Roman" w:eastAsiaTheme="minorEastAsia" w:hAnsi="Times New Roman" w:cs="Times New Roman"/>
          <w:sz w:val="24"/>
        </w:rPr>
        <w:t xml:space="preserve"> is the frequency in the interval</w:t>
      </w:r>
      <w:r w:rsidR="00D84995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 xml:space="preserve">In figure 7 I </w:t>
      </w:r>
      <w:r w:rsidR="007543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5BF562" wp14:editId="19E17FF4">
                <wp:simplePos x="0" y="0"/>
                <wp:positionH relativeFrom="column">
                  <wp:posOffset>1190625</wp:posOffset>
                </wp:positionH>
                <wp:positionV relativeFrom="paragraph">
                  <wp:posOffset>7769860</wp:posOffset>
                </wp:positionV>
                <wp:extent cx="3343275" cy="635"/>
                <wp:effectExtent l="0" t="0" r="9525" b="1841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1DF5" w:rsidRPr="00D7364E" w:rsidRDefault="00BA1DF5" w:rsidP="007543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8: Non-interacting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BF562" id="Text Box 18" o:spid="_x0000_s1028" type="#_x0000_t202" style="position:absolute;margin-left:93.75pt;margin-top:611.8pt;width:263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" stroked="f">
                <v:textbox style="mso-fit-shape-to-text:t" inset="0,0,0,0">
                  <w:txbxContent>
                    <w:p w:rsidR="00BA1DF5" w:rsidRPr="00D7364E" w:rsidRDefault="00BA1DF5" w:rsidP="00754340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8: Non-interacting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4340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1190625</wp:posOffset>
            </wp:positionH>
            <wp:positionV relativeFrom="paragraph">
              <wp:posOffset>5124450</wp:posOffset>
            </wp:positionV>
            <wp:extent cx="3343275" cy="2921635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n_interacting_f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</w:rPr>
        <w:t xml:space="preserve">show the matrices created by these two functions with values  </w:t>
      </w:r>
      <w:r>
        <w:rPr>
          <w:rFonts w:ascii="Times New Roman" w:eastAsiaTheme="minorEastAsia" w:hAnsi="Times New Roman" w:cs="Times New Roman"/>
          <w:i/>
          <w:sz w:val="24"/>
        </w:rPr>
        <w:t>n</w:t>
      </w:r>
      <w:r>
        <w:rPr>
          <w:rFonts w:ascii="Times New Roman" w:eastAsiaTheme="minorEastAsia" w:hAnsi="Times New Roman" w:cs="Times New Roman"/>
          <w:sz w:val="24"/>
        </w:rPr>
        <w:t xml:space="preserve">=5,  </w:t>
      </w:r>
      <w:r>
        <w:rPr>
          <w:rFonts w:ascii="Times New Roman" w:eastAsiaTheme="minorEastAsia" w:hAnsi="Times New Roman" w:cs="Times New Roman"/>
          <w:i/>
          <w:sz w:val="24"/>
        </w:rPr>
        <w:t>h</w:t>
      </w:r>
      <w:r>
        <w:rPr>
          <w:rFonts w:ascii="Times New Roman" w:eastAsiaTheme="minorEastAsia" w:hAnsi="Times New Roman" w:cs="Times New Roman"/>
          <w:sz w:val="24"/>
        </w:rPr>
        <w:t xml:space="preserve">=5, </w:t>
      </w:r>
      <w:r w:rsidRPr="00D51575">
        <w:rPr>
          <w:rFonts w:ascii="Times New Roman" w:eastAsiaTheme="minorEastAsia" w:hAnsi="Times New Roman" w:cs="Times New Roman"/>
          <w:i/>
          <w:sz w:val="24"/>
        </w:rPr>
        <w:t>ω</w:t>
      </w:r>
      <w:r>
        <w:rPr>
          <w:rFonts w:ascii="Times New Roman" w:eastAsiaTheme="minorEastAsia" w:hAnsi="Times New Roman" w:cs="Times New Roman"/>
          <w:sz w:val="24"/>
        </w:rPr>
        <w:t xml:space="preserve">=5, and </w:t>
      </w:r>
      <w:proofErr w:type="spellStart"/>
      <w:r>
        <w:rPr>
          <w:rFonts w:ascii="Times New Roman" w:eastAsiaTheme="minorEastAsia" w:hAnsi="Times New Roman" w:cs="Times New Roman"/>
          <w:i/>
          <w:sz w:val="24"/>
        </w:rPr>
        <w:t>p</w:t>
      </w:r>
      <w:r>
        <w:rPr>
          <w:rFonts w:ascii="Times New Roman" w:eastAsiaTheme="minorEastAsia" w:hAnsi="Times New Roman" w:cs="Times New Roman"/>
          <w:i/>
          <w:sz w:val="24"/>
          <w:vertAlign w:val="subscript"/>
        </w:rPr>
        <w:t>min</w:t>
      </w:r>
      <w:proofErr w:type="spellEnd"/>
      <w:r>
        <w:rPr>
          <w:rFonts w:ascii="Times New Roman" w:eastAsiaTheme="minorEastAsia" w:hAnsi="Times New Roman" w:cs="Times New Roman"/>
          <w:i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=0. </w:t>
      </w:r>
      <w:r w:rsidR="005C42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92EAF" wp14:editId="1CC0AA2C">
                <wp:simplePos x="0" y="0"/>
                <wp:positionH relativeFrom="column">
                  <wp:posOffset>0</wp:posOffset>
                </wp:positionH>
                <wp:positionV relativeFrom="paragraph">
                  <wp:posOffset>4819650</wp:posOffset>
                </wp:positionV>
                <wp:extent cx="5325110" cy="635"/>
                <wp:effectExtent l="0" t="0" r="8890" b="1841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1DF5" w:rsidRPr="00FE60DD" w:rsidRDefault="00BA1DF5" w:rsidP="005C42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7: Matrix Generator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92EAF" id="Text Box 16" o:spid="_x0000_s1029" type="#_x0000_t202" style="position:absolute;margin-left:0;margin-top:379.5pt;width:419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" stroked="f">
                <v:textbox style="mso-fit-shape-to-text:t" inset="0,0,0,0">
                  <w:txbxContent>
                    <w:p w:rsidR="00BA1DF5" w:rsidRPr="00FE60DD" w:rsidRDefault="00BA1DF5" w:rsidP="005C42D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7: Matrix Generator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42D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3152775</wp:posOffset>
            </wp:positionV>
            <wp:extent cx="5325110" cy="1609725"/>
            <wp:effectExtent l="0" t="0" r="889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_gen_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F72A9" wp14:editId="161E9C55">
                <wp:simplePos x="0" y="0"/>
                <wp:positionH relativeFrom="column">
                  <wp:posOffset>0</wp:posOffset>
                </wp:positionH>
                <wp:positionV relativeFrom="paragraph">
                  <wp:posOffset>2872105</wp:posOffset>
                </wp:positionV>
                <wp:extent cx="59436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1DF5" w:rsidRPr="00AD517D" w:rsidRDefault="00BA1DF5" w:rsidP="00D515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6: Matrix Generator Interacting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F72A9" id="Text Box 14" o:spid="_x0000_s1030" type="#_x0000_t202" style="position:absolute;margin-left:0;margin-top:226.15pt;width:46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" stroked="f">
                <v:textbox style="mso-fit-shape-to-text:t" inset="0,0,0,0">
                  <w:txbxContent>
                    <w:p w:rsidR="00BA1DF5" w:rsidRPr="00AD517D" w:rsidRDefault="00BA1DF5" w:rsidP="00D51575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6: Matrix Generator Interacting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3600" cy="2433955"/>
            <wp:effectExtent l="0" t="0" r="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_ge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340">
        <w:rPr>
          <w:rFonts w:ascii="Times New Roman" w:eastAsiaTheme="minorEastAsia" w:hAnsi="Times New Roman" w:cs="Times New Roman"/>
          <w:sz w:val="24"/>
        </w:rPr>
        <w:t xml:space="preserve">         </w:t>
      </w:r>
      <w:r w:rsidR="00B935D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C890F" wp14:editId="6A62F6DD">
                <wp:simplePos x="0" y="0"/>
                <wp:positionH relativeFrom="column">
                  <wp:posOffset>695325</wp:posOffset>
                </wp:positionH>
                <wp:positionV relativeFrom="paragraph">
                  <wp:posOffset>5201285</wp:posOffset>
                </wp:positionV>
                <wp:extent cx="4543425" cy="635"/>
                <wp:effectExtent l="0" t="0" r="9525" b="1841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1DF5" w:rsidRPr="003D6A3A" w:rsidRDefault="00BA1DF5" w:rsidP="00B935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9: Interacting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C890F" id="Text Box 20" o:spid="_x0000_s1031" type="#_x0000_t202" style="position:absolute;margin-left:54.75pt;margin-top:409.55pt;width:357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" stroked="f">
                <v:textbox style="mso-fit-shape-to-text:t" inset="0,0,0,0">
                  <w:txbxContent>
                    <w:p w:rsidR="00BA1DF5" w:rsidRPr="003D6A3A" w:rsidRDefault="00BA1DF5" w:rsidP="00B935D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9: Interacting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35D9"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3425" cy="5144135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teracting_c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2D9">
        <w:rPr>
          <w:rFonts w:ascii="Times New Roman" w:eastAsiaTheme="minorEastAsia" w:hAnsi="Times New Roman" w:cs="Times New Roman"/>
          <w:sz w:val="24"/>
        </w:rPr>
        <w:t xml:space="preserve">I then </w:t>
      </w:r>
      <w:r w:rsidR="00AB6065">
        <w:rPr>
          <w:rFonts w:ascii="Times New Roman" w:eastAsiaTheme="minorEastAsia" w:hAnsi="Times New Roman" w:cs="Times New Roman"/>
          <w:sz w:val="24"/>
        </w:rPr>
        <w:t>set up two functions to run the two tests for the non-interacting and interact</w:t>
      </w:r>
      <w:r w:rsidR="002E2B9F">
        <w:rPr>
          <w:rFonts w:ascii="Times New Roman" w:eastAsiaTheme="minorEastAsia" w:hAnsi="Times New Roman" w:cs="Times New Roman"/>
          <w:sz w:val="24"/>
        </w:rPr>
        <w:t xml:space="preserve">ing cases. The first function </w:t>
      </w:r>
      <w:proofErr w:type="spellStart"/>
      <w:r w:rsidR="002E2B9F">
        <w:rPr>
          <w:rFonts w:ascii="Times New Roman" w:eastAsiaTheme="minorEastAsia" w:hAnsi="Times New Roman" w:cs="Times New Roman"/>
          <w:i/>
          <w:sz w:val="24"/>
        </w:rPr>
        <w:t>non_interacting</w:t>
      </w:r>
      <w:proofErr w:type="spellEnd"/>
      <w:r w:rsidR="002E2B9F">
        <w:rPr>
          <w:rFonts w:ascii="Times New Roman" w:eastAsiaTheme="minorEastAsia" w:hAnsi="Times New Roman" w:cs="Times New Roman"/>
          <w:sz w:val="24"/>
        </w:rPr>
        <w:t xml:space="preserve"> (Fig 8) takes in the size of the side lengths of the desired matrix </w:t>
      </w:r>
      <w:r w:rsidR="002E2B9F">
        <w:rPr>
          <w:rFonts w:ascii="Times New Roman" w:eastAsiaTheme="minorEastAsia" w:hAnsi="Times New Roman" w:cs="Times New Roman"/>
          <w:i/>
          <w:sz w:val="24"/>
        </w:rPr>
        <w:t>n</w:t>
      </w:r>
      <w:r w:rsidR="002E2B9F">
        <w:rPr>
          <w:rFonts w:ascii="Times New Roman" w:eastAsiaTheme="minorEastAsia" w:hAnsi="Times New Roman" w:cs="Times New Roman"/>
          <w:sz w:val="24"/>
        </w:rPr>
        <w:t xml:space="preserve"> and the step size value </w:t>
      </w:r>
      <w:r w:rsidR="002E2B9F">
        <w:rPr>
          <w:rFonts w:ascii="Times New Roman" w:eastAsiaTheme="minorEastAsia" w:hAnsi="Times New Roman" w:cs="Times New Roman"/>
          <w:i/>
          <w:sz w:val="24"/>
        </w:rPr>
        <w:t>h</w:t>
      </w:r>
      <w:r w:rsidR="002E2B9F">
        <w:rPr>
          <w:rFonts w:ascii="Times New Roman" w:eastAsiaTheme="minorEastAsia" w:hAnsi="Times New Roman" w:cs="Times New Roman"/>
          <w:sz w:val="24"/>
        </w:rPr>
        <w:t xml:space="preserve">. It creates the matrix with </w:t>
      </w:r>
      <w:proofErr w:type="spellStart"/>
      <w:r w:rsidR="002E2B9F">
        <w:rPr>
          <w:rFonts w:ascii="Times New Roman" w:eastAsiaTheme="minorEastAsia" w:hAnsi="Times New Roman" w:cs="Times New Roman"/>
          <w:i/>
          <w:sz w:val="24"/>
        </w:rPr>
        <w:t>matrix_generator_n_i</w:t>
      </w:r>
      <w:proofErr w:type="spellEnd"/>
      <w:r w:rsidR="002E2B9F">
        <w:rPr>
          <w:rFonts w:ascii="Times New Roman" w:eastAsiaTheme="minorEastAsia" w:hAnsi="Times New Roman" w:cs="Times New Roman"/>
          <w:sz w:val="24"/>
        </w:rPr>
        <w:t xml:space="preserve"> and then rotates it and finds the eigenvectors with </w:t>
      </w:r>
      <w:proofErr w:type="spellStart"/>
      <w:r w:rsidR="002E2B9F">
        <w:rPr>
          <w:rFonts w:ascii="Times New Roman" w:eastAsiaTheme="minorEastAsia" w:hAnsi="Times New Roman" w:cs="Times New Roman"/>
          <w:i/>
          <w:sz w:val="24"/>
        </w:rPr>
        <w:t>jacobi</w:t>
      </w:r>
      <w:proofErr w:type="spellEnd"/>
      <w:r w:rsidR="002E2B9F">
        <w:rPr>
          <w:rFonts w:ascii="Times New Roman" w:eastAsiaTheme="minorEastAsia" w:hAnsi="Times New Roman" w:cs="Times New Roman"/>
          <w:sz w:val="24"/>
        </w:rPr>
        <w:t>. It then prints out the values of the diagonalized matrix and the eigenvectors matrix.</w:t>
      </w:r>
      <w:r w:rsidR="00B935D9">
        <w:rPr>
          <w:rFonts w:ascii="Times New Roman" w:eastAsiaTheme="minorEastAsia" w:hAnsi="Times New Roman" w:cs="Times New Roman"/>
          <w:sz w:val="24"/>
        </w:rPr>
        <w:t xml:space="preserve"> This trial represents the wave equation of an electron in a harmonically oscillating well when it does not interact with another particle.</w:t>
      </w:r>
      <w:r w:rsidR="002E2B9F">
        <w:rPr>
          <w:rFonts w:ascii="Times New Roman" w:eastAsiaTheme="minorEastAsia" w:hAnsi="Times New Roman" w:cs="Times New Roman"/>
          <w:sz w:val="24"/>
        </w:rPr>
        <w:t xml:space="preserve"> The second function, </w:t>
      </w:r>
      <w:proofErr w:type="spellStart"/>
      <w:r w:rsidR="002E2B9F">
        <w:rPr>
          <w:rFonts w:ascii="Times New Roman" w:eastAsiaTheme="minorEastAsia" w:hAnsi="Times New Roman" w:cs="Times New Roman"/>
          <w:i/>
          <w:sz w:val="24"/>
        </w:rPr>
        <w:t>interacting_case</w:t>
      </w:r>
      <w:proofErr w:type="spellEnd"/>
      <w:r w:rsidR="002E2B9F">
        <w:rPr>
          <w:rFonts w:ascii="Times New Roman" w:eastAsiaTheme="minorEastAsia" w:hAnsi="Times New Roman" w:cs="Times New Roman"/>
          <w:sz w:val="24"/>
        </w:rPr>
        <w:t xml:space="preserve"> (Fig 9) iterates through a list of predetermined values for </w:t>
      </w:r>
      <w:r w:rsidR="002E2B9F">
        <w:rPr>
          <w:rFonts w:ascii="Times New Roman" w:eastAsiaTheme="minorEastAsia" w:hAnsi="Times New Roman" w:cs="Times New Roman"/>
          <w:i/>
          <w:sz w:val="24"/>
        </w:rPr>
        <w:t>w</w:t>
      </w:r>
      <w:r w:rsidR="002E2B9F">
        <w:rPr>
          <w:rFonts w:ascii="Times New Roman" w:eastAsiaTheme="minorEastAsia" w:hAnsi="Times New Roman" w:cs="Times New Roman"/>
          <w:sz w:val="24"/>
        </w:rPr>
        <w:t>, [0.01, 0.5, 1, 5]</w:t>
      </w:r>
      <w:r w:rsidR="00754340">
        <w:rPr>
          <w:rFonts w:ascii="Times New Roman" w:eastAsiaTheme="minorEastAsia" w:hAnsi="Times New Roman" w:cs="Times New Roman"/>
          <w:sz w:val="24"/>
        </w:rPr>
        <w:t xml:space="preserve">, and runs </w:t>
      </w:r>
      <w:proofErr w:type="spellStart"/>
      <w:r w:rsidR="00754340">
        <w:rPr>
          <w:rFonts w:ascii="Times New Roman" w:eastAsiaTheme="minorEastAsia" w:hAnsi="Times New Roman" w:cs="Times New Roman"/>
          <w:i/>
          <w:sz w:val="24"/>
        </w:rPr>
        <w:t>matrix_generator_i</w:t>
      </w:r>
      <w:proofErr w:type="spellEnd"/>
      <w:r w:rsidR="00754340">
        <w:rPr>
          <w:rFonts w:ascii="Times New Roman" w:eastAsiaTheme="minorEastAsia" w:hAnsi="Times New Roman" w:cs="Times New Roman"/>
          <w:sz w:val="24"/>
        </w:rPr>
        <w:t xml:space="preserve"> with these values and then </w:t>
      </w:r>
      <w:proofErr w:type="spellStart"/>
      <w:r w:rsidR="00754340">
        <w:rPr>
          <w:rFonts w:ascii="Times New Roman" w:eastAsiaTheme="minorEastAsia" w:hAnsi="Times New Roman" w:cs="Times New Roman"/>
          <w:i/>
          <w:sz w:val="24"/>
        </w:rPr>
        <w:t>jacobi</w:t>
      </w:r>
      <w:proofErr w:type="spellEnd"/>
      <w:r w:rsidR="00754340">
        <w:rPr>
          <w:rFonts w:ascii="Times New Roman" w:eastAsiaTheme="minorEastAsia" w:hAnsi="Times New Roman" w:cs="Times New Roman"/>
          <w:sz w:val="24"/>
        </w:rPr>
        <w:t xml:space="preserve"> with the resulting matrix. There is also a method built in to time how long </w:t>
      </w:r>
      <w:proofErr w:type="spellStart"/>
      <w:r w:rsidR="00754340">
        <w:rPr>
          <w:rFonts w:ascii="Times New Roman" w:eastAsiaTheme="minorEastAsia" w:hAnsi="Times New Roman" w:cs="Times New Roman"/>
          <w:i/>
          <w:sz w:val="24"/>
        </w:rPr>
        <w:t>jacobi</w:t>
      </w:r>
      <w:proofErr w:type="spellEnd"/>
      <w:r w:rsidR="00754340">
        <w:rPr>
          <w:rFonts w:ascii="Times New Roman" w:eastAsiaTheme="minorEastAsia" w:hAnsi="Times New Roman" w:cs="Times New Roman"/>
          <w:sz w:val="24"/>
        </w:rPr>
        <w:t xml:space="preserve"> takes to diagonalize the matrix. </w:t>
      </w:r>
      <w:r w:rsidR="00B935D9">
        <w:rPr>
          <w:rFonts w:ascii="Times New Roman" w:eastAsiaTheme="minorEastAsia" w:hAnsi="Times New Roman" w:cs="Times New Roman"/>
          <w:sz w:val="24"/>
        </w:rPr>
        <w:t xml:space="preserve">It then prints the resulting two matrices. This trial represents the case when two electrons are in a harmonically </w:t>
      </w:r>
      <w:r w:rsidR="00B935D9">
        <w:rPr>
          <w:rFonts w:ascii="Times New Roman" w:eastAsiaTheme="minorEastAsia" w:hAnsi="Times New Roman" w:cs="Times New Roman"/>
          <w:sz w:val="24"/>
        </w:rPr>
        <w:lastRenderedPageBreak/>
        <w:t xml:space="preserve">oscillating well and interact via the Coulomb force. By altering the value of </w:t>
      </w:r>
      <w:r w:rsidR="00B935D9">
        <w:rPr>
          <w:rFonts w:ascii="Times New Roman" w:eastAsiaTheme="minorEastAsia" w:hAnsi="Times New Roman" w:cs="Times New Roman"/>
          <w:i/>
          <w:sz w:val="24"/>
        </w:rPr>
        <w:t>n</w:t>
      </w:r>
      <w:r w:rsidR="00B935D9">
        <w:rPr>
          <w:rFonts w:ascii="Times New Roman" w:eastAsiaTheme="minorEastAsia" w:hAnsi="Times New Roman" w:cs="Times New Roman"/>
          <w:sz w:val="24"/>
        </w:rPr>
        <w:t xml:space="preserve"> and </w:t>
      </w:r>
      <w:r w:rsidR="00B935D9">
        <w:rPr>
          <w:rFonts w:ascii="Times New Roman" w:eastAsiaTheme="minorEastAsia" w:hAnsi="Times New Roman" w:cs="Times New Roman"/>
          <w:i/>
          <w:sz w:val="24"/>
        </w:rPr>
        <w:t>h</w:t>
      </w:r>
      <w:r w:rsidR="00B935D9">
        <w:rPr>
          <w:rFonts w:ascii="Times New Roman" w:eastAsiaTheme="minorEastAsia" w:hAnsi="Times New Roman" w:cs="Times New Roman"/>
          <w:sz w:val="24"/>
        </w:rPr>
        <w:t xml:space="preserve"> we can change the size of the interval that we’re looking at.</w:t>
      </w:r>
    </w:p>
    <w:p w:rsidR="00BA1DF5" w:rsidRDefault="00BA1DF5" w:rsidP="002E2B9F">
      <w:pPr>
        <w:keepNext/>
        <w:spacing w:before="2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Results and Analysis</w:t>
      </w:r>
    </w:p>
    <w:p w:rsidR="00BA1DF5" w:rsidRDefault="00F9453D" w:rsidP="002E2B9F">
      <w:pPr>
        <w:keepNext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115639" cy="1714739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n_interacting_5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DF5">
        <w:rPr>
          <w:rFonts w:ascii="Times New Roman" w:eastAsiaTheme="minorEastAsia" w:hAnsi="Times New Roman" w:cs="Times New Roman"/>
          <w:sz w:val="24"/>
        </w:rPr>
        <w:tab/>
        <w:t>The results for the no</w:t>
      </w:r>
      <w:r w:rsidR="00E27BDE">
        <w:rPr>
          <w:rFonts w:ascii="Times New Roman" w:eastAsiaTheme="minorEastAsia" w:hAnsi="Times New Roman" w:cs="Times New Roman"/>
          <w:sz w:val="24"/>
        </w:rPr>
        <w:t>n-interacting case where</w:t>
      </w:r>
      <w:r w:rsidR="00BA1DF5">
        <w:rPr>
          <w:rFonts w:ascii="Times New Roman" w:eastAsiaTheme="minorEastAsia" w:hAnsi="Times New Roman" w:cs="Times New Roman"/>
          <w:sz w:val="24"/>
        </w:rPr>
        <w:t xml:space="preserve"> </w:t>
      </w:r>
      <w:r w:rsidR="00BA1DF5">
        <w:rPr>
          <w:rFonts w:ascii="Times New Roman" w:eastAsiaTheme="minorEastAsia" w:hAnsi="Times New Roman" w:cs="Times New Roman"/>
          <w:i/>
          <w:sz w:val="24"/>
        </w:rPr>
        <w:t>n</w:t>
      </w:r>
      <w:r w:rsidR="00BA1DF5">
        <w:rPr>
          <w:rFonts w:ascii="Times New Roman" w:eastAsiaTheme="minorEastAsia" w:hAnsi="Times New Roman" w:cs="Times New Roman"/>
          <w:sz w:val="24"/>
        </w:rPr>
        <w:t xml:space="preserve">=5 and </w:t>
      </w:r>
      <w:r w:rsidR="00BA1DF5">
        <w:rPr>
          <w:rFonts w:ascii="Times New Roman" w:eastAsiaTheme="minorEastAsia" w:hAnsi="Times New Roman" w:cs="Times New Roman"/>
          <w:i/>
          <w:sz w:val="24"/>
        </w:rPr>
        <w:t>h</w:t>
      </w:r>
      <w:r w:rsidR="00BA1DF5">
        <w:rPr>
          <w:rFonts w:ascii="Times New Roman" w:eastAsiaTheme="minorEastAsia" w:hAnsi="Times New Roman" w:cs="Times New Roman"/>
          <w:sz w:val="24"/>
        </w:rPr>
        <w:t>=5 are as follows.</w:t>
      </w:r>
    </w:p>
    <w:p w:rsidR="00BA1DF5" w:rsidRDefault="00867482" w:rsidP="002E2B9F">
      <w:pPr>
        <w:keepNext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87AA2" wp14:editId="54757802">
                <wp:simplePos x="0" y="0"/>
                <wp:positionH relativeFrom="column">
                  <wp:posOffset>971550</wp:posOffset>
                </wp:positionH>
                <wp:positionV relativeFrom="paragraph">
                  <wp:posOffset>5415915</wp:posOffset>
                </wp:positionV>
                <wp:extent cx="3990975" cy="635"/>
                <wp:effectExtent l="0" t="0" r="9525" b="1841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7482" w:rsidRPr="00E64AF0" w:rsidRDefault="00867482" w:rsidP="0086748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Figure 11: Non-Interacting Graph n=5, h=5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7AA2" id="Text Box 28" o:spid="_x0000_s1032" type="#_x0000_t202" style="position:absolute;margin-left:76.5pt;margin-top:426.45pt;width:314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" stroked="f">
                <v:textbox style="mso-fit-shape-to-text:t" inset="0,0,0,0">
                  <w:txbxContent>
                    <w:p w:rsidR="00867482" w:rsidRPr="00E64AF0" w:rsidRDefault="00867482" w:rsidP="0086748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Figure 11: Non-Interacting Graph n=5, h=5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2767965</wp:posOffset>
            </wp:positionV>
            <wp:extent cx="3990975" cy="25908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-grap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D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8420E" wp14:editId="494AEC8D">
                <wp:simplePos x="0" y="0"/>
                <wp:positionH relativeFrom="column">
                  <wp:posOffset>0</wp:posOffset>
                </wp:positionH>
                <wp:positionV relativeFrom="paragraph">
                  <wp:posOffset>1824990</wp:posOffset>
                </wp:positionV>
                <wp:extent cx="5115560" cy="635"/>
                <wp:effectExtent l="0" t="0" r="8890" b="1841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1DF5" w:rsidRPr="00722727" w:rsidRDefault="00BA1DF5" w:rsidP="00BA1DF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Figure 10:Non-Interacting n=5, h=5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8420E" id="Text Box 22" o:spid="_x0000_s1032" type="#_x0000_t202" style="position:absolute;margin-left:0;margin-top:143.7pt;width:402.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" stroked="f">
                <v:textbox style="mso-fit-shape-to-text:t" inset="0,0,0,0">
                  <w:txbxContent>
                    <w:p w:rsidR="00BA1DF5" w:rsidRPr="00722727" w:rsidRDefault="00BA1DF5" w:rsidP="00BA1DF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Figure 10:Non-Interacting n=5, h=5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DF5">
        <w:rPr>
          <w:rFonts w:ascii="Times New Roman" w:eastAsiaTheme="minorEastAsia" w:hAnsi="Times New Roman" w:cs="Times New Roman"/>
          <w:sz w:val="24"/>
        </w:rPr>
        <w:t xml:space="preserve">The </w:t>
      </w:r>
      <w:r w:rsidR="00E27BDE">
        <w:rPr>
          <w:rFonts w:ascii="Times New Roman" w:eastAsiaTheme="minorEastAsia" w:hAnsi="Times New Roman" w:cs="Times New Roman"/>
          <w:sz w:val="24"/>
        </w:rPr>
        <w:t xml:space="preserve">eigenvalue of the ground state is 4.0008E2 and the eigenvector for this state is                                              (1, -5.333E-4, 07.111E-8,0,0) with all values smaller in magnitude than 1E-8 are assumed to be 0. </w:t>
      </w:r>
    </w:p>
    <w:p w:rsidR="00867482" w:rsidRPr="00867482" w:rsidRDefault="00F9453D" w:rsidP="002E2B9F">
      <w:pPr>
        <w:keepNext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B6C03" wp14:editId="318B8EA0">
                <wp:simplePos x="0" y="0"/>
                <wp:positionH relativeFrom="column">
                  <wp:posOffset>123190</wp:posOffset>
                </wp:positionH>
                <wp:positionV relativeFrom="paragraph">
                  <wp:posOffset>7941310</wp:posOffset>
                </wp:positionV>
                <wp:extent cx="5353685" cy="635"/>
                <wp:effectExtent l="0" t="0" r="0" b="1841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9453D" w:rsidRPr="00F9453D" w:rsidRDefault="00F9453D" w:rsidP="00F9453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867482">
                              <w:t>12</w:t>
                            </w:r>
                            <w:r>
                              <w:t>:Interacting Case n=5, h=5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B6C03" id="Text Box 25" o:spid="_x0000_s1034" type="#_x0000_t202" style="position:absolute;margin-left:9.7pt;margin-top:625.3pt;width:421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" stroked="f">
                <v:textbox style="mso-fit-shape-to-text:t" inset="0,0,0,0">
                  <w:txbxContent>
                    <w:p w:rsidR="00F9453D" w:rsidRPr="00F9453D" w:rsidRDefault="00F9453D" w:rsidP="00F9453D">
                      <w:pPr>
                        <w:pStyle w:val="Caption"/>
                      </w:pPr>
                      <w:r>
                        <w:t xml:space="preserve">Figure </w:t>
                      </w:r>
                      <w:r w:rsidR="00867482">
                        <w:t>12</w:t>
                      </w:r>
                      <w:r>
                        <w:t>:Interacting Case n=5, h=5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6779"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6076315</wp:posOffset>
            </wp:positionV>
            <wp:extent cx="5353685" cy="2032000"/>
            <wp:effectExtent l="0" t="0" r="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teracting_trial_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26"/>
                    <a:stretch/>
                  </pic:blipFill>
                  <pic:spPr bwMode="auto">
                    <a:xfrm>
                      <a:off x="0" y="0"/>
                      <a:ext cx="5353685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779"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219075</wp:posOffset>
            </wp:positionV>
            <wp:extent cx="5353685" cy="5858510"/>
            <wp:effectExtent l="0" t="0" r="0" b="889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teracting_tri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BDE">
        <w:rPr>
          <w:rFonts w:ascii="Times New Roman" w:eastAsiaTheme="minorEastAsia" w:hAnsi="Times New Roman" w:cs="Times New Roman"/>
          <w:sz w:val="24"/>
        </w:rPr>
        <w:tab/>
        <w:t>The results for the interacting case where n=5 and h=5 are as follow.</w:t>
      </w:r>
    </w:p>
    <w:p w:rsidR="00F9453D" w:rsidRDefault="00867482" w:rsidP="002E2B9F">
      <w:pPr>
        <w:keepNext/>
        <w:spacing w:before="2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5368925</wp:posOffset>
            </wp:positionV>
            <wp:extent cx="4067743" cy="2857899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3-grap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2667000</wp:posOffset>
            </wp:positionV>
            <wp:extent cx="3734321" cy="2715004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2-grap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4901" cy="2629267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1-grap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482" w:rsidRDefault="00867482" w:rsidP="002E2B9F">
      <w:pPr>
        <w:keepNext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45D256" wp14:editId="6DA2F34C">
                <wp:simplePos x="0" y="0"/>
                <wp:positionH relativeFrom="column">
                  <wp:posOffset>929005</wp:posOffset>
                </wp:positionH>
                <wp:positionV relativeFrom="paragraph">
                  <wp:posOffset>2828925</wp:posOffset>
                </wp:positionV>
                <wp:extent cx="4086225" cy="635"/>
                <wp:effectExtent l="0" t="0" r="9525" b="1841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7482" w:rsidRPr="00220D2B" w:rsidRDefault="00867482" w:rsidP="0086748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Figure 13: Graphs for Interacting Case n=5, h=5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5D256" id="Text Box 29" o:spid="_x0000_s1035" type="#_x0000_t202" style="position:absolute;margin-left:73.15pt;margin-top:222.75pt;width:321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YpLwIAAGYEAAAOAAAAZHJzL2Uyb0RvYy54bWysVMFu2zAMvQ/YPwi6L06yNWi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" stroked="f">
                <v:textbox style="mso-fit-shape-to-text:t" inset="0,0,0,0">
                  <w:txbxContent>
                    <w:p w:rsidR="00867482" w:rsidRPr="00220D2B" w:rsidRDefault="00867482" w:rsidP="0086748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Figure 13: Graphs for Interacting Case n=5, h=5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6795" cy="2772162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4-grap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</w:rPr>
        <w:t>Conclusion</w:t>
      </w:r>
      <w:r w:rsidR="00F9453D">
        <w:rPr>
          <w:rFonts w:ascii="Times New Roman" w:eastAsiaTheme="minorEastAsia" w:hAnsi="Times New Roman" w:cs="Times New Roman"/>
          <w:sz w:val="24"/>
        </w:rPr>
        <w:tab/>
      </w:r>
    </w:p>
    <w:p w:rsidR="00F9453D" w:rsidRPr="007878AE" w:rsidRDefault="00F9453D" w:rsidP="00867482">
      <w:pPr>
        <w:keepNext/>
        <w:spacing w:before="240"/>
        <w:ind w:firstLine="72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</w:rPr>
        <w:t>The Jacobi method seems to work well enough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 xml:space="preserve"> for cases with smaller matrices like the ones tested above. It has a very short runtime in these cases, usually not registering any clock ticks using the built in C++ timing method. If I were to try diagonalizing a matrix of a size much larger, on the scale of </w:t>
      </w:r>
      <w:r>
        <w:rPr>
          <w:rFonts w:ascii="Times New Roman" w:eastAsiaTheme="minorEastAsia" w:hAnsi="Times New Roman" w:cs="Times New Roman"/>
          <w:i/>
          <w:sz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</w:rPr>
        <w:t>= 10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, I’d use a different algorithm. Finding the max value and its index adds another degree </w:t>
      </w:r>
      <w:r>
        <w:rPr>
          <w:rFonts w:ascii="Times New Roman" w:eastAsiaTheme="minorEastAsia" w:hAnsi="Times New Roman" w:cs="Times New Roman"/>
          <w:i/>
          <w:sz w:val="24"/>
        </w:rPr>
        <w:t>n</w:t>
      </w:r>
      <w:r>
        <w:rPr>
          <w:rFonts w:ascii="Times New Roman" w:eastAsiaTheme="minorEastAsia" w:hAnsi="Times New Roman" w:cs="Times New Roman"/>
          <w:sz w:val="24"/>
        </w:rPr>
        <w:t xml:space="preserve"> to the matrix size, and without the built in Armadillo method (that I do not k</w:t>
      </w:r>
      <w:r w:rsidR="00883C28">
        <w:rPr>
          <w:rFonts w:ascii="Times New Roman" w:eastAsiaTheme="minorEastAsia" w:hAnsi="Times New Roman" w:cs="Times New Roman"/>
          <w:sz w:val="24"/>
        </w:rPr>
        <w:t xml:space="preserve">now the runtime of) it would be two. </w:t>
      </w:r>
      <w:r w:rsidR="00883C28">
        <w:rPr>
          <w:rFonts w:ascii="Times New Roman" w:eastAsiaTheme="minorEastAsia" w:hAnsi="Times New Roman" w:cs="Times New Roman"/>
          <w:sz w:val="24"/>
          <w:szCs w:val="32"/>
          <w:u w:val="single"/>
        </w:rPr>
        <w:t xml:space="preserve">Computation Physics: Lecture Notes 2015 </w:t>
      </w:r>
      <w:r w:rsidR="00883C28">
        <w:rPr>
          <w:rFonts w:ascii="Times New Roman" w:eastAsiaTheme="minorEastAsia" w:hAnsi="Times New Roman" w:cs="Times New Roman"/>
          <w:sz w:val="24"/>
          <w:szCs w:val="32"/>
        </w:rPr>
        <w:t>shows a method where first you turn a matrix into a tridiagonal matrix using the Householder’s method</w:t>
      </w:r>
      <w:r w:rsidR="00E11C58">
        <w:rPr>
          <w:rFonts w:ascii="Times New Roman" w:eastAsiaTheme="minorEastAsia" w:hAnsi="Times New Roman" w:cs="Times New Roman"/>
          <w:sz w:val="24"/>
          <w:szCs w:val="32"/>
        </w:rPr>
        <w:t xml:space="preserve"> which has 8/3 n</w:t>
      </w:r>
      <w:r w:rsidR="00E11C58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 xml:space="preserve">3 </w:t>
      </w:r>
      <w:r w:rsidR="00E11C58">
        <w:rPr>
          <w:rFonts w:ascii="Times New Roman" w:eastAsiaTheme="minorEastAsia" w:hAnsi="Times New Roman" w:cs="Times New Roman"/>
          <w:sz w:val="24"/>
          <w:szCs w:val="32"/>
        </w:rPr>
        <w:t>floating point operations</w:t>
      </w:r>
      <w:r w:rsidR="00310734">
        <w:rPr>
          <w:rFonts w:ascii="Times New Roman" w:eastAsiaTheme="minorEastAsia" w:hAnsi="Times New Roman" w:cs="Times New Roman"/>
          <w:sz w:val="24"/>
          <w:szCs w:val="32"/>
        </w:rPr>
        <w:t>[2]. It is then followed by using Francis’ Algorithm for diagonalizing tridiagonal matrices. This costs 6n</w:t>
      </w:r>
      <w:r w:rsidR="00310734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3</w:t>
      </w:r>
      <w:r w:rsidR="00310734">
        <w:rPr>
          <w:rFonts w:ascii="Times New Roman" w:eastAsiaTheme="minorEastAsia" w:hAnsi="Times New Roman" w:cs="Times New Roman"/>
          <w:sz w:val="24"/>
          <w:szCs w:val="32"/>
        </w:rPr>
        <w:t xml:space="preserve"> operations. The total number of operations is thus 26/3 n</w:t>
      </w:r>
      <w:r w:rsidR="00310734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3</w:t>
      </w:r>
      <w:r w:rsidR="00310734">
        <w:rPr>
          <w:rFonts w:ascii="Times New Roman" w:eastAsiaTheme="minorEastAsia" w:hAnsi="Times New Roman" w:cs="Times New Roman"/>
          <w:sz w:val="24"/>
          <w:szCs w:val="32"/>
        </w:rPr>
        <w:t xml:space="preserve"> for this method, </w:t>
      </w:r>
      <w:r w:rsidR="007878AE">
        <w:rPr>
          <w:rFonts w:ascii="Times New Roman" w:eastAsiaTheme="minorEastAsia" w:hAnsi="Times New Roman" w:cs="Times New Roman"/>
          <w:sz w:val="24"/>
          <w:szCs w:val="32"/>
        </w:rPr>
        <w:t>which is much smaller than the 18-30 n</w:t>
      </w:r>
      <w:r w:rsidR="007878AE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3</w:t>
      </w:r>
      <w:r w:rsidR="007878AE">
        <w:rPr>
          <w:rFonts w:ascii="Times New Roman" w:eastAsiaTheme="minorEastAsia" w:hAnsi="Times New Roman" w:cs="Times New Roman"/>
          <w:sz w:val="24"/>
          <w:szCs w:val="32"/>
        </w:rPr>
        <w:t xml:space="preserve"> floating point operations done in the Jacobi method. </w:t>
      </w:r>
    </w:p>
    <w:p w:rsidR="00310734" w:rsidRDefault="00310734" w:rsidP="002E2B9F">
      <w:pPr>
        <w:keepNext/>
        <w:spacing w:before="240"/>
        <w:rPr>
          <w:rFonts w:ascii="Times New Roman" w:eastAsiaTheme="minorEastAsia" w:hAnsi="Times New Roman" w:cs="Times New Roman"/>
          <w:sz w:val="24"/>
          <w:szCs w:val="32"/>
        </w:rPr>
      </w:pPr>
    </w:p>
    <w:p w:rsidR="00310734" w:rsidRDefault="00310734" w:rsidP="002E2B9F">
      <w:pPr>
        <w:keepNext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1.</w:t>
      </w:r>
      <w:r w:rsidRPr="00310734">
        <w:t xml:space="preserve"> </w:t>
      </w:r>
      <w:proofErr w:type="spellStart"/>
      <w:r w:rsidRPr="00310734">
        <w:rPr>
          <w:rFonts w:ascii="Times New Roman" w:eastAsiaTheme="minorEastAsia" w:hAnsi="Times New Roman" w:cs="Times New Roman"/>
          <w:sz w:val="24"/>
        </w:rPr>
        <w:t>Hjorth</w:t>
      </w:r>
      <w:proofErr w:type="spellEnd"/>
      <w:r w:rsidRPr="00310734">
        <w:rPr>
          <w:rFonts w:ascii="Times New Roman" w:eastAsiaTheme="minorEastAsia" w:hAnsi="Times New Roman" w:cs="Times New Roman"/>
          <w:sz w:val="24"/>
        </w:rPr>
        <w:t>-Jensen, M. (</w:t>
      </w:r>
      <w:proofErr w:type="spellStart"/>
      <w:r w:rsidRPr="00310734">
        <w:rPr>
          <w:rFonts w:ascii="Times New Roman" w:eastAsiaTheme="minorEastAsia" w:hAnsi="Times New Roman" w:cs="Times New Roman"/>
          <w:sz w:val="24"/>
        </w:rPr>
        <w:t>n.d.</w:t>
      </w:r>
      <w:proofErr w:type="spellEnd"/>
      <w:r w:rsidRPr="00310734">
        <w:rPr>
          <w:rFonts w:ascii="Times New Roman" w:eastAsiaTheme="minorEastAsia" w:hAnsi="Times New Roman" w:cs="Times New Roman"/>
          <w:sz w:val="24"/>
        </w:rPr>
        <w:t>). Computation Physics: Lecture Notes 2015 [PDF].</w:t>
      </w:r>
    </w:p>
    <w:p w:rsidR="00310734" w:rsidRPr="00E11C58" w:rsidRDefault="00310734" w:rsidP="002E2B9F">
      <w:pPr>
        <w:keepNext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2.</w:t>
      </w:r>
      <w:r w:rsidRPr="00310734">
        <w:rPr>
          <w:rFonts w:ascii="Times New Roman" w:eastAsiaTheme="minorEastAsia" w:hAnsi="Times New Roman" w:cs="Times New Roman"/>
          <w:sz w:val="24"/>
        </w:rPr>
        <w:t>Direct Methods. (</w:t>
      </w:r>
      <w:proofErr w:type="spellStart"/>
      <w:r w:rsidRPr="00310734">
        <w:rPr>
          <w:rFonts w:ascii="Times New Roman" w:eastAsiaTheme="minorEastAsia" w:hAnsi="Times New Roman" w:cs="Times New Roman"/>
          <w:sz w:val="24"/>
        </w:rPr>
        <w:t>n.d.</w:t>
      </w:r>
      <w:proofErr w:type="spellEnd"/>
      <w:r w:rsidRPr="00310734">
        <w:rPr>
          <w:rFonts w:ascii="Times New Roman" w:eastAsiaTheme="minorEastAsia" w:hAnsi="Times New Roman" w:cs="Times New Roman"/>
          <w:sz w:val="24"/>
        </w:rPr>
        <w:t>). Retrieved March 04, 2017, from http://www.netlib.org/utk/people/JackDongarra/etemplates/node93.html</w:t>
      </w:r>
    </w:p>
    <w:sectPr w:rsidR="00310734" w:rsidRPr="00E1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5B"/>
    <w:rsid w:val="00066144"/>
    <w:rsid w:val="0006704A"/>
    <w:rsid w:val="00067C0E"/>
    <w:rsid w:val="00072A83"/>
    <w:rsid w:val="00073AF9"/>
    <w:rsid w:val="000A1D4F"/>
    <w:rsid w:val="000B6779"/>
    <w:rsid w:val="000D5012"/>
    <w:rsid w:val="00133C1D"/>
    <w:rsid w:val="001763CC"/>
    <w:rsid w:val="001777B4"/>
    <w:rsid w:val="001A22CF"/>
    <w:rsid w:val="001A264D"/>
    <w:rsid w:val="001A3293"/>
    <w:rsid w:val="001A5070"/>
    <w:rsid w:val="001C591A"/>
    <w:rsid w:val="001E23F9"/>
    <w:rsid w:val="0022243D"/>
    <w:rsid w:val="002405C7"/>
    <w:rsid w:val="00285F04"/>
    <w:rsid w:val="00292583"/>
    <w:rsid w:val="00295211"/>
    <w:rsid w:val="002E2B9F"/>
    <w:rsid w:val="002F198A"/>
    <w:rsid w:val="00304C18"/>
    <w:rsid w:val="00310734"/>
    <w:rsid w:val="0033036A"/>
    <w:rsid w:val="003378F3"/>
    <w:rsid w:val="00361426"/>
    <w:rsid w:val="00361831"/>
    <w:rsid w:val="00370B7E"/>
    <w:rsid w:val="00373ECD"/>
    <w:rsid w:val="00377E6F"/>
    <w:rsid w:val="0038393E"/>
    <w:rsid w:val="003F11B5"/>
    <w:rsid w:val="003F4D67"/>
    <w:rsid w:val="00404B4F"/>
    <w:rsid w:val="00433B8D"/>
    <w:rsid w:val="004423D5"/>
    <w:rsid w:val="00481A3C"/>
    <w:rsid w:val="00492C66"/>
    <w:rsid w:val="0050277B"/>
    <w:rsid w:val="00510365"/>
    <w:rsid w:val="00545327"/>
    <w:rsid w:val="005870CF"/>
    <w:rsid w:val="005B22D7"/>
    <w:rsid w:val="005C1A62"/>
    <w:rsid w:val="005C42D9"/>
    <w:rsid w:val="006017CC"/>
    <w:rsid w:val="00665DCD"/>
    <w:rsid w:val="00667A20"/>
    <w:rsid w:val="00685D39"/>
    <w:rsid w:val="006E0799"/>
    <w:rsid w:val="006F1246"/>
    <w:rsid w:val="006F2362"/>
    <w:rsid w:val="00713FDD"/>
    <w:rsid w:val="00734BA8"/>
    <w:rsid w:val="00754340"/>
    <w:rsid w:val="00781CAE"/>
    <w:rsid w:val="007878AE"/>
    <w:rsid w:val="00790BBC"/>
    <w:rsid w:val="007D0C50"/>
    <w:rsid w:val="007E2656"/>
    <w:rsid w:val="007E3F89"/>
    <w:rsid w:val="00801A7A"/>
    <w:rsid w:val="008255D9"/>
    <w:rsid w:val="008566E3"/>
    <w:rsid w:val="00867482"/>
    <w:rsid w:val="00877981"/>
    <w:rsid w:val="00883C28"/>
    <w:rsid w:val="008A2095"/>
    <w:rsid w:val="008B6422"/>
    <w:rsid w:val="008E77FF"/>
    <w:rsid w:val="008F183C"/>
    <w:rsid w:val="00950C43"/>
    <w:rsid w:val="009B084B"/>
    <w:rsid w:val="009C04E6"/>
    <w:rsid w:val="009C385B"/>
    <w:rsid w:val="009C799C"/>
    <w:rsid w:val="009D1205"/>
    <w:rsid w:val="009F2D71"/>
    <w:rsid w:val="00A361DC"/>
    <w:rsid w:val="00A65EA0"/>
    <w:rsid w:val="00A7058E"/>
    <w:rsid w:val="00A75834"/>
    <w:rsid w:val="00A90E91"/>
    <w:rsid w:val="00AB169A"/>
    <w:rsid w:val="00AB6065"/>
    <w:rsid w:val="00AF6DAC"/>
    <w:rsid w:val="00B02E2B"/>
    <w:rsid w:val="00B03A53"/>
    <w:rsid w:val="00B72111"/>
    <w:rsid w:val="00B935D9"/>
    <w:rsid w:val="00BA1DF5"/>
    <w:rsid w:val="00BC7DE3"/>
    <w:rsid w:val="00BE2AE0"/>
    <w:rsid w:val="00C32B45"/>
    <w:rsid w:val="00C41F5E"/>
    <w:rsid w:val="00C4617F"/>
    <w:rsid w:val="00C61CCF"/>
    <w:rsid w:val="00C944A6"/>
    <w:rsid w:val="00CA4774"/>
    <w:rsid w:val="00CC609C"/>
    <w:rsid w:val="00CD3A8A"/>
    <w:rsid w:val="00CF6108"/>
    <w:rsid w:val="00D009CC"/>
    <w:rsid w:val="00D1093B"/>
    <w:rsid w:val="00D12A2E"/>
    <w:rsid w:val="00D30CA6"/>
    <w:rsid w:val="00D44863"/>
    <w:rsid w:val="00D51575"/>
    <w:rsid w:val="00D84995"/>
    <w:rsid w:val="00DA4B69"/>
    <w:rsid w:val="00DA67AF"/>
    <w:rsid w:val="00E11C58"/>
    <w:rsid w:val="00E16299"/>
    <w:rsid w:val="00E24045"/>
    <w:rsid w:val="00E26098"/>
    <w:rsid w:val="00E27BDE"/>
    <w:rsid w:val="00E648C3"/>
    <w:rsid w:val="00E70336"/>
    <w:rsid w:val="00EA2C0A"/>
    <w:rsid w:val="00EC5BD7"/>
    <w:rsid w:val="00EE7BF8"/>
    <w:rsid w:val="00F3068B"/>
    <w:rsid w:val="00F9453D"/>
    <w:rsid w:val="00F9632E"/>
    <w:rsid w:val="00F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A76B"/>
  <w15:chartTrackingRefBased/>
  <w15:docId w15:val="{48B9B8ED-E798-4964-AE67-70B3E24F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2C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5F0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03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arma.sourceforge.net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F4974-AD38-4BF0-AE55-0F8934DE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13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Hanley</dc:creator>
  <cp:keywords/>
  <dc:description/>
  <cp:lastModifiedBy>Brian Hanley</cp:lastModifiedBy>
  <cp:revision>17</cp:revision>
  <dcterms:created xsi:type="dcterms:W3CDTF">2017-03-04T02:45:00Z</dcterms:created>
  <dcterms:modified xsi:type="dcterms:W3CDTF">2017-03-05T07:15:00Z</dcterms:modified>
</cp:coreProperties>
</file>