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3803" w14:textId="4C119C1C" w:rsidR="008E1F21" w:rsidRPr="008E1F21" w:rsidRDefault="008E1F21" w:rsidP="008E1F21">
      <w:pPr>
        <w:pStyle w:val="Prrafodelista"/>
        <w:numPr>
          <w:ilvl w:val="0"/>
          <w:numId w:val="7"/>
        </w:numPr>
        <w:autoSpaceDE w:val="0"/>
        <w:autoSpaceDN w:val="0"/>
        <w:adjustRightInd w:val="0"/>
        <w:spacing w:after="0" w:line="240" w:lineRule="auto"/>
        <w:rPr>
          <w:rFonts w:ascii="CIDFont+F1" w:hAnsi="CIDFont+F1" w:cs="CIDFont+F1"/>
          <w:color w:val="008100"/>
          <w:sz w:val="24"/>
          <w:szCs w:val="24"/>
        </w:rPr>
      </w:pPr>
      <w:r>
        <w:rPr>
          <w:rFonts w:ascii="CIDFont+F1" w:hAnsi="CIDFont+F1" w:cs="CIDFont+F1"/>
          <w:color w:val="008100"/>
          <w:sz w:val="24"/>
          <w:szCs w:val="24"/>
        </w:rPr>
        <w:t>Nos</w:t>
      </w:r>
      <w:r w:rsidRPr="008E1F21">
        <w:rPr>
          <w:rFonts w:ascii="CIDFont+F1" w:hAnsi="CIDFont+F1" w:cs="CIDFont+F1"/>
          <w:color w:val="008100"/>
          <w:sz w:val="24"/>
          <w:szCs w:val="24"/>
        </w:rPr>
        <w:t xml:space="preserve"> Conectamos como administradores con</w:t>
      </w:r>
      <w:r>
        <w:rPr>
          <w:rFonts w:ascii="CIDFont+F1" w:hAnsi="CIDFont+F1" w:cs="CIDFont+F1"/>
          <w:color w:val="008100"/>
          <w:sz w:val="24"/>
          <w:szCs w:val="24"/>
        </w:rPr>
        <w:t>:</w:t>
      </w:r>
      <w:r w:rsidRPr="008E1F21">
        <w:rPr>
          <w:rFonts w:ascii="CIDFont+F1" w:hAnsi="CIDFont+F1" w:cs="CIDFont+F1"/>
          <w:color w:val="008100"/>
          <w:sz w:val="24"/>
          <w:szCs w:val="24"/>
        </w:rPr>
        <w:t xml:space="preserve"> </w:t>
      </w:r>
    </w:p>
    <w:p w14:paraId="5267749A" w14:textId="77777777" w:rsidR="008E1F21" w:rsidRPr="008E1F21" w:rsidRDefault="008E1F21" w:rsidP="008E1F21">
      <w:pPr>
        <w:autoSpaceDE w:val="0"/>
        <w:autoSpaceDN w:val="0"/>
        <w:adjustRightInd w:val="0"/>
        <w:spacing w:after="0" w:line="240" w:lineRule="auto"/>
        <w:rPr>
          <w:rFonts w:ascii="CIDFont+F1" w:hAnsi="CIDFont+F1" w:cs="CIDFont+F1"/>
          <w:b/>
          <w:bCs/>
          <w:color w:val="008100"/>
          <w:sz w:val="24"/>
          <w:szCs w:val="24"/>
        </w:rPr>
      </w:pPr>
    </w:p>
    <w:p w14:paraId="3265C599" w14:textId="5C0A5558" w:rsidR="008E1F21" w:rsidRDefault="008E1F21" w:rsidP="008E1F21">
      <w:pPr>
        <w:autoSpaceDE w:val="0"/>
        <w:autoSpaceDN w:val="0"/>
        <w:adjustRightInd w:val="0"/>
        <w:spacing w:after="0" w:line="240" w:lineRule="auto"/>
        <w:ind w:firstLine="708"/>
        <w:rPr>
          <w:rFonts w:ascii="CIDFont+F1" w:hAnsi="CIDFont+F1" w:cs="CIDFont+F1"/>
          <w:b/>
          <w:bCs/>
          <w:i/>
          <w:iCs/>
          <w:color w:val="000000"/>
          <w:sz w:val="28"/>
          <w:szCs w:val="28"/>
        </w:rPr>
      </w:pPr>
      <w:proofErr w:type="spellStart"/>
      <w:r w:rsidRPr="008E1F21">
        <w:rPr>
          <w:rFonts w:ascii="CIDFont+F1" w:hAnsi="CIDFont+F1" w:cs="CIDFont+F1"/>
          <w:b/>
          <w:bCs/>
          <w:i/>
          <w:iCs/>
          <w:color w:val="000000"/>
          <w:sz w:val="28"/>
          <w:szCs w:val="28"/>
        </w:rPr>
        <w:t>conn</w:t>
      </w:r>
      <w:proofErr w:type="spellEnd"/>
      <w:r w:rsidRPr="008E1F21">
        <w:rPr>
          <w:rFonts w:ascii="CIDFont+F1" w:hAnsi="CIDFont+F1" w:cs="CIDFont+F1"/>
          <w:b/>
          <w:bCs/>
          <w:i/>
          <w:iCs/>
          <w:color w:val="000000"/>
          <w:sz w:val="28"/>
          <w:szCs w:val="28"/>
        </w:rPr>
        <w:t xml:space="preserve"> </w:t>
      </w:r>
      <w:proofErr w:type="spellStart"/>
      <w:r w:rsidRPr="008E1F21">
        <w:rPr>
          <w:rFonts w:ascii="CIDFont+F1" w:hAnsi="CIDFont+F1" w:cs="CIDFont+F1"/>
          <w:b/>
          <w:bCs/>
          <w:i/>
          <w:iCs/>
          <w:color w:val="000000"/>
          <w:sz w:val="28"/>
          <w:szCs w:val="28"/>
        </w:rPr>
        <w:t>sys</w:t>
      </w:r>
      <w:proofErr w:type="spellEnd"/>
      <w:r w:rsidRPr="008E1F21">
        <w:rPr>
          <w:rFonts w:ascii="CIDFont+F1" w:hAnsi="CIDFont+F1" w:cs="CIDFont+F1"/>
          <w:b/>
          <w:bCs/>
          <w:i/>
          <w:iCs/>
          <w:color w:val="000000"/>
          <w:sz w:val="28"/>
          <w:szCs w:val="28"/>
        </w:rPr>
        <w:t xml:space="preserve"> </w:t>
      </w:r>
      <w:r w:rsidRPr="008E1F21">
        <w:rPr>
          <w:rFonts w:ascii="CIDFont+F2" w:hAnsi="CIDFont+F2" w:cs="CIDFont+F2"/>
          <w:b/>
          <w:bCs/>
          <w:i/>
          <w:iCs/>
          <w:color w:val="0000FF"/>
          <w:sz w:val="28"/>
          <w:szCs w:val="28"/>
        </w:rPr>
        <w:t xml:space="preserve">as </w:t>
      </w:r>
      <w:proofErr w:type="spellStart"/>
      <w:r w:rsidRPr="008E1F21">
        <w:rPr>
          <w:rFonts w:ascii="CIDFont+F1" w:hAnsi="CIDFont+F1" w:cs="CIDFont+F1"/>
          <w:b/>
          <w:bCs/>
          <w:i/>
          <w:iCs/>
          <w:color w:val="000000"/>
          <w:sz w:val="28"/>
          <w:szCs w:val="28"/>
        </w:rPr>
        <w:t>sysdba</w:t>
      </w:r>
      <w:proofErr w:type="spellEnd"/>
    </w:p>
    <w:p w14:paraId="1379064F" w14:textId="77777777" w:rsidR="008E1F21" w:rsidRPr="008E1F21" w:rsidRDefault="008E1F21" w:rsidP="008E1F21">
      <w:pPr>
        <w:autoSpaceDE w:val="0"/>
        <w:autoSpaceDN w:val="0"/>
        <w:adjustRightInd w:val="0"/>
        <w:spacing w:after="0" w:line="240" w:lineRule="auto"/>
        <w:ind w:firstLine="708"/>
        <w:rPr>
          <w:rFonts w:ascii="CIDFont+F1" w:hAnsi="CIDFont+F1" w:cs="CIDFont+F1"/>
          <w:b/>
          <w:bCs/>
          <w:i/>
          <w:iCs/>
          <w:color w:val="000000"/>
          <w:sz w:val="28"/>
          <w:szCs w:val="28"/>
        </w:rPr>
      </w:pPr>
    </w:p>
    <w:p w14:paraId="055A57D3" w14:textId="1E5A9BE3" w:rsidR="008E1F21" w:rsidRPr="008E1F21" w:rsidRDefault="008E1F21" w:rsidP="008E1F21">
      <w:pPr>
        <w:pStyle w:val="Prrafodelista"/>
        <w:numPr>
          <w:ilvl w:val="0"/>
          <w:numId w:val="7"/>
        </w:numPr>
        <w:autoSpaceDE w:val="0"/>
        <w:autoSpaceDN w:val="0"/>
        <w:adjustRightInd w:val="0"/>
        <w:spacing w:after="0" w:line="240" w:lineRule="auto"/>
        <w:rPr>
          <w:rFonts w:ascii="CIDFont+F1" w:hAnsi="CIDFont+F1" w:cs="CIDFont+F1"/>
          <w:color w:val="008100"/>
          <w:sz w:val="24"/>
          <w:szCs w:val="24"/>
        </w:rPr>
      </w:pPr>
      <w:r w:rsidRPr="008E1F21">
        <w:rPr>
          <w:rFonts w:ascii="CIDFont+F1" w:hAnsi="CIDFont+F1" w:cs="CIDFont+F1"/>
          <w:color w:val="008100"/>
          <w:sz w:val="24"/>
          <w:szCs w:val="24"/>
        </w:rPr>
        <w:t xml:space="preserve">Creamos un </w:t>
      </w:r>
      <w:proofErr w:type="spellStart"/>
      <w:r w:rsidRPr="008E1F21">
        <w:rPr>
          <w:rFonts w:ascii="CIDFont+F1" w:hAnsi="CIDFont+F1" w:cs="CIDFont+F1"/>
          <w:color w:val="008100"/>
          <w:sz w:val="24"/>
          <w:szCs w:val="24"/>
        </w:rPr>
        <w:t>usario</w:t>
      </w:r>
      <w:proofErr w:type="spellEnd"/>
      <w:r w:rsidRPr="008E1F21">
        <w:rPr>
          <w:rFonts w:ascii="CIDFont+F1" w:hAnsi="CIDFont+F1" w:cs="CIDFont+F1"/>
          <w:color w:val="008100"/>
          <w:sz w:val="24"/>
          <w:szCs w:val="24"/>
        </w:rPr>
        <w:t xml:space="preserve"> llamado c##</w:t>
      </w:r>
      <w:proofErr w:type="spellStart"/>
      <w:r>
        <w:rPr>
          <w:rFonts w:ascii="CIDFont+F1" w:hAnsi="CIDFont+F1" w:cs="CIDFont+F1"/>
          <w:color w:val="008100"/>
          <w:sz w:val="24"/>
          <w:szCs w:val="24"/>
        </w:rPr>
        <w:t>jardineria</w:t>
      </w:r>
      <w:proofErr w:type="spellEnd"/>
      <w:r w:rsidRPr="008E1F21">
        <w:rPr>
          <w:rFonts w:ascii="CIDFont+F1" w:hAnsi="CIDFont+F1" w:cs="CIDFont+F1"/>
          <w:color w:val="008100"/>
          <w:sz w:val="24"/>
          <w:szCs w:val="24"/>
        </w:rPr>
        <w:t xml:space="preserve"> y le concedemos los permisos.</w:t>
      </w:r>
    </w:p>
    <w:p w14:paraId="2C3D454C" w14:textId="77777777" w:rsidR="008E1F21" w:rsidRPr="008E1F21" w:rsidRDefault="008E1F21" w:rsidP="008E1F21">
      <w:pPr>
        <w:autoSpaceDE w:val="0"/>
        <w:autoSpaceDN w:val="0"/>
        <w:adjustRightInd w:val="0"/>
        <w:spacing w:after="0" w:line="240" w:lineRule="auto"/>
        <w:rPr>
          <w:rFonts w:ascii="CIDFont+F1" w:hAnsi="CIDFont+F1" w:cs="CIDFont+F1"/>
          <w:color w:val="008100"/>
          <w:sz w:val="24"/>
          <w:szCs w:val="24"/>
        </w:rPr>
      </w:pPr>
    </w:p>
    <w:p w14:paraId="75E7F9F0" w14:textId="58A4AD62" w:rsidR="008E1F21" w:rsidRPr="008E1F21" w:rsidRDefault="008E1F21" w:rsidP="004E3FA5">
      <w:pPr>
        <w:autoSpaceDE w:val="0"/>
        <w:autoSpaceDN w:val="0"/>
        <w:adjustRightInd w:val="0"/>
        <w:spacing w:after="0" w:line="240" w:lineRule="auto"/>
        <w:ind w:firstLine="360"/>
        <w:rPr>
          <w:rFonts w:ascii="CIDFont+F2" w:hAnsi="CIDFont+F2" w:cs="CIDFont+F2"/>
          <w:b/>
          <w:bCs/>
          <w:i/>
          <w:iCs/>
          <w:color w:val="000081"/>
          <w:sz w:val="28"/>
          <w:szCs w:val="28"/>
        </w:rPr>
      </w:pPr>
      <w:r w:rsidRPr="008E1F21">
        <w:rPr>
          <w:rFonts w:ascii="CIDFont+F1" w:hAnsi="CIDFont+F1" w:cs="CIDFont+F1"/>
          <w:color w:val="818181"/>
          <w:sz w:val="24"/>
          <w:szCs w:val="24"/>
        </w:rPr>
        <w:t xml:space="preserve"> </w:t>
      </w:r>
      <w:r w:rsidR="004E3FA5">
        <w:rPr>
          <w:rFonts w:ascii="CIDFont+F1" w:hAnsi="CIDFont+F1" w:cs="CIDFont+F1"/>
          <w:color w:val="818181"/>
          <w:sz w:val="24"/>
          <w:szCs w:val="24"/>
        </w:rPr>
        <w:t xml:space="preserve">      </w:t>
      </w:r>
      <w:proofErr w:type="spellStart"/>
      <w:r w:rsidRPr="008E1F21">
        <w:rPr>
          <w:rFonts w:ascii="CIDFont+F2" w:hAnsi="CIDFont+F2" w:cs="CIDFont+F2"/>
          <w:b/>
          <w:bCs/>
          <w:i/>
          <w:iCs/>
          <w:color w:val="0000FF"/>
          <w:sz w:val="28"/>
          <w:szCs w:val="28"/>
        </w:rPr>
        <w:t>create</w:t>
      </w:r>
      <w:proofErr w:type="spellEnd"/>
      <w:r w:rsidRPr="008E1F21">
        <w:rPr>
          <w:rFonts w:ascii="CIDFont+F2" w:hAnsi="CIDFont+F2" w:cs="CIDFont+F2"/>
          <w:b/>
          <w:bCs/>
          <w:i/>
          <w:iCs/>
          <w:color w:val="0000FF"/>
          <w:sz w:val="28"/>
          <w:szCs w:val="28"/>
        </w:rPr>
        <w:t xml:space="preserve"> </w:t>
      </w:r>
      <w:proofErr w:type="spellStart"/>
      <w:r w:rsidRPr="008E1F21">
        <w:rPr>
          <w:rFonts w:ascii="CIDFont+F2" w:hAnsi="CIDFont+F2" w:cs="CIDFont+F2"/>
          <w:b/>
          <w:bCs/>
          <w:i/>
          <w:iCs/>
          <w:color w:val="0000FF"/>
          <w:sz w:val="28"/>
          <w:szCs w:val="28"/>
        </w:rPr>
        <w:t>user</w:t>
      </w:r>
      <w:proofErr w:type="spellEnd"/>
      <w:r w:rsidRPr="008E1F21">
        <w:rPr>
          <w:rFonts w:ascii="CIDFont+F2" w:hAnsi="CIDFont+F2" w:cs="CIDFont+F2"/>
          <w:b/>
          <w:bCs/>
          <w:i/>
          <w:iCs/>
          <w:color w:val="0000FF"/>
          <w:sz w:val="28"/>
          <w:szCs w:val="28"/>
        </w:rPr>
        <w:t xml:space="preserve"> </w:t>
      </w:r>
      <w:r w:rsidRPr="008E1F21">
        <w:rPr>
          <w:rFonts w:ascii="CIDFont+F1" w:hAnsi="CIDFont+F1" w:cs="CIDFont+F1"/>
          <w:b/>
          <w:bCs/>
          <w:i/>
          <w:iCs/>
          <w:color w:val="000000"/>
          <w:sz w:val="28"/>
          <w:szCs w:val="28"/>
        </w:rPr>
        <w:t>c##</w:t>
      </w:r>
      <w:proofErr w:type="spellStart"/>
      <w:r>
        <w:rPr>
          <w:rFonts w:ascii="CIDFont+F1" w:hAnsi="CIDFont+F1" w:cs="CIDFont+F1"/>
          <w:b/>
          <w:bCs/>
          <w:i/>
          <w:iCs/>
          <w:color w:val="000000"/>
          <w:sz w:val="28"/>
          <w:szCs w:val="28"/>
        </w:rPr>
        <w:t>jardineria</w:t>
      </w:r>
      <w:proofErr w:type="spellEnd"/>
      <w:r w:rsidRPr="008E1F21">
        <w:rPr>
          <w:rFonts w:ascii="CIDFont+F1" w:hAnsi="CIDFont+F1" w:cs="CIDFont+F1"/>
          <w:b/>
          <w:bCs/>
          <w:i/>
          <w:iCs/>
          <w:color w:val="000000"/>
          <w:sz w:val="28"/>
          <w:szCs w:val="28"/>
        </w:rPr>
        <w:t xml:space="preserve"> </w:t>
      </w:r>
      <w:proofErr w:type="spellStart"/>
      <w:r w:rsidRPr="008E1F21">
        <w:rPr>
          <w:rFonts w:ascii="CIDFont+F2" w:hAnsi="CIDFont+F2" w:cs="CIDFont+F2"/>
          <w:b/>
          <w:bCs/>
          <w:i/>
          <w:iCs/>
          <w:color w:val="0000FF"/>
          <w:sz w:val="28"/>
          <w:szCs w:val="28"/>
        </w:rPr>
        <w:t>identified</w:t>
      </w:r>
      <w:proofErr w:type="spellEnd"/>
      <w:r w:rsidRPr="008E1F21">
        <w:rPr>
          <w:rFonts w:ascii="CIDFont+F2" w:hAnsi="CIDFont+F2" w:cs="CIDFont+F2"/>
          <w:b/>
          <w:bCs/>
          <w:i/>
          <w:iCs/>
          <w:color w:val="0000FF"/>
          <w:sz w:val="28"/>
          <w:szCs w:val="28"/>
        </w:rPr>
        <w:t xml:space="preserve"> </w:t>
      </w:r>
      <w:proofErr w:type="spellStart"/>
      <w:r w:rsidRPr="008E1F21">
        <w:rPr>
          <w:rFonts w:ascii="CIDFont+F2" w:hAnsi="CIDFont+F2" w:cs="CIDFont+F2"/>
          <w:b/>
          <w:bCs/>
          <w:i/>
          <w:iCs/>
          <w:color w:val="0000FF"/>
          <w:sz w:val="28"/>
          <w:szCs w:val="28"/>
        </w:rPr>
        <w:t>by</w:t>
      </w:r>
      <w:proofErr w:type="spellEnd"/>
      <w:r w:rsidRPr="008E1F21">
        <w:rPr>
          <w:rFonts w:ascii="CIDFont+F2" w:hAnsi="CIDFont+F2" w:cs="CIDFont+F2"/>
          <w:b/>
          <w:bCs/>
          <w:i/>
          <w:iCs/>
          <w:color w:val="0000FF"/>
          <w:sz w:val="28"/>
          <w:szCs w:val="28"/>
        </w:rPr>
        <w:t xml:space="preserve"> </w:t>
      </w:r>
      <w:proofErr w:type="spellStart"/>
      <w:r w:rsidRPr="008E1F21">
        <w:rPr>
          <w:rFonts w:ascii="CIDFont+F2" w:hAnsi="CIDFont+F2" w:cs="CIDFont+F2"/>
          <w:b/>
          <w:bCs/>
          <w:i/>
          <w:iCs/>
          <w:sz w:val="28"/>
          <w:szCs w:val="28"/>
        </w:rPr>
        <w:t>jardineria</w:t>
      </w:r>
      <w:proofErr w:type="spellEnd"/>
      <w:r w:rsidRPr="008E1F21">
        <w:rPr>
          <w:rFonts w:ascii="CIDFont+F1" w:hAnsi="CIDFont+F1" w:cs="CIDFont+F1"/>
          <w:b/>
          <w:bCs/>
          <w:i/>
          <w:iCs/>
          <w:color w:val="000000"/>
          <w:sz w:val="28"/>
          <w:szCs w:val="28"/>
        </w:rPr>
        <w:t xml:space="preserve"> </w:t>
      </w:r>
      <w:r w:rsidRPr="008E1F21">
        <w:rPr>
          <w:rFonts w:ascii="CIDFont+F2" w:hAnsi="CIDFont+F2" w:cs="CIDFont+F2"/>
          <w:b/>
          <w:bCs/>
          <w:i/>
          <w:iCs/>
          <w:color w:val="0000FF"/>
          <w:sz w:val="28"/>
          <w:szCs w:val="28"/>
        </w:rPr>
        <w:t xml:space="preserve">default </w:t>
      </w:r>
      <w:proofErr w:type="spellStart"/>
      <w:r w:rsidRPr="008E1F21">
        <w:rPr>
          <w:rFonts w:ascii="CIDFont+F1" w:hAnsi="CIDFont+F1" w:cs="CIDFont+F1"/>
          <w:b/>
          <w:bCs/>
          <w:i/>
          <w:iCs/>
          <w:color w:val="000000"/>
          <w:sz w:val="28"/>
          <w:szCs w:val="28"/>
        </w:rPr>
        <w:t>tablespace</w:t>
      </w:r>
      <w:proofErr w:type="spellEnd"/>
      <w:r w:rsidRPr="008E1F21">
        <w:rPr>
          <w:rFonts w:ascii="CIDFont+F1" w:hAnsi="CIDFont+F1" w:cs="CIDFont+F1"/>
          <w:b/>
          <w:bCs/>
          <w:i/>
          <w:iCs/>
          <w:color w:val="000000"/>
          <w:sz w:val="28"/>
          <w:szCs w:val="28"/>
        </w:rPr>
        <w:t xml:space="preserve"> </w:t>
      </w:r>
      <w:proofErr w:type="spellStart"/>
      <w:r w:rsidRPr="008E1F21">
        <w:rPr>
          <w:rFonts w:ascii="CIDFont+F1" w:hAnsi="CIDFont+F1" w:cs="CIDFont+F1"/>
          <w:b/>
          <w:bCs/>
          <w:i/>
          <w:iCs/>
          <w:color w:val="000000"/>
          <w:sz w:val="28"/>
          <w:szCs w:val="28"/>
        </w:rPr>
        <w:t>users</w:t>
      </w:r>
      <w:proofErr w:type="spellEnd"/>
      <w:r w:rsidRPr="008E1F21">
        <w:rPr>
          <w:rFonts w:ascii="CIDFont+F2" w:hAnsi="CIDFont+F2" w:cs="CIDFont+F2"/>
          <w:b/>
          <w:bCs/>
          <w:i/>
          <w:iCs/>
          <w:color w:val="000081"/>
          <w:sz w:val="28"/>
          <w:szCs w:val="28"/>
        </w:rPr>
        <w:t>;</w:t>
      </w:r>
    </w:p>
    <w:p w14:paraId="5F6C668B" w14:textId="614D5F76" w:rsidR="008E1F21" w:rsidRPr="008E1F21" w:rsidRDefault="008E1F21" w:rsidP="008E1F21">
      <w:pPr>
        <w:autoSpaceDE w:val="0"/>
        <w:autoSpaceDN w:val="0"/>
        <w:adjustRightInd w:val="0"/>
        <w:spacing w:after="0" w:line="240" w:lineRule="auto"/>
        <w:rPr>
          <w:rFonts w:ascii="CIDFont+F2" w:hAnsi="CIDFont+F2" w:cs="CIDFont+F2"/>
          <w:b/>
          <w:bCs/>
          <w:i/>
          <w:iCs/>
          <w:color w:val="000081"/>
          <w:sz w:val="28"/>
          <w:szCs w:val="28"/>
        </w:rPr>
      </w:pPr>
      <w:r w:rsidRPr="008E1F21">
        <w:rPr>
          <w:rFonts w:ascii="CIDFont+F1" w:hAnsi="CIDFont+F1" w:cs="CIDFont+F1"/>
          <w:b/>
          <w:bCs/>
          <w:i/>
          <w:iCs/>
          <w:color w:val="818181"/>
          <w:sz w:val="28"/>
          <w:szCs w:val="28"/>
        </w:rPr>
        <w:t xml:space="preserve"> </w:t>
      </w:r>
      <w:r w:rsidR="004E3FA5">
        <w:rPr>
          <w:rFonts w:ascii="CIDFont+F1" w:hAnsi="CIDFont+F1" w:cs="CIDFont+F1"/>
          <w:b/>
          <w:bCs/>
          <w:i/>
          <w:iCs/>
          <w:color w:val="818181"/>
          <w:sz w:val="28"/>
          <w:szCs w:val="28"/>
        </w:rPr>
        <w:tab/>
      </w:r>
      <w:proofErr w:type="spellStart"/>
      <w:r w:rsidRPr="008E1F21">
        <w:rPr>
          <w:rFonts w:ascii="CIDFont+F2" w:hAnsi="CIDFont+F2" w:cs="CIDFont+F2"/>
          <w:b/>
          <w:bCs/>
          <w:i/>
          <w:iCs/>
          <w:color w:val="0000FF"/>
          <w:sz w:val="28"/>
          <w:szCs w:val="28"/>
        </w:rPr>
        <w:t>grant</w:t>
      </w:r>
      <w:proofErr w:type="spellEnd"/>
      <w:r w:rsidRPr="008E1F21">
        <w:rPr>
          <w:rFonts w:ascii="CIDFont+F2" w:hAnsi="CIDFont+F2" w:cs="CIDFont+F2"/>
          <w:b/>
          <w:bCs/>
          <w:i/>
          <w:iCs/>
          <w:color w:val="0000FF"/>
          <w:sz w:val="28"/>
          <w:szCs w:val="28"/>
        </w:rPr>
        <w:t xml:space="preserve"> </w:t>
      </w:r>
      <w:proofErr w:type="spellStart"/>
      <w:r w:rsidRPr="008E1F21">
        <w:rPr>
          <w:rFonts w:ascii="CIDFont+F2" w:hAnsi="CIDFont+F2" w:cs="CIDFont+F2"/>
          <w:b/>
          <w:bCs/>
          <w:i/>
          <w:iCs/>
          <w:color w:val="0000FF"/>
          <w:sz w:val="28"/>
          <w:szCs w:val="28"/>
        </w:rPr>
        <w:t>connect</w:t>
      </w:r>
      <w:proofErr w:type="spellEnd"/>
      <w:r w:rsidRPr="008E1F21">
        <w:rPr>
          <w:rFonts w:ascii="CIDFont+F2" w:hAnsi="CIDFont+F2" w:cs="CIDFont+F2"/>
          <w:b/>
          <w:bCs/>
          <w:i/>
          <w:iCs/>
          <w:color w:val="000081"/>
          <w:sz w:val="28"/>
          <w:szCs w:val="28"/>
        </w:rPr>
        <w:t xml:space="preserve">, </w:t>
      </w:r>
      <w:proofErr w:type="spellStart"/>
      <w:proofErr w:type="gramStart"/>
      <w:r w:rsidRPr="008E1F21">
        <w:rPr>
          <w:rFonts w:ascii="CIDFont+F2" w:hAnsi="CIDFont+F2" w:cs="CIDFont+F2"/>
          <w:b/>
          <w:bCs/>
          <w:i/>
          <w:iCs/>
          <w:color w:val="0000FF"/>
          <w:sz w:val="28"/>
          <w:szCs w:val="28"/>
        </w:rPr>
        <w:t>resource</w:t>
      </w:r>
      <w:r w:rsidRPr="008E1F21">
        <w:rPr>
          <w:rFonts w:ascii="CIDFont+F2" w:hAnsi="CIDFont+F2" w:cs="CIDFont+F2"/>
          <w:b/>
          <w:bCs/>
          <w:i/>
          <w:iCs/>
          <w:color w:val="000081"/>
          <w:sz w:val="28"/>
          <w:szCs w:val="28"/>
        </w:rPr>
        <w:t>,</w:t>
      </w:r>
      <w:r w:rsidRPr="008E1F21">
        <w:rPr>
          <w:rFonts w:ascii="CIDFont+F1" w:hAnsi="CIDFont+F1" w:cs="CIDFont+F1"/>
          <w:b/>
          <w:bCs/>
          <w:i/>
          <w:iCs/>
          <w:color w:val="000000"/>
          <w:sz w:val="28"/>
          <w:szCs w:val="28"/>
        </w:rPr>
        <w:t>DBA</w:t>
      </w:r>
      <w:proofErr w:type="spellEnd"/>
      <w:proofErr w:type="gramEnd"/>
      <w:r w:rsidRPr="008E1F21">
        <w:rPr>
          <w:rFonts w:ascii="CIDFont+F1" w:hAnsi="CIDFont+F1" w:cs="CIDFont+F1"/>
          <w:b/>
          <w:bCs/>
          <w:i/>
          <w:iCs/>
          <w:color w:val="000000"/>
          <w:sz w:val="28"/>
          <w:szCs w:val="28"/>
        </w:rPr>
        <w:t xml:space="preserve"> </w:t>
      </w:r>
      <w:proofErr w:type="spellStart"/>
      <w:r w:rsidRPr="008E1F21">
        <w:rPr>
          <w:rFonts w:ascii="CIDFont+F2" w:hAnsi="CIDFont+F2" w:cs="CIDFont+F2"/>
          <w:b/>
          <w:bCs/>
          <w:i/>
          <w:iCs/>
          <w:color w:val="0000FF"/>
          <w:sz w:val="28"/>
          <w:szCs w:val="28"/>
        </w:rPr>
        <w:t>to</w:t>
      </w:r>
      <w:proofErr w:type="spellEnd"/>
      <w:r w:rsidRPr="008E1F21">
        <w:rPr>
          <w:rFonts w:ascii="CIDFont+F2" w:hAnsi="CIDFont+F2" w:cs="CIDFont+F2"/>
          <w:b/>
          <w:bCs/>
          <w:i/>
          <w:iCs/>
          <w:color w:val="0000FF"/>
          <w:sz w:val="28"/>
          <w:szCs w:val="28"/>
        </w:rPr>
        <w:t xml:space="preserve"> </w:t>
      </w:r>
      <w:r w:rsidRPr="008E1F21">
        <w:rPr>
          <w:rFonts w:ascii="CIDFont+F1" w:hAnsi="CIDFont+F1" w:cs="CIDFont+F1"/>
          <w:b/>
          <w:bCs/>
          <w:i/>
          <w:iCs/>
          <w:color w:val="000000"/>
          <w:sz w:val="28"/>
          <w:szCs w:val="28"/>
        </w:rPr>
        <w:t>c##</w:t>
      </w:r>
      <w:proofErr w:type="spellStart"/>
      <w:r>
        <w:rPr>
          <w:rFonts w:ascii="CIDFont+F1" w:hAnsi="CIDFont+F1" w:cs="CIDFont+F1"/>
          <w:b/>
          <w:bCs/>
          <w:i/>
          <w:iCs/>
          <w:color w:val="000000"/>
          <w:sz w:val="28"/>
          <w:szCs w:val="28"/>
        </w:rPr>
        <w:t>jardineria</w:t>
      </w:r>
      <w:proofErr w:type="spellEnd"/>
      <w:r w:rsidRPr="008E1F21">
        <w:rPr>
          <w:rFonts w:ascii="CIDFont+F2" w:hAnsi="CIDFont+F2" w:cs="CIDFont+F2"/>
          <w:b/>
          <w:bCs/>
          <w:i/>
          <w:iCs/>
          <w:color w:val="000081"/>
          <w:sz w:val="28"/>
          <w:szCs w:val="28"/>
        </w:rPr>
        <w:t>;</w:t>
      </w:r>
    </w:p>
    <w:p w14:paraId="7597006A" w14:textId="409C607E" w:rsidR="008E1F21" w:rsidRPr="008E1F21" w:rsidRDefault="008E1F21" w:rsidP="004E3FA5">
      <w:pPr>
        <w:pStyle w:val="Default"/>
        <w:ind w:firstLine="708"/>
        <w:rPr>
          <w:rFonts w:ascii="CIDFont+F2" w:hAnsi="CIDFont+F2" w:cs="CIDFont+F2"/>
          <w:b/>
          <w:bCs/>
          <w:i/>
          <w:iCs/>
          <w:color w:val="000081"/>
          <w:sz w:val="28"/>
          <w:szCs w:val="28"/>
        </w:rPr>
      </w:pPr>
      <w:r w:rsidRPr="008E1F21">
        <w:rPr>
          <w:rFonts w:ascii="CIDFont+F2" w:hAnsi="CIDFont+F2" w:cs="CIDFont+F2"/>
          <w:b/>
          <w:bCs/>
          <w:i/>
          <w:iCs/>
          <w:color w:val="0000FF"/>
          <w:sz w:val="28"/>
          <w:szCs w:val="28"/>
        </w:rPr>
        <w:t xml:space="preserve">CONNECT </w:t>
      </w:r>
      <w:r w:rsidRPr="008E1F21">
        <w:rPr>
          <w:rFonts w:ascii="CIDFont+F1" w:hAnsi="CIDFont+F1" w:cs="CIDFont+F1"/>
          <w:b/>
          <w:bCs/>
          <w:i/>
          <w:iCs/>
          <w:sz w:val="28"/>
          <w:szCs w:val="28"/>
        </w:rPr>
        <w:t>c##</w:t>
      </w:r>
      <w:proofErr w:type="spellStart"/>
      <w:r>
        <w:rPr>
          <w:rFonts w:ascii="CIDFont+F1" w:hAnsi="CIDFont+F1" w:cs="CIDFont+F1"/>
          <w:b/>
          <w:bCs/>
          <w:i/>
          <w:iCs/>
          <w:sz w:val="28"/>
          <w:szCs w:val="28"/>
        </w:rPr>
        <w:t>jardineria</w:t>
      </w:r>
      <w:proofErr w:type="spellEnd"/>
      <w:r w:rsidRPr="008E1F21">
        <w:rPr>
          <w:rFonts w:ascii="CIDFont+F2" w:hAnsi="CIDFont+F2" w:cs="CIDFont+F2"/>
          <w:b/>
          <w:bCs/>
          <w:i/>
          <w:iCs/>
          <w:color w:val="000081"/>
          <w:sz w:val="28"/>
          <w:szCs w:val="28"/>
        </w:rPr>
        <w:t>/</w:t>
      </w:r>
      <w:proofErr w:type="spellStart"/>
      <w:r>
        <w:rPr>
          <w:rFonts w:ascii="CIDFont+F2" w:hAnsi="CIDFont+F2" w:cs="CIDFont+F2"/>
          <w:b/>
          <w:bCs/>
          <w:i/>
          <w:iCs/>
          <w:color w:val="000081"/>
          <w:sz w:val="28"/>
          <w:szCs w:val="28"/>
        </w:rPr>
        <w:t>jardineria</w:t>
      </w:r>
      <w:proofErr w:type="spellEnd"/>
      <w:r w:rsidRPr="008E1F21">
        <w:rPr>
          <w:rFonts w:ascii="CIDFont+F2" w:hAnsi="CIDFont+F2" w:cs="CIDFont+F2"/>
          <w:b/>
          <w:bCs/>
          <w:i/>
          <w:iCs/>
          <w:color w:val="000081"/>
          <w:sz w:val="28"/>
          <w:szCs w:val="28"/>
        </w:rPr>
        <w:t>;</w:t>
      </w:r>
    </w:p>
    <w:p w14:paraId="251F3F9F" w14:textId="77777777" w:rsidR="008E1F21" w:rsidRPr="008E1F21" w:rsidRDefault="008E1F21" w:rsidP="008E1F21">
      <w:pPr>
        <w:pStyle w:val="Default"/>
        <w:rPr>
          <w:color w:val="003265"/>
          <w:sz w:val="36"/>
          <w:szCs w:val="36"/>
        </w:rPr>
      </w:pPr>
    </w:p>
    <w:p w14:paraId="4E51E2C5" w14:textId="60213910" w:rsidR="002678F2" w:rsidRDefault="002678F2" w:rsidP="002678F2">
      <w:pPr>
        <w:pStyle w:val="Default"/>
        <w:rPr>
          <w:color w:val="003265"/>
          <w:sz w:val="28"/>
          <w:szCs w:val="28"/>
        </w:rPr>
      </w:pPr>
      <w:r>
        <w:rPr>
          <w:color w:val="003265"/>
          <w:sz w:val="28"/>
          <w:szCs w:val="28"/>
        </w:rPr>
        <w:t>Para la base de datos jardinería (</w:t>
      </w:r>
      <w:proofErr w:type="spellStart"/>
      <w:r>
        <w:rPr>
          <w:color w:val="003265"/>
          <w:sz w:val="28"/>
          <w:szCs w:val="28"/>
        </w:rPr>
        <w:t>jardineria.sql</w:t>
      </w:r>
      <w:proofErr w:type="spellEnd"/>
      <w:r>
        <w:rPr>
          <w:color w:val="003265"/>
          <w:sz w:val="28"/>
          <w:szCs w:val="28"/>
        </w:rPr>
        <w:t>)</w:t>
      </w:r>
      <w:r w:rsidR="001408FD">
        <w:rPr>
          <w:color w:val="003265"/>
          <w:sz w:val="28"/>
          <w:szCs w:val="28"/>
        </w:rPr>
        <w:t>.</w:t>
      </w:r>
    </w:p>
    <w:p w14:paraId="0722C43D" w14:textId="77777777" w:rsidR="001408FD" w:rsidRDefault="001408FD" w:rsidP="002678F2">
      <w:pPr>
        <w:pStyle w:val="Default"/>
        <w:rPr>
          <w:color w:val="003265"/>
          <w:sz w:val="28"/>
          <w:szCs w:val="28"/>
        </w:rPr>
      </w:pPr>
    </w:p>
    <w:p w14:paraId="4FC4608C" w14:textId="2DA3FCB7" w:rsidR="002678F2" w:rsidRDefault="001408FD" w:rsidP="002678F2">
      <w:pPr>
        <w:pStyle w:val="Default"/>
        <w:rPr>
          <w:color w:val="003265"/>
          <w:sz w:val="28"/>
          <w:szCs w:val="28"/>
        </w:rPr>
      </w:pPr>
      <w:r>
        <w:rPr>
          <w:color w:val="003265"/>
          <w:sz w:val="28"/>
          <w:szCs w:val="28"/>
        </w:rPr>
        <w:t>DQL</w:t>
      </w:r>
    </w:p>
    <w:p w14:paraId="4C18BFBA" w14:textId="77777777" w:rsidR="001408FD" w:rsidRDefault="001408FD" w:rsidP="002678F2">
      <w:pPr>
        <w:pStyle w:val="Default"/>
        <w:rPr>
          <w:color w:val="003265"/>
          <w:sz w:val="28"/>
          <w:szCs w:val="28"/>
        </w:rPr>
      </w:pPr>
    </w:p>
    <w:p w14:paraId="42A3B2CD" w14:textId="30AE66A1" w:rsidR="00F728CC" w:rsidRDefault="002678F2" w:rsidP="003E321C">
      <w:pPr>
        <w:pStyle w:val="Default"/>
        <w:numPr>
          <w:ilvl w:val="0"/>
          <w:numId w:val="3"/>
        </w:numPr>
        <w:rPr>
          <w:color w:val="003265"/>
          <w:sz w:val="28"/>
          <w:szCs w:val="28"/>
        </w:rPr>
      </w:pPr>
      <w:r>
        <w:rPr>
          <w:color w:val="003265"/>
          <w:sz w:val="28"/>
          <w:szCs w:val="28"/>
        </w:rPr>
        <w:t>D</w:t>
      </w:r>
      <w:r w:rsidR="00F728CC">
        <w:rPr>
          <w:color w:val="003265"/>
          <w:sz w:val="28"/>
          <w:szCs w:val="28"/>
        </w:rPr>
        <w:t>efina las siguientes consultas:</w:t>
      </w:r>
    </w:p>
    <w:p w14:paraId="0976172F" w14:textId="77777777" w:rsidR="00F728CC" w:rsidRDefault="00F728CC" w:rsidP="00F728CC">
      <w:pPr>
        <w:pStyle w:val="Default"/>
        <w:spacing w:after="150"/>
        <w:rPr>
          <w:color w:val="003265"/>
          <w:sz w:val="23"/>
          <w:szCs w:val="23"/>
        </w:rPr>
      </w:pPr>
    </w:p>
    <w:p w14:paraId="1D0F3CC4" w14:textId="135AE28D" w:rsidR="00F728CC" w:rsidRDefault="00F728CC" w:rsidP="00F728CC">
      <w:pPr>
        <w:pStyle w:val="Default"/>
        <w:numPr>
          <w:ilvl w:val="0"/>
          <w:numId w:val="2"/>
        </w:numPr>
        <w:spacing w:after="150"/>
        <w:rPr>
          <w:color w:val="003265"/>
          <w:sz w:val="23"/>
          <w:szCs w:val="23"/>
        </w:rPr>
      </w:pPr>
      <w:r>
        <w:rPr>
          <w:color w:val="003265"/>
          <w:sz w:val="23"/>
          <w:szCs w:val="23"/>
        </w:rPr>
        <w:t>Sacar el código de oficina y la ciudad donde hay oficinas</w:t>
      </w:r>
      <w:r w:rsidR="0098765A">
        <w:rPr>
          <w:color w:val="003265"/>
          <w:sz w:val="23"/>
          <w:szCs w:val="23"/>
        </w:rPr>
        <w:t>.</w:t>
      </w:r>
    </w:p>
    <w:p w14:paraId="6C9AD9F5" w14:textId="2855292E" w:rsidR="00F728CC" w:rsidRDefault="00F728CC" w:rsidP="00F728CC">
      <w:pPr>
        <w:pStyle w:val="Default"/>
        <w:numPr>
          <w:ilvl w:val="0"/>
          <w:numId w:val="2"/>
        </w:numPr>
        <w:spacing w:after="150"/>
        <w:rPr>
          <w:color w:val="003265"/>
          <w:sz w:val="23"/>
          <w:szCs w:val="23"/>
        </w:rPr>
      </w:pPr>
      <w:r>
        <w:rPr>
          <w:color w:val="003265"/>
          <w:sz w:val="23"/>
          <w:szCs w:val="23"/>
        </w:rPr>
        <w:t>Cuantos empleados hay en la compañía</w:t>
      </w:r>
      <w:r w:rsidR="00EA1D8B">
        <w:rPr>
          <w:color w:val="003265"/>
          <w:sz w:val="23"/>
          <w:szCs w:val="23"/>
        </w:rPr>
        <w:t>.</w:t>
      </w:r>
    </w:p>
    <w:p w14:paraId="0BA87309" w14:textId="66198F64" w:rsidR="00F728CC" w:rsidRDefault="00F728CC" w:rsidP="00F728CC">
      <w:pPr>
        <w:pStyle w:val="Default"/>
        <w:numPr>
          <w:ilvl w:val="0"/>
          <w:numId w:val="2"/>
        </w:numPr>
        <w:spacing w:after="150"/>
        <w:rPr>
          <w:color w:val="003265"/>
          <w:sz w:val="23"/>
          <w:szCs w:val="23"/>
        </w:rPr>
      </w:pPr>
      <w:r>
        <w:rPr>
          <w:color w:val="003265"/>
          <w:sz w:val="23"/>
          <w:szCs w:val="23"/>
        </w:rPr>
        <w:t>Cuantos clientes tiene cada país</w:t>
      </w:r>
      <w:r w:rsidR="00EA1D8B">
        <w:rPr>
          <w:color w:val="003265"/>
          <w:sz w:val="23"/>
          <w:szCs w:val="23"/>
        </w:rPr>
        <w:t>.</w:t>
      </w:r>
    </w:p>
    <w:p w14:paraId="5851CA74" w14:textId="18F273E7" w:rsidR="00F728CC" w:rsidRDefault="00F728CC" w:rsidP="00F728CC">
      <w:pPr>
        <w:pStyle w:val="Default"/>
        <w:numPr>
          <w:ilvl w:val="0"/>
          <w:numId w:val="2"/>
        </w:numPr>
        <w:spacing w:after="150"/>
        <w:rPr>
          <w:color w:val="003265"/>
          <w:sz w:val="23"/>
          <w:szCs w:val="23"/>
        </w:rPr>
      </w:pPr>
      <w:r>
        <w:rPr>
          <w:color w:val="003265"/>
          <w:sz w:val="23"/>
          <w:szCs w:val="23"/>
        </w:rPr>
        <w:t>Pago medio en 2005</w:t>
      </w:r>
      <w:r w:rsidR="00EA1D8B">
        <w:rPr>
          <w:color w:val="003265"/>
          <w:sz w:val="23"/>
          <w:szCs w:val="23"/>
        </w:rPr>
        <w:t>.</w:t>
      </w:r>
      <w:r>
        <w:rPr>
          <w:color w:val="003265"/>
          <w:sz w:val="23"/>
          <w:szCs w:val="23"/>
        </w:rPr>
        <w:t xml:space="preserve"> </w:t>
      </w:r>
    </w:p>
    <w:p w14:paraId="54D0A818" w14:textId="61E9E779" w:rsidR="00F728CC" w:rsidRDefault="00F728CC" w:rsidP="00F728CC">
      <w:pPr>
        <w:pStyle w:val="Default"/>
        <w:numPr>
          <w:ilvl w:val="0"/>
          <w:numId w:val="2"/>
        </w:numPr>
        <w:spacing w:after="150"/>
        <w:rPr>
          <w:color w:val="003265"/>
          <w:sz w:val="23"/>
          <w:szCs w:val="23"/>
        </w:rPr>
      </w:pPr>
      <w:r>
        <w:rPr>
          <w:color w:val="003265"/>
          <w:sz w:val="23"/>
          <w:szCs w:val="23"/>
        </w:rPr>
        <w:t>Cuantos pedidos están en cada estado ordenado descendente por el número de pedidos.</w:t>
      </w:r>
    </w:p>
    <w:p w14:paraId="63CD8665" w14:textId="20B1F272" w:rsidR="00F728CC" w:rsidRDefault="00F728CC" w:rsidP="00F728CC">
      <w:pPr>
        <w:pStyle w:val="Default"/>
        <w:numPr>
          <w:ilvl w:val="0"/>
          <w:numId w:val="2"/>
        </w:numPr>
        <w:spacing w:after="150"/>
        <w:rPr>
          <w:color w:val="003265"/>
          <w:sz w:val="23"/>
          <w:szCs w:val="23"/>
        </w:rPr>
      </w:pPr>
      <w:r>
        <w:rPr>
          <w:color w:val="003265"/>
          <w:sz w:val="23"/>
          <w:szCs w:val="23"/>
        </w:rPr>
        <w:t>Obtener el precio del producto más caro y del más barato</w:t>
      </w:r>
      <w:r w:rsidR="0098765A">
        <w:rPr>
          <w:color w:val="003265"/>
          <w:sz w:val="23"/>
          <w:szCs w:val="23"/>
        </w:rPr>
        <w:t>.</w:t>
      </w:r>
    </w:p>
    <w:p w14:paraId="5EA9BD30" w14:textId="65AED43B" w:rsidR="00F728CC" w:rsidRDefault="00F728CC" w:rsidP="00F728CC">
      <w:pPr>
        <w:pStyle w:val="Default"/>
        <w:numPr>
          <w:ilvl w:val="0"/>
          <w:numId w:val="2"/>
        </w:numPr>
        <w:spacing w:after="150"/>
        <w:rPr>
          <w:color w:val="003265"/>
          <w:sz w:val="23"/>
          <w:szCs w:val="23"/>
        </w:rPr>
      </w:pPr>
      <w:r>
        <w:rPr>
          <w:color w:val="003265"/>
          <w:sz w:val="23"/>
          <w:szCs w:val="23"/>
        </w:rPr>
        <w:t>Obtener el nombre del cliente con mayor límite de crédito</w:t>
      </w:r>
      <w:r w:rsidR="0098765A">
        <w:rPr>
          <w:color w:val="003265"/>
          <w:sz w:val="23"/>
          <w:szCs w:val="23"/>
        </w:rPr>
        <w:t>.</w:t>
      </w:r>
    </w:p>
    <w:p w14:paraId="30CBB4E1" w14:textId="42D32C35" w:rsidR="00F728CC" w:rsidRDefault="00F728CC" w:rsidP="00F728CC">
      <w:pPr>
        <w:pStyle w:val="Default"/>
        <w:numPr>
          <w:ilvl w:val="0"/>
          <w:numId w:val="2"/>
        </w:numPr>
        <w:spacing w:after="150"/>
        <w:rPr>
          <w:color w:val="003265"/>
          <w:sz w:val="23"/>
          <w:szCs w:val="23"/>
        </w:rPr>
      </w:pPr>
      <w:r>
        <w:rPr>
          <w:color w:val="003265"/>
          <w:sz w:val="23"/>
          <w:szCs w:val="23"/>
        </w:rPr>
        <w:t>Obtener el nombre, apellido1 y cargo de los empleados que no representen a ningún cliente.</w:t>
      </w:r>
    </w:p>
    <w:p w14:paraId="11E6D86F" w14:textId="7F10CCF2" w:rsidR="00F728CC" w:rsidRDefault="00F728CC" w:rsidP="00F728CC">
      <w:pPr>
        <w:pStyle w:val="Default"/>
        <w:numPr>
          <w:ilvl w:val="0"/>
          <w:numId w:val="2"/>
        </w:numPr>
        <w:spacing w:after="150"/>
        <w:rPr>
          <w:color w:val="003265"/>
          <w:sz w:val="23"/>
          <w:szCs w:val="23"/>
        </w:rPr>
      </w:pPr>
      <w:r>
        <w:rPr>
          <w:color w:val="003265"/>
          <w:sz w:val="23"/>
          <w:szCs w:val="23"/>
        </w:rPr>
        <w:t>Obtener el nombre del producto más caro</w:t>
      </w:r>
      <w:r w:rsidR="0098765A">
        <w:rPr>
          <w:color w:val="003265"/>
          <w:sz w:val="23"/>
          <w:szCs w:val="23"/>
        </w:rPr>
        <w:t>.</w:t>
      </w:r>
    </w:p>
    <w:p w14:paraId="6009D2BE" w14:textId="4293673C" w:rsidR="00F728CC" w:rsidRDefault="00F728CC" w:rsidP="00F728CC">
      <w:pPr>
        <w:pStyle w:val="Default"/>
        <w:numPr>
          <w:ilvl w:val="0"/>
          <w:numId w:val="2"/>
        </w:numPr>
        <w:spacing w:after="150"/>
        <w:rPr>
          <w:color w:val="003265"/>
          <w:sz w:val="23"/>
          <w:szCs w:val="23"/>
        </w:rPr>
      </w:pPr>
      <w:r>
        <w:rPr>
          <w:color w:val="003265"/>
          <w:sz w:val="23"/>
          <w:szCs w:val="23"/>
        </w:rPr>
        <w:t>Obtener el nombre del producto del que más unidades se han vendido en un mismo pedido</w:t>
      </w:r>
      <w:r w:rsidR="0098765A">
        <w:rPr>
          <w:color w:val="003265"/>
          <w:sz w:val="23"/>
          <w:szCs w:val="23"/>
        </w:rPr>
        <w:t>.</w:t>
      </w:r>
    </w:p>
    <w:p w14:paraId="73E6BA9B" w14:textId="2BEC4470" w:rsidR="00F728CC" w:rsidRDefault="00F728CC" w:rsidP="00F728CC">
      <w:pPr>
        <w:pStyle w:val="Default"/>
        <w:numPr>
          <w:ilvl w:val="0"/>
          <w:numId w:val="2"/>
        </w:numPr>
        <w:spacing w:after="150"/>
        <w:rPr>
          <w:color w:val="003265"/>
          <w:sz w:val="23"/>
          <w:szCs w:val="23"/>
        </w:rPr>
      </w:pPr>
      <w:r>
        <w:rPr>
          <w:color w:val="003265"/>
          <w:sz w:val="23"/>
          <w:szCs w:val="23"/>
        </w:rPr>
        <w:t>Obtener los clientes cuya línea de crédito sea mayor que los pagos que haya realizado</w:t>
      </w:r>
      <w:r w:rsidR="0098765A">
        <w:rPr>
          <w:color w:val="003265"/>
          <w:sz w:val="23"/>
          <w:szCs w:val="23"/>
        </w:rPr>
        <w:t>.</w:t>
      </w:r>
    </w:p>
    <w:p w14:paraId="74CA160F" w14:textId="220A35C9" w:rsidR="00F728CC" w:rsidRPr="0098765A" w:rsidRDefault="00F728CC" w:rsidP="0098765A">
      <w:pPr>
        <w:pStyle w:val="Default"/>
        <w:numPr>
          <w:ilvl w:val="0"/>
          <w:numId w:val="2"/>
        </w:numPr>
        <w:spacing w:after="150"/>
        <w:rPr>
          <w:color w:val="003265"/>
          <w:sz w:val="23"/>
          <w:szCs w:val="23"/>
        </w:rPr>
      </w:pPr>
      <w:r>
        <w:rPr>
          <w:color w:val="003265"/>
          <w:sz w:val="23"/>
          <w:szCs w:val="23"/>
        </w:rPr>
        <w:t>Sacar el producto que más unidades tiene en stock y el que menos unidades tiene en stock</w:t>
      </w:r>
      <w:r w:rsidR="0098765A">
        <w:rPr>
          <w:color w:val="003265"/>
          <w:sz w:val="23"/>
          <w:szCs w:val="23"/>
        </w:rPr>
        <w:t>.</w:t>
      </w:r>
    </w:p>
    <w:p w14:paraId="2D6D0ACD" w14:textId="7985DE3E" w:rsidR="00F728CC" w:rsidRPr="00EA1D8B" w:rsidRDefault="00F728CC" w:rsidP="00EA1D8B">
      <w:pPr>
        <w:pStyle w:val="Default"/>
        <w:numPr>
          <w:ilvl w:val="0"/>
          <w:numId w:val="2"/>
        </w:numPr>
        <w:spacing w:after="150"/>
        <w:rPr>
          <w:color w:val="003265"/>
          <w:sz w:val="23"/>
          <w:szCs w:val="23"/>
        </w:rPr>
      </w:pPr>
      <w:r>
        <w:rPr>
          <w:color w:val="003265"/>
          <w:sz w:val="23"/>
          <w:szCs w:val="23"/>
        </w:rPr>
        <w:t>Numero de productos que se piden en cada pedido</w:t>
      </w:r>
      <w:r w:rsidR="00EA1D8B">
        <w:rPr>
          <w:color w:val="003265"/>
          <w:sz w:val="23"/>
          <w:szCs w:val="23"/>
        </w:rPr>
        <w:t>.</w:t>
      </w:r>
    </w:p>
    <w:p w14:paraId="4B4425C6" w14:textId="7CBE233A" w:rsidR="00F728CC" w:rsidRPr="00F728CC" w:rsidRDefault="00F728CC" w:rsidP="00F728CC">
      <w:pPr>
        <w:pStyle w:val="Default"/>
        <w:numPr>
          <w:ilvl w:val="0"/>
          <w:numId w:val="2"/>
        </w:numPr>
        <w:spacing w:after="164"/>
        <w:rPr>
          <w:color w:val="003265"/>
          <w:sz w:val="23"/>
          <w:szCs w:val="23"/>
        </w:rPr>
      </w:pPr>
      <w:r w:rsidRPr="00F728CC">
        <w:rPr>
          <w:color w:val="003265"/>
          <w:sz w:val="23"/>
          <w:szCs w:val="23"/>
        </w:rPr>
        <w:t>Listado con el nombre de cada cliente y el nombre y apellido de su representante de ventas</w:t>
      </w:r>
      <w:r w:rsidR="0098765A">
        <w:rPr>
          <w:color w:val="003265"/>
          <w:sz w:val="23"/>
          <w:szCs w:val="23"/>
        </w:rPr>
        <w:t>.</w:t>
      </w:r>
    </w:p>
    <w:p w14:paraId="106A0BD4" w14:textId="255A65A7" w:rsidR="00F728CC" w:rsidRPr="00F728CC" w:rsidRDefault="00F728CC" w:rsidP="00F728CC">
      <w:pPr>
        <w:pStyle w:val="Default"/>
        <w:numPr>
          <w:ilvl w:val="0"/>
          <w:numId w:val="2"/>
        </w:numPr>
        <w:spacing w:after="164"/>
        <w:rPr>
          <w:color w:val="003265"/>
          <w:sz w:val="23"/>
          <w:szCs w:val="23"/>
        </w:rPr>
      </w:pPr>
      <w:r w:rsidRPr="00F728CC">
        <w:rPr>
          <w:color w:val="003265"/>
          <w:sz w:val="23"/>
          <w:szCs w:val="23"/>
        </w:rPr>
        <w:t>Nombre de los clientes que no han realizado pagos junto con el nombre de representante</w:t>
      </w:r>
      <w:r w:rsidR="0098765A">
        <w:rPr>
          <w:color w:val="003265"/>
          <w:sz w:val="23"/>
          <w:szCs w:val="23"/>
        </w:rPr>
        <w:t>.</w:t>
      </w:r>
    </w:p>
    <w:p w14:paraId="4F5470E6" w14:textId="4FE98E6F" w:rsidR="00F728CC" w:rsidRPr="00F728CC" w:rsidRDefault="00F728CC" w:rsidP="00F728CC">
      <w:pPr>
        <w:pStyle w:val="Default"/>
        <w:numPr>
          <w:ilvl w:val="0"/>
          <w:numId w:val="2"/>
        </w:numPr>
        <w:spacing w:after="164"/>
        <w:rPr>
          <w:color w:val="003265"/>
          <w:sz w:val="23"/>
          <w:szCs w:val="23"/>
        </w:rPr>
      </w:pPr>
      <w:r w:rsidRPr="00F728CC">
        <w:rPr>
          <w:color w:val="003265"/>
          <w:sz w:val="23"/>
          <w:szCs w:val="23"/>
        </w:rPr>
        <w:lastRenderedPageBreak/>
        <w:t xml:space="preserve">Nombre, unidades vendidas, total facturado y total con impuestos de los productos que hayan facturado más de 3000 euros. </w:t>
      </w:r>
    </w:p>
    <w:p w14:paraId="22CC6F4B" w14:textId="1B1FB3AC" w:rsidR="00F728CC" w:rsidRPr="00EA1D8B" w:rsidRDefault="00F728CC" w:rsidP="00EA1D8B">
      <w:pPr>
        <w:pStyle w:val="Default"/>
        <w:numPr>
          <w:ilvl w:val="0"/>
          <w:numId w:val="2"/>
        </w:numPr>
        <w:spacing w:after="164"/>
        <w:rPr>
          <w:color w:val="003265"/>
          <w:sz w:val="23"/>
          <w:szCs w:val="23"/>
        </w:rPr>
      </w:pPr>
      <w:r w:rsidRPr="00F728CC">
        <w:rPr>
          <w:color w:val="003265"/>
          <w:sz w:val="23"/>
          <w:szCs w:val="23"/>
        </w:rPr>
        <w:t>Dirección de las oficinas que tengan clientes de Fuenlabrad</w:t>
      </w:r>
      <w:r w:rsidR="00EA1D8B">
        <w:rPr>
          <w:color w:val="003265"/>
          <w:sz w:val="23"/>
          <w:szCs w:val="23"/>
        </w:rPr>
        <w:t>a</w:t>
      </w:r>
      <w:r w:rsidR="009328A5">
        <w:rPr>
          <w:color w:val="003265"/>
          <w:sz w:val="23"/>
          <w:szCs w:val="23"/>
        </w:rPr>
        <w:t>.</w:t>
      </w:r>
    </w:p>
    <w:p w14:paraId="17D665F8" w14:textId="6C913EB6" w:rsidR="00F728CC" w:rsidRPr="00F728CC" w:rsidRDefault="00F728CC" w:rsidP="00F728CC">
      <w:pPr>
        <w:pStyle w:val="Default"/>
        <w:numPr>
          <w:ilvl w:val="0"/>
          <w:numId w:val="2"/>
        </w:numPr>
        <w:spacing w:after="164"/>
        <w:rPr>
          <w:color w:val="003265"/>
          <w:sz w:val="23"/>
          <w:szCs w:val="23"/>
        </w:rPr>
      </w:pPr>
      <w:r w:rsidRPr="00F728CC">
        <w:rPr>
          <w:color w:val="003265"/>
          <w:sz w:val="23"/>
          <w:szCs w:val="23"/>
        </w:rPr>
        <w:t>Listado con el precio total de cada pedido</w:t>
      </w:r>
      <w:r w:rsidR="009328A5">
        <w:rPr>
          <w:color w:val="003265"/>
          <w:sz w:val="23"/>
          <w:szCs w:val="23"/>
        </w:rPr>
        <w:t>.</w:t>
      </w:r>
    </w:p>
    <w:p w14:paraId="171286C8" w14:textId="2B198285" w:rsidR="00F728CC" w:rsidRPr="00F728CC" w:rsidRDefault="00F728CC" w:rsidP="00F728CC">
      <w:pPr>
        <w:pStyle w:val="Default"/>
        <w:numPr>
          <w:ilvl w:val="0"/>
          <w:numId w:val="2"/>
        </w:numPr>
        <w:spacing w:after="164"/>
        <w:rPr>
          <w:color w:val="003265"/>
          <w:sz w:val="23"/>
          <w:szCs w:val="23"/>
        </w:rPr>
      </w:pPr>
      <w:r w:rsidRPr="00F728CC">
        <w:rPr>
          <w:color w:val="003265"/>
          <w:sz w:val="23"/>
          <w:szCs w:val="23"/>
        </w:rPr>
        <w:t>Cliente que hizo el pago con mayor cuantía y el que hizo el pago con menor cuantía.</w:t>
      </w:r>
    </w:p>
    <w:p w14:paraId="2837114E" w14:textId="0524A24C" w:rsidR="00FD001A" w:rsidRDefault="00F728CC" w:rsidP="009328A5">
      <w:pPr>
        <w:pStyle w:val="Default"/>
        <w:numPr>
          <w:ilvl w:val="0"/>
          <w:numId w:val="2"/>
        </w:numPr>
        <w:rPr>
          <w:color w:val="003265"/>
          <w:sz w:val="23"/>
          <w:szCs w:val="23"/>
        </w:rPr>
      </w:pPr>
      <w:r w:rsidRPr="00F728CC">
        <w:rPr>
          <w:color w:val="003265"/>
          <w:sz w:val="23"/>
          <w:szCs w:val="23"/>
        </w:rPr>
        <w:t>Clientes que hayan hecho pedidos en el 2008 por una cuantía superior a 2000 euros.</w:t>
      </w:r>
    </w:p>
    <w:p w14:paraId="6972FB93" w14:textId="77777777" w:rsidR="009328A5" w:rsidRPr="009328A5" w:rsidRDefault="009328A5" w:rsidP="009328A5">
      <w:pPr>
        <w:pStyle w:val="Default"/>
        <w:ind w:left="720"/>
        <w:rPr>
          <w:color w:val="003265"/>
          <w:sz w:val="23"/>
          <w:szCs w:val="23"/>
        </w:rPr>
      </w:pPr>
    </w:p>
    <w:p w14:paraId="639F9F0C" w14:textId="17FA7BA1" w:rsidR="00FD001A" w:rsidRPr="00FB6ED6" w:rsidRDefault="00FD001A" w:rsidP="00FD001A">
      <w:pPr>
        <w:pStyle w:val="Default"/>
        <w:numPr>
          <w:ilvl w:val="0"/>
          <w:numId w:val="2"/>
        </w:numPr>
        <w:spacing w:after="164"/>
        <w:rPr>
          <w:color w:val="003265"/>
          <w:sz w:val="23"/>
          <w:szCs w:val="23"/>
        </w:rPr>
      </w:pPr>
      <w:r w:rsidRPr="00FB6ED6">
        <w:rPr>
          <w:color w:val="003265"/>
          <w:sz w:val="23"/>
          <w:szCs w:val="23"/>
        </w:rPr>
        <w:t xml:space="preserve">¿Pedido más caro del empleado que más clientes </w:t>
      </w:r>
      <w:proofErr w:type="gramStart"/>
      <w:r w:rsidRPr="00FB6ED6">
        <w:rPr>
          <w:color w:val="003265"/>
          <w:sz w:val="23"/>
          <w:szCs w:val="23"/>
        </w:rPr>
        <w:t>tiene?</w:t>
      </w:r>
      <w:r w:rsidR="0098765A">
        <w:rPr>
          <w:color w:val="003265"/>
          <w:sz w:val="23"/>
          <w:szCs w:val="23"/>
        </w:rPr>
        <w:t>.</w:t>
      </w:r>
      <w:proofErr w:type="gramEnd"/>
    </w:p>
    <w:p w14:paraId="7DA574A9" w14:textId="03DE4464" w:rsidR="00FD001A" w:rsidRPr="00FB6ED6" w:rsidRDefault="00FD001A" w:rsidP="00FD001A">
      <w:pPr>
        <w:pStyle w:val="Default"/>
        <w:numPr>
          <w:ilvl w:val="0"/>
          <w:numId w:val="2"/>
        </w:numPr>
        <w:spacing w:after="164"/>
        <w:rPr>
          <w:color w:val="003265"/>
          <w:sz w:val="23"/>
          <w:szCs w:val="23"/>
        </w:rPr>
      </w:pPr>
      <w:r w:rsidRPr="00FB6ED6">
        <w:rPr>
          <w:color w:val="003265"/>
          <w:sz w:val="23"/>
          <w:szCs w:val="23"/>
        </w:rPr>
        <w:t xml:space="preserve">Ciudad y teléfono de las oficinas de </w:t>
      </w:r>
      <w:proofErr w:type="gramStart"/>
      <w:r w:rsidRPr="00FB6ED6">
        <w:rPr>
          <w:color w:val="003265"/>
          <w:sz w:val="23"/>
          <w:szCs w:val="23"/>
        </w:rPr>
        <w:t>EEUU</w:t>
      </w:r>
      <w:proofErr w:type="gramEnd"/>
      <w:r w:rsidRPr="00FB6ED6">
        <w:rPr>
          <w:color w:val="003265"/>
          <w:sz w:val="23"/>
          <w:szCs w:val="23"/>
        </w:rPr>
        <w:t>.</w:t>
      </w:r>
    </w:p>
    <w:p w14:paraId="7F811642" w14:textId="082C1E2F" w:rsidR="00FD001A" w:rsidRPr="009328A5" w:rsidRDefault="00FD001A" w:rsidP="009328A5">
      <w:pPr>
        <w:pStyle w:val="Default"/>
        <w:numPr>
          <w:ilvl w:val="0"/>
          <w:numId w:val="2"/>
        </w:numPr>
        <w:spacing w:after="164"/>
        <w:rPr>
          <w:color w:val="003265"/>
          <w:sz w:val="23"/>
          <w:szCs w:val="23"/>
        </w:rPr>
      </w:pPr>
      <w:r w:rsidRPr="00FB6ED6">
        <w:rPr>
          <w:color w:val="003265"/>
          <w:sz w:val="23"/>
          <w:szCs w:val="23"/>
        </w:rPr>
        <w:t>Nombre, apellidos y email de los empleados a cargo de Alberto Soria.</w:t>
      </w:r>
    </w:p>
    <w:p w14:paraId="163FF07E" w14:textId="06D696BB" w:rsidR="00FD001A" w:rsidRPr="00FB6ED6" w:rsidRDefault="00FD001A" w:rsidP="00FD001A">
      <w:pPr>
        <w:pStyle w:val="Default"/>
        <w:numPr>
          <w:ilvl w:val="0"/>
          <w:numId w:val="2"/>
        </w:numPr>
        <w:spacing w:after="164"/>
        <w:rPr>
          <w:color w:val="003265"/>
          <w:sz w:val="23"/>
          <w:szCs w:val="23"/>
        </w:rPr>
      </w:pPr>
      <w:r w:rsidRPr="00FB6ED6">
        <w:rPr>
          <w:color w:val="003265"/>
          <w:sz w:val="23"/>
          <w:szCs w:val="23"/>
        </w:rPr>
        <w:t>Nombre, apellidos y cargo de aquellos que no sean representantes de ventas.</w:t>
      </w:r>
    </w:p>
    <w:p w14:paraId="7E9B82AE" w14:textId="64A81C29" w:rsidR="00FB6ED6" w:rsidRPr="00EA1D8B" w:rsidRDefault="00FD001A" w:rsidP="00EA1D8B">
      <w:pPr>
        <w:pStyle w:val="Default"/>
        <w:numPr>
          <w:ilvl w:val="0"/>
          <w:numId w:val="2"/>
        </w:numPr>
        <w:spacing w:after="164"/>
        <w:rPr>
          <w:color w:val="003265"/>
          <w:sz w:val="23"/>
          <w:szCs w:val="23"/>
        </w:rPr>
      </w:pPr>
      <w:r w:rsidRPr="00FB6ED6">
        <w:rPr>
          <w:color w:val="003265"/>
          <w:sz w:val="23"/>
          <w:szCs w:val="23"/>
        </w:rPr>
        <w:t>Nombre de los clientes españoles</w:t>
      </w:r>
    </w:p>
    <w:p w14:paraId="61510E12" w14:textId="585220CE" w:rsidR="00FD001A" w:rsidRPr="00FB6ED6" w:rsidRDefault="00FB6ED6" w:rsidP="00FD001A">
      <w:pPr>
        <w:pStyle w:val="Default"/>
        <w:numPr>
          <w:ilvl w:val="0"/>
          <w:numId w:val="2"/>
        </w:numPr>
        <w:spacing w:after="164"/>
        <w:rPr>
          <w:color w:val="003265"/>
          <w:sz w:val="23"/>
          <w:szCs w:val="23"/>
        </w:rPr>
      </w:pPr>
      <w:r w:rsidRPr="00FB6ED6">
        <w:rPr>
          <w:color w:val="003265"/>
          <w:sz w:val="23"/>
          <w:szCs w:val="23"/>
        </w:rPr>
        <w:t>Número</w:t>
      </w:r>
      <w:r w:rsidR="00FD001A" w:rsidRPr="00FB6ED6">
        <w:rPr>
          <w:color w:val="003265"/>
          <w:sz w:val="23"/>
          <w:szCs w:val="23"/>
        </w:rPr>
        <w:t xml:space="preserve"> de clientes de las ciudades que empiezan por M.</w:t>
      </w:r>
    </w:p>
    <w:p w14:paraId="7D95A1B3" w14:textId="12546DB7" w:rsidR="00FD001A" w:rsidRPr="00FB6ED6" w:rsidRDefault="00FD001A" w:rsidP="00FD001A">
      <w:pPr>
        <w:pStyle w:val="Default"/>
        <w:numPr>
          <w:ilvl w:val="0"/>
          <w:numId w:val="2"/>
        </w:numPr>
        <w:spacing w:after="164"/>
        <w:rPr>
          <w:color w:val="003265"/>
          <w:sz w:val="23"/>
          <w:szCs w:val="23"/>
        </w:rPr>
      </w:pPr>
      <w:r w:rsidRPr="00FB6ED6">
        <w:rPr>
          <w:color w:val="003265"/>
          <w:sz w:val="23"/>
          <w:szCs w:val="23"/>
        </w:rPr>
        <w:t>Código de empleado y el número de clientes al que atiende cada representante de ventas.</w:t>
      </w:r>
    </w:p>
    <w:p w14:paraId="70695612" w14:textId="7F659FA8" w:rsidR="00FD001A" w:rsidRPr="00FB6ED6" w:rsidRDefault="00FD001A" w:rsidP="00FD001A">
      <w:pPr>
        <w:pStyle w:val="Default"/>
        <w:numPr>
          <w:ilvl w:val="0"/>
          <w:numId w:val="2"/>
        </w:numPr>
        <w:spacing w:after="164"/>
        <w:rPr>
          <w:color w:val="003265"/>
          <w:sz w:val="23"/>
          <w:szCs w:val="23"/>
        </w:rPr>
      </w:pPr>
      <w:r w:rsidRPr="00FB6ED6">
        <w:rPr>
          <w:color w:val="003265"/>
          <w:sz w:val="23"/>
          <w:szCs w:val="23"/>
        </w:rPr>
        <w:t>Número de clientes que no tiene asignado representante de ventas</w:t>
      </w:r>
      <w:r w:rsidR="0098765A">
        <w:rPr>
          <w:color w:val="003265"/>
          <w:sz w:val="23"/>
          <w:szCs w:val="23"/>
        </w:rPr>
        <w:t>.</w:t>
      </w:r>
    </w:p>
    <w:p w14:paraId="753C3D9D" w14:textId="58449730" w:rsidR="00FD001A" w:rsidRPr="00FB6ED6" w:rsidRDefault="00FD001A" w:rsidP="00FD001A">
      <w:pPr>
        <w:pStyle w:val="Default"/>
        <w:numPr>
          <w:ilvl w:val="0"/>
          <w:numId w:val="2"/>
        </w:numPr>
        <w:spacing w:after="164"/>
        <w:rPr>
          <w:color w:val="003265"/>
          <w:sz w:val="23"/>
          <w:szCs w:val="23"/>
        </w:rPr>
      </w:pPr>
      <w:r w:rsidRPr="00FB6ED6">
        <w:rPr>
          <w:color w:val="003265"/>
          <w:sz w:val="23"/>
          <w:szCs w:val="23"/>
        </w:rPr>
        <w:t>Código de cliente de aquellos clientes que hicieron pagos en 2008.</w:t>
      </w:r>
    </w:p>
    <w:p w14:paraId="690AE4BD" w14:textId="4CB8683E" w:rsidR="00FD001A" w:rsidRPr="00EA1D8B" w:rsidRDefault="00FD001A" w:rsidP="00EA1D8B">
      <w:pPr>
        <w:pStyle w:val="Default"/>
        <w:numPr>
          <w:ilvl w:val="0"/>
          <w:numId w:val="2"/>
        </w:numPr>
        <w:spacing w:after="164"/>
        <w:rPr>
          <w:color w:val="003265"/>
          <w:sz w:val="23"/>
          <w:szCs w:val="23"/>
        </w:rPr>
      </w:pPr>
      <w:r w:rsidRPr="00FB6ED6">
        <w:rPr>
          <w:color w:val="003265"/>
          <w:sz w:val="23"/>
          <w:szCs w:val="23"/>
        </w:rPr>
        <w:t>Distintos estados por los que puede pasar un pedido.</w:t>
      </w:r>
    </w:p>
    <w:p w14:paraId="394C7455" w14:textId="02310DDB" w:rsidR="00FD001A" w:rsidRPr="00FB6ED6" w:rsidRDefault="00FD001A" w:rsidP="00FD001A">
      <w:pPr>
        <w:pStyle w:val="Default"/>
        <w:numPr>
          <w:ilvl w:val="0"/>
          <w:numId w:val="2"/>
        </w:numPr>
        <w:rPr>
          <w:color w:val="003265"/>
          <w:sz w:val="23"/>
          <w:szCs w:val="23"/>
        </w:rPr>
      </w:pPr>
      <w:r w:rsidRPr="00FB6ED6">
        <w:rPr>
          <w:color w:val="003265"/>
          <w:sz w:val="23"/>
          <w:szCs w:val="23"/>
        </w:rPr>
        <w:t>Numero de pedido, código de cliente, fecha requerida y fecha de entrega de los pedidos cuya fecha de entrega ha sido al menos dos días antes de la fecha requerida</w:t>
      </w:r>
      <w:r w:rsidR="00EA1D8B">
        <w:rPr>
          <w:color w:val="003265"/>
          <w:sz w:val="23"/>
          <w:szCs w:val="23"/>
        </w:rPr>
        <w:t>.</w:t>
      </w:r>
    </w:p>
    <w:p w14:paraId="3B33F657" w14:textId="77777777" w:rsidR="00FD001A" w:rsidRPr="00FB6ED6" w:rsidRDefault="00FD001A" w:rsidP="00FB6ED6">
      <w:pPr>
        <w:pStyle w:val="Default"/>
        <w:ind w:left="360"/>
        <w:rPr>
          <w:color w:val="003265"/>
          <w:sz w:val="23"/>
          <w:szCs w:val="23"/>
        </w:rPr>
      </w:pPr>
    </w:p>
    <w:p w14:paraId="537E2CC3" w14:textId="13167342" w:rsidR="00FD001A" w:rsidRPr="00FB6ED6" w:rsidRDefault="00FD001A" w:rsidP="00FD001A">
      <w:pPr>
        <w:pStyle w:val="Default"/>
        <w:numPr>
          <w:ilvl w:val="0"/>
          <w:numId w:val="2"/>
        </w:numPr>
        <w:spacing w:after="156"/>
        <w:rPr>
          <w:color w:val="003265"/>
          <w:sz w:val="23"/>
          <w:szCs w:val="23"/>
        </w:rPr>
      </w:pPr>
      <w:r w:rsidRPr="00FB6ED6">
        <w:rPr>
          <w:color w:val="003265"/>
          <w:sz w:val="23"/>
          <w:szCs w:val="23"/>
        </w:rPr>
        <w:t xml:space="preserve">Facturación que ha tenido la empresa en toda la historia, indicando la base imponible, el IVA y el total facturado. Nota: La base imponible se calcula sumando el coste del producto por el número de unidades vendidas. El IVA es el </w:t>
      </w:r>
      <w:r w:rsidR="00532DFA">
        <w:rPr>
          <w:color w:val="003265"/>
          <w:sz w:val="23"/>
          <w:szCs w:val="23"/>
        </w:rPr>
        <w:t>21</w:t>
      </w:r>
      <w:r w:rsidRPr="00FB6ED6">
        <w:rPr>
          <w:color w:val="003265"/>
          <w:sz w:val="23"/>
          <w:szCs w:val="23"/>
        </w:rPr>
        <w:t>% de la base imponible.</w:t>
      </w:r>
    </w:p>
    <w:p w14:paraId="446AEF8F" w14:textId="6EA5E11A" w:rsidR="00FD001A" w:rsidRPr="00FB6ED6" w:rsidRDefault="00FD001A" w:rsidP="00FD001A">
      <w:pPr>
        <w:pStyle w:val="Default"/>
        <w:numPr>
          <w:ilvl w:val="0"/>
          <w:numId w:val="2"/>
        </w:numPr>
        <w:spacing w:after="156"/>
        <w:rPr>
          <w:color w:val="003265"/>
          <w:sz w:val="23"/>
          <w:szCs w:val="23"/>
        </w:rPr>
      </w:pPr>
      <w:r w:rsidRPr="00FB6ED6">
        <w:rPr>
          <w:color w:val="003265"/>
          <w:sz w:val="23"/>
          <w:szCs w:val="23"/>
        </w:rPr>
        <w:t>Listado con el nombre de los empleados junto con el nombre de sus jefes.</w:t>
      </w:r>
    </w:p>
    <w:p w14:paraId="55751ADD" w14:textId="78AAFDDE" w:rsidR="00FD001A" w:rsidRPr="00FB6ED6" w:rsidRDefault="00FD001A" w:rsidP="00FD001A">
      <w:pPr>
        <w:pStyle w:val="Default"/>
        <w:numPr>
          <w:ilvl w:val="0"/>
          <w:numId w:val="2"/>
        </w:numPr>
        <w:spacing w:after="156"/>
        <w:rPr>
          <w:color w:val="003265"/>
          <w:sz w:val="23"/>
          <w:szCs w:val="23"/>
        </w:rPr>
      </w:pPr>
      <w:r w:rsidRPr="00FB6ED6">
        <w:rPr>
          <w:color w:val="003265"/>
          <w:sz w:val="23"/>
          <w:szCs w:val="23"/>
        </w:rPr>
        <w:t>Listado de clientes indicando el nombre del cliente y cuantos pedidos ha realizado</w:t>
      </w:r>
      <w:r w:rsidR="0098765A">
        <w:rPr>
          <w:color w:val="003265"/>
          <w:sz w:val="23"/>
          <w:szCs w:val="23"/>
        </w:rPr>
        <w:t>.</w:t>
      </w:r>
    </w:p>
    <w:p w14:paraId="37974AFB" w14:textId="0290D296" w:rsidR="00FD001A" w:rsidRPr="0098765A" w:rsidRDefault="00FD001A" w:rsidP="0098765A">
      <w:pPr>
        <w:pStyle w:val="Default"/>
        <w:numPr>
          <w:ilvl w:val="0"/>
          <w:numId w:val="2"/>
        </w:numPr>
        <w:spacing w:after="156"/>
        <w:rPr>
          <w:color w:val="003265"/>
          <w:sz w:val="23"/>
          <w:szCs w:val="23"/>
        </w:rPr>
      </w:pPr>
      <w:r w:rsidRPr="00FB6ED6">
        <w:rPr>
          <w:color w:val="003265"/>
          <w:sz w:val="23"/>
          <w:szCs w:val="23"/>
        </w:rPr>
        <w:t>Listado con los nombres de los clientes y el total pagado por cada uno de ellos.</w:t>
      </w:r>
    </w:p>
    <w:p w14:paraId="21426C8C" w14:textId="5F9EDD00" w:rsidR="00EA1D8B" w:rsidRPr="009328A5" w:rsidRDefault="00FD001A" w:rsidP="009328A5">
      <w:pPr>
        <w:pStyle w:val="Default"/>
        <w:numPr>
          <w:ilvl w:val="0"/>
          <w:numId w:val="2"/>
        </w:numPr>
        <w:spacing w:after="156"/>
        <w:rPr>
          <w:color w:val="003265"/>
          <w:sz w:val="23"/>
          <w:szCs w:val="23"/>
        </w:rPr>
      </w:pPr>
      <w:r w:rsidRPr="00FB6ED6">
        <w:rPr>
          <w:color w:val="003265"/>
          <w:sz w:val="23"/>
          <w:szCs w:val="23"/>
        </w:rPr>
        <w:t>Cuantos empleados tiene cada oficina, mostrando el nombre de la ciudad donde está la oficina.</w:t>
      </w:r>
    </w:p>
    <w:p w14:paraId="52AF4838" w14:textId="77777777" w:rsidR="00FD001A" w:rsidRPr="00FB6ED6" w:rsidRDefault="00FD001A" w:rsidP="00FD001A">
      <w:pPr>
        <w:pStyle w:val="Default"/>
        <w:numPr>
          <w:ilvl w:val="0"/>
          <w:numId w:val="2"/>
        </w:numPr>
        <w:spacing w:after="179"/>
        <w:rPr>
          <w:color w:val="003265"/>
          <w:sz w:val="23"/>
          <w:szCs w:val="23"/>
        </w:rPr>
      </w:pPr>
      <w:r w:rsidRPr="00FB6ED6">
        <w:rPr>
          <w:color w:val="003265"/>
          <w:sz w:val="23"/>
          <w:szCs w:val="23"/>
        </w:rPr>
        <w:t>Nombre, apellido, oficina (ciudad) y cargo del empleado que no represente a ningún cliente.</w:t>
      </w:r>
    </w:p>
    <w:p w14:paraId="29725EEB" w14:textId="2B24143E" w:rsidR="00FD001A" w:rsidRPr="00FB6ED6" w:rsidRDefault="00FD001A" w:rsidP="00FD001A">
      <w:pPr>
        <w:pStyle w:val="Default"/>
        <w:numPr>
          <w:ilvl w:val="0"/>
          <w:numId w:val="2"/>
        </w:numPr>
        <w:spacing w:after="179"/>
        <w:rPr>
          <w:color w:val="003265"/>
          <w:sz w:val="23"/>
          <w:szCs w:val="23"/>
        </w:rPr>
      </w:pPr>
      <w:r w:rsidRPr="00FB6ED6">
        <w:rPr>
          <w:color w:val="003265"/>
          <w:sz w:val="23"/>
          <w:szCs w:val="23"/>
        </w:rPr>
        <w:t>Media de unidades de stock de los productos agrupados por gama.</w:t>
      </w:r>
    </w:p>
    <w:p w14:paraId="23B0174B" w14:textId="67F60010" w:rsidR="00FD001A" w:rsidRPr="00FB6ED6" w:rsidRDefault="00FD001A" w:rsidP="00FD001A">
      <w:pPr>
        <w:pStyle w:val="Default"/>
        <w:numPr>
          <w:ilvl w:val="0"/>
          <w:numId w:val="2"/>
        </w:numPr>
        <w:spacing w:after="179"/>
        <w:rPr>
          <w:color w:val="003265"/>
          <w:sz w:val="23"/>
          <w:szCs w:val="23"/>
        </w:rPr>
      </w:pPr>
      <w:r w:rsidRPr="00FB6ED6">
        <w:rPr>
          <w:color w:val="003265"/>
          <w:sz w:val="23"/>
          <w:szCs w:val="23"/>
        </w:rPr>
        <w:lastRenderedPageBreak/>
        <w:t>Clientes que residan en la misma ciudad donde hay una oficina, indicando dónde está la oficina.</w:t>
      </w:r>
    </w:p>
    <w:p w14:paraId="357A5B62" w14:textId="00B24649" w:rsidR="00FD001A" w:rsidRPr="00FB6ED6" w:rsidRDefault="00FD001A" w:rsidP="00FD001A">
      <w:pPr>
        <w:pStyle w:val="Default"/>
        <w:numPr>
          <w:ilvl w:val="0"/>
          <w:numId w:val="2"/>
        </w:numPr>
        <w:spacing w:after="179"/>
        <w:rPr>
          <w:color w:val="003265"/>
          <w:sz w:val="23"/>
          <w:szCs w:val="23"/>
        </w:rPr>
      </w:pPr>
      <w:r w:rsidRPr="00FB6ED6">
        <w:rPr>
          <w:color w:val="003265"/>
          <w:sz w:val="23"/>
          <w:szCs w:val="23"/>
        </w:rPr>
        <w:t>Clientes que residan en ciudades donde no hay oficinas ordenado por la ciudad donde residen.</w:t>
      </w:r>
    </w:p>
    <w:p w14:paraId="51B33AF4" w14:textId="63E98000" w:rsidR="00D44D4F" w:rsidRDefault="00D44D4F" w:rsidP="00D44D4F">
      <w:pPr>
        <w:pStyle w:val="Default"/>
        <w:rPr>
          <w:color w:val="003265"/>
          <w:sz w:val="23"/>
          <w:szCs w:val="23"/>
        </w:rPr>
      </w:pPr>
    </w:p>
    <w:p w14:paraId="12CCD038" w14:textId="7F9B3A6D" w:rsidR="00D44D4F" w:rsidRDefault="00D44D4F" w:rsidP="00D44D4F">
      <w:pPr>
        <w:pStyle w:val="Default"/>
        <w:rPr>
          <w:color w:val="003265"/>
          <w:sz w:val="23"/>
          <w:szCs w:val="23"/>
        </w:rPr>
      </w:pPr>
      <w:r w:rsidRPr="002678F2">
        <w:rPr>
          <w:color w:val="003265"/>
          <w:sz w:val="28"/>
          <w:szCs w:val="28"/>
        </w:rPr>
        <w:t>DML</w:t>
      </w:r>
    </w:p>
    <w:p w14:paraId="011D5B71" w14:textId="5E49AAA2" w:rsidR="006E4E2E" w:rsidRDefault="006E4E2E" w:rsidP="00D44D4F">
      <w:pPr>
        <w:pStyle w:val="Default"/>
        <w:rPr>
          <w:color w:val="003265"/>
          <w:sz w:val="23"/>
          <w:szCs w:val="23"/>
        </w:rPr>
      </w:pPr>
    </w:p>
    <w:p w14:paraId="3625C5E8" w14:textId="77777777" w:rsidR="003E321C" w:rsidRDefault="006E4E2E" w:rsidP="003E321C">
      <w:pPr>
        <w:pStyle w:val="Default"/>
        <w:numPr>
          <w:ilvl w:val="0"/>
          <w:numId w:val="3"/>
        </w:numPr>
        <w:rPr>
          <w:color w:val="003265"/>
          <w:sz w:val="28"/>
          <w:szCs w:val="28"/>
        </w:rPr>
      </w:pPr>
      <w:r w:rsidRPr="003E321C">
        <w:rPr>
          <w:color w:val="003265"/>
          <w:sz w:val="28"/>
          <w:szCs w:val="28"/>
        </w:rPr>
        <w:t>Crea y ejecuta un script ‘</w:t>
      </w:r>
      <w:proofErr w:type="spellStart"/>
      <w:r w:rsidRPr="003E321C">
        <w:rPr>
          <w:color w:val="003265"/>
          <w:sz w:val="28"/>
          <w:szCs w:val="28"/>
        </w:rPr>
        <w:t>actualiza.sql</w:t>
      </w:r>
      <w:proofErr w:type="spellEnd"/>
      <w:r w:rsidRPr="003E321C">
        <w:rPr>
          <w:color w:val="003265"/>
          <w:sz w:val="28"/>
          <w:szCs w:val="28"/>
        </w:rPr>
        <w:t>’ que realice las siguientes acciones:</w:t>
      </w:r>
    </w:p>
    <w:p w14:paraId="6A97B036" w14:textId="77777777" w:rsidR="003E321C" w:rsidRDefault="003E321C" w:rsidP="003E321C">
      <w:pPr>
        <w:pStyle w:val="Default"/>
        <w:ind w:left="360"/>
        <w:rPr>
          <w:color w:val="003265"/>
          <w:sz w:val="28"/>
          <w:szCs w:val="28"/>
        </w:rPr>
      </w:pPr>
    </w:p>
    <w:p w14:paraId="510C14A9" w14:textId="622618F1" w:rsidR="006E4E2E" w:rsidRPr="003E321C" w:rsidRDefault="006E4E2E" w:rsidP="00C956AB">
      <w:pPr>
        <w:pStyle w:val="Default"/>
        <w:numPr>
          <w:ilvl w:val="0"/>
          <w:numId w:val="4"/>
        </w:numPr>
        <w:spacing w:after="179"/>
        <w:rPr>
          <w:color w:val="003265"/>
          <w:sz w:val="28"/>
          <w:szCs w:val="28"/>
        </w:rPr>
      </w:pPr>
      <w:r w:rsidRPr="003E321C">
        <w:rPr>
          <w:color w:val="003265"/>
          <w:sz w:val="23"/>
          <w:szCs w:val="23"/>
        </w:rPr>
        <w:t>Inserta una oficina con sede en Fuenlabrada</w:t>
      </w:r>
    </w:p>
    <w:p w14:paraId="578185B0" w14:textId="34333E54" w:rsidR="006E4E2E" w:rsidRPr="003E321C" w:rsidRDefault="006E4E2E" w:rsidP="00C956AB">
      <w:pPr>
        <w:pStyle w:val="Default"/>
        <w:numPr>
          <w:ilvl w:val="0"/>
          <w:numId w:val="4"/>
        </w:numPr>
        <w:spacing w:after="179"/>
        <w:rPr>
          <w:color w:val="003265"/>
          <w:sz w:val="23"/>
          <w:szCs w:val="23"/>
        </w:rPr>
      </w:pPr>
      <w:r w:rsidRPr="003E321C">
        <w:rPr>
          <w:color w:val="003265"/>
          <w:sz w:val="23"/>
          <w:szCs w:val="23"/>
        </w:rPr>
        <w:t>Inserta un empleado para la oficina de Fuenlabrada que sea representante de ventas</w:t>
      </w:r>
    </w:p>
    <w:p w14:paraId="1EF2992A" w14:textId="4BAC61BB" w:rsidR="006E4E2E" w:rsidRPr="003E321C" w:rsidRDefault="006E4E2E" w:rsidP="00C956AB">
      <w:pPr>
        <w:pStyle w:val="Default"/>
        <w:numPr>
          <w:ilvl w:val="0"/>
          <w:numId w:val="4"/>
        </w:numPr>
        <w:spacing w:after="179"/>
        <w:rPr>
          <w:color w:val="003265"/>
          <w:sz w:val="23"/>
          <w:szCs w:val="23"/>
        </w:rPr>
      </w:pPr>
      <w:r w:rsidRPr="003E321C">
        <w:rPr>
          <w:color w:val="003265"/>
          <w:sz w:val="23"/>
          <w:szCs w:val="23"/>
        </w:rPr>
        <w:t>Inserta un cliente del representante de ventas en el punto 2.</w:t>
      </w:r>
    </w:p>
    <w:p w14:paraId="5BEAAD22" w14:textId="57C9BE32" w:rsidR="006E4E2E" w:rsidRPr="003E321C" w:rsidRDefault="006E4E2E" w:rsidP="00C956AB">
      <w:pPr>
        <w:pStyle w:val="Default"/>
        <w:numPr>
          <w:ilvl w:val="0"/>
          <w:numId w:val="4"/>
        </w:numPr>
        <w:spacing w:after="179"/>
        <w:rPr>
          <w:color w:val="003265"/>
          <w:sz w:val="23"/>
          <w:szCs w:val="23"/>
        </w:rPr>
      </w:pPr>
      <w:r w:rsidRPr="003E321C">
        <w:rPr>
          <w:color w:val="003265"/>
          <w:sz w:val="23"/>
          <w:szCs w:val="23"/>
        </w:rPr>
        <w:t>Inserta un pedido del cliente anterior (con su detalle) de al menos 2 productos</w:t>
      </w:r>
      <w:r w:rsidR="0000178E">
        <w:rPr>
          <w:color w:val="003265"/>
          <w:sz w:val="23"/>
          <w:szCs w:val="23"/>
        </w:rPr>
        <w:t>.</w:t>
      </w:r>
    </w:p>
    <w:p w14:paraId="5500D920" w14:textId="3E508A1B" w:rsidR="006E4E2E" w:rsidRPr="003E321C" w:rsidRDefault="006E4E2E" w:rsidP="00C956AB">
      <w:pPr>
        <w:pStyle w:val="Default"/>
        <w:numPr>
          <w:ilvl w:val="0"/>
          <w:numId w:val="4"/>
        </w:numPr>
        <w:spacing w:after="179"/>
        <w:rPr>
          <w:color w:val="003265"/>
          <w:sz w:val="23"/>
          <w:szCs w:val="23"/>
        </w:rPr>
      </w:pPr>
      <w:r w:rsidRPr="003E321C">
        <w:rPr>
          <w:color w:val="003265"/>
          <w:sz w:val="23"/>
          <w:szCs w:val="23"/>
        </w:rPr>
        <w:t>Actualiza el código del cliente insertado y averigua si hubo cambios en las tablas relacionadas.</w:t>
      </w:r>
    </w:p>
    <w:p w14:paraId="4B23E59D" w14:textId="63A170E0" w:rsidR="006E4E2E" w:rsidRPr="0000178E" w:rsidRDefault="006E4E2E" w:rsidP="00D44D4F">
      <w:pPr>
        <w:pStyle w:val="Default"/>
        <w:numPr>
          <w:ilvl w:val="0"/>
          <w:numId w:val="4"/>
        </w:numPr>
        <w:spacing w:after="179"/>
        <w:rPr>
          <w:color w:val="003265"/>
          <w:sz w:val="23"/>
          <w:szCs w:val="23"/>
        </w:rPr>
      </w:pPr>
      <w:r w:rsidRPr="003E321C">
        <w:rPr>
          <w:color w:val="003265"/>
          <w:sz w:val="23"/>
          <w:szCs w:val="23"/>
        </w:rPr>
        <w:t>Borra el cliente y verifica si hubo cambios</w:t>
      </w:r>
    </w:p>
    <w:p w14:paraId="17085B9B" w14:textId="36AEF4B1" w:rsidR="006E4E2E" w:rsidRDefault="006E4E2E" w:rsidP="00D44D4F">
      <w:pPr>
        <w:pStyle w:val="Default"/>
        <w:rPr>
          <w:color w:val="003265"/>
          <w:sz w:val="23"/>
          <w:szCs w:val="23"/>
        </w:rPr>
      </w:pPr>
    </w:p>
    <w:p w14:paraId="256BB1E8" w14:textId="6F39EE1F" w:rsidR="006E4E2E" w:rsidRPr="003E321C" w:rsidRDefault="006E4E2E" w:rsidP="003E321C">
      <w:pPr>
        <w:pStyle w:val="Default"/>
        <w:numPr>
          <w:ilvl w:val="0"/>
          <w:numId w:val="3"/>
        </w:numPr>
        <w:rPr>
          <w:color w:val="003265"/>
          <w:sz w:val="28"/>
          <w:szCs w:val="28"/>
        </w:rPr>
      </w:pPr>
      <w:r w:rsidRPr="003E321C">
        <w:rPr>
          <w:color w:val="003265"/>
          <w:sz w:val="28"/>
          <w:szCs w:val="28"/>
        </w:rPr>
        <w:t>Us</w:t>
      </w:r>
      <w:r w:rsidR="0000178E">
        <w:rPr>
          <w:color w:val="003265"/>
          <w:sz w:val="28"/>
          <w:szCs w:val="28"/>
        </w:rPr>
        <w:t>ando</w:t>
      </w:r>
      <w:r w:rsidRPr="003E321C">
        <w:rPr>
          <w:color w:val="003265"/>
          <w:sz w:val="28"/>
          <w:szCs w:val="28"/>
        </w:rPr>
        <w:t xml:space="preserve"> subconsultas en los filtros</w:t>
      </w:r>
      <w:r w:rsidR="0000178E">
        <w:rPr>
          <w:color w:val="003265"/>
          <w:sz w:val="28"/>
          <w:szCs w:val="28"/>
        </w:rPr>
        <w:t xml:space="preserve">, </w:t>
      </w:r>
      <w:r w:rsidRPr="003E321C">
        <w:rPr>
          <w:color w:val="003265"/>
          <w:sz w:val="28"/>
          <w:szCs w:val="28"/>
        </w:rPr>
        <w:t>realiza las siguientes actualizaciones:</w:t>
      </w:r>
    </w:p>
    <w:p w14:paraId="5BBEEE7F" w14:textId="77777777" w:rsidR="00C956AB" w:rsidRDefault="00C956AB" w:rsidP="006E4E2E">
      <w:pPr>
        <w:pStyle w:val="Default"/>
        <w:spacing w:after="193"/>
        <w:rPr>
          <w:color w:val="003265"/>
          <w:sz w:val="23"/>
          <w:szCs w:val="23"/>
        </w:rPr>
      </w:pPr>
    </w:p>
    <w:p w14:paraId="2F94E79A" w14:textId="68B75183" w:rsidR="006E4E2E" w:rsidRPr="003E321C" w:rsidRDefault="006E4E2E" w:rsidP="00030C99">
      <w:pPr>
        <w:pStyle w:val="Default"/>
        <w:spacing w:after="193"/>
        <w:ind w:firstLine="360"/>
        <w:rPr>
          <w:color w:val="003265"/>
          <w:sz w:val="23"/>
          <w:szCs w:val="23"/>
        </w:rPr>
      </w:pPr>
      <w:r w:rsidRPr="003E321C">
        <w:rPr>
          <w:color w:val="003265"/>
          <w:sz w:val="23"/>
          <w:szCs w:val="23"/>
        </w:rPr>
        <w:t>1.Borra los clientes que no tengan pedidos</w:t>
      </w:r>
    </w:p>
    <w:p w14:paraId="7E85BC02" w14:textId="77777777" w:rsidR="006E4E2E" w:rsidRPr="003E321C" w:rsidRDefault="006E4E2E" w:rsidP="00030C99">
      <w:pPr>
        <w:pStyle w:val="Default"/>
        <w:spacing w:after="193"/>
        <w:ind w:firstLine="360"/>
        <w:rPr>
          <w:color w:val="003265"/>
          <w:sz w:val="23"/>
          <w:szCs w:val="23"/>
        </w:rPr>
      </w:pPr>
      <w:r w:rsidRPr="003E321C">
        <w:rPr>
          <w:color w:val="003265"/>
          <w:sz w:val="23"/>
          <w:szCs w:val="23"/>
        </w:rPr>
        <w:t>2.Incrementa en un 20% el precio de los productos</w:t>
      </w:r>
    </w:p>
    <w:p w14:paraId="6B8A9A5A" w14:textId="77777777" w:rsidR="006E4E2E" w:rsidRPr="003E321C" w:rsidRDefault="006E4E2E" w:rsidP="00030C99">
      <w:pPr>
        <w:pStyle w:val="Default"/>
        <w:spacing w:after="193"/>
        <w:ind w:firstLine="360"/>
        <w:rPr>
          <w:color w:val="003265"/>
          <w:sz w:val="23"/>
          <w:szCs w:val="23"/>
        </w:rPr>
      </w:pPr>
      <w:r w:rsidRPr="003E321C">
        <w:rPr>
          <w:color w:val="003265"/>
          <w:sz w:val="23"/>
          <w:szCs w:val="23"/>
        </w:rPr>
        <w:t xml:space="preserve">3.Borra los pagos del cliente con menor límite de </w:t>
      </w:r>
      <w:proofErr w:type="spellStart"/>
      <w:r w:rsidRPr="003E321C">
        <w:rPr>
          <w:color w:val="003265"/>
          <w:sz w:val="23"/>
          <w:szCs w:val="23"/>
        </w:rPr>
        <w:t>credito</w:t>
      </w:r>
      <w:proofErr w:type="spellEnd"/>
      <w:r w:rsidRPr="003E321C">
        <w:rPr>
          <w:color w:val="003265"/>
          <w:sz w:val="23"/>
          <w:szCs w:val="23"/>
        </w:rPr>
        <w:t>.</w:t>
      </w:r>
    </w:p>
    <w:p w14:paraId="3F5051D3" w14:textId="77777777" w:rsidR="006E4E2E" w:rsidRPr="003E321C" w:rsidRDefault="006E4E2E" w:rsidP="00030C99">
      <w:pPr>
        <w:pStyle w:val="Default"/>
        <w:ind w:left="360"/>
        <w:rPr>
          <w:color w:val="003265"/>
          <w:sz w:val="23"/>
          <w:szCs w:val="23"/>
        </w:rPr>
      </w:pPr>
      <w:r w:rsidRPr="003E321C">
        <w:rPr>
          <w:color w:val="003265"/>
          <w:sz w:val="23"/>
          <w:szCs w:val="23"/>
        </w:rPr>
        <w:t>4.Establece a 0 el límite de crédito del cliente que menos unidades pedidas tenga del producto ‘OR-179’</w:t>
      </w:r>
    </w:p>
    <w:p w14:paraId="70EE0AA8" w14:textId="77777777" w:rsidR="006E4E2E" w:rsidRDefault="006E4E2E" w:rsidP="00D44D4F">
      <w:pPr>
        <w:pStyle w:val="Default"/>
        <w:rPr>
          <w:color w:val="003265"/>
          <w:sz w:val="23"/>
          <w:szCs w:val="23"/>
        </w:rPr>
      </w:pPr>
    </w:p>
    <w:p w14:paraId="38DF24CC" w14:textId="39C76B20" w:rsidR="006E4E2E" w:rsidRPr="00C733CF" w:rsidRDefault="0000178E" w:rsidP="00D44D4F">
      <w:pPr>
        <w:pStyle w:val="Default"/>
        <w:rPr>
          <w:color w:val="003265"/>
          <w:sz w:val="28"/>
          <w:szCs w:val="28"/>
        </w:rPr>
      </w:pPr>
      <w:r w:rsidRPr="00C733CF">
        <w:rPr>
          <w:color w:val="003265"/>
          <w:sz w:val="28"/>
          <w:szCs w:val="28"/>
        </w:rPr>
        <w:t xml:space="preserve">PL/SQL </w:t>
      </w:r>
    </w:p>
    <w:p w14:paraId="32656E36" w14:textId="77777777" w:rsidR="0000178E" w:rsidRDefault="0000178E" w:rsidP="00D44D4F">
      <w:pPr>
        <w:pStyle w:val="Default"/>
        <w:rPr>
          <w:color w:val="003265"/>
          <w:sz w:val="23"/>
          <w:szCs w:val="23"/>
        </w:rPr>
      </w:pPr>
    </w:p>
    <w:p w14:paraId="245DA392" w14:textId="144DD991" w:rsidR="006E5635" w:rsidRDefault="006E5635" w:rsidP="00C956AB">
      <w:pPr>
        <w:pStyle w:val="Default"/>
        <w:numPr>
          <w:ilvl w:val="0"/>
          <w:numId w:val="3"/>
        </w:numPr>
        <w:rPr>
          <w:color w:val="003265"/>
          <w:sz w:val="28"/>
          <w:szCs w:val="28"/>
        </w:rPr>
      </w:pPr>
      <w:proofErr w:type="spellStart"/>
      <w:r>
        <w:rPr>
          <w:color w:val="003265"/>
          <w:sz w:val="28"/>
          <w:szCs w:val="28"/>
        </w:rPr>
        <w:t>T</w:t>
      </w:r>
      <w:r w:rsidR="002976ED">
        <w:rPr>
          <w:color w:val="003265"/>
          <w:sz w:val="28"/>
          <w:szCs w:val="28"/>
        </w:rPr>
        <w:t>riggers</w:t>
      </w:r>
      <w:proofErr w:type="spellEnd"/>
      <w:r>
        <w:rPr>
          <w:color w:val="003265"/>
          <w:sz w:val="28"/>
          <w:szCs w:val="28"/>
        </w:rPr>
        <w:t xml:space="preserve"> </w:t>
      </w:r>
    </w:p>
    <w:p w14:paraId="4B537D8C" w14:textId="77777777" w:rsidR="006E5635" w:rsidRDefault="006E5635" w:rsidP="006E5635">
      <w:pPr>
        <w:pStyle w:val="Default"/>
        <w:ind w:left="360"/>
        <w:rPr>
          <w:color w:val="003265"/>
          <w:sz w:val="23"/>
          <w:szCs w:val="23"/>
        </w:rPr>
      </w:pPr>
    </w:p>
    <w:p w14:paraId="0EEF454A" w14:textId="754D0BAB" w:rsidR="006E5635" w:rsidRPr="00C956AB" w:rsidRDefault="006E5635" w:rsidP="006E5635">
      <w:pPr>
        <w:pStyle w:val="Default"/>
        <w:ind w:left="360"/>
        <w:rPr>
          <w:color w:val="003265"/>
          <w:sz w:val="28"/>
          <w:szCs w:val="28"/>
        </w:rPr>
      </w:pPr>
      <w:r w:rsidRPr="006E5635">
        <w:rPr>
          <w:color w:val="003265"/>
          <w:sz w:val="23"/>
          <w:szCs w:val="23"/>
        </w:rPr>
        <w:t>Cree un disparador para que cuando se borre un cliente de la base de datos, se almacene en una tabla que ya existirá previamente</w:t>
      </w:r>
      <w:r w:rsidR="0080213A">
        <w:rPr>
          <w:color w:val="003265"/>
          <w:sz w:val="23"/>
          <w:szCs w:val="23"/>
        </w:rPr>
        <w:t>,</w:t>
      </w:r>
      <w:r w:rsidRPr="006E5635">
        <w:rPr>
          <w:color w:val="003265"/>
          <w:sz w:val="23"/>
          <w:szCs w:val="23"/>
        </w:rPr>
        <w:t xml:space="preserve"> que se llame “</w:t>
      </w:r>
      <w:proofErr w:type="spellStart"/>
      <w:r w:rsidRPr="006E5635">
        <w:rPr>
          <w:color w:val="003265"/>
          <w:sz w:val="23"/>
          <w:szCs w:val="23"/>
        </w:rPr>
        <w:t>clientes_borrados</w:t>
      </w:r>
      <w:proofErr w:type="spellEnd"/>
      <w:r w:rsidRPr="006E5635">
        <w:rPr>
          <w:color w:val="003265"/>
          <w:sz w:val="23"/>
          <w:szCs w:val="23"/>
        </w:rPr>
        <w:t xml:space="preserve">” con  la siguiente información: </w:t>
      </w:r>
      <w:proofErr w:type="spellStart"/>
      <w:r w:rsidRPr="006E5635">
        <w:rPr>
          <w:color w:val="003265"/>
          <w:sz w:val="23"/>
          <w:szCs w:val="23"/>
        </w:rPr>
        <w:t>Nombre_cliente,Fecha_borrado,Importe_facturación</w:t>
      </w:r>
      <w:proofErr w:type="spellEnd"/>
      <w:r w:rsidRPr="006E5635">
        <w:rPr>
          <w:color w:val="003265"/>
          <w:sz w:val="23"/>
          <w:szCs w:val="23"/>
        </w:rPr>
        <w:t xml:space="preserve">. </w:t>
      </w:r>
    </w:p>
    <w:p w14:paraId="3F821A88" w14:textId="0C4BB133" w:rsidR="006E5635" w:rsidRDefault="006E5635" w:rsidP="006E5635">
      <w:pPr>
        <w:pStyle w:val="Default"/>
        <w:ind w:left="360"/>
        <w:rPr>
          <w:color w:val="003265"/>
          <w:sz w:val="28"/>
          <w:szCs w:val="28"/>
        </w:rPr>
      </w:pPr>
    </w:p>
    <w:p w14:paraId="4ED9A72D" w14:textId="77777777" w:rsidR="006E5635" w:rsidRDefault="006E5635" w:rsidP="006E5635">
      <w:pPr>
        <w:pStyle w:val="Default"/>
        <w:ind w:left="360"/>
        <w:rPr>
          <w:color w:val="003265"/>
          <w:sz w:val="28"/>
          <w:szCs w:val="28"/>
        </w:rPr>
      </w:pPr>
    </w:p>
    <w:p w14:paraId="2A1FBDF7" w14:textId="6F4ECA0A" w:rsidR="00D44D4F" w:rsidRDefault="002976ED" w:rsidP="00C956AB">
      <w:pPr>
        <w:pStyle w:val="Default"/>
        <w:numPr>
          <w:ilvl w:val="0"/>
          <w:numId w:val="3"/>
        </w:numPr>
        <w:rPr>
          <w:color w:val="003265"/>
          <w:sz w:val="28"/>
          <w:szCs w:val="28"/>
        </w:rPr>
      </w:pPr>
      <w:r>
        <w:rPr>
          <w:color w:val="003265"/>
          <w:sz w:val="28"/>
          <w:szCs w:val="28"/>
        </w:rPr>
        <w:t>P</w:t>
      </w:r>
      <w:r w:rsidR="00D44D4F" w:rsidRPr="0000178E">
        <w:rPr>
          <w:color w:val="003265"/>
          <w:sz w:val="28"/>
          <w:szCs w:val="28"/>
        </w:rPr>
        <w:t>rocedimiento</w:t>
      </w:r>
      <w:r>
        <w:rPr>
          <w:color w:val="003265"/>
          <w:sz w:val="28"/>
          <w:szCs w:val="28"/>
        </w:rPr>
        <w:t>s</w:t>
      </w:r>
      <w:r w:rsidR="00D44D4F" w:rsidRPr="0000178E">
        <w:rPr>
          <w:color w:val="003265"/>
          <w:sz w:val="28"/>
          <w:szCs w:val="28"/>
        </w:rPr>
        <w:t xml:space="preserve"> </w:t>
      </w:r>
    </w:p>
    <w:p w14:paraId="3CA9C5F6" w14:textId="581C5099" w:rsidR="002966C0" w:rsidRDefault="002966C0" w:rsidP="002966C0">
      <w:pPr>
        <w:pStyle w:val="Default"/>
        <w:rPr>
          <w:color w:val="003265"/>
          <w:sz w:val="28"/>
          <w:szCs w:val="28"/>
        </w:rPr>
      </w:pPr>
    </w:p>
    <w:p w14:paraId="0CB1B33F" w14:textId="77777777" w:rsidR="002966C0" w:rsidRPr="00C733CF" w:rsidRDefault="002966C0" w:rsidP="00C733CF">
      <w:pPr>
        <w:autoSpaceDE w:val="0"/>
        <w:autoSpaceDN w:val="0"/>
        <w:adjustRightInd w:val="0"/>
        <w:spacing w:after="0" w:line="240" w:lineRule="auto"/>
        <w:ind w:left="360"/>
        <w:rPr>
          <w:rFonts w:ascii="Times New Roman" w:hAnsi="Times New Roman" w:cs="Times New Roman"/>
          <w:color w:val="003265"/>
          <w:sz w:val="23"/>
          <w:szCs w:val="23"/>
        </w:rPr>
      </w:pPr>
      <w:r w:rsidRPr="00C733CF">
        <w:rPr>
          <w:rFonts w:ascii="Times New Roman" w:hAnsi="Times New Roman" w:cs="Times New Roman"/>
          <w:color w:val="003265"/>
          <w:sz w:val="23"/>
          <w:szCs w:val="23"/>
        </w:rPr>
        <w:t xml:space="preserve">Deseamos tener un procedimiento que pasemos </w:t>
      </w:r>
      <w:r w:rsidRPr="00C733CF">
        <w:rPr>
          <w:rFonts w:ascii="Times New Roman" w:hAnsi="Times New Roman" w:cs="Times New Roman"/>
          <w:b/>
          <w:bCs/>
          <w:color w:val="003265"/>
          <w:sz w:val="23"/>
          <w:szCs w:val="23"/>
        </w:rPr>
        <w:t>el código de un cliente</w:t>
      </w:r>
      <w:r w:rsidRPr="00C733CF">
        <w:rPr>
          <w:rFonts w:ascii="Times New Roman" w:hAnsi="Times New Roman" w:cs="Times New Roman"/>
          <w:color w:val="003265"/>
          <w:sz w:val="23"/>
          <w:szCs w:val="23"/>
        </w:rPr>
        <w:t xml:space="preserve"> y nos liste los datos de ese cliente: Código, Nombre, Ciudad y País, así como los pagos que ha realizado, ordenados cronológicamente. Para finalizar que muestre la cantidad total pagada. Fíjate bien en la imagen capturada para ver todos los detalles que debe mostrar el procedimiento. Implementa también el tratamiento de excepciones.</w:t>
      </w:r>
    </w:p>
    <w:p w14:paraId="514CDC71" w14:textId="77777777" w:rsidR="002966C0" w:rsidRPr="0000178E" w:rsidRDefault="002966C0" w:rsidP="002966C0">
      <w:pPr>
        <w:pStyle w:val="Default"/>
        <w:rPr>
          <w:color w:val="003265"/>
          <w:sz w:val="28"/>
          <w:szCs w:val="28"/>
        </w:rPr>
      </w:pPr>
    </w:p>
    <w:p w14:paraId="210D521E" w14:textId="61FE6CEE" w:rsidR="001C3482" w:rsidRPr="000A2D4B" w:rsidRDefault="002966C0" w:rsidP="000A2D4B">
      <w:pPr>
        <w:pStyle w:val="Default"/>
        <w:ind w:left="360"/>
        <w:rPr>
          <w:color w:val="003265"/>
          <w:sz w:val="23"/>
          <w:szCs w:val="23"/>
        </w:rPr>
      </w:pPr>
      <w:r>
        <w:rPr>
          <w:noProof/>
        </w:rPr>
        <w:drawing>
          <wp:inline distT="0" distB="0" distL="0" distR="0" wp14:anchorId="589484B2" wp14:editId="54B38B83">
            <wp:extent cx="4606505" cy="5697060"/>
            <wp:effectExtent l="0" t="0" r="381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4618700" cy="5712142"/>
                    </a:xfrm>
                    <a:prstGeom prst="rect">
                      <a:avLst/>
                    </a:prstGeom>
                  </pic:spPr>
                </pic:pic>
              </a:graphicData>
            </a:graphic>
          </wp:inline>
        </w:drawing>
      </w:r>
    </w:p>
    <w:sectPr w:rsidR="001C3482" w:rsidRPr="000A2D4B" w:rsidSect="00D37742">
      <w:headerReference w:type="default" r:id="rId8"/>
      <w:footerReference w:type="default" r:id="rId9"/>
      <w:pgSz w:w="11300" w:h="14400" w:orient="landscape"/>
      <w:pgMar w:top="1418" w:right="952" w:bottom="1276" w:left="993" w:header="720" w:footer="815"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1DAA" w14:textId="77777777" w:rsidR="00BC36E6" w:rsidRDefault="00BC36E6" w:rsidP="00FB6ED6">
      <w:pPr>
        <w:spacing w:after="0" w:line="240" w:lineRule="auto"/>
      </w:pPr>
      <w:r>
        <w:separator/>
      </w:r>
    </w:p>
  </w:endnote>
  <w:endnote w:type="continuationSeparator" w:id="0">
    <w:p w14:paraId="1F72A7FC" w14:textId="77777777" w:rsidR="00BC36E6" w:rsidRDefault="00BC36E6" w:rsidP="00FB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98631"/>
      <w:docPartObj>
        <w:docPartGallery w:val="Page Numbers (Bottom of Page)"/>
        <w:docPartUnique/>
      </w:docPartObj>
    </w:sdtPr>
    <w:sdtEndPr/>
    <w:sdtContent>
      <w:p w14:paraId="728B8561" w14:textId="603D411C" w:rsidR="00FB6ED6" w:rsidRDefault="00EF3673">
        <w:pPr>
          <w:pStyle w:val="Piedepgina"/>
          <w:jc w:val="right"/>
        </w:pPr>
        <w:r>
          <w:rPr>
            <w:noProof/>
          </w:rPr>
          <mc:AlternateContent>
            <mc:Choice Requires="wps">
              <w:drawing>
                <wp:anchor distT="0" distB="0" distL="114300" distR="114300" simplePos="0" relativeHeight="251659264" behindDoc="0" locked="0" layoutInCell="1" allowOverlap="1" wp14:anchorId="28F7BE4B" wp14:editId="4A5789C8">
                  <wp:simplePos x="0" y="0"/>
                  <wp:positionH relativeFrom="column">
                    <wp:posOffset>59558</wp:posOffset>
                  </wp:positionH>
                  <wp:positionV relativeFrom="paragraph">
                    <wp:posOffset>-12747</wp:posOffset>
                  </wp:positionV>
                  <wp:extent cx="5978106"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9781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FC0157"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pt,-1pt" to="47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" strokecolor="#4472c4 [3204]" strokeweight=".5pt">
                  <v:stroke joinstyle="miter"/>
                </v:line>
              </w:pict>
            </mc:Fallback>
          </mc:AlternateContent>
        </w:r>
        <w:r w:rsidR="00FB6ED6">
          <w:fldChar w:fldCharType="begin"/>
        </w:r>
        <w:r w:rsidR="00FB6ED6">
          <w:instrText>PAGE   \* MERGEFORMAT</w:instrText>
        </w:r>
        <w:r w:rsidR="00FB6ED6">
          <w:fldChar w:fldCharType="separate"/>
        </w:r>
        <w:r w:rsidR="00FB6ED6">
          <w:t>2</w:t>
        </w:r>
        <w:r w:rsidR="00FB6ED6">
          <w:fldChar w:fldCharType="end"/>
        </w:r>
      </w:p>
    </w:sdtContent>
  </w:sdt>
  <w:p w14:paraId="4E229533" w14:textId="77777777" w:rsidR="00FB6ED6" w:rsidRDefault="00FB6E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51EA" w14:textId="77777777" w:rsidR="00BC36E6" w:rsidRDefault="00BC36E6" w:rsidP="00FB6ED6">
      <w:pPr>
        <w:spacing w:after="0" w:line="240" w:lineRule="auto"/>
      </w:pPr>
      <w:r>
        <w:separator/>
      </w:r>
    </w:p>
  </w:footnote>
  <w:footnote w:type="continuationSeparator" w:id="0">
    <w:p w14:paraId="4A4719E9" w14:textId="77777777" w:rsidR="00BC36E6" w:rsidRDefault="00BC36E6" w:rsidP="00FB6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7CA1" w14:textId="709C0A59" w:rsidR="00D37742" w:rsidRDefault="00D37742" w:rsidP="00D37742">
    <w:pPr>
      <w:pStyle w:val="Encabezado"/>
      <w:tabs>
        <w:tab w:val="clear" w:pos="8504"/>
        <w:tab w:val="right" w:pos="9355"/>
      </w:tabs>
    </w:pPr>
    <w:r>
      <w:t>PRACTICA OBLIGATORIA DAM ON-LINE (2º evaluación)</w:t>
    </w:r>
    <w:r>
      <w:tab/>
      <w:t>JULIAN MARIAS</w:t>
    </w:r>
  </w:p>
  <w:p w14:paraId="2D45FD7B" w14:textId="6F94358C" w:rsidR="00B7478E" w:rsidRDefault="00B7478E" w:rsidP="00D37742">
    <w:pPr>
      <w:pStyle w:val="Encabezado"/>
      <w:tabs>
        <w:tab w:val="clear" w:pos="8504"/>
        <w:tab w:val="right" w:pos="9355"/>
      </w:tabs>
    </w:pPr>
    <w:r>
      <w:rPr>
        <w:noProof/>
        <w:color w:val="003265"/>
        <w:sz w:val="28"/>
        <w:szCs w:val="28"/>
      </w:rPr>
      <mc:AlternateContent>
        <mc:Choice Requires="wps">
          <w:drawing>
            <wp:anchor distT="0" distB="0" distL="114300" distR="114300" simplePos="0" relativeHeight="251661312" behindDoc="0" locked="0" layoutInCell="1" allowOverlap="1" wp14:anchorId="23D72C1B" wp14:editId="0A24DEE5">
              <wp:simplePos x="0" y="0"/>
              <wp:positionH relativeFrom="column">
                <wp:posOffset>0</wp:posOffset>
              </wp:positionH>
              <wp:positionV relativeFrom="paragraph">
                <wp:posOffset>41011</wp:posOffset>
              </wp:positionV>
              <wp:extent cx="600398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0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90DCE"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25pt" to="472.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Y+nAEAAJQDAAAOAAAAZHJzL2Uyb0RvYy54bWysU02P0zAQvSPxHyzfadJFrJa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28D4"/>
    <w:multiLevelType w:val="hybridMultilevel"/>
    <w:tmpl w:val="0896B8E0"/>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87A3C2A"/>
    <w:multiLevelType w:val="hybridMultilevel"/>
    <w:tmpl w:val="7CC29CE2"/>
    <w:lvl w:ilvl="0" w:tplc="90B62D98">
      <w:start w:val="6"/>
      <w:numFmt w:val="bullet"/>
      <w:lvlText w:val="-"/>
      <w:lvlJc w:val="left"/>
      <w:pPr>
        <w:ind w:left="720" w:hanging="360"/>
      </w:pPr>
      <w:rPr>
        <w:rFonts w:ascii="CIDFont+F1" w:eastAsiaTheme="minorHAnsi" w:hAnsi="CIDFont+F1" w:cs="CIDFont+F1"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FB1249"/>
    <w:multiLevelType w:val="hybridMultilevel"/>
    <w:tmpl w:val="25407484"/>
    <w:lvl w:ilvl="0" w:tplc="9C5AD3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9E4E00"/>
    <w:multiLevelType w:val="hybridMultilevel"/>
    <w:tmpl w:val="A5A8B76A"/>
    <w:lvl w:ilvl="0" w:tplc="0D7EDE1C">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887B93"/>
    <w:multiLevelType w:val="hybridMultilevel"/>
    <w:tmpl w:val="4C98C566"/>
    <w:lvl w:ilvl="0" w:tplc="D59697AC">
      <w:start w:val="6"/>
      <w:numFmt w:val="bullet"/>
      <w:lvlText w:val="-"/>
      <w:lvlJc w:val="left"/>
      <w:pPr>
        <w:ind w:left="720" w:hanging="360"/>
      </w:pPr>
      <w:rPr>
        <w:rFonts w:ascii="CIDFont+F1" w:eastAsiaTheme="minorHAnsi" w:hAnsi="CIDFont+F1" w:cs="CIDFont+F1"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E9580A"/>
    <w:multiLevelType w:val="hybridMultilevel"/>
    <w:tmpl w:val="713C74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FE153EA"/>
    <w:multiLevelType w:val="hybridMultilevel"/>
    <w:tmpl w:val="F1A62D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9605318">
    <w:abstractNumId w:val="5"/>
  </w:num>
  <w:num w:numId="2" w16cid:durableId="992295094">
    <w:abstractNumId w:val="6"/>
  </w:num>
  <w:num w:numId="3" w16cid:durableId="1342508652">
    <w:abstractNumId w:val="0"/>
  </w:num>
  <w:num w:numId="4" w16cid:durableId="550920720">
    <w:abstractNumId w:val="3"/>
  </w:num>
  <w:num w:numId="5" w16cid:durableId="2083286685">
    <w:abstractNumId w:val="2"/>
  </w:num>
  <w:num w:numId="6" w16cid:durableId="1920862851">
    <w:abstractNumId w:val="4"/>
  </w:num>
  <w:num w:numId="7" w16cid:durableId="67927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CC"/>
    <w:rsid w:val="0000178E"/>
    <w:rsid w:val="00030C99"/>
    <w:rsid w:val="000A2D4B"/>
    <w:rsid w:val="001408FD"/>
    <w:rsid w:val="001C3482"/>
    <w:rsid w:val="002678F2"/>
    <w:rsid w:val="002966C0"/>
    <w:rsid w:val="002976ED"/>
    <w:rsid w:val="003E321C"/>
    <w:rsid w:val="004E3FA5"/>
    <w:rsid w:val="00532DFA"/>
    <w:rsid w:val="006E4E2E"/>
    <w:rsid w:val="006E5635"/>
    <w:rsid w:val="00700FBF"/>
    <w:rsid w:val="007B3E62"/>
    <w:rsid w:val="0080213A"/>
    <w:rsid w:val="008E1F21"/>
    <w:rsid w:val="009328A5"/>
    <w:rsid w:val="0098765A"/>
    <w:rsid w:val="00A57F8E"/>
    <w:rsid w:val="00B7478E"/>
    <w:rsid w:val="00BA131A"/>
    <w:rsid w:val="00BC36E6"/>
    <w:rsid w:val="00C733CF"/>
    <w:rsid w:val="00C956AB"/>
    <w:rsid w:val="00D37742"/>
    <w:rsid w:val="00D44D4F"/>
    <w:rsid w:val="00DE183A"/>
    <w:rsid w:val="00EA1D8B"/>
    <w:rsid w:val="00ED70B0"/>
    <w:rsid w:val="00EF3673"/>
    <w:rsid w:val="00F728CC"/>
    <w:rsid w:val="00FB6ED6"/>
    <w:rsid w:val="00FD0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BD71"/>
  <w15:chartTrackingRefBased/>
  <w15:docId w15:val="{31131555-FF59-46D0-B5BB-512F7212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728CC"/>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B6E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ED6"/>
  </w:style>
  <w:style w:type="paragraph" w:styleId="Piedepgina">
    <w:name w:val="footer"/>
    <w:basedOn w:val="Normal"/>
    <w:link w:val="PiedepginaCar"/>
    <w:uiPriority w:val="99"/>
    <w:unhideWhenUsed/>
    <w:rsid w:val="00FB6E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ED6"/>
  </w:style>
  <w:style w:type="paragraph" w:styleId="Prrafodelista">
    <w:name w:val="List Paragraph"/>
    <w:basedOn w:val="Normal"/>
    <w:uiPriority w:val="34"/>
    <w:qFormat/>
    <w:rsid w:val="0029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INES DIEZ GARCIA</dc:creator>
  <cp:keywords/>
  <dc:description/>
  <cp:lastModifiedBy>CECILIA INES DIEZ GARCIA</cp:lastModifiedBy>
  <cp:revision>33</cp:revision>
  <cp:lastPrinted>2023-03-27T17:56:00Z</cp:lastPrinted>
  <dcterms:created xsi:type="dcterms:W3CDTF">2023-03-26T18:55:00Z</dcterms:created>
  <dcterms:modified xsi:type="dcterms:W3CDTF">2023-03-27T18:36:00Z</dcterms:modified>
</cp:coreProperties>
</file>