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当一开始学习Django的时候，我错误的选择了从头开始学起，而网上Django+Mysql+前端显示的内容较少，所以我走了很多弯路。</w:t>
      </w:r>
    </w:p>
    <w:p>
      <w:pPr>
        <w:ind w:firstLine="420" w:firstLineChars="0"/>
        <w:rPr>
          <w:rFonts w:hint="eastAsia"/>
          <w:sz w:val="28"/>
          <w:szCs w:val="28"/>
          <w:lang w:val="en-US" w:eastAsia="zh-CN"/>
        </w:rPr>
      </w:pPr>
      <w:r>
        <w:rPr>
          <w:rFonts w:hint="eastAsia"/>
          <w:sz w:val="28"/>
          <w:szCs w:val="28"/>
          <w:lang w:val="en-US" w:eastAsia="zh-CN"/>
        </w:rPr>
        <w:t>比如下图的这个用户信息录入数据库的系统就是我在尝试学习的过程中编写的，虽然成功熟悉了各项文件及其功能还有整体流程，但因为基础知识不足收效仍然不够具有针对性。</w:t>
      </w:r>
    </w:p>
    <w:p>
      <w:pPr>
        <w:ind w:firstLine="420" w:firstLineChars="0"/>
        <w:rPr>
          <w:rFonts w:hint="eastAsia"/>
          <w:sz w:val="28"/>
          <w:szCs w:val="28"/>
          <w:lang w:val="en-US" w:eastAsia="zh-CN"/>
        </w:rPr>
      </w:pPr>
      <w:r>
        <w:rPr>
          <w:lang w:val="en-US"/>
        </w:rPr>
        <w:drawing>
          <wp:inline distT="0" distB="0" distL="114300" distR="114300">
            <wp:extent cx="5266055" cy="2097405"/>
            <wp:effectExtent l="0" t="0" r="10795" b="17145"/>
            <wp:docPr id="5" name="图片 5" descr="J6E@63235[DTFO@401GPP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6E@63235[DTFO@401GPP3B"/>
                    <pic:cNvPicPr>
                      <a:picLocks noChangeAspect="1"/>
                    </pic:cNvPicPr>
                  </pic:nvPicPr>
                  <pic:blipFill>
                    <a:blip r:embed="rId4"/>
                    <a:stretch>
                      <a:fillRect/>
                    </a:stretch>
                  </pic:blipFill>
                  <pic:spPr>
                    <a:xfrm>
                      <a:off x="0" y="0"/>
                      <a:ext cx="5266055" cy="2097405"/>
                    </a:xfrm>
                    <a:prstGeom prst="rect">
                      <a:avLst/>
                    </a:prstGeom>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其后我转向在Github和CSDN上寻找现成代码进行学习和改写，但是因为对于各项文件熟悉程度不够透彻，多数时候处于一头雾水，无法重复教程也无法理解所发生的报错信息。</w:t>
      </w:r>
    </w:p>
    <w:p>
      <w:pPr>
        <w:ind w:firstLine="420" w:firstLineChars="0"/>
        <w:rPr>
          <w:rFonts w:hint="eastAsia"/>
          <w:sz w:val="28"/>
          <w:szCs w:val="28"/>
          <w:lang w:val="en-US" w:eastAsia="zh-CN"/>
        </w:rPr>
      </w:pPr>
      <w:r>
        <w:rPr>
          <w:rFonts w:hint="eastAsia"/>
          <w:sz w:val="28"/>
          <w:szCs w:val="28"/>
          <w:lang w:val="en-US" w:eastAsia="zh-CN"/>
        </w:rPr>
        <w:t>加之据我主观体会，python3和Django之间仍然存在诸多的不支持问题..比如一个mysqllab的库在3中已被取消而同步数据库必须要用到，我花费了许多时间才知道要在int.py中使用install as命令进行操作才能顺利同步数据。</w:t>
      </w:r>
    </w:p>
    <w:p>
      <w:pPr>
        <w:ind w:firstLine="420" w:firstLineChars="0"/>
        <w:rPr>
          <w:rFonts w:hint="eastAsia"/>
          <w:sz w:val="28"/>
          <w:szCs w:val="28"/>
          <w:lang w:val="en-US" w:eastAsia="zh-CN"/>
        </w:rPr>
      </w:pPr>
      <w:r>
        <w:rPr>
          <w:rFonts w:hint="eastAsia"/>
          <w:sz w:val="28"/>
          <w:szCs w:val="28"/>
          <w:lang w:val="en-US" w:eastAsia="zh-CN"/>
        </w:rPr>
        <w:t>在设计思路方面，我最终使用新库进行同步然后由老库进行手工控制台录入进行尝试操作解决数据库旧库旧表无法使用的问题，而后在models.py使用两个类分别用于目录页和详情页。用views和urls进行前端显示操作。</w:t>
      </w:r>
    </w:p>
    <w:p>
      <w:pPr>
        <w:ind w:firstLine="420" w:firstLineChars="0"/>
        <w:rPr>
          <w:rFonts w:hint="eastAsia"/>
          <w:sz w:val="28"/>
          <w:szCs w:val="28"/>
          <w:lang w:val="en-US" w:eastAsia="zh-CN"/>
        </w:rPr>
      </w:pPr>
      <w:r>
        <w:rPr>
          <w:rFonts w:hint="eastAsia"/>
          <w:sz w:val="28"/>
          <w:szCs w:val="28"/>
          <w:lang w:val="en-US" w:eastAsia="zh-CN"/>
        </w:rPr>
        <w:t>问题出现在我的urls报错，views函数始终报错为无法调用。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"C:\\Users\\HASEE\\AppData\\Roaming\\Tencent\\Users\\343156350\\QQ\\WinTemp\\RichOle\\WXC5DA{%OM_XI59X)]TIH3K.png"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05475" cy="2257425"/>
            <wp:effectExtent l="0" t="0" r="952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5705475" cy="2257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sz w:val="28"/>
          <w:szCs w:val="28"/>
          <w:lang w:val="en-US" w:eastAsia="zh-CN"/>
        </w:rPr>
      </w:pPr>
    </w:p>
    <w:p>
      <w:pPr>
        <w:ind w:firstLine="420" w:firstLineChars="0"/>
        <w:rPr>
          <w:lang w:val="en-US"/>
        </w:rPr>
      </w:pPr>
      <w:r>
        <w:rPr>
          <w:rFonts w:hint="eastAsia"/>
          <w:sz w:val="28"/>
          <w:szCs w:val="28"/>
          <w:lang w:val="en-US" w:eastAsia="zh-CN"/>
        </w:rPr>
        <w:t>后来我经过多次尝试改写还有结合网上的经验，并且改变了运行环境，终于取得了一次运行成功。</w:t>
      </w:r>
    </w:p>
    <w:p>
      <w:pPr>
        <w:rPr>
          <w:rFonts w:hint="eastAsia" w:eastAsiaTheme="minorEastAsia"/>
          <w:lang w:val="en-US" w:eastAsia="zh-CN"/>
        </w:rPr>
      </w:pPr>
    </w:p>
    <w:p>
      <w:pPr>
        <w:rPr>
          <w:lang w:val="en-US"/>
        </w:rPr>
      </w:pPr>
    </w:p>
    <w:p>
      <w:pPr>
        <w:rPr>
          <w:lang w:val="en-US"/>
        </w:rPr>
      </w:pPr>
      <w:r>
        <w:rPr>
          <w:lang w:val="en-US"/>
        </w:rPr>
        <w:drawing>
          <wp:inline distT="0" distB="0" distL="114300" distR="114300">
            <wp:extent cx="5270500" cy="2846070"/>
            <wp:effectExtent l="0" t="0" r="6350" b="11430"/>
            <wp:docPr id="1" name="图片 1" descr="QQ图片2017040712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07124506"/>
                    <pic:cNvPicPr>
                      <a:picLocks noChangeAspect="1"/>
                    </pic:cNvPicPr>
                  </pic:nvPicPr>
                  <pic:blipFill>
                    <a:blip r:embed="rId6"/>
                    <a:stretch>
                      <a:fillRect/>
                    </a:stretch>
                  </pic:blipFill>
                  <pic:spPr>
                    <a:xfrm>
                      <a:off x="0" y="0"/>
                      <a:ext cx="5270500" cy="2846070"/>
                    </a:xfrm>
                    <a:prstGeom prst="rect">
                      <a:avLst/>
                    </a:prstGeom>
                  </pic:spPr>
                </pic:pic>
              </a:graphicData>
            </a:graphic>
          </wp:inline>
        </w:drawing>
      </w:r>
    </w:p>
    <w:p>
      <w:pPr>
        <w:rPr>
          <w:lang w:val="en-US"/>
        </w:rPr>
      </w:pPr>
    </w:p>
    <w:p>
      <w:pPr>
        <w:rPr>
          <w:lang w:val="en-US"/>
        </w:rPr>
      </w:pPr>
      <w:r>
        <w:rPr>
          <w:lang w:val="en-US"/>
        </w:rPr>
        <w:drawing>
          <wp:inline distT="0" distB="0" distL="114300" distR="114300">
            <wp:extent cx="5271770" cy="2125980"/>
            <wp:effectExtent l="0" t="0" r="5080" b="7620"/>
            <wp:docPr id="4" name="图片 4" descr="QQ图片2017040712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70407124129"/>
                    <pic:cNvPicPr>
                      <a:picLocks noChangeAspect="1"/>
                    </pic:cNvPicPr>
                  </pic:nvPicPr>
                  <pic:blipFill>
                    <a:blip r:embed="rId7"/>
                    <a:stretch>
                      <a:fillRect/>
                    </a:stretch>
                  </pic:blipFill>
                  <pic:spPr>
                    <a:xfrm>
                      <a:off x="0" y="0"/>
                      <a:ext cx="5271770" cy="2125980"/>
                    </a:xfrm>
                    <a:prstGeom prst="rect">
                      <a:avLst/>
                    </a:prstGeom>
                  </pic:spPr>
                </pic:pic>
              </a:graphicData>
            </a:graphic>
          </wp:inline>
        </w:drawing>
      </w:r>
    </w:p>
    <w:p>
      <w:pPr>
        <w:rPr>
          <w:lang w:val="en-US"/>
        </w:rPr>
      </w:pPr>
    </w:p>
    <w:p>
      <w:pPr>
        <w:ind w:firstLine="420" w:firstLineChars="0"/>
        <w:rPr>
          <w:lang w:val="en-US"/>
        </w:rPr>
      </w:pPr>
    </w:p>
    <w:p>
      <w:pPr>
        <w:rPr>
          <w:rFonts w:hint="eastAsia"/>
          <w:sz w:val="28"/>
          <w:szCs w:val="28"/>
          <w:lang w:val="en-US" w:eastAsia="zh-CN"/>
        </w:rPr>
      </w:pPr>
      <w:r>
        <w:rPr>
          <w:rFonts w:hint="eastAsia"/>
          <w:sz w:val="28"/>
          <w:szCs w:val="28"/>
          <w:lang w:val="en-US" w:eastAsia="zh-CN"/>
        </w:rPr>
        <w:t>感想：</w:t>
      </w:r>
    </w:p>
    <w:p>
      <w:pPr>
        <w:ind w:firstLine="420" w:firstLineChars="0"/>
        <w:rPr>
          <w:rFonts w:hint="eastAsia"/>
          <w:sz w:val="28"/>
          <w:szCs w:val="28"/>
          <w:lang w:val="en-US" w:eastAsia="zh-CN"/>
        </w:rPr>
      </w:pPr>
      <w:r>
        <w:rPr>
          <w:rFonts w:hint="eastAsia"/>
          <w:sz w:val="28"/>
          <w:szCs w:val="28"/>
          <w:lang w:val="en-US" w:eastAsia="zh-CN"/>
        </w:rPr>
        <w:t>我觉得我的学习效率在纳新的同学里是特别慢的，无论是爬虫还是Django开工都很早，可以说态度我是很重视的，可是每次都让我很头疼进展没有预想的快，而且因为我的语言基础薄弱，总是不能很快上手，改写他人程序相比很多高手同学效率也不高。</w:t>
      </w:r>
    </w:p>
    <w:p>
      <w:pPr>
        <w:ind w:firstLine="420" w:firstLineChars="0"/>
        <w:rPr>
          <w:rFonts w:hint="eastAsia"/>
          <w:sz w:val="28"/>
          <w:szCs w:val="28"/>
          <w:lang w:val="en-US" w:eastAsia="zh-CN"/>
        </w:rPr>
      </w:pPr>
      <w:r>
        <w:rPr>
          <w:rFonts w:hint="eastAsia"/>
          <w:sz w:val="28"/>
          <w:szCs w:val="28"/>
          <w:lang w:val="en-US" w:eastAsia="zh-CN"/>
        </w:rPr>
        <w:t>但是在这两次作业中，我收获了许多。</w:t>
      </w:r>
    </w:p>
    <w:p>
      <w:pPr>
        <w:ind w:firstLine="420" w:firstLineChars="0"/>
        <w:rPr>
          <w:rFonts w:hint="eastAsia"/>
          <w:sz w:val="28"/>
          <w:szCs w:val="28"/>
          <w:lang w:val="en-US" w:eastAsia="zh-CN"/>
        </w:rPr>
      </w:pPr>
      <w:r>
        <w:rPr>
          <w:rFonts w:hint="eastAsia"/>
          <w:sz w:val="28"/>
          <w:szCs w:val="28"/>
          <w:lang w:val="en-US" w:eastAsia="zh-CN"/>
        </w:rPr>
        <w:t>一是有了自己debug的能力，将报错信息放在bing或者谷歌上（个人不太用百度），进行查询，还有了利用官方英文手册查询bug的能力。</w:t>
      </w:r>
    </w:p>
    <w:p>
      <w:pPr>
        <w:ind w:firstLine="420" w:firstLineChars="0"/>
        <w:rPr>
          <w:rFonts w:hint="eastAsia"/>
          <w:sz w:val="28"/>
          <w:szCs w:val="28"/>
          <w:lang w:val="en-US" w:eastAsia="zh-CN"/>
        </w:rPr>
      </w:pPr>
      <w:r>
        <w:rPr>
          <w:rFonts w:hint="eastAsia"/>
          <w:sz w:val="28"/>
          <w:szCs w:val="28"/>
          <w:lang w:val="en-US" w:eastAsia="zh-CN"/>
        </w:rPr>
        <w:t>二是学会了在github和csdn上寻找现成代码改写，学习，深刻的体会到了英文对于程序员的重要。类似的还有自强学堂还有各类博客和视频教程。</w:t>
      </w:r>
    </w:p>
    <w:p>
      <w:pPr>
        <w:ind w:firstLine="420" w:firstLineChars="0"/>
        <w:rPr>
          <w:rFonts w:hint="eastAsia"/>
          <w:sz w:val="28"/>
          <w:szCs w:val="28"/>
          <w:lang w:val="en-US" w:eastAsia="zh-CN"/>
        </w:rPr>
      </w:pPr>
      <w:r>
        <w:rPr>
          <w:rFonts w:hint="eastAsia"/>
          <w:sz w:val="28"/>
          <w:szCs w:val="28"/>
          <w:lang w:val="en-US" w:eastAsia="zh-CN"/>
        </w:rPr>
        <w:t>三就是熟悉了之前根本一无所知的linux，mysql,django和python，还有很多计网知识，非常感谢实验室老师的悉心培训，学到了很多自学很难学到的东西，我也非常渴望加入实验室参与项目，或许我的能力有欠缺，但我的热情和毅力是足够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AD41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HASEE</cp:lastModifiedBy>
  <dcterms:modified xsi:type="dcterms:W3CDTF">2017-04-07T05:41:04Z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