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31" w:rsidRDefault="008B300A" w:rsidP="00552531">
      <w:pPr>
        <w:spacing w:after="0" w:line="240" w:lineRule="auto"/>
        <w:ind w:left="-720"/>
        <w:rPr>
          <w:b/>
          <w:sz w:val="28"/>
          <w:szCs w:val="28"/>
        </w:rPr>
      </w:pPr>
      <w:r w:rsidRPr="008B300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1pt;margin-top:7.5pt;width:378pt;height:45pt;z-index:251658240" stroked="f">
            <v:textbox>
              <w:txbxContent>
                <w:p w:rsidR="00552531" w:rsidRPr="001B73D6" w:rsidRDefault="00552531" w:rsidP="00552531">
                  <w:pPr>
                    <w:tabs>
                      <w:tab w:val="left" w:pos="1980"/>
                    </w:tabs>
                    <w:spacing w:after="120" w:line="240" w:lineRule="auto"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B73D6">
                    <w:rPr>
                      <w:rFonts w:ascii="Calibri" w:hAnsi="Calibri" w:cs="Arial"/>
                      <w:b/>
                      <w:i/>
                      <w:color w:val="000000"/>
                      <w:sz w:val="28"/>
                    </w:rPr>
                    <w:t>J. Sargeant Reynolds Community College Libraries</w:t>
                  </w:r>
                </w:p>
                <w:p w:rsidR="00552531" w:rsidRPr="0018463F" w:rsidRDefault="00552531" w:rsidP="00552531">
                  <w:pPr>
                    <w:jc w:val="center"/>
                    <w:rPr>
                      <w:rFonts w:ascii="Calibri" w:hAnsi="Calibri"/>
                    </w:rPr>
                  </w:pPr>
                  <w:r w:rsidRPr="0018463F">
                    <w:rPr>
                      <w:rFonts w:ascii="Calibri" w:hAnsi="Calibri" w:cs="Arial"/>
                      <w:i/>
                      <w:color w:val="000000"/>
                      <w:sz w:val="20"/>
                    </w:rPr>
                    <w:t>Your first stop for information and research needs!</w:t>
                  </w:r>
                </w:p>
              </w:txbxContent>
            </v:textbox>
          </v:shape>
        </w:pict>
      </w:r>
      <w:r w:rsidR="00552531">
        <w:rPr>
          <w:noProof/>
        </w:rPr>
        <w:drawing>
          <wp:inline distT="0" distB="0" distL="0" distR="0">
            <wp:extent cx="971550" cy="647700"/>
            <wp:effectExtent l="19050" t="0" r="0" b="0"/>
            <wp:docPr id="1" name="Picture 1" descr="jsrc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rc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31" w:rsidRDefault="008B300A" w:rsidP="00552531">
      <w:pPr>
        <w:spacing w:after="0" w:line="240" w:lineRule="auto"/>
        <w:ind w:left="-5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27" style="position:absolute;left:0;text-align:left;margin-left:62.7pt;margin-top:9.75pt;width:360.3pt;height:30pt;z-index:-251657216" arcsize="10923f">
            <v:textbox style="mso-next-textbox:#_x0000_s1027">
              <w:txbxContent>
                <w:p w:rsidR="00552531" w:rsidRPr="00552531" w:rsidRDefault="00552531" w:rsidP="00552531">
                  <w:pPr>
                    <w:spacing w:after="120" w:line="240" w:lineRule="auto"/>
                    <w:jc w:val="center"/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</w:pPr>
                  <w:proofErr w:type="gramStart"/>
                  <w:r w:rsidRPr="00552531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Informatio</w:t>
                  </w:r>
                  <w:r w:rsidR="002A25E3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n Literacy Assessment – 5.</w:t>
                  </w:r>
                  <w:proofErr w:type="gramEnd"/>
                  <w:r w:rsidR="002A25E3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 xml:space="preserve"> Use the Internet</w:t>
                  </w:r>
                </w:p>
                <w:p w:rsidR="00552531" w:rsidRPr="00552531" w:rsidRDefault="00552531" w:rsidP="00552531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0F7D83">
      <w:pPr>
        <w:tabs>
          <w:tab w:val="left" w:pos="7920"/>
        </w:tabs>
        <w:spacing w:after="240" w:line="240" w:lineRule="auto"/>
        <w:jc w:val="right"/>
        <w:rPr>
          <w:rFonts w:ascii="Calibri" w:hAnsi="Calibri"/>
          <w:sz w:val="20"/>
          <w:szCs w:val="20"/>
        </w:rPr>
      </w:pPr>
    </w:p>
    <w:p w:rsidR="00FB6523" w:rsidRDefault="00552531" w:rsidP="000F7D83">
      <w:pPr>
        <w:tabs>
          <w:tab w:val="left" w:pos="5040"/>
          <w:tab w:val="left" w:pos="5760"/>
          <w:tab w:val="left" w:pos="8640"/>
        </w:tabs>
        <w:spacing w:after="0" w:line="240" w:lineRule="auto"/>
        <w:ind w:left="-547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Name:  </w:t>
      </w:r>
      <w:r>
        <w:rPr>
          <w:sz w:val="24"/>
          <w:szCs w:val="24"/>
          <w:u w:val="single"/>
        </w:rPr>
        <w:tab/>
      </w:r>
      <w:r w:rsidR="000F7D83">
        <w:rPr>
          <w:sz w:val="24"/>
          <w:szCs w:val="24"/>
        </w:rPr>
        <w:tab/>
      </w:r>
      <w:r w:rsidR="000F7D83" w:rsidRPr="000F7D83">
        <w:rPr>
          <w:b/>
          <w:sz w:val="24"/>
          <w:szCs w:val="24"/>
        </w:rPr>
        <w:t>Date:</w:t>
      </w:r>
      <w:r w:rsidR="000F7D83">
        <w:rPr>
          <w:sz w:val="24"/>
          <w:szCs w:val="24"/>
        </w:rPr>
        <w:t xml:space="preserve"> </w:t>
      </w:r>
      <w:r w:rsidR="000F7D83">
        <w:rPr>
          <w:sz w:val="24"/>
          <w:szCs w:val="24"/>
          <w:u w:val="single"/>
        </w:rPr>
        <w:tab/>
      </w:r>
    </w:p>
    <w:p w:rsidR="00EA1A63" w:rsidRDefault="00EA1A63" w:rsidP="00EA1A63">
      <w:pPr>
        <w:tabs>
          <w:tab w:val="left" w:pos="5040"/>
          <w:tab w:val="left" w:pos="5760"/>
          <w:tab w:val="left" w:pos="8640"/>
        </w:tabs>
        <w:spacing w:after="240" w:line="240" w:lineRule="auto"/>
        <w:ind w:left="-547"/>
        <w:rPr>
          <w:sz w:val="24"/>
          <w:szCs w:val="24"/>
          <w:u w:val="single"/>
        </w:rPr>
      </w:pPr>
    </w:p>
    <w:p w:rsidR="00EA1A63" w:rsidRDefault="00EA1A63" w:rsidP="00EA1A63">
      <w:pPr>
        <w:numPr>
          <w:ilvl w:val="0"/>
          <w:numId w:val="25"/>
        </w:numPr>
        <w:tabs>
          <w:tab w:val="num" w:pos="360"/>
        </w:tabs>
        <w:spacing w:after="120" w:line="240" w:lineRule="auto"/>
        <w:ind w:left="360"/>
        <w:rPr>
          <w:rFonts w:ascii="Calibri" w:hAnsi="Calibri"/>
        </w:rPr>
      </w:pPr>
      <w:r>
        <w:rPr>
          <w:rFonts w:ascii="Calibri" w:hAnsi="Calibri"/>
          <w:i/>
        </w:rPr>
        <w:t>Google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i/>
        </w:rPr>
        <w:t>Wikipedia</w:t>
      </w:r>
      <w:r>
        <w:rPr>
          <w:rFonts w:ascii="Calibri" w:hAnsi="Calibri"/>
        </w:rPr>
        <w:t xml:space="preserve"> carry the same authority as licensed library databases because articles go through a review process before they are published on the open Web.  (</w:t>
      </w:r>
      <w:r w:rsidRPr="00EA1A63">
        <w:rPr>
          <w:rFonts w:ascii="Calibri" w:hAnsi="Calibri"/>
          <w:i/>
        </w:rPr>
        <w:t>Select one</w:t>
      </w:r>
      <w:r>
        <w:rPr>
          <w:rFonts w:ascii="Calibri" w:hAnsi="Calibri"/>
        </w:rPr>
        <w:t>)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</w:rPr>
      </w:pPr>
      <w:r>
        <w:rPr>
          <w:rFonts w:ascii="Calibri" w:hAnsi="Calibri"/>
        </w:rPr>
        <w:t xml:space="preserve">True 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</w:rPr>
      </w:pPr>
      <w:r w:rsidRPr="00EA1A63">
        <w:rPr>
          <w:rFonts w:ascii="Calibri" w:hAnsi="Calibri"/>
        </w:rPr>
        <w:t xml:space="preserve">False </w:t>
      </w:r>
    </w:p>
    <w:p w:rsidR="00EA1A63" w:rsidRPr="00EA1A63" w:rsidRDefault="00EA1A63" w:rsidP="00EA1A63">
      <w:pPr>
        <w:pStyle w:val="ListParagraph"/>
        <w:tabs>
          <w:tab w:val="num" w:pos="1260"/>
        </w:tabs>
        <w:spacing w:after="0" w:line="240" w:lineRule="auto"/>
        <w:ind w:left="900"/>
        <w:rPr>
          <w:rFonts w:ascii="Calibri" w:hAnsi="Calibri"/>
        </w:rPr>
      </w:pPr>
    </w:p>
    <w:p w:rsidR="00EA1A63" w:rsidRDefault="00EA1A63" w:rsidP="00EA1A63">
      <w:pPr>
        <w:numPr>
          <w:ilvl w:val="0"/>
          <w:numId w:val="25"/>
        </w:numPr>
        <w:tabs>
          <w:tab w:val="num" w:pos="360"/>
        </w:tabs>
        <w:spacing w:after="120" w:line="240" w:lineRule="auto"/>
        <w:ind w:left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I can still use information found through </w:t>
      </w:r>
      <w:r>
        <w:rPr>
          <w:rFonts w:ascii="Calibri" w:hAnsi="Calibri" w:cs="Arial"/>
          <w:i/>
          <w:color w:val="000000"/>
        </w:rPr>
        <w:t>Google</w:t>
      </w:r>
      <w:r>
        <w:rPr>
          <w:rFonts w:ascii="Calibri" w:hAnsi="Calibri" w:cs="Arial"/>
          <w:color w:val="000000"/>
        </w:rPr>
        <w:t xml:space="preserve"> for my research as long as I evaluate the information and determine that it is accurate and from a credible source.  (</w:t>
      </w:r>
      <w:r w:rsidRPr="00EA1A63">
        <w:rPr>
          <w:rFonts w:ascii="Calibri" w:hAnsi="Calibri" w:cs="Arial"/>
          <w:i/>
          <w:color w:val="000000"/>
        </w:rPr>
        <w:t>Select one</w:t>
      </w:r>
      <w:r>
        <w:rPr>
          <w:rFonts w:ascii="Calibri" w:hAnsi="Calibri" w:cs="Arial"/>
          <w:color w:val="000000"/>
        </w:rPr>
        <w:t>)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  <w:b/>
          <w:color w:val="FF0000"/>
        </w:rPr>
      </w:pPr>
      <w:r>
        <w:rPr>
          <w:rFonts w:ascii="Calibri" w:hAnsi="Calibri"/>
        </w:rPr>
        <w:t xml:space="preserve">True  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7" w:hanging="36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False </w:t>
      </w:r>
    </w:p>
    <w:p w:rsidR="00EA1A63" w:rsidRDefault="00EA1A63" w:rsidP="00EA1A63">
      <w:pPr>
        <w:tabs>
          <w:tab w:val="num" w:pos="1260"/>
        </w:tabs>
        <w:spacing w:after="0" w:line="240" w:lineRule="auto"/>
        <w:ind w:left="907"/>
        <w:rPr>
          <w:rFonts w:ascii="Calibri" w:hAnsi="Calibri"/>
        </w:rPr>
      </w:pPr>
    </w:p>
    <w:p w:rsidR="00EA1A63" w:rsidRDefault="00EA1A63" w:rsidP="00EA1A63">
      <w:pPr>
        <w:pStyle w:val="ListParagraph"/>
        <w:numPr>
          <w:ilvl w:val="0"/>
          <w:numId w:val="25"/>
        </w:numPr>
        <w:tabs>
          <w:tab w:val="left" w:pos="360"/>
          <w:tab w:val="num" w:pos="540"/>
        </w:tabs>
        <w:spacing w:after="120" w:line="240" w:lineRule="auto"/>
        <w:ind w:left="360"/>
        <w:contextualSpacing w:val="0"/>
        <w:rPr>
          <w:rFonts w:ascii="Calibri" w:hAnsi="Calibri"/>
        </w:rPr>
      </w:pPr>
      <w:r>
        <w:rPr>
          <w:rFonts w:ascii="Calibri" w:hAnsi="Calibri"/>
        </w:rPr>
        <w:t>Google searches the entire web.  (</w:t>
      </w:r>
      <w:r w:rsidRPr="00EA1A63">
        <w:rPr>
          <w:rFonts w:ascii="Calibri" w:hAnsi="Calibri"/>
          <w:i/>
        </w:rPr>
        <w:t>Select one</w:t>
      </w:r>
      <w:r>
        <w:rPr>
          <w:rFonts w:ascii="Calibri" w:hAnsi="Calibri"/>
        </w:rPr>
        <w:t>)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left" w:pos="360"/>
          <w:tab w:val="num" w:pos="540"/>
          <w:tab w:val="num" w:pos="1260"/>
        </w:tabs>
        <w:spacing w:after="0" w:line="240" w:lineRule="auto"/>
        <w:ind w:left="1260" w:hanging="360"/>
        <w:rPr>
          <w:rFonts w:ascii="Calibri" w:hAnsi="Calibri"/>
        </w:rPr>
      </w:pPr>
      <w:r>
        <w:rPr>
          <w:rFonts w:ascii="Calibri" w:hAnsi="Calibri"/>
        </w:rPr>
        <w:t>True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left" w:pos="360"/>
          <w:tab w:val="num" w:pos="540"/>
          <w:tab w:val="num" w:pos="1260"/>
        </w:tabs>
        <w:spacing w:after="0" w:line="240" w:lineRule="auto"/>
        <w:ind w:left="1260" w:hanging="360"/>
        <w:rPr>
          <w:rFonts w:ascii="Calibri" w:hAnsi="Calibri"/>
        </w:rPr>
      </w:pPr>
      <w:r w:rsidRPr="00EA1A63">
        <w:rPr>
          <w:rFonts w:ascii="Calibri" w:hAnsi="Calibri"/>
        </w:rPr>
        <w:t xml:space="preserve">False </w:t>
      </w:r>
    </w:p>
    <w:p w:rsidR="00EA1A63" w:rsidRPr="00EA1A63" w:rsidRDefault="00EA1A63" w:rsidP="00EA1A63">
      <w:pPr>
        <w:tabs>
          <w:tab w:val="left" w:pos="360"/>
          <w:tab w:val="num" w:pos="540"/>
          <w:tab w:val="num" w:pos="1260"/>
        </w:tabs>
        <w:spacing w:after="0" w:line="240" w:lineRule="auto"/>
        <w:ind w:left="900"/>
        <w:rPr>
          <w:rFonts w:ascii="Calibri" w:hAnsi="Calibri"/>
        </w:rPr>
      </w:pPr>
    </w:p>
    <w:p w:rsidR="00EA1A63" w:rsidRDefault="00EA1A63" w:rsidP="00EA1A63">
      <w:pPr>
        <w:pStyle w:val="ListParagraph"/>
        <w:numPr>
          <w:ilvl w:val="0"/>
          <w:numId w:val="25"/>
        </w:numPr>
        <w:tabs>
          <w:tab w:val="left" w:pos="-3240"/>
          <w:tab w:val="num" w:pos="-1530"/>
          <w:tab w:val="num" w:pos="450"/>
        </w:tabs>
        <w:spacing w:after="0" w:line="240" w:lineRule="auto"/>
        <w:ind w:left="450"/>
        <w:rPr>
          <w:rFonts w:ascii="Calibri" w:hAnsi="Calibri"/>
        </w:rPr>
      </w:pPr>
      <w:r>
        <w:rPr>
          <w:rFonts w:ascii="Calibri" w:hAnsi="Calibri"/>
        </w:rPr>
        <w:t xml:space="preserve">Match the institution with its web site address domain suffix: </w:t>
      </w:r>
    </w:p>
    <w:p w:rsidR="00EA1A63" w:rsidRDefault="00EA1A63" w:rsidP="00EA1A63">
      <w:pPr>
        <w:tabs>
          <w:tab w:val="left" w:pos="-3240"/>
          <w:tab w:val="num" w:pos="-1530"/>
          <w:tab w:val="num" w:pos="450"/>
        </w:tabs>
        <w:spacing w:after="0" w:line="240" w:lineRule="auto"/>
        <w:rPr>
          <w:rFonts w:ascii="Calibri" w:hAnsi="Calibri"/>
        </w:rPr>
      </w:pPr>
    </w:p>
    <w:p w:rsidR="00EA1A63" w:rsidRPr="00EA1A63" w:rsidRDefault="00EA1A63" w:rsidP="00EA1A63">
      <w:pPr>
        <w:pStyle w:val="ListParagraph"/>
        <w:numPr>
          <w:ilvl w:val="0"/>
          <w:numId w:val="26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120" w:line="240" w:lineRule="auto"/>
        <w:ind w:left="12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Government agency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 w:rsidRPr="00EA1A63">
        <w:rPr>
          <w:color w:val="000000" w:themeColor="text1"/>
          <w:sz w:val="24"/>
          <w:szCs w:val="24"/>
        </w:rPr>
        <w:tab/>
        <w:t>.org</w:t>
      </w:r>
    </w:p>
    <w:p w:rsidR="00EA1A63" w:rsidRPr="00EA1A63" w:rsidRDefault="00EA1A63" w:rsidP="00EA1A63">
      <w:pPr>
        <w:pStyle w:val="ListParagraph"/>
        <w:numPr>
          <w:ilvl w:val="0"/>
          <w:numId w:val="26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120" w:line="240" w:lineRule="auto"/>
        <w:ind w:left="1267"/>
        <w:rPr>
          <w:color w:val="000000" w:themeColor="text1"/>
          <w:sz w:val="24"/>
          <w:szCs w:val="24"/>
        </w:rPr>
      </w:pPr>
      <w:r w:rsidRPr="00EA1A63">
        <w:rPr>
          <w:color w:val="000000" w:themeColor="text1"/>
          <w:sz w:val="24"/>
          <w:szCs w:val="24"/>
        </w:rPr>
        <w:t>College or University</w:t>
      </w:r>
      <w:r w:rsidRPr="00EA1A63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 w:rsidRPr="00EA1A63">
        <w:rPr>
          <w:color w:val="000000" w:themeColor="text1"/>
          <w:sz w:val="24"/>
          <w:szCs w:val="24"/>
        </w:rPr>
        <w:tab/>
        <w:t>.com</w:t>
      </w:r>
    </w:p>
    <w:p w:rsidR="00EA1A63" w:rsidRPr="00EA1A63" w:rsidRDefault="00EA1A63" w:rsidP="00EA1A63">
      <w:pPr>
        <w:pStyle w:val="ListParagraph"/>
        <w:numPr>
          <w:ilvl w:val="0"/>
          <w:numId w:val="26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120" w:line="240" w:lineRule="auto"/>
        <w:ind w:left="1267"/>
        <w:rPr>
          <w:color w:val="000000" w:themeColor="text1"/>
          <w:sz w:val="24"/>
          <w:szCs w:val="24"/>
        </w:rPr>
      </w:pPr>
      <w:r w:rsidRPr="00EA1A63">
        <w:rPr>
          <w:color w:val="000000" w:themeColor="text1"/>
          <w:sz w:val="24"/>
          <w:szCs w:val="24"/>
        </w:rPr>
        <w:t>Non-profit organization</w:t>
      </w:r>
      <w:r w:rsidRPr="00EA1A63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 w:rsidRPr="00EA1A63">
        <w:rPr>
          <w:color w:val="000000" w:themeColor="text1"/>
          <w:sz w:val="24"/>
          <w:szCs w:val="24"/>
        </w:rPr>
        <w:tab/>
        <w:t>.</w:t>
      </w:r>
      <w:proofErr w:type="spellStart"/>
      <w:r w:rsidRPr="00EA1A63">
        <w:rPr>
          <w:color w:val="000000" w:themeColor="text1"/>
          <w:sz w:val="24"/>
          <w:szCs w:val="24"/>
        </w:rPr>
        <w:t>gov</w:t>
      </w:r>
      <w:proofErr w:type="spellEnd"/>
    </w:p>
    <w:p w:rsidR="00EA1A63" w:rsidRPr="00EA1A63" w:rsidRDefault="00EA1A63" w:rsidP="00EA1A63">
      <w:pPr>
        <w:pStyle w:val="ListParagraph"/>
        <w:numPr>
          <w:ilvl w:val="0"/>
          <w:numId w:val="26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120" w:line="240" w:lineRule="auto"/>
        <w:ind w:left="1267"/>
        <w:rPr>
          <w:color w:val="000000" w:themeColor="text1"/>
          <w:sz w:val="24"/>
          <w:szCs w:val="24"/>
        </w:rPr>
      </w:pPr>
      <w:r w:rsidRPr="00EA1A63">
        <w:rPr>
          <w:color w:val="000000" w:themeColor="text1"/>
          <w:sz w:val="24"/>
          <w:szCs w:val="24"/>
        </w:rPr>
        <w:t>For-profit company</w:t>
      </w:r>
      <w:r w:rsidRPr="00EA1A63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 w:rsidRPr="00EA1A63">
        <w:rPr>
          <w:color w:val="000000" w:themeColor="text1"/>
          <w:sz w:val="24"/>
          <w:szCs w:val="24"/>
        </w:rPr>
        <w:tab/>
        <w:t>.</w:t>
      </w:r>
      <w:proofErr w:type="spellStart"/>
      <w:r w:rsidRPr="00EA1A63">
        <w:rPr>
          <w:color w:val="000000" w:themeColor="text1"/>
          <w:sz w:val="24"/>
          <w:szCs w:val="24"/>
        </w:rPr>
        <w:t>edu</w:t>
      </w:r>
      <w:proofErr w:type="spellEnd"/>
    </w:p>
    <w:p w:rsidR="00EA1A63" w:rsidRDefault="00EA1A63" w:rsidP="00EA1A63">
      <w:pPr>
        <w:tabs>
          <w:tab w:val="left" w:pos="-3240"/>
          <w:tab w:val="num" w:pos="-1530"/>
          <w:tab w:val="num" w:pos="450"/>
        </w:tabs>
        <w:spacing w:after="0" w:line="240" w:lineRule="auto"/>
        <w:rPr>
          <w:rFonts w:ascii="Calibri" w:hAnsi="Calibri"/>
        </w:rPr>
      </w:pPr>
    </w:p>
    <w:p w:rsidR="00EA1A63" w:rsidRDefault="00EA1A63" w:rsidP="00EA1A63">
      <w:pPr>
        <w:pStyle w:val="ListParagraph"/>
        <w:numPr>
          <w:ilvl w:val="0"/>
          <w:numId w:val="25"/>
        </w:numPr>
        <w:tabs>
          <w:tab w:val="left" w:pos="-3240"/>
          <w:tab w:val="num" w:pos="360"/>
        </w:tabs>
        <w:spacing w:after="120" w:line="240" w:lineRule="auto"/>
        <w:ind w:left="360"/>
        <w:contextualSpacing w:val="0"/>
        <w:rPr>
          <w:rFonts w:ascii="Calibri" w:hAnsi="Calibri"/>
        </w:rPr>
      </w:pPr>
      <w:r>
        <w:rPr>
          <w:rFonts w:ascii="Calibri" w:hAnsi="Calibri"/>
        </w:rPr>
        <w:t>Most web sites found on the open web provide a citation tool for citing sources.  (</w:t>
      </w:r>
      <w:r w:rsidRPr="00EA1A63">
        <w:rPr>
          <w:rFonts w:ascii="Calibri" w:hAnsi="Calibri"/>
          <w:i/>
        </w:rPr>
        <w:t>Select one</w:t>
      </w:r>
      <w:r>
        <w:rPr>
          <w:rFonts w:ascii="Calibri" w:hAnsi="Calibri"/>
        </w:rPr>
        <w:t>)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</w:rPr>
      </w:pPr>
      <w:r>
        <w:rPr>
          <w:rFonts w:ascii="Calibri" w:hAnsi="Calibri"/>
        </w:rPr>
        <w:t xml:space="preserve">True 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  <w:b/>
          <w:color w:val="FF0000"/>
        </w:rPr>
      </w:pPr>
      <w:r>
        <w:rPr>
          <w:rFonts w:ascii="Calibri" w:hAnsi="Calibri"/>
        </w:rPr>
        <w:t xml:space="preserve">False </w:t>
      </w:r>
    </w:p>
    <w:p w:rsidR="00EA1A63" w:rsidRDefault="00EA1A63" w:rsidP="00EA1A63">
      <w:pPr>
        <w:tabs>
          <w:tab w:val="left" w:pos="-3240"/>
          <w:tab w:val="num" w:pos="360"/>
        </w:tabs>
        <w:spacing w:after="0" w:line="240" w:lineRule="auto"/>
        <w:rPr>
          <w:rFonts w:ascii="Calibri" w:hAnsi="Calibri"/>
        </w:rPr>
      </w:pPr>
    </w:p>
    <w:p w:rsidR="00EA1A63" w:rsidRDefault="00EA1A63" w:rsidP="00EA1A63">
      <w:pPr>
        <w:pStyle w:val="ListParagraph"/>
        <w:numPr>
          <w:ilvl w:val="0"/>
          <w:numId w:val="25"/>
        </w:numPr>
        <w:tabs>
          <w:tab w:val="left" w:pos="-3240"/>
          <w:tab w:val="num" w:pos="360"/>
        </w:tabs>
        <w:spacing w:after="120" w:line="240" w:lineRule="auto"/>
        <w:ind w:left="360"/>
        <w:contextualSpacing w:val="0"/>
        <w:rPr>
          <w:rFonts w:ascii="Calibri" w:hAnsi="Calibri"/>
        </w:rPr>
      </w:pPr>
      <w:r>
        <w:rPr>
          <w:rFonts w:ascii="Calibri" w:hAnsi="Calibri"/>
        </w:rPr>
        <w:t>Once you have a link for a web page you found through Google, you can always go back to the site to review the information.  (</w:t>
      </w:r>
      <w:r w:rsidRPr="00EA1A63">
        <w:rPr>
          <w:rFonts w:ascii="Calibri" w:hAnsi="Calibri"/>
          <w:i/>
        </w:rPr>
        <w:t>Select one</w:t>
      </w:r>
      <w:r>
        <w:rPr>
          <w:rFonts w:ascii="Calibri" w:hAnsi="Calibri"/>
        </w:rPr>
        <w:t>)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</w:rPr>
      </w:pPr>
      <w:r>
        <w:rPr>
          <w:rFonts w:ascii="Calibri" w:hAnsi="Calibri"/>
        </w:rPr>
        <w:t xml:space="preserve">True 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  <w:b/>
          <w:color w:val="FF0000"/>
        </w:rPr>
      </w:pPr>
      <w:r>
        <w:rPr>
          <w:rFonts w:ascii="Calibri" w:hAnsi="Calibri"/>
        </w:rPr>
        <w:t xml:space="preserve">False </w:t>
      </w:r>
    </w:p>
    <w:p w:rsidR="00EA1A63" w:rsidRDefault="00EA1A63" w:rsidP="00EA1A63">
      <w:pPr>
        <w:tabs>
          <w:tab w:val="left" w:pos="-3240"/>
          <w:tab w:val="num" w:pos="360"/>
        </w:tabs>
        <w:spacing w:after="0" w:line="240" w:lineRule="auto"/>
        <w:rPr>
          <w:rFonts w:ascii="Calibri" w:hAnsi="Calibri"/>
        </w:rPr>
      </w:pPr>
    </w:p>
    <w:p w:rsidR="00EA1A63" w:rsidRDefault="00EA1A63" w:rsidP="00EA1A63">
      <w:pPr>
        <w:pStyle w:val="ListParagraph"/>
        <w:numPr>
          <w:ilvl w:val="0"/>
          <w:numId w:val="25"/>
        </w:numPr>
        <w:tabs>
          <w:tab w:val="left" w:pos="-3240"/>
          <w:tab w:val="num" w:pos="360"/>
        </w:tabs>
        <w:spacing w:after="120" w:line="240" w:lineRule="auto"/>
        <w:ind w:left="360"/>
        <w:contextualSpacing w:val="0"/>
        <w:rPr>
          <w:rFonts w:ascii="Calibri" w:hAnsi="Calibri"/>
        </w:rPr>
      </w:pPr>
      <w:r>
        <w:rPr>
          <w:rFonts w:ascii="Arial" w:hAnsi="Arial" w:cs="Arial"/>
          <w:sz w:val="20"/>
          <w:szCs w:val="20"/>
        </w:rPr>
        <w:t>The search capabilities of most library databases allow users to search for and retrieve more focused and relevant results than the search capabilities available through search engines like Google.  (</w:t>
      </w:r>
      <w:r w:rsidRPr="00EA1A63">
        <w:rPr>
          <w:rFonts w:ascii="Arial" w:hAnsi="Arial" w:cs="Arial"/>
          <w:i/>
          <w:sz w:val="20"/>
          <w:szCs w:val="20"/>
        </w:rPr>
        <w:t>Select one</w:t>
      </w:r>
      <w:r>
        <w:rPr>
          <w:rFonts w:ascii="Arial" w:hAnsi="Arial" w:cs="Arial"/>
          <w:sz w:val="20"/>
          <w:szCs w:val="20"/>
        </w:rPr>
        <w:t>)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  <w:b/>
          <w:color w:val="FF0000"/>
        </w:rPr>
      </w:pPr>
      <w:r>
        <w:rPr>
          <w:rFonts w:ascii="Calibri" w:hAnsi="Calibri"/>
        </w:rPr>
        <w:t xml:space="preserve">True  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</w:rPr>
      </w:pPr>
      <w:r>
        <w:rPr>
          <w:rFonts w:ascii="Calibri" w:hAnsi="Calibri"/>
        </w:rPr>
        <w:t>False</w:t>
      </w:r>
    </w:p>
    <w:p w:rsidR="00EA1A63" w:rsidRDefault="00EA1A63" w:rsidP="00EA1A63">
      <w:pPr>
        <w:spacing w:after="0" w:line="240" w:lineRule="auto"/>
        <w:rPr>
          <w:rFonts w:ascii="Calibri" w:hAnsi="Calibri"/>
        </w:rPr>
      </w:pPr>
    </w:p>
    <w:p w:rsidR="00EA1A63" w:rsidRDefault="00EA1A63" w:rsidP="00EA1A63">
      <w:pPr>
        <w:spacing w:after="0" w:line="240" w:lineRule="auto"/>
        <w:rPr>
          <w:rFonts w:ascii="Calibri" w:hAnsi="Calibri"/>
        </w:rPr>
      </w:pPr>
    </w:p>
    <w:p w:rsidR="00EA1A63" w:rsidRDefault="00EA1A63" w:rsidP="00EA1A63">
      <w:pPr>
        <w:spacing w:after="0" w:line="240" w:lineRule="auto"/>
        <w:rPr>
          <w:rFonts w:ascii="Calibri" w:hAnsi="Calibri"/>
        </w:rPr>
      </w:pPr>
    </w:p>
    <w:p w:rsidR="00EA1A63" w:rsidRDefault="00EA1A63" w:rsidP="00EA1A63">
      <w:pPr>
        <w:spacing w:after="0" w:line="240" w:lineRule="auto"/>
        <w:rPr>
          <w:rFonts w:ascii="Calibri" w:hAnsi="Calibri"/>
        </w:rPr>
      </w:pPr>
    </w:p>
    <w:p w:rsidR="00EA1A63" w:rsidRDefault="00EA1A63" w:rsidP="00EA1A63">
      <w:pPr>
        <w:spacing w:after="0" w:line="240" w:lineRule="auto"/>
        <w:rPr>
          <w:rFonts w:ascii="Calibri" w:hAnsi="Calibri"/>
        </w:rPr>
      </w:pPr>
    </w:p>
    <w:p w:rsidR="00EA1A63" w:rsidRDefault="00EA1A63" w:rsidP="00EA1A63">
      <w:pPr>
        <w:pStyle w:val="ListParagraph"/>
        <w:numPr>
          <w:ilvl w:val="0"/>
          <w:numId w:val="25"/>
        </w:numPr>
        <w:tabs>
          <w:tab w:val="num" w:pos="360"/>
        </w:tabs>
        <w:spacing w:after="120" w:line="240" w:lineRule="auto"/>
        <w:ind w:left="360"/>
        <w:contextualSpacing w:val="0"/>
        <w:rPr>
          <w:rFonts w:ascii="Calibri" w:hAnsi="Calibri"/>
        </w:rPr>
      </w:pPr>
      <w:r>
        <w:rPr>
          <w:rFonts w:ascii="Calibri" w:hAnsi="Calibri"/>
        </w:rPr>
        <w:t>The JSRCC Library databases can be accessed through Google.  (</w:t>
      </w:r>
      <w:r w:rsidRPr="00EA1A63">
        <w:rPr>
          <w:rFonts w:ascii="Calibri" w:hAnsi="Calibri"/>
          <w:i/>
        </w:rPr>
        <w:t>Select one</w:t>
      </w:r>
      <w:r>
        <w:rPr>
          <w:rFonts w:ascii="Calibri" w:hAnsi="Calibri"/>
        </w:rPr>
        <w:t>)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</w:rPr>
      </w:pPr>
      <w:r>
        <w:rPr>
          <w:rFonts w:ascii="Calibri" w:hAnsi="Calibri"/>
        </w:rPr>
        <w:t xml:space="preserve">True </w:t>
      </w:r>
    </w:p>
    <w:p w:rsidR="00EA1A63" w:rsidRP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Style w:val="Strong"/>
          <w:rFonts w:ascii="Calibri" w:hAnsi="Calibri"/>
          <w:bCs w:val="0"/>
          <w:color w:val="FF0000"/>
        </w:rPr>
      </w:pPr>
      <w:r>
        <w:rPr>
          <w:rFonts w:ascii="Calibri" w:hAnsi="Calibri"/>
        </w:rPr>
        <w:t xml:space="preserve">False </w:t>
      </w:r>
    </w:p>
    <w:p w:rsidR="00EA1A63" w:rsidRDefault="00EA1A63" w:rsidP="00EA1A63">
      <w:pPr>
        <w:tabs>
          <w:tab w:val="left" w:pos="-3240"/>
          <w:tab w:val="num" w:pos="360"/>
        </w:tabs>
        <w:spacing w:after="0" w:line="240" w:lineRule="auto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EA1A63" w:rsidRDefault="00EA1A63" w:rsidP="00EA1A63">
      <w:pPr>
        <w:pStyle w:val="ListParagraph"/>
        <w:numPr>
          <w:ilvl w:val="0"/>
          <w:numId w:val="25"/>
        </w:numPr>
        <w:tabs>
          <w:tab w:val="left" w:pos="-3240"/>
          <w:tab w:val="num" w:pos="360"/>
        </w:tabs>
        <w:spacing w:after="120" w:line="240" w:lineRule="auto"/>
        <w:ind w:left="360"/>
        <w:contextualSpacing w:val="0"/>
        <w:rPr>
          <w:rFonts w:ascii="Calibri" w:hAnsi="Calibri"/>
        </w:rPr>
      </w:pPr>
      <w:r w:rsidRPr="00EA1A63">
        <w:rPr>
          <w:rStyle w:val="Strong"/>
          <w:rFonts w:ascii="Arial" w:hAnsi="Arial" w:cs="Arial"/>
          <w:b w:val="0"/>
          <w:color w:val="000000"/>
          <w:sz w:val="20"/>
          <w:szCs w:val="20"/>
        </w:rPr>
        <w:t xml:space="preserve">Google </w:t>
      </w:r>
      <w:r>
        <w:rPr>
          <w:rFonts w:ascii="Arial" w:hAnsi="Arial" w:cs="Arial"/>
          <w:color w:val="000000"/>
          <w:sz w:val="20"/>
          <w:szCs w:val="20"/>
        </w:rPr>
        <w:t>is a great source for finding current news stories, government documents, statistics, company information and opinions on various issues.  (</w:t>
      </w:r>
      <w:r w:rsidRPr="00EA1A63">
        <w:rPr>
          <w:rFonts w:ascii="Arial" w:hAnsi="Arial" w:cs="Arial"/>
          <w:i/>
          <w:color w:val="000000"/>
          <w:sz w:val="20"/>
          <w:szCs w:val="20"/>
        </w:rPr>
        <w:t>Select one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  <w:b/>
          <w:color w:val="FF0000"/>
        </w:rPr>
      </w:pPr>
      <w:r>
        <w:rPr>
          <w:rFonts w:ascii="Calibri" w:hAnsi="Calibri"/>
        </w:rPr>
        <w:t xml:space="preserve">True 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</w:rPr>
      </w:pPr>
      <w:r>
        <w:rPr>
          <w:rFonts w:ascii="Calibri" w:hAnsi="Calibri"/>
        </w:rPr>
        <w:t>False</w:t>
      </w:r>
    </w:p>
    <w:p w:rsidR="00EA1A63" w:rsidRDefault="00EA1A63" w:rsidP="00EA1A63">
      <w:pPr>
        <w:spacing w:after="0" w:line="240" w:lineRule="auto"/>
        <w:rPr>
          <w:rFonts w:ascii="Calibri" w:hAnsi="Calibri"/>
        </w:rPr>
      </w:pPr>
    </w:p>
    <w:p w:rsidR="00EA1A63" w:rsidRDefault="00EA1A63" w:rsidP="00EA1A63">
      <w:pPr>
        <w:pStyle w:val="ListParagraph"/>
        <w:numPr>
          <w:ilvl w:val="0"/>
          <w:numId w:val="25"/>
        </w:numPr>
        <w:tabs>
          <w:tab w:val="num" w:pos="360"/>
        </w:tabs>
        <w:spacing w:after="120" w:line="240" w:lineRule="auto"/>
        <w:ind w:left="360" w:hanging="446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Material found in library databases is evaluated for accuracy and credibility by subject experts and publishers.  (</w:t>
      </w:r>
      <w:r w:rsidRPr="00EA1A63">
        <w:rPr>
          <w:rFonts w:ascii="Arial" w:hAnsi="Arial" w:cs="Arial"/>
          <w:i/>
          <w:sz w:val="20"/>
          <w:szCs w:val="20"/>
        </w:rPr>
        <w:t>Select one</w:t>
      </w:r>
      <w:r>
        <w:rPr>
          <w:rFonts w:ascii="Arial" w:hAnsi="Arial" w:cs="Arial"/>
          <w:sz w:val="20"/>
          <w:szCs w:val="20"/>
        </w:rPr>
        <w:t>)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  <w:b/>
          <w:color w:val="FF0000"/>
        </w:rPr>
      </w:pPr>
      <w:r>
        <w:rPr>
          <w:rFonts w:ascii="Calibri" w:hAnsi="Calibri"/>
        </w:rPr>
        <w:t xml:space="preserve">True  </w:t>
      </w:r>
    </w:p>
    <w:p w:rsidR="00EA1A63" w:rsidRDefault="00EA1A63" w:rsidP="00EA1A63">
      <w:pPr>
        <w:pStyle w:val="ListParagraph"/>
        <w:numPr>
          <w:ilvl w:val="3"/>
          <w:numId w:val="25"/>
        </w:numPr>
        <w:tabs>
          <w:tab w:val="num" w:pos="1260"/>
        </w:tabs>
        <w:spacing w:after="0" w:line="240" w:lineRule="auto"/>
        <w:ind w:left="1260" w:hanging="360"/>
        <w:rPr>
          <w:rFonts w:ascii="Calibri" w:hAnsi="Calibri"/>
        </w:rPr>
      </w:pPr>
      <w:r>
        <w:rPr>
          <w:rFonts w:ascii="Calibri" w:hAnsi="Calibri"/>
        </w:rPr>
        <w:t>False</w:t>
      </w:r>
    </w:p>
    <w:p w:rsidR="00EA1A63" w:rsidRDefault="00EA1A63" w:rsidP="00EA1A63">
      <w:pPr>
        <w:tabs>
          <w:tab w:val="num" w:pos="360"/>
        </w:tabs>
        <w:spacing w:before="100" w:beforeAutospacing="1" w:after="100" w:afterAutospacing="1" w:line="360" w:lineRule="atLeast"/>
        <w:rPr>
          <w:rFonts w:ascii="Arial" w:hAnsi="Arial" w:cs="Arial"/>
          <w:sz w:val="18"/>
          <w:szCs w:val="18"/>
        </w:rPr>
      </w:pPr>
    </w:p>
    <w:p w:rsidR="007708F9" w:rsidRDefault="007708F9" w:rsidP="007708F9">
      <w:pPr>
        <w:tabs>
          <w:tab w:val="left" w:pos="5040"/>
          <w:tab w:val="left" w:pos="5760"/>
          <w:tab w:val="left" w:pos="8640"/>
        </w:tabs>
        <w:spacing w:after="120" w:line="240" w:lineRule="auto"/>
        <w:ind w:left="-547"/>
        <w:rPr>
          <w:sz w:val="24"/>
          <w:szCs w:val="24"/>
          <w:u w:val="single"/>
        </w:rPr>
      </w:pPr>
    </w:p>
    <w:sectPr w:rsidR="007708F9" w:rsidSect="00552531">
      <w:footerReference w:type="default" r:id="rId8"/>
      <w:pgSz w:w="12240" w:h="15840" w:code="1"/>
      <w:pgMar w:top="36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74B" w:rsidRDefault="0066774B" w:rsidP="00FB6523">
      <w:pPr>
        <w:spacing w:after="0" w:line="240" w:lineRule="auto"/>
      </w:pPr>
      <w:r>
        <w:separator/>
      </w:r>
    </w:p>
  </w:endnote>
  <w:endnote w:type="continuationSeparator" w:id="0">
    <w:p w:rsidR="0066774B" w:rsidRDefault="0066774B" w:rsidP="00FB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907"/>
      <w:docPartObj>
        <w:docPartGallery w:val="Page Numbers (Bottom of Page)"/>
        <w:docPartUnique/>
      </w:docPartObj>
    </w:sdtPr>
    <w:sdtContent>
      <w:p w:rsidR="00552531" w:rsidRDefault="007708F9" w:rsidP="007708F9">
        <w:pPr>
          <w:pStyle w:val="Footer"/>
          <w:tabs>
            <w:tab w:val="left" w:pos="-720"/>
          </w:tabs>
        </w:pPr>
        <w:r>
          <w:t xml:space="preserve">Last updated 9/28/10 – </w:t>
        </w:r>
        <w:proofErr w:type="spellStart"/>
        <w:r>
          <w:t>dw</w:t>
        </w:r>
        <w:proofErr w:type="spellEnd"/>
        <w:r>
          <w:tab/>
        </w:r>
        <w:r>
          <w:tab/>
        </w:r>
        <w:fldSimple w:instr=" PAGE   \* MERGEFORMAT ">
          <w:r w:rsidR="002A25E3">
            <w:rPr>
              <w:noProof/>
            </w:rPr>
            <w:t>1</w:t>
          </w:r>
        </w:fldSimple>
      </w:p>
    </w:sdtContent>
  </w:sdt>
  <w:p w:rsidR="00552531" w:rsidRDefault="005525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74B" w:rsidRDefault="0066774B" w:rsidP="00FB6523">
      <w:pPr>
        <w:spacing w:after="0" w:line="240" w:lineRule="auto"/>
      </w:pPr>
      <w:r>
        <w:separator/>
      </w:r>
    </w:p>
  </w:footnote>
  <w:footnote w:type="continuationSeparator" w:id="0">
    <w:p w:rsidR="0066774B" w:rsidRDefault="0066774B" w:rsidP="00FB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5056"/>
    <w:multiLevelType w:val="hybridMultilevel"/>
    <w:tmpl w:val="9870B01A"/>
    <w:lvl w:ilvl="0" w:tplc="66A6789A">
      <w:start w:val="8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507F7"/>
    <w:multiLevelType w:val="hybridMultilevel"/>
    <w:tmpl w:val="9BEAFFF8"/>
    <w:lvl w:ilvl="0" w:tplc="41665D9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>
    <w:nsid w:val="11F63260"/>
    <w:multiLevelType w:val="hybridMultilevel"/>
    <w:tmpl w:val="D9320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45B91"/>
    <w:multiLevelType w:val="hybridMultilevel"/>
    <w:tmpl w:val="FFD8C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B6B8B"/>
    <w:multiLevelType w:val="hybridMultilevel"/>
    <w:tmpl w:val="CEE49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82E91"/>
    <w:multiLevelType w:val="hybridMultilevel"/>
    <w:tmpl w:val="457E4886"/>
    <w:lvl w:ilvl="0" w:tplc="679C2B56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25245186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7B422382">
      <w:start w:val="12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3" w:tplc="0409001B">
      <w:start w:val="1"/>
      <w:numFmt w:val="lowerRoman"/>
      <w:lvlText w:val="%4."/>
      <w:lvlJc w:val="right"/>
      <w:pPr>
        <w:tabs>
          <w:tab w:val="num" w:pos="1800"/>
        </w:tabs>
        <w:ind w:left="1800" w:hanging="180"/>
      </w:pPr>
      <w:rPr>
        <w:b w:val="0"/>
        <w:i w:val="0"/>
        <w:sz w:val="20"/>
        <w:szCs w:val="24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3498C"/>
    <w:multiLevelType w:val="hybridMultilevel"/>
    <w:tmpl w:val="BAB0779C"/>
    <w:lvl w:ilvl="0" w:tplc="A5D2EF42">
      <w:start w:val="6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20107E"/>
    <w:multiLevelType w:val="hybridMultilevel"/>
    <w:tmpl w:val="AEFEEB64"/>
    <w:lvl w:ilvl="0" w:tplc="06124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EE285A"/>
    <w:multiLevelType w:val="hybridMultilevel"/>
    <w:tmpl w:val="61F8E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1E1FC4"/>
    <w:multiLevelType w:val="hybridMultilevel"/>
    <w:tmpl w:val="C5EC6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F04535"/>
    <w:multiLevelType w:val="hybridMultilevel"/>
    <w:tmpl w:val="C6CC0038"/>
    <w:lvl w:ilvl="0" w:tplc="577C9F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910370"/>
    <w:multiLevelType w:val="hybridMultilevel"/>
    <w:tmpl w:val="5EE63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021BF"/>
    <w:multiLevelType w:val="hybridMultilevel"/>
    <w:tmpl w:val="AD8C7134"/>
    <w:lvl w:ilvl="0" w:tplc="B20604F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3">
    <w:nsid w:val="3CA96BD6"/>
    <w:multiLevelType w:val="hybridMultilevel"/>
    <w:tmpl w:val="E23A5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3792A"/>
    <w:multiLevelType w:val="hybridMultilevel"/>
    <w:tmpl w:val="D5247A94"/>
    <w:lvl w:ilvl="0" w:tplc="939AECB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4EA96B86"/>
    <w:multiLevelType w:val="hybridMultilevel"/>
    <w:tmpl w:val="E8FE1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B61A4D"/>
    <w:multiLevelType w:val="hybridMultilevel"/>
    <w:tmpl w:val="F678E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B85BE0"/>
    <w:multiLevelType w:val="hybridMultilevel"/>
    <w:tmpl w:val="D43ED12C"/>
    <w:lvl w:ilvl="0" w:tplc="86A0118C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741FC"/>
    <w:multiLevelType w:val="hybridMultilevel"/>
    <w:tmpl w:val="1E32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557969"/>
    <w:multiLevelType w:val="hybridMultilevel"/>
    <w:tmpl w:val="20082FEC"/>
    <w:lvl w:ilvl="0" w:tplc="829E8F0E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 w:tplc="8D127738">
      <w:start w:val="13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0452E3"/>
    <w:multiLevelType w:val="hybridMultilevel"/>
    <w:tmpl w:val="93E07BD6"/>
    <w:lvl w:ilvl="0" w:tplc="CDF24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D4E9BE">
      <w:start w:val="1"/>
      <w:numFmt w:val="lowerLetter"/>
      <w:lvlText w:val="%4."/>
      <w:lvlJc w:val="left"/>
      <w:pPr>
        <w:tabs>
          <w:tab w:val="num" w:pos="3240"/>
        </w:tabs>
        <w:ind w:left="3240" w:hanging="720"/>
      </w:pPr>
      <w:rPr>
        <w:b w:val="0"/>
        <w:color w:val="000000" w:themeColor="text1"/>
        <w:sz w:val="24"/>
      </w:rPr>
    </w:lvl>
    <w:lvl w:ilvl="4" w:tplc="223A5800">
      <w:start w:val="3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210EC0"/>
    <w:multiLevelType w:val="hybridMultilevel"/>
    <w:tmpl w:val="746026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"/>
  </w:num>
  <w:num w:numId="5">
    <w:abstractNumId w:val="15"/>
  </w:num>
  <w:num w:numId="6">
    <w:abstractNumId w:val="14"/>
  </w:num>
  <w:num w:numId="7">
    <w:abstractNumId w:val="10"/>
  </w:num>
  <w:num w:numId="8">
    <w:abstractNumId w:val="12"/>
  </w:num>
  <w:num w:numId="9">
    <w:abstractNumId w:val="1"/>
  </w:num>
  <w:num w:numId="10">
    <w:abstractNumId w:val="7"/>
  </w:num>
  <w:num w:numId="11">
    <w:abstractNumId w:val="13"/>
  </w:num>
  <w:num w:numId="12">
    <w:abstractNumId w:val="16"/>
  </w:num>
  <w:num w:numId="13">
    <w:abstractNumId w:val="11"/>
  </w:num>
  <w:num w:numId="14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1"/>
    </w:lvlOverride>
    <w:lvlOverride w:ilvl="1">
      <w:startOverride w:val="1"/>
    </w:lvlOverride>
    <w:lvlOverride w:ilvl="2">
      <w:startOverride w:val="1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9"/>
  </w:num>
  <w:num w:numId="21">
    <w:abstractNumId w:val="8"/>
  </w:num>
  <w:num w:numId="22">
    <w:abstractNumId w:val="0"/>
  </w:num>
  <w:num w:numId="23">
    <w:abstractNumId w:val="6"/>
  </w:num>
  <w:num w:numId="24">
    <w:abstractNumId w:val="17"/>
  </w:num>
  <w:num w:numId="2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6523"/>
    <w:rsid w:val="00037598"/>
    <w:rsid w:val="000D03C8"/>
    <w:rsid w:val="000F7D83"/>
    <w:rsid w:val="00141B53"/>
    <w:rsid w:val="0016645A"/>
    <w:rsid w:val="001E7901"/>
    <w:rsid w:val="002032AB"/>
    <w:rsid w:val="00282B3A"/>
    <w:rsid w:val="002A25E3"/>
    <w:rsid w:val="00331D61"/>
    <w:rsid w:val="00337364"/>
    <w:rsid w:val="003903AA"/>
    <w:rsid w:val="003C7D9D"/>
    <w:rsid w:val="004D3BEA"/>
    <w:rsid w:val="00523E58"/>
    <w:rsid w:val="00552531"/>
    <w:rsid w:val="005C6625"/>
    <w:rsid w:val="00607455"/>
    <w:rsid w:val="0066774B"/>
    <w:rsid w:val="006E33C7"/>
    <w:rsid w:val="007708F9"/>
    <w:rsid w:val="00802CED"/>
    <w:rsid w:val="008B300A"/>
    <w:rsid w:val="00910DCE"/>
    <w:rsid w:val="00930386"/>
    <w:rsid w:val="009A1712"/>
    <w:rsid w:val="009E4B86"/>
    <w:rsid w:val="00A6193E"/>
    <w:rsid w:val="00B055EA"/>
    <w:rsid w:val="00B31359"/>
    <w:rsid w:val="00B86D58"/>
    <w:rsid w:val="00BA46C8"/>
    <w:rsid w:val="00BB69E9"/>
    <w:rsid w:val="00BE52F0"/>
    <w:rsid w:val="00C160F4"/>
    <w:rsid w:val="00C654B4"/>
    <w:rsid w:val="00C80F32"/>
    <w:rsid w:val="00CB6162"/>
    <w:rsid w:val="00D87AFC"/>
    <w:rsid w:val="00DA31FD"/>
    <w:rsid w:val="00DF5B31"/>
    <w:rsid w:val="00E65A17"/>
    <w:rsid w:val="00EA1A63"/>
    <w:rsid w:val="00FB5D68"/>
    <w:rsid w:val="00FB6523"/>
    <w:rsid w:val="00FC7CB7"/>
    <w:rsid w:val="00FF6FCC"/>
    <w:rsid w:val="00FF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523"/>
  </w:style>
  <w:style w:type="paragraph" w:styleId="Footer">
    <w:name w:val="footer"/>
    <w:basedOn w:val="Normal"/>
    <w:link w:val="FooterChar"/>
    <w:uiPriority w:val="99"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23"/>
  </w:style>
  <w:style w:type="paragraph" w:styleId="ListParagraph">
    <w:name w:val="List Paragraph"/>
    <w:basedOn w:val="Normal"/>
    <w:uiPriority w:val="34"/>
    <w:qFormat/>
    <w:rsid w:val="00FF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B86"/>
    <w:rPr>
      <w:strike w:val="0"/>
      <w:dstrike w:val="0"/>
      <w:color w:val="005BC6"/>
      <w:u w:val="none"/>
      <w:effect w:val="none"/>
    </w:rPr>
  </w:style>
  <w:style w:type="character" w:customStyle="1" w:styleId="title-link-wrapper1">
    <w:name w:val="title-link-wrapper1"/>
    <w:basedOn w:val="DefaultParagraphFont"/>
    <w:rsid w:val="009E4B86"/>
    <w:rPr>
      <w:vanish w:val="0"/>
      <w:webHidden w:val="0"/>
      <w:sz w:val="32"/>
      <w:szCs w:val="32"/>
      <w:specVanish w:val="0"/>
    </w:rPr>
  </w:style>
  <w:style w:type="character" w:styleId="Strong">
    <w:name w:val="Strong"/>
    <w:basedOn w:val="DefaultParagraphFont"/>
    <w:uiPriority w:val="22"/>
    <w:qFormat/>
    <w:rsid w:val="009E4B86"/>
    <w:rPr>
      <w:b/>
      <w:bCs/>
    </w:rPr>
  </w:style>
  <w:style w:type="character" w:customStyle="1" w:styleId="medium-font">
    <w:name w:val="medium-font"/>
    <w:basedOn w:val="DefaultParagraphFont"/>
    <w:rsid w:val="009E4B86"/>
  </w:style>
  <w:style w:type="paragraph" w:styleId="BalloonText">
    <w:name w:val="Balloon Text"/>
    <w:basedOn w:val="Normal"/>
    <w:link w:val="BalloonTextChar"/>
    <w:uiPriority w:val="99"/>
    <w:semiHidden/>
    <w:unhideWhenUsed/>
    <w:rsid w:val="0055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Sargeant Reynolds Community College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srwoetd</dc:creator>
  <cp:keywords/>
  <dc:description/>
  <cp:lastModifiedBy>srwoetd</cp:lastModifiedBy>
  <cp:revision>3</cp:revision>
  <dcterms:created xsi:type="dcterms:W3CDTF">2010-11-02T15:28:00Z</dcterms:created>
  <dcterms:modified xsi:type="dcterms:W3CDTF">2010-11-02T15:28:00Z</dcterms:modified>
</cp:coreProperties>
</file>