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" w:after="0" w:line="233" w:lineRule="auto"/>
        <w:ind w:right="117"/>
        <w:jc w:val="both"/>
      </w:pPr>
      <w:r>
        <w:rPr>
          <w:rtl w:val="0"/>
          <w:lang w:val="en-US"/>
        </w:rPr>
        <w:t xml:space="preserve">For Sequential cells, the following characterizations have to be performed and filled. </w:t>
      </w:r>
    </w:p>
    <w:p>
      <w:pPr>
        <w:pStyle w:val="Body"/>
        <w:spacing w:before="1" w:after="0" w:line="233" w:lineRule="auto"/>
        <w:ind w:right="117"/>
        <w:jc w:val="both"/>
      </w:pPr>
    </w:p>
    <w:p>
      <w:pPr>
        <w:pStyle w:val="List Paragraph"/>
        <w:numPr>
          <w:ilvl w:val="0"/>
          <w:numId w:val="2"/>
        </w:numPr>
        <w:bidi w:val="0"/>
        <w:spacing w:before="1" w:after="0" w:line="233" w:lineRule="auto"/>
        <w:ind w:right="117"/>
        <w:jc w:val="both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Input pin capacitances: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1984"/>
        <w:gridCol w:w="1985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Input Pins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Rise Cap (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F)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Fall Cap (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F)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Average Cap (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F)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4.01855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4.01825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4.0184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CLK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20.9715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20.9719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20.9717</w:t>
            </w:r>
          </w:p>
        </w:tc>
      </w:tr>
    </w:tbl>
    <w:p>
      <w:pPr>
        <w:pStyle w:val="List Paragraph"/>
        <w:widowControl w:val="0"/>
        <w:numPr>
          <w:ilvl w:val="0"/>
          <w:numId w:val="3"/>
        </w:numPr>
        <w:spacing w:before="1" w:after="0" w:line="240" w:lineRule="auto"/>
        <w:jc w:val="center"/>
      </w:pPr>
    </w:p>
    <w:p>
      <w:pPr>
        <w:pStyle w:val="List Paragraph"/>
        <w:numPr>
          <w:ilvl w:val="0"/>
          <w:numId w:val="4"/>
        </w:numPr>
        <w:bidi w:val="0"/>
        <w:spacing w:after="0" w:line="235" w:lineRule="auto"/>
        <w:ind w:right="119"/>
        <w:jc w:val="both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Set-up Time Table: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(i) Rise Constraint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CLK slew].</w:t>
      </w:r>
    </w:p>
    <w:tbl>
      <w:tblPr>
        <w:tblW w:w="6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0.152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0.333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0.409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</w:pP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(ii) Fall Constraint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CLK slew].</w:t>
      </w:r>
    </w:p>
    <w:tbl>
      <w:tblPr>
        <w:tblW w:w="6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0.158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0.355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0.17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numPr>
          <w:ilvl w:val="0"/>
          <w:numId w:val="5"/>
        </w:numPr>
        <w:bidi w:val="0"/>
        <w:spacing w:after="0" w:line="235" w:lineRule="auto"/>
        <w:ind w:right="119"/>
        <w:jc w:val="both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Hold Time Table: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(i) Rise Constraint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CLK slew].</w:t>
      </w:r>
    </w:p>
    <w:tbl>
      <w:tblPr>
        <w:tblW w:w="6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0.034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</w:pP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(ii) Fall Constraint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CLK slew].</w:t>
      </w:r>
    </w:p>
    <w:tbl>
      <w:tblPr>
        <w:tblW w:w="6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Body"/>
        <w:spacing w:after="0" w:line="235" w:lineRule="auto"/>
        <w:ind w:right="119"/>
        <w:jc w:val="both"/>
      </w:pPr>
    </w:p>
    <w:p>
      <w:pPr>
        <w:pStyle w:val="List Paragraph"/>
        <w:numPr>
          <w:ilvl w:val="0"/>
          <w:numId w:val="6"/>
        </w:numPr>
        <w:bidi w:val="0"/>
        <w:spacing w:after="0" w:line="235" w:lineRule="auto"/>
        <w:ind w:right="119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Transition Time Table (for Q output, CLK will have minimum slew of 10 ps):</w:t>
      </w:r>
      <w:r>
        <w:rPr>
          <w:rtl w:val="0"/>
          <w:lang w:val="en-US"/>
        </w:rPr>
        <w:t xml:space="preserve">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(please strictly consider 20% and 80% of VDD for transition time) 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(i) Output Rise Transitions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in 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0.018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0.018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0.018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0.068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0.068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0.068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(ii) Output Fall Transitions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0.027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0.027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0.027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0.083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0.083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0.083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0.644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0.644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0.644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List Paragraph"/>
        <w:spacing w:after="0" w:line="235" w:lineRule="auto"/>
        <w:ind w:left="636" w:right="119" w:firstLine="0"/>
        <w:jc w:val="both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List Paragraph"/>
        <w:spacing w:after="0" w:line="235" w:lineRule="auto"/>
        <w:ind w:left="636" w:right="119" w:firstLine="0"/>
        <w:jc w:val="both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List Paragraph"/>
        <w:numPr>
          <w:ilvl w:val="0"/>
          <w:numId w:val="7"/>
        </w:numPr>
        <w:bidi w:val="0"/>
        <w:spacing w:after="0" w:line="235" w:lineRule="auto"/>
        <w:ind w:right="119"/>
        <w:jc w:val="both"/>
        <w:rPr>
          <w:outline w:val="0"/>
          <w:color w:val="ff0000"/>
          <w:rtl w:val="0"/>
          <w:lang w:val="en-US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CLK-to-Q Delay Time Table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(delay between clock transition and data transition. Use 50% of CLK to 50% of output to simulate propagation delay).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rtl w:val="0"/>
          <w:lang w:val="en-US"/>
        </w:rPr>
        <w:t xml:space="preserve">   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(i) Cell Rise Delay 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0.196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0.196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0.196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0.244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0.244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0.596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(ii) Cell Fall Delay 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ns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0.288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0.288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0.288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0.346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0.346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0.346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0.785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0.785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0.785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  <w:rPr>
          <w:b w:val="1"/>
          <w:bCs w:val="1"/>
        </w:rPr>
      </w:pPr>
    </w:p>
    <w:p>
      <w:pPr>
        <w:pStyle w:val="List Paragraph"/>
        <w:numPr>
          <w:ilvl w:val="0"/>
          <w:numId w:val="8"/>
        </w:numPr>
        <w:bidi w:val="0"/>
        <w:spacing w:after="0" w:line="235" w:lineRule="auto"/>
        <w:ind w:right="119"/>
        <w:jc w:val="both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Static Power (</w:t>
      </w:r>
      <w:r>
        <w:rPr>
          <w:b w:val="1"/>
          <w:bCs w:val="1"/>
          <w:u w:val="single"/>
          <w:rtl w:val="0"/>
          <w:lang w:val="en-US"/>
        </w:rPr>
        <w:t>all possible input combinations</w:t>
      </w:r>
      <w:r>
        <w:rPr>
          <w:b w:val="1"/>
          <w:bCs w:val="1"/>
          <w:rtl w:val="0"/>
          <w:lang w:val="en-US"/>
        </w:rPr>
        <w:t xml:space="preserve"> of CLK and D).</w:t>
      </w:r>
    </w:p>
    <w:tbl>
      <w:tblPr>
        <w:tblW w:w="35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1984"/>
      </w:tblGrid>
      <w:tr>
        <w:tblPrEx>
          <w:shd w:val="clear" w:color="auto" w:fill="cdd4e9"/>
        </w:tblPrEx>
        <w:trPr>
          <w:trHeight w:val="552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Condition (CLK, D)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Power (nW)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00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4.226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5.252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0.429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0.612</w:t>
            </w:r>
          </w:p>
        </w:tc>
      </w:tr>
    </w:tbl>
    <w:p>
      <w:pPr>
        <w:pStyle w:val="List Paragraph"/>
        <w:widowControl w:val="0"/>
        <w:numPr>
          <w:ilvl w:val="0"/>
          <w:numId w:val="3"/>
        </w:numPr>
        <w:spacing w:after="0" w:line="240" w:lineRule="auto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  <w:rPr>
          <w:b w:val="1"/>
          <w:bCs w:val="1"/>
        </w:rPr>
      </w:pPr>
    </w:p>
    <w:p>
      <w:pPr>
        <w:pStyle w:val="List Paragraph"/>
        <w:numPr>
          <w:ilvl w:val="0"/>
          <w:numId w:val="9"/>
        </w:numPr>
        <w:bidi w:val="0"/>
        <w:spacing w:after="0" w:line="235" w:lineRule="auto"/>
        <w:ind w:right="119"/>
        <w:jc w:val="both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Dynamic Power Table: (CLK will have minimum slew of 10 ps)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(i) Rise Power 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nW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37195.4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37038.6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37098.6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44971.4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44814.6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44870.9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117642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117485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117541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(ii) Fall Power (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in nW</w:t>
      </w:r>
      <w:r>
        <w:rPr>
          <w:b w:val="1"/>
          <w:bCs w:val="1"/>
          <w:outline w:val="0"/>
          <w:color w:val="2f549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>)</w:t>
      </w:r>
      <w:r>
        <w:rPr>
          <w:rtl w:val="0"/>
          <w:lang w:val="en-US"/>
        </w:rPr>
        <w:t xml:space="preserve"> [Input slew vs output capacitance].</w:t>
      </w:r>
    </w:p>
    <w:p>
      <w:pPr>
        <w:pStyle w:val="List Paragraph"/>
        <w:spacing w:after="0" w:line="235" w:lineRule="auto"/>
        <w:ind w:left="636" w:right="119" w:firstLine="0"/>
        <w:jc w:val="both"/>
      </w:pPr>
      <w:r>
        <w:rPr>
          <w:b w:val="1"/>
          <w:bCs w:val="1"/>
          <w:rtl w:val="0"/>
          <w:lang w:val="en-US"/>
        </w:rPr>
        <w:t>Related pin D</w:t>
      </w:r>
      <w:r>
        <w:rPr>
          <w:rtl w:val="0"/>
          <w:lang w:val="en-US"/>
        </w:rPr>
        <w:t>: (i.e., other input pins are held constant)</w:t>
      </w:r>
    </w:p>
    <w:tbl>
      <w:tblPr>
        <w:tblW w:w="76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5"/>
        <w:gridCol w:w="2409"/>
        <w:gridCol w:w="1560"/>
        <w:gridCol w:w="2126"/>
      </w:tblGrid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ps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ps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1000 ps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0.5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42921.7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42821.2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42862.8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43065.5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42965.1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43007.3</w:t>
            </w:r>
          </w:p>
        </w:tc>
      </w:tr>
      <w:tr>
        <w:tblPrEx>
          <w:shd w:val="clear" w:color="auto" w:fill="cdd4e9"/>
        </w:tblPrEx>
        <w:trPr>
          <w:trHeight w:val="257" w:hRule="atLeast"/>
        </w:trPr>
        <w:tc>
          <w:tcPr>
            <w:tcW w:type="dxa" w:w="15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pStyle w:val="Body"/>
              <w:spacing w:after="0" w:line="235" w:lineRule="auto"/>
              <w:ind w:right="11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100 fF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43197.4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43097</w:t>
            </w:r>
          </w:p>
        </w:tc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9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35" w:lineRule="auto"/>
              <w:ind w:left="0" w:right="119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43137.7</w:t>
            </w:r>
          </w:p>
        </w:tc>
      </w:tr>
    </w:tbl>
    <w:p>
      <w:pPr>
        <w:pStyle w:val="List Paragraph"/>
        <w:widowControl w:val="0"/>
        <w:spacing w:after="0" w:line="240" w:lineRule="auto"/>
        <w:ind w:left="0" w:firstLine="0"/>
        <w:jc w:val="center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right"/>
      <w:rPr>
        <w:rtl w:val="0"/>
      </w:rPr>
    </w:pPr>
    <w:r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right"/>
      <w:rPr>
        <w:rtl w:val="0"/>
      </w:rPr>
    </w:pPr>
    <w:r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63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35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76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9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1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36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5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76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96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lowerLetter"/>
        <w:suff w:val="tab"/>
        <w:lvlText w:val="%1)"/>
        <w:lvlJc w:val="left"/>
        <w:pPr>
          <w:ind w:left="63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7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9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1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3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5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76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96" w:hanging="3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6"/>
    </w:lvlOverride>
  </w:num>
  <w:num w:numId="9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