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A0DC" w14:textId="77777777" w:rsidR="00A24FD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EE09273" wp14:editId="585EFD5F">
            <wp:simplePos x="0" y="0"/>
            <wp:positionH relativeFrom="column">
              <wp:posOffset>5643245</wp:posOffset>
            </wp:positionH>
            <wp:positionV relativeFrom="paragraph">
              <wp:posOffset>52070</wp:posOffset>
            </wp:positionV>
            <wp:extent cx="865505" cy="84201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842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320" w:type="dxa"/>
        <w:tblInd w:w="-90" w:type="dxa"/>
        <w:tblLayout w:type="fixed"/>
        <w:tblLook w:val="0400" w:firstRow="0" w:lastRow="0" w:firstColumn="0" w:lastColumn="0" w:noHBand="0" w:noVBand="1"/>
      </w:tblPr>
      <w:tblGrid>
        <w:gridCol w:w="4159"/>
        <w:gridCol w:w="4842"/>
        <w:gridCol w:w="1319"/>
      </w:tblGrid>
      <w:tr w:rsidR="00A24FD5" w14:paraId="16DBAB39" w14:textId="77777777">
        <w:tc>
          <w:tcPr>
            <w:tcW w:w="4159" w:type="dxa"/>
          </w:tcPr>
          <w:p w14:paraId="63FE1A85" w14:textId="77777777" w:rsidR="00A24FD5" w:rsidRDefault="00000000">
            <w:pPr>
              <w:tabs>
                <w:tab w:val="right" w:pos="9900"/>
              </w:tabs>
              <w:spacing w:after="120"/>
              <w:ind w:right="-2142"/>
              <w:rPr>
                <w:rFonts w:ascii="Arial" w:eastAsia="Arial" w:hAnsi="Arial" w:cs="Arial"/>
                <w:b/>
                <w:smallCaps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mallCaps/>
                <w:sz w:val="36"/>
                <w:szCs w:val="36"/>
              </w:rPr>
              <w:t>Billy Gigurtsis</w:t>
            </w:r>
          </w:p>
        </w:tc>
        <w:tc>
          <w:tcPr>
            <w:tcW w:w="4842" w:type="dxa"/>
          </w:tcPr>
          <w:p w14:paraId="264C513C" w14:textId="77777777" w:rsidR="00A24FD5" w:rsidRDefault="00000000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London, England</w:t>
            </w:r>
          </w:p>
          <w:p w14:paraId="58D53A5F" w14:textId="77777777" w:rsidR="00A24FD5" w:rsidRDefault="00000000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m: 07766000438</w:t>
            </w:r>
          </w:p>
          <w:p w14:paraId="072D249C" w14:textId="77777777" w:rsidR="00A24FD5" w:rsidRDefault="00000000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bgigurtsis@gmail.com</w:t>
            </w:r>
          </w:p>
          <w:p w14:paraId="69E21CD5" w14:textId="77777777" w:rsidR="00A24FD5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r:id="rId8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LinkedIn</w:t>
              </w:r>
            </w:hyperlink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| </w:t>
            </w:r>
            <w:hyperlink r:id="rId9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Blog</w:t>
              </w:r>
            </w:hyperlink>
          </w:p>
        </w:tc>
        <w:tc>
          <w:tcPr>
            <w:tcW w:w="1319" w:type="dxa"/>
          </w:tcPr>
          <w:p w14:paraId="2278FF02" w14:textId="77777777" w:rsidR="00A24FD5" w:rsidRDefault="00A24FD5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44465BB" w14:textId="77777777" w:rsidR="00A24FD5" w:rsidRDefault="00000000">
      <w:pPr>
        <w:pBdr>
          <w:top w:val="single" w:sz="24" w:space="5" w:color="000000"/>
          <w:bottom w:val="single" w:sz="24" w:space="8" w:color="000000"/>
        </w:pBdr>
        <w:shd w:val="clear" w:color="auto" w:fill="F2F2F2"/>
        <w:spacing w:before="240"/>
        <w:jc w:val="center"/>
        <w:rPr>
          <w:rFonts w:ascii="Arial" w:eastAsia="Arial" w:hAnsi="Arial" w:cs="Arial"/>
          <w:b/>
          <w:smallCaps/>
          <w:color w:val="366091"/>
          <w:sz w:val="29"/>
          <w:szCs w:val="29"/>
        </w:rPr>
      </w:pPr>
      <w:r>
        <w:rPr>
          <w:rFonts w:ascii="Arial" w:eastAsia="Arial" w:hAnsi="Arial" w:cs="Arial"/>
          <w:b/>
          <w:smallCaps/>
          <w:color w:val="366091"/>
          <w:sz w:val="29"/>
          <w:szCs w:val="29"/>
        </w:rPr>
        <w:t>Professional Summary</w:t>
      </w:r>
    </w:p>
    <w:p w14:paraId="4EFF5701" w14:textId="77777777" w:rsidR="00A24FD5" w:rsidRDefault="00A24FD5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34B99150" w14:textId="77777777" w:rsidR="00A24FD5" w:rsidRDefault="00000000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Highly effective and well-rounded Information Technology professional with </w:t>
      </w:r>
      <w:r>
        <w:rPr>
          <w:rFonts w:ascii="Arial" w:eastAsia="Arial" w:hAnsi="Arial" w:cs="Arial"/>
          <w:sz w:val="20"/>
          <w:szCs w:val="20"/>
        </w:rPr>
        <w:t>deep-dive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experience in </w:t>
      </w:r>
      <w:r>
        <w:rPr>
          <w:rFonts w:ascii="Arial" w:eastAsia="Arial" w:hAnsi="Arial" w:cs="Arial"/>
          <w:sz w:val="20"/>
          <w:szCs w:val="20"/>
        </w:rPr>
        <w:t xml:space="preserve">both technical support and information security, </w:t>
      </w:r>
      <w:r>
        <w:rPr>
          <w:rFonts w:ascii="Arial" w:eastAsia="Arial" w:hAnsi="Arial" w:cs="Arial"/>
          <w:color w:val="000000"/>
          <w:sz w:val="20"/>
          <w:szCs w:val="20"/>
        </w:rPr>
        <w:t>including security analysis. Selected out of thousands of applicants to attend the 10-week 2022 SANS / HM Government “</w:t>
      </w:r>
      <w:hyperlink r:id="rId10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Upskill in Cyber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” program. Known for delivering excellent service in fast-paced environments, with the skillset to analyze and act on complex information. Outstanding communicator with extensive experience collaborating with high performing teams to ensure service delivery.</w:t>
      </w:r>
    </w:p>
    <w:p w14:paraId="4E087CA2" w14:textId="77777777" w:rsidR="00A24FD5" w:rsidRDefault="00000000">
      <w:pPr>
        <w:jc w:val="center"/>
        <w:rPr>
          <w:rFonts w:ascii="Arial" w:eastAsia="Arial" w:hAnsi="Arial" w:cs="Arial"/>
          <w:smallCaps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smallCaps/>
          <w:color w:val="000000"/>
          <w:sz w:val="20"/>
          <w:szCs w:val="20"/>
          <w:u w:val="single"/>
        </w:rPr>
        <w:br/>
        <w:t>Core Competencies</w:t>
      </w:r>
    </w:p>
    <w:tbl>
      <w:tblPr>
        <w:tblStyle w:val="a0"/>
        <w:tblW w:w="10547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1"/>
        <w:gridCol w:w="4181"/>
        <w:gridCol w:w="2725"/>
      </w:tblGrid>
      <w:tr w:rsidR="00A24FD5" w14:paraId="49CC8E50" w14:textId="77777777">
        <w:trPr>
          <w:trHeight w:val="275"/>
        </w:trPr>
        <w:tc>
          <w:tcPr>
            <w:tcW w:w="3641" w:type="dxa"/>
          </w:tcPr>
          <w:p w14:paraId="36A23323" w14:textId="03023A91" w:rsidR="00A24FD5" w:rsidRPr="00711097" w:rsidRDefault="00F52E7C">
            <w:pPr>
              <w:numPr>
                <w:ilvl w:val="0"/>
                <w:numId w:val="2"/>
              </w:numPr>
              <w:tabs>
                <w:tab w:val="center" w:pos="0"/>
              </w:tabs>
              <w:ind w:left="249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 Hunting</w:t>
            </w:r>
          </w:p>
          <w:p w14:paraId="079088DB" w14:textId="77777777" w:rsidR="00A24FD5" w:rsidRPr="00711097" w:rsidRDefault="00000000">
            <w:pPr>
              <w:numPr>
                <w:ilvl w:val="0"/>
                <w:numId w:val="2"/>
              </w:numPr>
              <w:tabs>
                <w:tab w:val="center" w:pos="0"/>
              </w:tabs>
              <w:ind w:left="249" w:hanging="270"/>
              <w:rPr>
                <w:rFonts w:ascii="Arial" w:hAnsi="Arial" w:cs="Arial"/>
                <w:sz w:val="20"/>
                <w:szCs w:val="20"/>
              </w:rPr>
            </w:pPr>
            <w:r w:rsidRPr="00711097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Documentation &amp; Reporting</w:t>
            </w:r>
          </w:p>
        </w:tc>
        <w:tc>
          <w:tcPr>
            <w:tcW w:w="4181" w:type="dxa"/>
          </w:tcPr>
          <w:p w14:paraId="4EDEE371" w14:textId="77777777" w:rsidR="00A24FD5" w:rsidRPr="00711097" w:rsidRDefault="00000000">
            <w:pPr>
              <w:numPr>
                <w:ilvl w:val="0"/>
                <w:numId w:val="2"/>
              </w:numPr>
              <w:ind w:left="630" w:hanging="270"/>
              <w:rPr>
                <w:rFonts w:ascii="Arial" w:hAnsi="Arial" w:cs="Arial"/>
                <w:sz w:val="20"/>
                <w:szCs w:val="20"/>
              </w:rPr>
            </w:pPr>
            <w:r w:rsidRPr="00711097">
              <w:rPr>
                <w:rFonts w:ascii="Arial" w:eastAsia="Arial" w:hAnsi="Arial" w:cs="Arial"/>
                <w:sz w:val="20"/>
                <w:szCs w:val="20"/>
              </w:rPr>
              <w:t>Security Analysis</w:t>
            </w:r>
          </w:p>
          <w:p w14:paraId="57C8547E" w14:textId="77777777" w:rsidR="00A24FD5" w:rsidRPr="00711097" w:rsidRDefault="00000000">
            <w:pPr>
              <w:numPr>
                <w:ilvl w:val="0"/>
                <w:numId w:val="2"/>
              </w:numPr>
              <w:ind w:left="630" w:hanging="270"/>
              <w:rPr>
                <w:rFonts w:ascii="Arial" w:hAnsi="Arial" w:cs="Arial"/>
                <w:sz w:val="20"/>
                <w:szCs w:val="20"/>
              </w:rPr>
            </w:pPr>
            <w:r w:rsidRPr="00711097">
              <w:rPr>
                <w:rFonts w:ascii="Arial" w:eastAsia="Arial" w:hAnsi="Arial" w:cs="Arial"/>
                <w:sz w:val="20"/>
                <w:szCs w:val="20"/>
              </w:rPr>
              <w:t>Triaging &amp; Prioritization</w:t>
            </w:r>
          </w:p>
        </w:tc>
        <w:tc>
          <w:tcPr>
            <w:tcW w:w="2725" w:type="dxa"/>
          </w:tcPr>
          <w:p w14:paraId="3B5E5BF0" w14:textId="5601AE1F" w:rsidR="00A24FD5" w:rsidRPr="00711097" w:rsidRDefault="00657765">
            <w:pPr>
              <w:numPr>
                <w:ilvl w:val="0"/>
                <w:numId w:val="2"/>
              </w:numPr>
              <w:ind w:left="630" w:hanging="270"/>
              <w:rPr>
                <w:rFonts w:ascii="Arial" w:hAnsi="Arial" w:cs="Arial"/>
                <w:sz w:val="20"/>
                <w:szCs w:val="20"/>
              </w:rPr>
            </w:pPr>
            <w:r w:rsidRPr="00711097">
              <w:rPr>
                <w:rFonts w:ascii="Arial" w:eastAsia="Arial" w:hAnsi="Arial" w:cs="Arial"/>
                <w:sz w:val="20"/>
                <w:szCs w:val="20"/>
              </w:rPr>
              <w:t>Incident Response</w:t>
            </w:r>
          </w:p>
          <w:p w14:paraId="2DF9CAD3" w14:textId="059E85BA" w:rsidR="00A24FD5" w:rsidRPr="00711097" w:rsidRDefault="00BE79B2">
            <w:pPr>
              <w:numPr>
                <w:ilvl w:val="0"/>
                <w:numId w:val="2"/>
              </w:numPr>
              <w:ind w:left="630" w:hanging="270"/>
              <w:rPr>
                <w:rFonts w:ascii="Arial" w:hAnsi="Arial" w:cs="Arial"/>
                <w:sz w:val="20"/>
                <w:szCs w:val="20"/>
              </w:rPr>
            </w:pPr>
            <w:r w:rsidRPr="00711097">
              <w:rPr>
                <w:rFonts w:ascii="Arial" w:hAnsi="Arial" w:cs="Arial"/>
                <w:sz w:val="20"/>
                <w:szCs w:val="20"/>
              </w:rPr>
              <w:t>Phishing Analysis</w:t>
            </w:r>
          </w:p>
          <w:p w14:paraId="62E6C2D0" w14:textId="77777777" w:rsidR="00A24FD5" w:rsidRPr="00711097" w:rsidRDefault="00A24FD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77C6A5B" w14:textId="77777777" w:rsidR="00A24FD5" w:rsidRDefault="00000000">
      <w:pPr>
        <w:pBdr>
          <w:top w:val="single" w:sz="4" w:space="1" w:color="000000"/>
          <w:bottom w:val="single" w:sz="4" w:space="1" w:color="000000"/>
        </w:pBdr>
        <w:shd w:val="clear" w:color="auto" w:fill="F2F2F2"/>
        <w:rPr>
          <w:rFonts w:ascii="Arial" w:eastAsia="Arial" w:hAnsi="Arial" w:cs="Arial"/>
          <w:b/>
          <w:smallCaps/>
          <w:color w:val="366091"/>
          <w:sz w:val="30"/>
          <w:szCs w:val="30"/>
        </w:rPr>
      </w:pPr>
      <w:r>
        <w:rPr>
          <w:rFonts w:ascii="Arial" w:eastAsia="Arial" w:hAnsi="Arial" w:cs="Arial"/>
          <w:b/>
          <w:smallCaps/>
          <w:color w:val="366091"/>
          <w:sz w:val="30"/>
          <w:szCs w:val="30"/>
        </w:rPr>
        <w:t>Professional Experience</w:t>
      </w:r>
    </w:p>
    <w:p w14:paraId="0B08EFFE" w14:textId="77777777" w:rsidR="00A24FD5" w:rsidRDefault="00A24FD5">
      <w:pPr>
        <w:tabs>
          <w:tab w:val="right" w:pos="9648"/>
        </w:tabs>
        <w:rPr>
          <w:rFonts w:ascii="Arial" w:eastAsia="Arial" w:hAnsi="Arial" w:cs="Arial"/>
          <w:smallCaps/>
          <w:sz w:val="20"/>
          <w:szCs w:val="20"/>
        </w:rPr>
      </w:pPr>
    </w:p>
    <w:p w14:paraId="70EB88F6" w14:textId="77777777" w:rsidR="00A24FD5" w:rsidRDefault="00000000">
      <w:pPr>
        <w:tabs>
          <w:tab w:val="right" w:pos="9648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mallCaps/>
          <w:sz w:val="20"/>
          <w:szCs w:val="20"/>
        </w:rPr>
        <w:t>Ping Identity, London, England, March 2021 — Present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Desktop Support Engineer </w:t>
      </w:r>
    </w:p>
    <w:p w14:paraId="16F22D38" w14:textId="13CEAB5B" w:rsidR="00A24FD5" w:rsidRDefault="00000000">
      <w:pPr>
        <w:numPr>
          <w:ilvl w:val="0"/>
          <w:numId w:val="2"/>
        </w:numPr>
        <w:ind w:left="630" w:hanging="270"/>
      </w:pPr>
      <w:r>
        <w:rPr>
          <w:rFonts w:ascii="Arial" w:eastAsia="Arial" w:hAnsi="Arial" w:cs="Arial"/>
          <w:sz w:val="20"/>
          <w:szCs w:val="20"/>
        </w:rPr>
        <w:t xml:space="preserve">Execute strategic analysis &amp; incident response to security alerts entering the helpdesk, collaborating with the infrastructure security team to ensure integrity of our systems, using software such as Splunk, Sophos, and </w:t>
      </w:r>
      <w:r w:rsidR="0079579F" w:rsidRPr="0079579F">
        <w:rPr>
          <w:rFonts w:ascii="Arial" w:eastAsia="Arial" w:hAnsi="Arial" w:cs="Arial"/>
          <w:sz w:val="20"/>
          <w:szCs w:val="20"/>
        </w:rPr>
        <w:t>Microsoft Sentinel</w:t>
      </w:r>
      <w:r>
        <w:rPr>
          <w:rFonts w:ascii="Arial" w:eastAsia="Arial" w:hAnsi="Arial" w:cs="Arial"/>
          <w:sz w:val="20"/>
          <w:szCs w:val="20"/>
        </w:rPr>
        <w:t>.</w:t>
      </w:r>
    </w:p>
    <w:p w14:paraId="63BD8DE4" w14:textId="77777777" w:rsidR="00A24FD5" w:rsidRDefault="00000000">
      <w:pPr>
        <w:numPr>
          <w:ilvl w:val="0"/>
          <w:numId w:val="2"/>
        </w:numPr>
        <w:ind w:left="630" w:hanging="270"/>
      </w:pPr>
      <w:r>
        <w:rPr>
          <w:rFonts w:ascii="Arial" w:eastAsia="Arial" w:hAnsi="Arial" w:cs="Arial"/>
          <w:sz w:val="20"/>
          <w:szCs w:val="20"/>
        </w:rPr>
        <w:t>Align objectives and bridge communication between the IT support and security team to maintain a strong security posture while following ITIL.</w:t>
      </w:r>
    </w:p>
    <w:p w14:paraId="79F947C7" w14:textId="77777777" w:rsidR="00A24FD5" w:rsidRDefault="00000000">
      <w:pPr>
        <w:numPr>
          <w:ilvl w:val="0"/>
          <w:numId w:val="2"/>
        </w:numPr>
        <w:ind w:left="630" w:hanging="270"/>
      </w:pPr>
      <w:r>
        <w:rPr>
          <w:rFonts w:ascii="Arial" w:eastAsia="Arial" w:hAnsi="Arial" w:cs="Arial"/>
          <w:sz w:val="20"/>
          <w:szCs w:val="20"/>
        </w:rPr>
        <w:t>Resolved over 1400 tickets originating from a global, 1300+ userbase within my first 10 months of employment while being the sole Desktop Support Engineer in EMEA.</w:t>
      </w:r>
    </w:p>
    <w:p w14:paraId="6B43A955" w14:textId="78E333D7" w:rsidR="00A24FD5" w:rsidRDefault="00000000">
      <w:pPr>
        <w:numPr>
          <w:ilvl w:val="0"/>
          <w:numId w:val="2"/>
        </w:numPr>
        <w:ind w:left="630" w:hanging="270"/>
      </w:pPr>
      <w:r>
        <w:rPr>
          <w:rFonts w:ascii="Arial" w:eastAsia="Arial" w:hAnsi="Arial" w:cs="Arial"/>
          <w:sz w:val="20"/>
          <w:szCs w:val="20"/>
        </w:rPr>
        <w:t>Review and solve issues with hardware and software including macOS, Zoom, SSO/MFA, M365</w:t>
      </w:r>
      <w:r w:rsidR="0079579F">
        <w:rPr>
          <w:rFonts w:ascii="Arial" w:eastAsia="Arial" w:hAnsi="Arial" w:cs="Arial"/>
          <w:sz w:val="20"/>
          <w:szCs w:val="20"/>
        </w:rPr>
        <w:t>, Azure</w:t>
      </w:r>
      <w:r>
        <w:rPr>
          <w:rFonts w:ascii="Arial" w:eastAsia="Arial" w:hAnsi="Arial" w:cs="Arial"/>
          <w:sz w:val="20"/>
          <w:szCs w:val="20"/>
        </w:rPr>
        <w:t xml:space="preserve"> and more.</w:t>
      </w:r>
      <w:r>
        <w:rPr>
          <w:rFonts w:ascii="Arial" w:eastAsia="Arial" w:hAnsi="Arial" w:cs="Arial"/>
          <w:sz w:val="20"/>
          <w:szCs w:val="20"/>
        </w:rPr>
        <w:br/>
      </w:r>
    </w:p>
    <w:p w14:paraId="1DC40E74" w14:textId="77777777" w:rsidR="00A24FD5" w:rsidRDefault="00000000">
      <w:pPr>
        <w:tabs>
          <w:tab w:val="right" w:pos="9648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mallCaps/>
          <w:sz w:val="20"/>
          <w:szCs w:val="20"/>
        </w:rPr>
        <w:t xml:space="preserve">Historic Royal Palaces, London, England, March 2020 — May 2020 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b/>
          <w:smallCaps/>
          <w:sz w:val="20"/>
          <w:szCs w:val="20"/>
        </w:rPr>
        <w:t>Contract Service Desk Analyst</w:t>
      </w:r>
    </w:p>
    <w:p w14:paraId="056B3343" w14:textId="77777777" w:rsidR="00A24FD5" w:rsidRDefault="00000000">
      <w:pPr>
        <w:numPr>
          <w:ilvl w:val="0"/>
          <w:numId w:val="2"/>
        </w:numPr>
        <w:ind w:left="630" w:hanging="270"/>
      </w:pPr>
      <w:r>
        <w:rPr>
          <w:rFonts w:ascii="Arial" w:eastAsia="Arial" w:hAnsi="Arial" w:cs="Arial"/>
          <w:sz w:val="20"/>
          <w:szCs w:val="20"/>
        </w:rPr>
        <w:t>Served as the primary point of contact for over 1200 users facing technical issues in multiple UK Palaces.</w:t>
      </w:r>
    </w:p>
    <w:p w14:paraId="7C9A50E0" w14:textId="77777777" w:rsidR="00A24FD5" w:rsidRDefault="00000000">
      <w:pPr>
        <w:numPr>
          <w:ilvl w:val="0"/>
          <w:numId w:val="2"/>
        </w:numPr>
        <w:ind w:left="630" w:hanging="270"/>
      </w:pPr>
      <w:r>
        <w:rPr>
          <w:rFonts w:ascii="Arial" w:eastAsia="Arial" w:hAnsi="Arial" w:cs="Arial"/>
          <w:sz w:val="20"/>
          <w:szCs w:val="20"/>
        </w:rPr>
        <w:t>Communicated with users to identify and investigate issues, implementing effective solutions to restore full functionality while following ITIL.</w:t>
      </w:r>
    </w:p>
    <w:p w14:paraId="471DA2C7" w14:textId="77777777" w:rsidR="00A24FD5" w:rsidRDefault="00000000">
      <w:pPr>
        <w:numPr>
          <w:ilvl w:val="0"/>
          <w:numId w:val="2"/>
        </w:numPr>
        <w:ind w:left="630" w:hanging="270"/>
      </w:pPr>
      <w:r>
        <w:rPr>
          <w:rFonts w:ascii="Arial" w:eastAsia="Arial" w:hAnsi="Arial" w:cs="Arial"/>
          <w:sz w:val="20"/>
          <w:szCs w:val="20"/>
        </w:rPr>
        <w:t>Coordinated with third-party vendors for repairs.</w:t>
      </w:r>
    </w:p>
    <w:p w14:paraId="56FA7A71" w14:textId="77777777" w:rsidR="00A24FD5" w:rsidRDefault="00000000">
      <w:pPr>
        <w:numPr>
          <w:ilvl w:val="0"/>
          <w:numId w:val="2"/>
        </w:numPr>
        <w:ind w:left="630" w:hanging="270"/>
      </w:pPr>
      <w:r>
        <w:rPr>
          <w:rFonts w:ascii="Arial" w:eastAsia="Arial" w:hAnsi="Arial" w:cs="Arial"/>
          <w:sz w:val="20"/>
          <w:szCs w:val="20"/>
        </w:rPr>
        <w:t>Investigated incoming security alerts, triaging and forwarding cases to the network/security team.</w:t>
      </w:r>
    </w:p>
    <w:p w14:paraId="62382C32" w14:textId="77777777" w:rsidR="00A24FD5" w:rsidRDefault="00000000">
      <w:pPr>
        <w:numPr>
          <w:ilvl w:val="0"/>
          <w:numId w:val="2"/>
        </w:numPr>
        <w:ind w:left="630" w:hanging="270"/>
      </w:pPr>
      <w:r>
        <w:rPr>
          <w:rFonts w:ascii="Arial" w:eastAsia="Arial" w:hAnsi="Arial" w:cs="Arial"/>
          <w:sz w:val="20"/>
          <w:szCs w:val="20"/>
        </w:rPr>
        <w:t>Educated users in common troubleshooting steps and taught best security practices when it was appropriate.</w:t>
      </w:r>
    </w:p>
    <w:p w14:paraId="200470A1" w14:textId="77777777" w:rsidR="00A24FD5" w:rsidRDefault="00A24FD5">
      <w:pPr>
        <w:rPr>
          <w:rFonts w:ascii="Arial" w:eastAsia="Arial" w:hAnsi="Arial" w:cs="Arial"/>
          <w:sz w:val="20"/>
          <w:szCs w:val="20"/>
        </w:rPr>
      </w:pPr>
    </w:p>
    <w:p w14:paraId="65618AA1" w14:textId="77777777" w:rsidR="00A24FD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smallCaps/>
          <w:sz w:val="20"/>
          <w:szCs w:val="20"/>
        </w:rPr>
        <w:t>Brentside High School, December 2019 — January 2020</w:t>
      </w:r>
      <w:r>
        <w:rPr>
          <w:rFonts w:ascii="Arial" w:eastAsia="Arial" w:hAnsi="Arial" w:cs="Arial"/>
          <w:smallCaps/>
          <w:sz w:val="20"/>
          <w:szCs w:val="20"/>
        </w:rPr>
        <w:br/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Contract IT Technician </w:t>
      </w:r>
    </w:p>
    <w:p w14:paraId="6A1040E4" w14:textId="77777777" w:rsidR="00A24FD5" w:rsidRDefault="00000000">
      <w:pPr>
        <w:numPr>
          <w:ilvl w:val="0"/>
          <w:numId w:val="2"/>
        </w:numPr>
        <w:ind w:left="630" w:hanging="270"/>
      </w:pPr>
      <w:r>
        <w:rPr>
          <w:rFonts w:ascii="Arial" w:eastAsia="Arial" w:hAnsi="Arial" w:cs="Arial"/>
          <w:sz w:val="20"/>
          <w:szCs w:val="20"/>
        </w:rPr>
        <w:t>Monitored and addressed incoming tickets for the school’s service desk accessible to over 1500 students.</w:t>
      </w:r>
    </w:p>
    <w:p w14:paraId="0C965514" w14:textId="77777777" w:rsidR="00A24FD5" w:rsidRDefault="00000000">
      <w:pPr>
        <w:numPr>
          <w:ilvl w:val="0"/>
          <w:numId w:val="2"/>
        </w:numPr>
        <w:ind w:left="630" w:hanging="270"/>
      </w:pPr>
      <w:r>
        <w:rPr>
          <w:rFonts w:ascii="Arial" w:eastAsia="Arial" w:hAnsi="Arial" w:cs="Arial"/>
          <w:sz w:val="20"/>
          <w:szCs w:val="20"/>
        </w:rPr>
        <w:t>Consolidated the number of complex tickets from over 100 to less than 20 in under a month as the sole service desk agent by analyzing and prioritizing with maximum efficiency.</w:t>
      </w:r>
    </w:p>
    <w:p w14:paraId="7E4AA978" w14:textId="77777777" w:rsidR="00A24FD5" w:rsidRDefault="00000000">
      <w:pPr>
        <w:numPr>
          <w:ilvl w:val="0"/>
          <w:numId w:val="2"/>
        </w:numPr>
        <w:ind w:left="630" w:hanging="270"/>
      </w:pPr>
      <w:r>
        <w:rPr>
          <w:rFonts w:ascii="Arial" w:eastAsia="Arial" w:hAnsi="Arial" w:cs="Arial"/>
          <w:sz w:val="20"/>
          <w:szCs w:val="20"/>
        </w:rPr>
        <w:t>Administered the school’s Active Directory &amp; Windows Server 2016, including resetting passwords and onboarding employees.</w:t>
      </w:r>
    </w:p>
    <w:p w14:paraId="14341A6C" w14:textId="77777777" w:rsidR="002018D1" w:rsidRDefault="002018D1">
      <w:pPr>
        <w:rPr>
          <w:rFonts w:ascii="Arial" w:eastAsia="Arial" w:hAnsi="Arial" w:cs="Arial"/>
          <w:sz w:val="20"/>
          <w:szCs w:val="20"/>
        </w:rPr>
      </w:pPr>
    </w:p>
    <w:p w14:paraId="69FBC758" w14:textId="77777777" w:rsidR="00A24FD5" w:rsidRDefault="00000000">
      <w:pPr>
        <w:pBdr>
          <w:top w:val="single" w:sz="4" w:space="1" w:color="000000"/>
          <w:bottom w:val="single" w:sz="4" w:space="0" w:color="000000"/>
        </w:pBdr>
        <w:shd w:val="clear" w:color="auto" w:fill="F2F2F2"/>
        <w:rPr>
          <w:rFonts w:ascii="Arial" w:eastAsia="Arial" w:hAnsi="Arial" w:cs="Arial"/>
          <w:b/>
          <w:smallCaps/>
          <w:color w:val="366091"/>
          <w:sz w:val="30"/>
          <w:szCs w:val="30"/>
        </w:rPr>
      </w:pPr>
      <w:r>
        <w:rPr>
          <w:rFonts w:ascii="Arial" w:eastAsia="Arial" w:hAnsi="Arial" w:cs="Arial"/>
          <w:b/>
          <w:smallCaps/>
          <w:color w:val="366091"/>
          <w:sz w:val="30"/>
          <w:szCs w:val="30"/>
        </w:rPr>
        <w:t>Certifications</w:t>
      </w:r>
    </w:p>
    <w:p w14:paraId="7B1B691C" w14:textId="77777777" w:rsidR="00A24FD5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/>
        <w:t>CompTIA Security+, May 2022</w:t>
      </w:r>
    </w:p>
    <w:p w14:paraId="659C57D2" w14:textId="77777777" w:rsidR="00A24FD5" w:rsidRDefault="00A24FD5">
      <w:pPr>
        <w:ind w:left="360"/>
        <w:rPr>
          <w:rFonts w:ascii="Arial" w:eastAsia="Arial" w:hAnsi="Arial" w:cs="Arial"/>
          <w:sz w:val="20"/>
          <w:szCs w:val="20"/>
        </w:rPr>
      </w:pPr>
    </w:p>
    <w:p w14:paraId="39E20ED9" w14:textId="77777777" w:rsidR="00A24FD5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SANS GIAC Foundational Cybersecurity Technologies (GFACT), August 2022</w:t>
      </w:r>
    </w:p>
    <w:p w14:paraId="30606277" w14:textId="77777777" w:rsidR="00A24FD5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SANS training for GIAC Security Essentials (GSEC) exam, to be certified September 2022</w:t>
      </w:r>
    </w:p>
    <w:p w14:paraId="7CAE3B94" w14:textId="77777777" w:rsidR="00A24FD5" w:rsidRDefault="00A24FD5">
      <w:pPr>
        <w:rPr>
          <w:rFonts w:ascii="Arial" w:eastAsia="Arial" w:hAnsi="Arial" w:cs="Arial"/>
          <w:sz w:val="20"/>
          <w:szCs w:val="20"/>
        </w:rPr>
      </w:pPr>
    </w:p>
    <w:p w14:paraId="4330A07D" w14:textId="77777777" w:rsidR="00A24FD5" w:rsidRDefault="00A24FD5">
      <w:pPr>
        <w:rPr>
          <w:rFonts w:ascii="Arial" w:eastAsia="Arial" w:hAnsi="Arial" w:cs="Arial"/>
          <w:sz w:val="20"/>
          <w:szCs w:val="20"/>
        </w:rPr>
      </w:pPr>
    </w:p>
    <w:p w14:paraId="3B89C1D6" w14:textId="77777777" w:rsidR="00A24FD5" w:rsidRDefault="00A24FD5">
      <w:pPr>
        <w:rPr>
          <w:rFonts w:ascii="Arial" w:eastAsia="Arial" w:hAnsi="Arial" w:cs="Arial"/>
          <w:sz w:val="20"/>
          <w:szCs w:val="20"/>
        </w:rPr>
      </w:pPr>
    </w:p>
    <w:p w14:paraId="2EDE1432" w14:textId="77777777" w:rsidR="00A24FD5" w:rsidRDefault="00000000">
      <w:pPr>
        <w:pBdr>
          <w:top w:val="single" w:sz="4" w:space="1" w:color="000000"/>
          <w:bottom w:val="single" w:sz="4" w:space="0" w:color="000000"/>
        </w:pBdr>
        <w:shd w:val="clear" w:color="auto" w:fill="F2F2F2"/>
        <w:rPr>
          <w:rFonts w:ascii="Arial" w:eastAsia="Arial" w:hAnsi="Arial" w:cs="Arial"/>
          <w:b/>
          <w:smallCaps/>
          <w:color w:val="366091"/>
          <w:sz w:val="30"/>
          <w:szCs w:val="30"/>
        </w:rPr>
      </w:pPr>
      <w:r>
        <w:rPr>
          <w:rFonts w:ascii="Arial" w:eastAsia="Arial" w:hAnsi="Arial" w:cs="Arial"/>
          <w:b/>
          <w:smallCaps/>
          <w:color w:val="366091"/>
          <w:sz w:val="30"/>
          <w:szCs w:val="30"/>
        </w:rPr>
        <w:t>Projects / Training</w:t>
      </w:r>
    </w:p>
    <w:p w14:paraId="18B999C2" w14:textId="77777777" w:rsidR="00A24FD5" w:rsidRDefault="00A24FD5">
      <w:pPr>
        <w:tabs>
          <w:tab w:val="right" w:pos="9648"/>
        </w:tabs>
        <w:rPr>
          <w:rFonts w:ascii="Arial" w:eastAsia="Arial" w:hAnsi="Arial" w:cs="Arial"/>
          <w:b/>
          <w:smallCaps/>
          <w:sz w:val="20"/>
          <w:szCs w:val="20"/>
        </w:rPr>
      </w:pPr>
    </w:p>
    <w:p w14:paraId="234C67EB" w14:textId="77777777" w:rsidR="00A24FD5" w:rsidRDefault="00000000">
      <w:pPr>
        <w:tabs>
          <w:tab w:val="right" w:pos="9648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>PROJECTS</w:t>
      </w:r>
    </w:p>
    <w:p w14:paraId="453B5DF0" w14:textId="77777777" w:rsidR="00A24F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648"/>
        </w:tabs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Created a home lab for learning security analysis/virtual networking. Includes seven virtual machines (Splunk, Kali,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pfSense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Security Onion and more) spun up and networked within VMware Workstation. More information can be found on my blog: </w:t>
      </w:r>
      <w:hyperlink r:id="rId11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https://www.bgigurtsis.com/2022/08/sechomelab.html</w:t>
        </w:r>
      </w:hyperlink>
      <w:r>
        <w:rPr>
          <w:rFonts w:ascii="Arial" w:eastAsia="Arial" w:hAnsi="Arial" w:cs="Arial"/>
          <w:color w:val="0000FF"/>
          <w:sz w:val="20"/>
          <w:szCs w:val="20"/>
          <w:u w:val="single"/>
        </w:rPr>
        <w:br/>
      </w:r>
    </w:p>
    <w:p w14:paraId="118FA98A" w14:textId="77777777" w:rsidR="00A24F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648"/>
        </w:tabs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>Built my blog from the ground up using static site generator Jekyll as the foundation. My codebase is on GitHub, with the site hosted and CI/CD implemented through AWS. Blog link:</w:t>
      </w:r>
    </w:p>
    <w:p w14:paraId="4F67D572" w14:textId="77777777" w:rsidR="00A24F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648"/>
        </w:tabs>
        <w:ind w:left="720"/>
        <w:rPr>
          <w:rFonts w:ascii="Arial" w:eastAsia="Arial" w:hAnsi="Arial" w:cs="Arial"/>
          <w:color w:val="000000"/>
          <w:sz w:val="20"/>
          <w:szCs w:val="20"/>
        </w:rPr>
      </w:pPr>
      <w:hyperlink r:id="rId12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https://www.bgigurtsis.com/</w:t>
        </w:r>
      </w:hyperlink>
    </w:p>
    <w:p w14:paraId="5D7446BC" w14:textId="77777777" w:rsidR="00A24FD5" w:rsidRDefault="00A24FD5">
      <w:pPr>
        <w:pBdr>
          <w:top w:val="nil"/>
          <w:left w:val="nil"/>
          <w:bottom w:val="nil"/>
          <w:right w:val="nil"/>
          <w:between w:val="nil"/>
        </w:pBdr>
        <w:tabs>
          <w:tab w:val="right" w:pos="9648"/>
        </w:tabs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48B9ADDC" w14:textId="40BDA765" w:rsidR="0091000A" w:rsidRPr="00105684" w:rsidRDefault="00000000" w:rsidP="00105684">
      <w:pPr>
        <w:tabs>
          <w:tab w:val="right" w:pos="9648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TRAINING</w:t>
      </w:r>
    </w:p>
    <w:p w14:paraId="42561B0B" w14:textId="7D73D984" w:rsidR="0091000A" w:rsidRPr="0091000A" w:rsidRDefault="0091000A" w:rsidP="009100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648"/>
        </w:tabs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SANS </w:t>
      </w:r>
      <w:r w:rsidRPr="0091000A">
        <w:rPr>
          <w:rFonts w:ascii="Arial" w:eastAsia="Arial" w:hAnsi="Arial" w:cs="Arial"/>
          <w:color w:val="000000"/>
          <w:sz w:val="20"/>
          <w:szCs w:val="20"/>
        </w:rPr>
        <w:t>SEC275: Foundations - Computers, Technology, &amp; Security</w:t>
      </w:r>
      <w:r w:rsidR="00105684">
        <w:rPr>
          <w:rFonts w:ascii="Arial" w:eastAsia="Arial" w:hAnsi="Arial" w:cs="Arial"/>
          <w:color w:val="000000"/>
          <w:sz w:val="20"/>
          <w:szCs w:val="20"/>
        </w:rPr>
        <w:t>.</w:t>
      </w:r>
      <w:r w:rsidR="00A02224">
        <w:rPr>
          <w:rFonts w:ascii="Arial" w:eastAsia="Arial" w:hAnsi="Arial" w:cs="Arial"/>
          <w:color w:val="000000"/>
          <w:sz w:val="20"/>
          <w:szCs w:val="20"/>
        </w:rPr>
        <w:br/>
      </w:r>
    </w:p>
    <w:p w14:paraId="0DD2BEFD" w14:textId="0F9727FB" w:rsidR="00105684" w:rsidRPr="00A02224" w:rsidRDefault="0091000A" w:rsidP="009100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648"/>
        </w:tabs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SANS </w:t>
      </w:r>
      <w:r w:rsidRPr="0091000A">
        <w:rPr>
          <w:rFonts w:ascii="Arial" w:eastAsia="Arial" w:hAnsi="Arial" w:cs="Arial"/>
          <w:color w:val="000000"/>
          <w:sz w:val="20"/>
          <w:szCs w:val="20"/>
        </w:rPr>
        <w:t>SEC401: Security Essentials: Network, Endpoint, and Clou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 w:rsidR="00185E83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48EEB9C" w14:textId="77777777" w:rsidR="00A02224" w:rsidRPr="00105684" w:rsidRDefault="00A02224" w:rsidP="00A02224">
      <w:pPr>
        <w:pBdr>
          <w:top w:val="nil"/>
          <w:left w:val="nil"/>
          <w:bottom w:val="nil"/>
          <w:right w:val="nil"/>
          <w:between w:val="nil"/>
        </w:pBdr>
        <w:tabs>
          <w:tab w:val="right" w:pos="9648"/>
        </w:tabs>
        <w:ind w:left="720"/>
        <w:rPr>
          <w:b/>
          <w:color w:val="000000"/>
          <w:sz w:val="20"/>
          <w:szCs w:val="20"/>
        </w:rPr>
      </w:pPr>
    </w:p>
    <w:p w14:paraId="0B404E5D" w14:textId="77777777" w:rsidR="00185E83" w:rsidRPr="00185E83" w:rsidRDefault="00105684" w:rsidP="009100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648"/>
        </w:tabs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Blue Team Level 1 Security Operations labs/training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inclu</w:t>
      </w:r>
      <w:proofErr w:type="spellEnd"/>
      <w:r w:rsidR="00F11D8D"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ding: Phishing Analysis, Threat Intelligence, Digital Forensics, SIEM usage, and Incident Response.</w:t>
      </w:r>
    </w:p>
    <w:p w14:paraId="3D0AFAC3" w14:textId="77777777" w:rsidR="00185E83" w:rsidRDefault="00185E83" w:rsidP="00185E83">
      <w:pPr>
        <w:pStyle w:val="ListParagraph"/>
        <w:rPr>
          <w:rFonts w:ascii="Arial" w:eastAsia="Arial" w:hAnsi="Arial" w:cs="Arial"/>
          <w:color w:val="000000"/>
          <w:sz w:val="20"/>
          <w:szCs w:val="20"/>
        </w:rPr>
      </w:pPr>
    </w:p>
    <w:p w14:paraId="60268FB6" w14:textId="3368DA46" w:rsidR="00B84D45" w:rsidRPr="00B84D45" w:rsidRDefault="00185E83" w:rsidP="00347D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648"/>
        </w:tabs>
        <w:rPr>
          <w:b/>
          <w:color w:val="000000"/>
          <w:sz w:val="20"/>
          <w:szCs w:val="20"/>
        </w:rPr>
      </w:pPr>
      <w:r w:rsidRPr="00185E83">
        <w:rPr>
          <w:rFonts w:ascii="Arial" w:eastAsia="Arial" w:hAnsi="Arial" w:cs="Arial"/>
          <w:color w:val="000000"/>
          <w:sz w:val="20"/>
          <w:szCs w:val="20"/>
        </w:rPr>
        <w:t>Red Hat</w:t>
      </w:r>
      <w:r w:rsidR="008C2F49">
        <w:rPr>
          <w:rFonts w:ascii="Arial" w:eastAsia="Arial" w:hAnsi="Arial" w:cs="Arial"/>
          <w:color w:val="000000"/>
          <w:sz w:val="20"/>
          <w:szCs w:val="20"/>
        </w:rPr>
        <w:t xml:space="preserve"> Linux</w:t>
      </w:r>
      <w:r w:rsidRPr="00185E83">
        <w:rPr>
          <w:rFonts w:ascii="Arial" w:eastAsia="Arial" w:hAnsi="Arial" w:cs="Arial"/>
          <w:color w:val="000000"/>
          <w:sz w:val="20"/>
          <w:szCs w:val="20"/>
        </w:rPr>
        <w:t xml:space="preserve"> Certified System Administrator (RHCSA) Complete Video Course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by Sanders Van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Vugt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  <w:r w:rsidR="00A02224">
        <w:rPr>
          <w:rFonts w:ascii="Arial" w:eastAsia="Arial" w:hAnsi="Arial" w:cs="Arial"/>
          <w:color w:val="000000"/>
          <w:sz w:val="20"/>
          <w:szCs w:val="20"/>
        </w:rPr>
        <w:br/>
      </w:r>
    </w:p>
    <w:p w14:paraId="2F6922E7" w14:textId="77777777" w:rsidR="00A24FD5" w:rsidRDefault="00000000">
      <w:pPr>
        <w:pBdr>
          <w:top w:val="single" w:sz="4" w:space="1" w:color="000000"/>
          <w:bottom w:val="single" w:sz="4" w:space="0" w:color="000000"/>
        </w:pBdr>
        <w:shd w:val="clear" w:color="auto" w:fill="F2F2F2"/>
        <w:rPr>
          <w:rFonts w:ascii="Arial" w:eastAsia="Arial" w:hAnsi="Arial" w:cs="Arial"/>
          <w:b/>
          <w:smallCaps/>
          <w:color w:val="366091"/>
          <w:sz w:val="30"/>
          <w:szCs w:val="30"/>
        </w:rPr>
      </w:pPr>
      <w:r>
        <w:rPr>
          <w:rFonts w:ascii="Arial" w:eastAsia="Arial" w:hAnsi="Arial" w:cs="Arial"/>
          <w:b/>
          <w:smallCaps/>
          <w:color w:val="366091"/>
          <w:sz w:val="30"/>
          <w:szCs w:val="30"/>
        </w:rPr>
        <w:t>Education</w:t>
      </w:r>
    </w:p>
    <w:p w14:paraId="6F6CCC0F" w14:textId="77777777" w:rsidR="00A24FD5" w:rsidRDefault="00A24FD5">
      <w:pPr>
        <w:rPr>
          <w:rFonts w:ascii="Arial" w:eastAsia="Arial" w:hAnsi="Arial" w:cs="Arial"/>
          <w:i/>
          <w:sz w:val="20"/>
          <w:szCs w:val="20"/>
        </w:rPr>
      </w:pPr>
    </w:p>
    <w:p w14:paraId="3BDD5AFA" w14:textId="77777777" w:rsidR="00A24FD5" w:rsidRDefault="00000000">
      <w:pPr>
        <w:rPr>
          <w:rFonts w:ascii="Arial" w:eastAsia="Arial" w:hAnsi="Arial" w:cs="Arial"/>
          <w:smallCaps/>
          <w:sz w:val="20"/>
          <w:szCs w:val="20"/>
          <w:u w:val="single"/>
        </w:rPr>
      </w:pPr>
      <w:hyperlink r:id="rId13">
        <w:r>
          <w:rPr>
            <w:rFonts w:ascii="Arial" w:eastAsia="Arial" w:hAnsi="Arial" w:cs="Arial"/>
            <w:smallCaps/>
            <w:color w:val="0000FF"/>
            <w:sz w:val="20"/>
            <w:szCs w:val="20"/>
            <w:u w:val="single"/>
          </w:rPr>
          <w:t>Upskill In Cyber</w:t>
        </w:r>
      </w:hyperlink>
      <w:r>
        <w:rPr>
          <w:rFonts w:ascii="Arial" w:eastAsia="Arial" w:hAnsi="Arial" w:cs="Arial"/>
          <w:smallCaps/>
          <w:sz w:val="20"/>
          <w:szCs w:val="20"/>
          <w:u w:val="single"/>
        </w:rPr>
        <w:t>, 2022</w:t>
      </w:r>
    </w:p>
    <w:p w14:paraId="35F808A8" w14:textId="77777777" w:rsidR="00A24FD5" w:rsidRDefault="00000000">
      <w:pPr>
        <w:ind w:left="360" w:firstLine="27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SANS / HM Government</w:t>
      </w:r>
    </w:p>
    <w:p w14:paraId="0770D4B9" w14:textId="36465484" w:rsidR="00A24FD5" w:rsidRDefault="00000000">
      <w:pPr>
        <w:ind w:left="630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10-Week course to rapidly reskill individuals for roles in cyber security. Included two GIAC certifications with SANS training, developing both soft and technical skills</w:t>
      </w:r>
    </w:p>
    <w:p w14:paraId="39CE97E2" w14:textId="77777777" w:rsidR="0056135E" w:rsidRDefault="0056135E">
      <w:pPr>
        <w:rPr>
          <w:rFonts w:ascii="Arial" w:eastAsia="Arial" w:hAnsi="Arial" w:cs="Arial"/>
          <w:sz w:val="20"/>
          <w:szCs w:val="20"/>
        </w:rPr>
      </w:pPr>
    </w:p>
    <w:p w14:paraId="4B3D611F" w14:textId="77777777" w:rsidR="00A24FD5" w:rsidRDefault="00000000">
      <w:pPr>
        <w:pBdr>
          <w:top w:val="single" w:sz="4" w:space="1" w:color="000000"/>
          <w:bottom w:val="single" w:sz="4" w:space="0" w:color="000000"/>
        </w:pBdr>
        <w:shd w:val="clear" w:color="auto" w:fill="F2F2F2"/>
        <w:rPr>
          <w:rFonts w:ascii="Arial" w:eastAsia="Arial" w:hAnsi="Arial" w:cs="Arial"/>
          <w:b/>
          <w:smallCaps/>
          <w:color w:val="366091"/>
          <w:sz w:val="30"/>
          <w:szCs w:val="30"/>
        </w:rPr>
      </w:pPr>
      <w:r>
        <w:rPr>
          <w:rFonts w:ascii="Arial" w:eastAsia="Arial" w:hAnsi="Arial" w:cs="Arial"/>
          <w:b/>
          <w:smallCaps/>
          <w:color w:val="366091"/>
          <w:sz w:val="30"/>
          <w:szCs w:val="30"/>
        </w:rPr>
        <w:t>Volunteering</w:t>
      </w:r>
    </w:p>
    <w:p w14:paraId="0CC3C732" w14:textId="77777777" w:rsidR="00A24FD5" w:rsidRDefault="00A24FD5">
      <w:pPr>
        <w:tabs>
          <w:tab w:val="right" w:pos="9648"/>
        </w:tabs>
        <w:rPr>
          <w:rFonts w:ascii="Arial" w:eastAsia="Arial" w:hAnsi="Arial" w:cs="Arial"/>
          <w:smallCaps/>
          <w:sz w:val="20"/>
          <w:szCs w:val="20"/>
        </w:rPr>
      </w:pPr>
    </w:p>
    <w:p w14:paraId="4DBD6FFA" w14:textId="77777777" w:rsidR="00A24FD5" w:rsidRDefault="00000000">
      <w:pPr>
        <w:tabs>
          <w:tab w:val="right" w:pos="9648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mallCaps/>
          <w:sz w:val="20"/>
          <w:szCs w:val="20"/>
        </w:rPr>
        <w:t>CoderDojo, London, England, January 2020 — June 2021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b/>
          <w:smallCaps/>
          <w:sz w:val="20"/>
          <w:szCs w:val="20"/>
        </w:rPr>
        <w:t>MENTOR</w:t>
      </w:r>
    </w:p>
    <w:p w14:paraId="777DA71A" w14:textId="77777777" w:rsidR="00A24FD5" w:rsidRDefault="00000000">
      <w:pPr>
        <w:numPr>
          <w:ilvl w:val="0"/>
          <w:numId w:val="2"/>
        </w:numPr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Helped children to learn Scratch/Python, encouraging them to search for solutions.</w:t>
      </w:r>
    </w:p>
    <w:p w14:paraId="2A80961E" w14:textId="77777777" w:rsidR="00A24FD5" w:rsidRDefault="00000000">
      <w:pPr>
        <w:numPr>
          <w:ilvl w:val="0"/>
          <w:numId w:val="2"/>
        </w:numPr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Guide and encourage children by facilitating their project work, as opposed to conventionally teaching them.</w:t>
      </w:r>
    </w:p>
    <w:p w14:paraId="220BD88A" w14:textId="77777777" w:rsidR="00A24FD5" w:rsidRDefault="00000000">
      <w:pPr>
        <w:numPr>
          <w:ilvl w:val="0"/>
          <w:numId w:val="2"/>
        </w:numPr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Showcasing and celebrating their work at the end of the session.</w:t>
      </w:r>
    </w:p>
    <w:p w14:paraId="3B7EDF3B" w14:textId="77777777" w:rsidR="00A24FD5" w:rsidRDefault="00A24FD5">
      <w:pPr>
        <w:rPr>
          <w:rFonts w:ascii="Arial" w:eastAsia="Arial" w:hAnsi="Arial" w:cs="Arial"/>
        </w:rPr>
      </w:pPr>
    </w:p>
    <w:p w14:paraId="0D469DA6" w14:textId="77777777" w:rsidR="00A24FD5" w:rsidRDefault="00000000">
      <w:pPr>
        <w:tabs>
          <w:tab w:val="right" w:pos="9648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mallCaps/>
          <w:sz w:val="20"/>
          <w:szCs w:val="20"/>
        </w:rPr>
        <w:t>Marie Curie Hospice UK, London, England, March 2017 — June 2020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b/>
          <w:smallCaps/>
          <w:sz w:val="20"/>
          <w:szCs w:val="20"/>
        </w:rPr>
        <w:t>HELPER/BEFRIENDER</w:t>
      </w:r>
    </w:p>
    <w:p w14:paraId="691A9A28" w14:textId="77777777" w:rsidR="00A24FD5" w:rsidRDefault="00000000">
      <w:pPr>
        <w:numPr>
          <w:ilvl w:val="0"/>
          <w:numId w:val="2"/>
        </w:numPr>
      </w:pPr>
      <w:r>
        <w:rPr>
          <w:rFonts w:ascii="Arial" w:eastAsia="Arial" w:hAnsi="Arial" w:cs="Arial"/>
          <w:sz w:val="20"/>
          <w:szCs w:val="20"/>
        </w:rPr>
        <w:t>Connected with and befriended individuals with terminal illnesses in their own homes.</w:t>
      </w:r>
    </w:p>
    <w:p w14:paraId="3C98DADB" w14:textId="77777777" w:rsidR="00A24FD5" w:rsidRDefault="00000000">
      <w:pPr>
        <w:numPr>
          <w:ilvl w:val="0"/>
          <w:numId w:val="2"/>
        </w:numPr>
      </w:pPr>
      <w:r>
        <w:rPr>
          <w:rFonts w:ascii="Arial" w:eastAsia="Arial" w:hAnsi="Arial" w:cs="Arial"/>
          <w:sz w:val="20"/>
          <w:szCs w:val="20"/>
        </w:rPr>
        <w:t>Assisted individuals with daily living activities such as making tea or shopping.</w:t>
      </w:r>
    </w:p>
    <w:p w14:paraId="4F10D3BB" w14:textId="77777777" w:rsidR="00A24FD5" w:rsidRDefault="00000000">
      <w:pPr>
        <w:numPr>
          <w:ilvl w:val="0"/>
          <w:numId w:val="2"/>
        </w:numPr>
      </w:pPr>
      <w:r>
        <w:rPr>
          <w:rFonts w:ascii="Arial" w:eastAsia="Arial" w:hAnsi="Arial" w:cs="Arial"/>
          <w:sz w:val="20"/>
          <w:szCs w:val="20"/>
        </w:rPr>
        <w:t>Leveraged active listening skills to provide person-centered style support to service users.</w:t>
      </w:r>
    </w:p>
    <w:p w14:paraId="53979469" w14:textId="77777777" w:rsidR="00A24FD5" w:rsidRDefault="00A24FD5">
      <w:pPr>
        <w:rPr>
          <w:rFonts w:ascii="Arial" w:eastAsia="Arial" w:hAnsi="Arial" w:cs="Arial"/>
        </w:rPr>
      </w:pPr>
    </w:p>
    <w:p w14:paraId="79255410" w14:textId="77777777" w:rsidR="00A24FD5" w:rsidRDefault="00000000">
      <w:pPr>
        <w:pBdr>
          <w:top w:val="single" w:sz="4" w:space="1" w:color="000000"/>
          <w:bottom w:val="single" w:sz="4" w:space="0" w:color="000000"/>
        </w:pBdr>
        <w:shd w:val="clear" w:color="auto" w:fill="F2F2F2"/>
        <w:rPr>
          <w:rFonts w:ascii="Arial" w:eastAsia="Arial" w:hAnsi="Arial" w:cs="Arial"/>
          <w:b/>
          <w:smallCaps/>
          <w:color w:val="366091"/>
          <w:sz w:val="30"/>
          <w:szCs w:val="30"/>
        </w:rPr>
      </w:pPr>
      <w:r>
        <w:rPr>
          <w:rFonts w:ascii="Arial" w:eastAsia="Arial" w:hAnsi="Arial" w:cs="Arial"/>
          <w:b/>
          <w:smallCaps/>
          <w:color w:val="366091"/>
          <w:sz w:val="30"/>
          <w:szCs w:val="30"/>
        </w:rPr>
        <w:t xml:space="preserve">Additional Information </w:t>
      </w:r>
    </w:p>
    <w:p w14:paraId="2816D470" w14:textId="46C1BF5B" w:rsidR="00A24FD5" w:rsidRDefault="00000000">
      <w:pPr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202124"/>
          <w:sz w:val="20"/>
          <w:szCs w:val="2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</w:rPr>
        <w:t>Interests: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Operational technology </w:t>
      </w:r>
      <w:r w:rsidR="0056135E">
        <w:rPr>
          <w:rFonts w:ascii="Arial" w:eastAsia="Arial" w:hAnsi="Arial" w:cs="Arial"/>
          <w:color w:val="000000"/>
          <w:sz w:val="20"/>
          <w:szCs w:val="20"/>
        </w:rPr>
        <w:t xml:space="preserve">security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(SCADA/ICS), security architecture, functional programming (Clojure), </w:t>
      </w:r>
      <w:r w:rsidR="0056135E">
        <w:rPr>
          <w:rFonts w:ascii="Arial" w:eastAsia="Arial" w:hAnsi="Arial" w:cs="Arial"/>
          <w:color w:val="000000"/>
          <w:sz w:val="20"/>
          <w:szCs w:val="20"/>
        </w:rPr>
        <w:t xml:space="preserve">Arduino, </w:t>
      </w:r>
      <w:r w:rsidR="0034271D">
        <w:rPr>
          <w:rFonts w:ascii="Arial" w:eastAsia="Arial" w:hAnsi="Arial" w:cs="Arial"/>
          <w:color w:val="000000"/>
          <w:sz w:val="20"/>
          <w:szCs w:val="20"/>
        </w:rPr>
        <w:t xml:space="preserve">and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low-level </w:t>
      </w:r>
      <w:r w:rsidR="00C46911">
        <w:rPr>
          <w:rFonts w:ascii="Arial" w:eastAsia="Arial" w:hAnsi="Arial" w:cs="Arial"/>
          <w:color w:val="000000"/>
          <w:sz w:val="20"/>
          <w:szCs w:val="20"/>
        </w:rPr>
        <w:t>computing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/reverse engineering. Posts about these interests and others can be found </w:t>
      </w:r>
      <w:hyperlink r:id="rId1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on my blog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sectPr w:rsidR="00A24FD5">
      <w:headerReference w:type="even" r:id="rId15"/>
      <w:headerReference w:type="default" r:id="rId16"/>
      <w:pgSz w:w="12240" w:h="15840"/>
      <w:pgMar w:top="964" w:right="964" w:bottom="624" w:left="964" w:header="1009" w:footer="10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17091" w14:textId="77777777" w:rsidR="006F336A" w:rsidRDefault="006F336A">
      <w:r>
        <w:separator/>
      </w:r>
    </w:p>
  </w:endnote>
  <w:endnote w:type="continuationSeparator" w:id="0">
    <w:p w14:paraId="1E35453D" w14:textId="77777777" w:rsidR="006F336A" w:rsidRDefault="006F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515AE" w14:textId="77777777" w:rsidR="006F336A" w:rsidRDefault="006F336A">
      <w:r>
        <w:separator/>
      </w:r>
    </w:p>
  </w:footnote>
  <w:footnote w:type="continuationSeparator" w:id="0">
    <w:p w14:paraId="19B7D4A6" w14:textId="77777777" w:rsidR="006F336A" w:rsidRDefault="006F3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3E4D" w14:textId="77777777" w:rsidR="00A24FD5" w:rsidRDefault="00000000">
    <w:pPr>
      <w:pBdr>
        <w:bottom w:val="single" w:sz="24" w:space="8" w:color="000000"/>
      </w:pBdr>
      <w:tabs>
        <w:tab w:val="right" w:pos="11376"/>
      </w:tabs>
      <w:rPr>
        <w:rFonts w:ascii="Arial" w:eastAsia="Arial" w:hAnsi="Arial" w:cs="Arial"/>
        <w:sz w:val="19"/>
        <w:szCs w:val="19"/>
      </w:rPr>
    </w:pPr>
    <w:r>
      <w:rPr>
        <w:rFonts w:ascii="Arial" w:eastAsia="Arial" w:hAnsi="Arial" w:cs="Arial"/>
        <w:b/>
        <w:smallCaps/>
        <w:sz w:val="26"/>
        <w:szCs w:val="26"/>
      </w:rPr>
      <w:t>Billy Gigurtsis</w:t>
    </w:r>
    <w:r>
      <w:rPr>
        <w:rFonts w:ascii="Arial" w:eastAsia="Arial" w:hAnsi="Arial" w:cs="Arial"/>
        <w:b/>
        <w:smallCaps/>
        <w:sz w:val="26"/>
        <w:szCs w:val="26"/>
      </w:rPr>
      <w:tab/>
    </w:r>
    <w:r>
      <w:rPr>
        <w:rFonts w:ascii="Arial" w:eastAsia="Arial" w:hAnsi="Arial" w:cs="Arial"/>
        <w:sz w:val="19"/>
        <w:szCs w:val="19"/>
      </w:rPr>
      <w:t xml:space="preserve">Page </w:t>
    </w:r>
    <w:r>
      <w:rPr>
        <w:rFonts w:ascii="Arial" w:eastAsia="Arial" w:hAnsi="Arial" w:cs="Arial"/>
        <w:sz w:val="19"/>
        <w:szCs w:val="19"/>
      </w:rPr>
      <w:fldChar w:fldCharType="begin"/>
    </w:r>
    <w:r>
      <w:rPr>
        <w:rFonts w:ascii="Arial" w:eastAsia="Arial" w:hAnsi="Arial" w:cs="Arial"/>
        <w:sz w:val="19"/>
        <w:szCs w:val="19"/>
      </w:rPr>
      <w:instrText>PAGE</w:instrText>
    </w:r>
    <w:r>
      <w:rPr>
        <w:rFonts w:ascii="Arial" w:eastAsia="Arial" w:hAnsi="Arial" w:cs="Arial"/>
        <w:sz w:val="19"/>
        <w:szCs w:val="19"/>
      </w:rPr>
      <w:fldChar w:fldCharType="separate"/>
    </w:r>
    <w:r w:rsidR="00B84D45">
      <w:rPr>
        <w:rFonts w:ascii="Arial" w:eastAsia="Arial" w:hAnsi="Arial" w:cs="Arial"/>
        <w:noProof/>
        <w:sz w:val="19"/>
        <w:szCs w:val="19"/>
      </w:rPr>
      <w:t>2</w:t>
    </w:r>
    <w:r>
      <w:rPr>
        <w:rFonts w:ascii="Arial" w:eastAsia="Arial" w:hAnsi="Arial" w:cs="Arial"/>
        <w:sz w:val="19"/>
        <w:szCs w:val="19"/>
      </w:rPr>
      <w:fldChar w:fldCharType="end"/>
    </w:r>
  </w:p>
  <w:p w14:paraId="349CDEB9" w14:textId="77777777" w:rsidR="00A24FD5" w:rsidRDefault="00A24F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795E" w14:textId="77777777" w:rsidR="00A24FD5" w:rsidRDefault="00000000">
    <w:pPr>
      <w:pBdr>
        <w:bottom w:val="single" w:sz="24" w:space="8" w:color="000000"/>
      </w:pBdr>
      <w:tabs>
        <w:tab w:val="right" w:pos="11376"/>
      </w:tabs>
      <w:rPr>
        <w:rFonts w:ascii="Tahoma" w:eastAsia="Tahoma" w:hAnsi="Tahoma" w:cs="Tahoma"/>
        <w:sz w:val="19"/>
        <w:szCs w:val="19"/>
      </w:rPr>
    </w:pPr>
    <w:r>
      <w:rPr>
        <w:rFonts w:ascii="Tahoma" w:eastAsia="Tahoma" w:hAnsi="Tahoma" w:cs="Tahoma"/>
        <w:b/>
        <w:smallCaps/>
        <w:sz w:val="26"/>
        <w:szCs w:val="26"/>
      </w:rPr>
      <w:t>Billy Gigurtsis</w:t>
    </w:r>
    <w:r>
      <w:rPr>
        <w:rFonts w:ascii="Tahoma" w:eastAsia="Tahoma" w:hAnsi="Tahoma" w:cs="Tahoma"/>
        <w:b/>
        <w:smallCaps/>
        <w:sz w:val="26"/>
        <w:szCs w:val="26"/>
      </w:rPr>
      <w:tab/>
    </w:r>
    <w:r>
      <w:rPr>
        <w:rFonts w:ascii="Tahoma" w:eastAsia="Tahoma" w:hAnsi="Tahoma" w:cs="Tahoma"/>
        <w:sz w:val="19"/>
        <w:szCs w:val="19"/>
      </w:rPr>
      <w:t xml:space="preserve">Page </w:t>
    </w:r>
    <w:r>
      <w:rPr>
        <w:rFonts w:ascii="Tahoma" w:eastAsia="Tahoma" w:hAnsi="Tahoma" w:cs="Tahoma"/>
        <w:sz w:val="19"/>
        <w:szCs w:val="19"/>
      </w:rPr>
      <w:fldChar w:fldCharType="begin"/>
    </w:r>
    <w:r>
      <w:rPr>
        <w:rFonts w:ascii="Tahoma" w:eastAsia="Tahoma" w:hAnsi="Tahoma" w:cs="Tahoma"/>
        <w:sz w:val="19"/>
        <w:szCs w:val="19"/>
      </w:rPr>
      <w:instrText>PAGE</w:instrText>
    </w:r>
    <w:r>
      <w:rPr>
        <w:rFonts w:ascii="Tahoma" w:eastAsia="Tahoma" w:hAnsi="Tahoma" w:cs="Tahoma"/>
        <w:sz w:val="19"/>
        <w:szCs w:val="19"/>
      </w:rPr>
      <w:fldChar w:fldCharType="separate"/>
    </w:r>
    <w:r>
      <w:rPr>
        <w:rFonts w:ascii="Tahoma" w:eastAsia="Tahoma" w:hAnsi="Tahoma" w:cs="Tahoma"/>
        <w:sz w:val="19"/>
        <w:szCs w:val="19"/>
      </w:rPr>
      <w:fldChar w:fldCharType="end"/>
    </w:r>
  </w:p>
  <w:p w14:paraId="0239EEA9" w14:textId="77777777" w:rsidR="00A24FD5" w:rsidRDefault="00A24F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07C"/>
    <w:multiLevelType w:val="multilevel"/>
    <w:tmpl w:val="26B8E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7A7985"/>
    <w:multiLevelType w:val="multilevel"/>
    <w:tmpl w:val="7C5E8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5"/>
        <w:szCs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84237425">
    <w:abstractNumId w:val="0"/>
  </w:num>
  <w:num w:numId="2" w16cid:durableId="1655521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FD5"/>
    <w:rsid w:val="00105684"/>
    <w:rsid w:val="00185E83"/>
    <w:rsid w:val="00192E49"/>
    <w:rsid w:val="00194556"/>
    <w:rsid w:val="002018D1"/>
    <w:rsid w:val="00253EC6"/>
    <w:rsid w:val="002D5E72"/>
    <w:rsid w:val="002F7398"/>
    <w:rsid w:val="003016D2"/>
    <w:rsid w:val="0034271D"/>
    <w:rsid w:val="00347DA2"/>
    <w:rsid w:val="0041732C"/>
    <w:rsid w:val="0056135E"/>
    <w:rsid w:val="00593BB7"/>
    <w:rsid w:val="005D5F5C"/>
    <w:rsid w:val="005E58D9"/>
    <w:rsid w:val="00641CED"/>
    <w:rsid w:val="00657765"/>
    <w:rsid w:val="00671DD2"/>
    <w:rsid w:val="006A7628"/>
    <w:rsid w:val="006F336A"/>
    <w:rsid w:val="00711097"/>
    <w:rsid w:val="0079579F"/>
    <w:rsid w:val="008873B3"/>
    <w:rsid w:val="008C2F49"/>
    <w:rsid w:val="0091000A"/>
    <w:rsid w:val="00A02224"/>
    <w:rsid w:val="00A21427"/>
    <w:rsid w:val="00A24FD5"/>
    <w:rsid w:val="00A33613"/>
    <w:rsid w:val="00A81DCF"/>
    <w:rsid w:val="00B472DA"/>
    <w:rsid w:val="00B84D45"/>
    <w:rsid w:val="00BE79B2"/>
    <w:rsid w:val="00C46911"/>
    <w:rsid w:val="00D35A8B"/>
    <w:rsid w:val="00DB6787"/>
    <w:rsid w:val="00F11D8D"/>
    <w:rsid w:val="00F5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9E31"/>
  <w15:docId w15:val="{EEC32170-CA36-4721-A30E-6B08D5D2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mallCap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8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gigurtsis/" TargetMode="External"/><Relationship Id="rId13" Type="http://schemas.openxmlformats.org/officeDocument/2006/relationships/hyperlink" Target="https://www.upskillcyber.co.uk/candidat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gigurtsi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gigurtsis.com/2022/08/sechomelab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upskillcyber.co.uk/candid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gigurtsis.com/" TargetMode="External"/><Relationship Id="rId14" Type="http://schemas.openxmlformats.org/officeDocument/2006/relationships/hyperlink" Target="https://www.bgigurtsis.com/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Billy Gigurtsis</cp:lastModifiedBy>
  <cp:revision>29</cp:revision>
  <dcterms:created xsi:type="dcterms:W3CDTF">2022-08-26T22:57:00Z</dcterms:created>
  <dcterms:modified xsi:type="dcterms:W3CDTF">2022-09-03T22:57:00Z</dcterms:modified>
</cp:coreProperties>
</file>