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9FB" w:rsidRPr="001D19FB" w:rsidRDefault="001D19FB" w:rsidP="001D19FB">
      <w:pPr>
        <w:jc w:val="center"/>
        <w:rPr>
          <w:b/>
        </w:rPr>
      </w:pPr>
      <w:r w:rsidRPr="001D19FB">
        <w:rPr>
          <w:b/>
        </w:rPr>
        <w:t>DACUM Budget</w:t>
      </w:r>
    </w:p>
    <w:p w:rsidR="001D19FB" w:rsidRDefault="001D19FB" w:rsidP="001D19FB">
      <w:bookmarkStart w:id="0" w:name="_GoBack"/>
    </w:p>
    <w:bookmarkEnd w:id="0"/>
    <w:p w:rsidR="001D19FB" w:rsidRPr="001D19FB" w:rsidRDefault="001D19FB" w:rsidP="001D19FB">
      <w:pPr>
        <w:rPr>
          <w:b/>
        </w:rPr>
      </w:pPr>
      <w:r w:rsidRPr="001D19FB">
        <w:rPr>
          <w:b/>
        </w:rPr>
        <w:t>Revenue</w:t>
      </w:r>
    </w:p>
    <w:p w:rsidR="00D45C95" w:rsidRDefault="00AF7317" w:rsidP="00AF7317">
      <w:pPr>
        <w:pStyle w:val="ListParagraph"/>
        <w:numPr>
          <w:ilvl w:val="0"/>
          <w:numId w:val="4"/>
        </w:numPr>
      </w:pPr>
      <w:r>
        <w:t xml:space="preserve">Volunteers: </w:t>
      </w:r>
      <w:r w:rsidR="00E52FFE">
        <w:t xml:space="preserve">20 hours @ $15 = </w:t>
      </w:r>
      <w:r w:rsidR="00E52FFE">
        <w:tab/>
      </w:r>
      <w:r w:rsidR="00E52FFE">
        <w:tab/>
      </w:r>
      <w:r w:rsidR="00E52FFE">
        <w:tab/>
      </w:r>
      <w:r w:rsidR="00E52FFE">
        <w:tab/>
      </w:r>
      <w:r w:rsidR="00E52FFE">
        <w:tab/>
      </w:r>
      <w:r w:rsidR="00E52FFE">
        <w:tab/>
        <w:t>$300</w:t>
      </w:r>
    </w:p>
    <w:p w:rsidR="00960432" w:rsidRDefault="00960432" w:rsidP="00D45C95">
      <w:pPr>
        <w:pStyle w:val="ListParagraph"/>
        <w:numPr>
          <w:ilvl w:val="0"/>
          <w:numId w:val="4"/>
        </w:numPr>
      </w:pPr>
      <w:r>
        <w:t xml:space="preserve">Honorarium to </w:t>
      </w:r>
      <w:r w:rsidR="00E52FFE">
        <w:t xml:space="preserve">Experts for day of public event: </w:t>
      </w:r>
      <w:r w:rsidR="001D19FB">
        <w:t xml:space="preserve"> Lawrence Coffin,</w:t>
      </w:r>
    </w:p>
    <w:p w:rsidR="00960432" w:rsidRDefault="00D45C95" w:rsidP="00447FE6">
      <w:pPr>
        <w:pStyle w:val="ListParagraph"/>
      </w:pPr>
      <w:r>
        <w:t>I</w:t>
      </w:r>
      <w:r w:rsidR="001D19FB">
        <w:t>nternationally</w:t>
      </w:r>
      <w:r w:rsidR="00960432">
        <w:t xml:space="preserve"> </w:t>
      </w:r>
      <w:r w:rsidR="001D19FB">
        <w:t xml:space="preserve">recognized DACUM Analyst; Jack Sorenson, </w:t>
      </w:r>
    </w:p>
    <w:p w:rsidR="00960432" w:rsidRDefault="001D19FB" w:rsidP="00447FE6">
      <w:pPr>
        <w:pStyle w:val="ListParagraph"/>
      </w:pPr>
      <w:r>
        <w:t>Experienced instructor in DACUM system</w:t>
      </w:r>
      <w:r w:rsidR="00D45C95">
        <w:t xml:space="preserve">; </w:t>
      </w:r>
      <w:r>
        <w:t>Mike Chapman,</w:t>
      </w:r>
    </w:p>
    <w:p w:rsidR="00335AD3" w:rsidRDefault="001D19FB" w:rsidP="00447FE6">
      <w:pPr>
        <w:pStyle w:val="ListParagraph"/>
      </w:pPr>
      <w:r>
        <w:t xml:space="preserve"> Consultant on competency analysis; </w:t>
      </w:r>
      <w:r w:rsidR="00335AD3">
        <w:t>Don Glendenning former</w:t>
      </w:r>
    </w:p>
    <w:p w:rsidR="00335AD3" w:rsidRDefault="00335AD3" w:rsidP="00447FE6">
      <w:pPr>
        <w:pStyle w:val="ListParagraph"/>
      </w:pPr>
      <w:r>
        <w:t>President of Holland College @ $100</w:t>
      </w:r>
      <w:r>
        <w:tab/>
      </w:r>
      <w:r>
        <w:tab/>
      </w:r>
      <w:r>
        <w:tab/>
      </w:r>
      <w:r>
        <w:tab/>
      </w:r>
      <w:r>
        <w:tab/>
        <w:t>$400</w:t>
      </w:r>
    </w:p>
    <w:p w:rsidR="00960432" w:rsidRDefault="00960432" w:rsidP="00960432">
      <w:pPr>
        <w:pStyle w:val="ListParagraph"/>
        <w:numPr>
          <w:ilvl w:val="0"/>
          <w:numId w:val="4"/>
        </w:numPr>
      </w:pPr>
      <w:proofErr w:type="spellStart"/>
      <w:r>
        <w:t>Honourarium</w:t>
      </w:r>
      <w:proofErr w:type="spellEnd"/>
      <w:r>
        <w:t xml:space="preserve"> for </w:t>
      </w:r>
      <w:r w:rsidR="00E52FFE">
        <w:t xml:space="preserve">Resource persons: </w:t>
      </w:r>
      <w:r w:rsidRPr="00960432">
        <w:t xml:space="preserve">Tom Jones, former Director of Nova Scotia </w:t>
      </w:r>
    </w:p>
    <w:p w:rsidR="00960432" w:rsidRDefault="00960432" w:rsidP="00960432">
      <w:pPr>
        <w:pStyle w:val="ListParagraph"/>
      </w:pPr>
      <w:proofErr w:type="spellStart"/>
      <w:r w:rsidRPr="00960432">
        <w:t>NewStart</w:t>
      </w:r>
      <w:proofErr w:type="spellEnd"/>
      <w:r w:rsidRPr="00960432">
        <w:t xml:space="preserve"> Corporation</w:t>
      </w:r>
      <w:r>
        <w:t xml:space="preserve">; </w:t>
      </w:r>
      <w:r w:rsidR="00D45C95" w:rsidRPr="00D45C95">
        <w:t xml:space="preserve">Austen Bowman, Director of New Start </w:t>
      </w:r>
    </w:p>
    <w:p w:rsidR="00960432" w:rsidRDefault="00D45C95" w:rsidP="00960432">
      <w:pPr>
        <w:pStyle w:val="ListParagraph"/>
      </w:pPr>
      <w:r w:rsidRPr="00D45C95">
        <w:t>Project, Montague, PE</w:t>
      </w:r>
      <w:r>
        <w:t xml:space="preserve">; </w:t>
      </w:r>
      <w:r w:rsidR="001D19FB">
        <w:t xml:space="preserve">Tom Connor, member of </w:t>
      </w:r>
      <w:proofErr w:type="spellStart"/>
      <w:r w:rsidR="001D19FB">
        <w:t>New</w:t>
      </w:r>
      <w:r w:rsidR="00960432">
        <w:t>S</w:t>
      </w:r>
      <w:r w:rsidR="001D19FB">
        <w:t>tart</w:t>
      </w:r>
      <w:proofErr w:type="spellEnd"/>
      <w:r w:rsidR="001D19FB">
        <w:t xml:space="preserve"> team </w:t>
      </w:r>
    </w:p>
    <w:p w:rsidR="00D45C95" w:rsidRDefault="001D19FB" w:rsidP="00960432">
      <w:pPr>
        <w:pStyle w:val="ListParagraph"/>
      </w:pPr>
      <w:r>
        <w:t>in Montague, PEI</w:t>
      </w:r>
      <w:r w:rsidR="00335AD3">
        <w:t xml:space="preserve">  @$50</w:t>
      </w:r>
      <w:r w:rsidR="00447FE6">
        <w:tab/>
      </w:r>
      <w:r w:rsidR="00960432">
        <w:tab/>
      </w:r>
      <w:r w:rsidR="00960432">
        <w:tab/>
      </w:r>
      <w:r w:rsidR="00960432">
        <w:tab/>
      </w:r>
      <w:r w:rsidR="00960432">
        <w:tab/>
      </w:r>
      <w:r w:rsidR="00960432">
        <w:tab/>
      </w:r>
      <w:r w:rsidR="00960432">
        <w:tab/>
        <w:t>$150</w:t>
      </w:r>
      <w:r w:rsidR="00447FE6">
        <w:tab/>
      </w:r>
      <w:r w:rsidR="00447FE6">
        <w:tab/>
      </w:r>
      <w:r w:rsidR="00447FE6">
        <w:tab/>
      </w:r>
      <w:r w:rsidR="00447FE6">
        <w:tab/>
      </w:r>
      <w:r w:rsidR="00447FE6">
        <w:tab/>
      </w:r>
      <w:r w:rsidR="00447FE6">
        <w:tab/>
      </w:r>
      <w:r w:rsidR="00447FE6">
        <w:tab/>
      </w:r>
    </w:p>
    <w:p w:rsidR="00447FE6" w:rsidRDefault="00447FE6" w:rsidP="00D45C95">
      <w:pPr>
        <w:pStyle w:val="ListParagraph"/>
        <w:numPr>
          <w:ilvl w:val="0"/>
          <w:numId w:val="4"/>
        </w:numPr>
      </w:pPr>
      <w:r>
        <w:t>Canada150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$</w:t>
      </w:r>
      <w:r w:rsidR="00AD6B20">
        <w:t>921</w:t>
      </w:r>
    </w:p>
    <w:p w:rsidR="00AD6B20" w:rsidRDefault="00AD6B20" w:rsidP="00AD6B20">
      <w:pPr>
        <w:pStyle w:val="ListParagraph"/>
        <w:numPr>
          <w:ilvl w:val="0"/>
          <w:numId w:val="4"/>
        </w:numPr>
      </w:pPr>
      <w:r>
        <w:t>Cash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$200</w:t>
      </w:r>
    </w:p>
    <w:p w:rsidR="001D19FB" w:rsidRDefault="00447FE6" w:rsidP="00447FE6">
      <w:pPr>
        <w:ind w:left="5040"/>
      </w:pPr>
      <w:r>
        <w:t>Total Revenue</w:t>
      </w:r>
      <w:r>
        <w:tab/>
      </w:r>
    </w:p>
    <w:p w:rsidR="001D19FB" w:rsidRPr="00A15264" w:rsidRDefault="001D19FB" w:rsidP="001D19FB">
      <w:pPr>
        <w:spacing w:after="0" w:line="240" w:lineRule="auto"/>
        <w:ind w:firstLine="360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A15264">
        <w:rPr>
          <w:rFonts w:ascii="Calibri" w:eastAsia="Times New Roman" w:hAnsi="Calibri" w:cs="Calibri"/>
          <w:b/>
          <w:color w:val="000000"/>
          <w:sz w:val="24"/>
          <w:szCs w:val="24"/>
        </w:rPr>
        <w:t>Expenditure:</w:t>
      </w:r>
    </w:p>
    <w:p w:rsidR="001D19FB" w:rsidRDefault="001D19FB" w:rsidP="001D19F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Human Resources: </w:t>
      </w:r>
      <w:r w:rsidR="00447FE6">
        <w:rPr>
          <w:rFonts w:ascii="Calibri" w:eastAsia="Times New Roman" w:hAnsi="Calibri" w:cs="Calibri"/>
          <w:color w:val="000000"/>
          <w:sz w:val="24"/>
          <w:szCs w:val="24"/>
        </w:rPr>
        <w:t>Volunteer</w:t>
      </w:r>
    </w:p>
    <w:p w:rsidR="001D19FB" w:rsidRDefault="001D19FB" w:rsidP="001D19F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Insurance: NA</w:t>
      </w:r>
    </w:p>
    <w:p w:rsidR="001D19FB" w:rsidRDefault="001D19FB" w:rsidP="001D19F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Catering – light refreshments after presentation</w:t>
      </w:r>
      <w:r w:rsidR="00D45C95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="00D45C95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D45C95">
        <w:rPr>
          <w:rFonts w:ascii="Calibri" w:eastAsia="Times New Roman" w:hAnsi="Calibri" w:cs="Calibri"/>
          <w:color w:val="000000"/>
          <w:sz w:val="24"/>
          <w:szCs w:val="24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</w:rPr>
        <w:t>$125</w:t>
      </w:r>
    </w:p>
    <w:p w:rsidR="00D45C95" w:rsidRDefault="001D19FB" w:rsidP="001D19FB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</w:rPr>
      </w:pPr>
      <w:r w:rsidRPr="00AF7317">
        <w:rPr>
          <w:rFonts w:ascii="Calibri" w:eastAsia="Times New Roman" w:hAnsi="Calibri" w:cs="Calibri"/>
          <w:color w:val="000000"/>
          <w:sz w:val="24"/>
          <w:szCs w:val="24"/>
        </w:rPr>
        <w:t xml:space="preserve">M &amp; S:  Photocopying </w:t>
      </w:r>
      <w:r w:rsidR="00AF7317" w:rsidRPr="00AF7317">
        <w:rPr>
          <w:rFonts w:ascii="Calibri" w:eastAsia="Times New Roman" w:hAnsi="Calibri" w:cs="Calibri"/>
          <w:color w:val="000000"/>
          <w:sz w:val="24"/>
          <w:szCs w:val="24"/>
        </w:rPr>
        <w:t xml:space="preserve">oversize DACUM charts  for display </w:t>
      </w:r>
    </w:p>
    <w:p w:rsidR="00D45C95" w:rsidRDefault="00AF7317" w:rsidP="00D45C95">
      <w:pPr>
        <w:pStyle w:val="ListParagraph"/>
        <w:ind w:left="1080"/>
        <w:rPr>
          <w:rFonts w:ascii="Calibri" w:eastAsia="Times New Roman" w:hAnsi="Calibri" w:cs="Calibri"/>
          <w:color w:val="000000"/>
          <w:sz w:val="24"/>
          <w:szCs w:val="24"/>
        </w:rPr>
      </w:pPr>
      <w:r w:rsidRPr="00AF7317">
        <w:rPr>
          <w:rFonts w:ascii="Calibri" w:eastAsia="Times New Roman" w:hAnsi="Calibri" w:cs="Calibri"/>
          <w:color w:val="000000"/>
          <w:sz w:val="24"/>
          <w:szCs w:val="24"/>
        </w:rPr>
        <w:t xml:space="preserve">purposes - 12x$3, regular photocopying-$50; </w:t>
      </w:r>
    </w:p>
    <w:p w:rsidR="00D45C95" w:rsidRDefault="00AF7317" w:rsidP="00D45C95">
      <w:pPr>
        <w:pStyle w:val="ListParagraph"/>
        <w:ind w:left="108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general photocopying - $50; </w:t>
      </w:r>
      <w:r w:rsidRPr="00AF7317">
        <w:rPr>
          <w:rFonts w:ascii="Calibri" w:eastAsia="Times New Roman" w:hAnsi="Calibri" w:cs="Calibri"/>
          <w:color w:val="000000"/>
          <w:sz w:val="24"/>
          <w:szCs w:val="24"/>
        </w:rPr>
        <w:t xml:space="preserve">chart enlarged for presentation </w:t>
      </w:r>
    </w:p>
    <w:p w:rsidR="00AF7317" w:rsidRDefault="00AF7317" w:rsidP="00D45C95">
      <w:pPr>
        <w:pStyle w:val="ListParagraph"/>
        <w:ind w:left="1080"/>
        <w:rPr>
          <w:rFonts w:ascii="Calibri" w:eastAsia="Times New Roman" w:hAnsi="Calibri" w:cs="Calibri"/>
          <w:color w:val="000000"/>
          <w:sz w:val="24"/>
          <w:szCs w:val="24"/>
        </w:rPr>
      </w:pPr>
      <w:r w:rsidRPr="00AF7317">
        <w:rPr>
          <w:rFonts w:ascii="Calibri" w:eastAsia="Times New Roman" w:hAnsi="Calibri" w:cs="Calibri"/>
          <w:color w:val="000000"/>
          <w:sz w:val="24"/>
          <w:szCs w:val="24"/>
        </w:rPr>
        <w:t>purposes on Whiteboard</w:t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 xml:space="preserve"> $150</w:t>
      </w:r>
      <w:r w:rsidRPr="00AF7317">
        <w:rPr>
          <w:rFonts w:ascii="Calibri" w:eastAsia="Times New Roman" w:hAnsi="Calibri" w:cs="Calibri"/>
          <w:color w:val="000000"/>
          <w:sz w:val="24"/>
          <w:szCs w:val="24"/>
        </w:rPr>
        <w:t xml:space="preserve">; </w:t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ab/>
        <w:t>$250</w:t>
      </w:r>
    </w:p>
    <w:p w:rsidR="001D19FB" w:rsidRPr="00AF7317" w:rsidRDefault="00AF7317" w:rsidP="001D19FB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Roo</w:t>
      </w:r>
      <w:r w:rsidR="001D19FB" w:rsidRPr="00AF7317">
        <w:rPr>
          <w:rFonts w:ascii="Calibri" w:eastAsia="Times New Roman" w:hAnsi="Calibri" w:cs="Calibri"/>
          <w:color w:val="000000"/>
          <w:sz w:val="24"/>
          <w:szCs w:val="24"/>
        </w:rPr>
        <w:t xml:space="preserve">m rental at </w:t>
      </w:r>
      <w:proofErr w:type="spellStart"/>
      <w:r w:rsidR="001D19FB" w:rsidRPr="00AF7317">
        <w:rPr>
          <w:rFonts w:ascii="Calibri" w:eastAsia="Times New Roman" w:hAnsi="Calibri" w:cs="Calibri"/>
          <w:color w:val="000000"/>
          <w:sz w:val="24"/>
          <w:szCs w:val="24"/>
        </w:rPr>
        <w:t>Haviland</w:t>
      </w:r>
      <w:proofErr w:type="spellEnd"/>
      <w:r w:rsidR="001D19FB" w:rsidRPr="00AF7317">
        <w:rPr>
          <w:rFonts w:ascii="Calibri" w:eastAsia="Times New Roman" w:hAnsi="Calibri" w:cs="Calibri"/>
          <w:color w:val="000000"/>
          <w:sz w:val="24"/>
          <w:szCs w:val="24"/>
        </w:rPr>
        <w:t xml:space="preserve"> Club-</w:t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1D19FB" w:rsidRPr="00AF7317">
        <w:rPr>
          <w:rFonts w:ascii="Calibri" w:eastAsia="Times New Roman" w:hAnsi="Calibri" w:cs="Calibri"/>
          <w:color w:val="000000"/>
          <w:sz w:val="24"/>
          <w:szCs w:val="24"/>
        </w:rPr>
        <w:t xml:space="preserve"> $200; </w:t>
      </w:r>
    </w:p>
    <w:p w:rsidR="001D19FB" w:rsidRDefault="001D19FB" w:rsidP="001D19F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>Capital</w:t>
      </w:r>
      <w:r w:rsidR="00AF7317">
        <w:rPr>
          <w:rFonts w:ascii="Calibri" w:eastAsia="Times New Roman" w:hAnsi="Calibri" w:cs="Calibri"/>
          <w:color w:val="000000"/>
          <w:sz w:val="24"/>
          <w:szCs w:val="24"/>
        </w:rPr>
        <w:t>:</w:t>
      </w:r>
      <w:r w:rsidR="00D45C95">
        <w:rPr>
          <w:rFonts w:ascii="Calibri" w:eastAsia="Times New Roman" w:hAnsi="Calibri" w:cs="Calibri"/>
          <w:color w:val="000000"/>
          <w:sz w:val="24"/>
          <w:szCs w:val="24"/>
        </w:rPr>
        <w:t xml:space="preserve"> NA</w:t>
      </w:r>
    </w:p>
    <w:p w:rsidR="00335AD3" w:rsidRDefault="00335AD3" w:rsidP="001D19F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Book for presentation to Holland College: DACUM: </w:t>
      </w:r>
    </w:p>
    <w:p w:rsidR="00335AD3" w:rsidRPr="00335AD3" w:rsidRDefault="00335AD3" w:rsidP="00335AD3">
      <w:pPr>
        <w:pStyle w:val="ListParagraph"/>
        <w:spacing w:after="0" w:line="240" w:lineRule="auto"/>
        <w:ind w:left="1080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The Seminal book by Adams and Hogan </w:t>
      </w:r>
      <w:r>
        <w:rPr>
          <w:rFonts w:ascii="Calibri" w:eastAsia="Times New Roman" w:hAnsi="Calibri" w:cs="Calibri"/>
          <w:color w:val="000000"/>
          <w:sz w:val="24"/>
          <w:szCs w:val="24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</w:rPr>
        <w:tab/>
        <w:t>$</w:t>
      </w:r>
      <w:r w:rsidRPr="00335AD3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4F4A01">
        <w:rPr>
          <w:rFonts w:ascii="Calibri" w:eastAsia="Times New Roman" w:hAnsi="Calibri" w:cs="Calibri"/>
          <w:color w:val="000000"/>
          <w:sz w:val="24"/>
          <w:szCs w:val="24"/>
        </w:rPr>
        <w:t>200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– US dollars</w:t>
      </w:r>
    </w:p>
    <w:p w:rsidR="00AF7317" w:rsidRDefault="00AF7317" w:rsidP="001D19FB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Misc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>:</w:t>
      </w:r>
      <w:r w:rsidR="00D45C95">
        <w:rPr>
          <w:rFonts w:ascii="Calibri" w:eastAsia="Times New Roman" w:hAnsi="Calibri" w:cs="Calibri"/>
          <w:color w:val="000000"/>
          <w:sz w:val="24"/>
          <w:szCs w:val="24"/>
        </w:rPr>
        <w:t xml:space="preserve">    </w:t>
      </w:r>
      <w:r w:rsidR="00960432">
        <w:rPr>
          <w:rFonts w:ascii="Calibri" w:eastAsia="Times New Roman" w:hAnsi="Calibri" w:cs="Calibri"/>
          <w:color w:val="000000"/>
          <w:sz w:val="24"/>
          <w:szCs w:val="24"/>
        </w:rPr>
        <w:t>Promotion, advertising, display materials, and signage</w:t>
      </w:r>
      <w:r w:rsidR="00D45C95">
        <w:rPr>
          <w:rFonts w:ascii="Calibri" w:eastAsia="Times New Roman" w:hAnsi="Calibri" w:cs="Calibri"/>
          <w:color w:val="000000"/>
          <w:sz w:val="24"/>
          <w:szCs w:val="24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="00D45C95">
        <w:rPr>
          <w:rFonts w:ascii="Calibri" w:eastAsia="Times New Roman" w:hAnsi="Calibri" w:cs="Calibri"/>
          <w:color w:val="000000"/>
          <w:sz w:val="24"/>
          <w:szCs w:val="24"/>
        </w:rPr>
        <w:t>$</w:t>
      </w:r>
      <w:r w:rsidR="00960432">
        <w:rPr>
          <w:rFonts w:ascii="Calibri" w:eastAsia="Times New Roman" w:hAnsi="Calibri" w:cs="Calibri"/>
          <w:color w:val="000000"/>
          <w:sz w:val="24"/>
          <w:szCs w:val="24"/>
        </w:rPr>
        <w:t>1</w:t>
      </w:r>
      <w:r w:rsidR="00D45C95">
        <w:rPr>
          <w:rFonts w:ascii="Calibri" w:eastAsia="Times New Roman" w:hAnsi="Calibri" w:cs="Calibri"/>
          <w:color w:val="000000"/>
          <w:sz w:val="24"/>
          <w:szCs w:val="24"/>
        </w:rPr>
        <w:t>50</w:t>
      </w:r>
    </w:p>
    <w:p w:rsidR="001D19FB" w:rsidRDefault="001D19FB" w:rsidP="001D19F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sz w:val="24"/>
          <w:szCs w:val="24"/>
          <w:u w:val="single"/>
        </w:rPr>
      </w:pPr>
      <w:r w:rsidRPr="003A0AC3">
        <w:rPr>
          <w:rFonts w:ascii="Calibri" w:eastAsia="Times New Roman" w:hAnsi="Calibri" w:cs="Calibri"/>
          <w:color w:val="000000"/>
          <w:sz w:val="24"/>
          <w:szCs w:val="24"/>
          <w:u w:val="single"/>
        </w:rPr>
        <w:t>Total</w:t>
      </w:r>
      <w:r>
        <w:rPr>
          <w:rFonts w:ascii="Calibri" w:eastAsia="Times New Roman" w:hAnsi="Calibri" w:cs="Calibri"/>
          <w:color w:val="000000"/>
          <w:sz w:val="24"/>
          <w:szCs w:val="24"/>
          <w:u w:val="single"/>
        </w:rPr>
        <w:t xml:space="preserve"> Expenditure</w:t>
      </w:r>
      <w:r w:rsidR="00E52FF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  <w:r w:rsidR="00E52FFE">
        <w:rPr>
          <w:rFonts w:ascii="Calibri" w:eastAsia="Times New Roman" w:hAnsi="Calibri" w:cs="Calibri"/>
          <w:color w:val="000000"/>
          <w:sz w:val="24"/>
          <w:szCs w:val="24"/>
          <w:u w:val="single"/>
        </w:rPr>
        <w:tab/>
      </w:r>
      <w:r>
        <w:rPr>
          <w:rFonts w:ascii="Calibri" w:eastAsia="Times New Roman" w:hAnsi="Calibri" w:cs="Calibri"/>
          <w:color w:val="000000"/>
          <w:sz w:val="24"/>
          <w:szCs w:val="24"/>
          <w:u w:val="single"/>
        </w:rPr>
        <w:t xml:space="preserve"> $</w:t>
      </w:r>
      <w:r w:rsidR="004F4A01">
        <w:rPr>
          <w:rFonts w:ascii="Calibri" w:eastAsia="Times New Roman" w:hAnsi="Calibri" w:cs="Calibri"/>
          <w:color w:val="000000"/>
          <w:sz w:val="24"/>
          <w:szCs w:val="24"/>
          <w:u w:val="single"/>
        </w:rPr>
        <w:t>925</w:t>
      </w:r>
    </w:p>
    <w:p w:rsidR="001D19FB" w:rsidRDefault="001D19FB" w:rsidP="001D19FB"/>
    <w:sectPr w:rsidR="001D1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C27A5"/>
    <w:multiLevelType w:val="hybridMultilevel"/>
    <w:tmpl w:val="3AB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9F6D70"/>
    <w:multiLevelType w:val="hybridMultilevel"/>
    <w:tmpl w:val="7E3062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DA05FC5"/>
    <w:multiLevelType w:val="hybridMultilevel"/>
    <w:tmpl w:val="90EC3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E526C4"/>
    <w:multiLevelType w:val="hybridMultilevel"/>
    <w:tmpl w:val="AFDAB4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9FB"/>
    <w:rsid w:val="001D19FB"/>
    <w:rsid w:val="00335AD3"/>
    <w:rsid w:val="00447FE6"/>
    <w:rsid w:val="004F4A01"/>
    <w:rsid w:val="005C1768"/>
    <w:rsid w:val="00960432"/>
    <w:rsid w:val="00AC44D8"/>
    <w:rsid w:val="00AD6B20"/>
    <w:rsid w:val="00AF7317"/>
    <w:rsid w:val="00CC5CC0"/>
    <w:rsid w:val="00D45C95"/>
    <w:rsid w:val="00E5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1E6C2D-017E-490E-9844-68377DDA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1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dcterms:created xsi:type="dcterms:W3CDTF">2017-02-07T09:23:00Z</dcterms:created>
  <dcterms:modified xsi:type="dcterms:W3CDTF">2017-02-07T09:23:00Z</dcterms:modified>
</cp:coreProperties>
</file>