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FABEB" w14:textId="736D12E7" w:rsidR="00A5206C" w:rsidRPr="00E22BA7" w:rsidRDefault="00A5206C">
      <w:pPr>
        <w:rPr>
          <w:sz w:val="24"/>
          <w:szCs w:val="24"/>
        </w:rPr>
      </w:pPr>
      <w:r w:rsidRPr="00E22BA7">
        <w:rPr>
          <w:sz w:val="24"/>
          <w:szCs w:val="24"/>
        </w:rPr>
        <w:t>Editor</w:t>
      </w:r>
    </w:p>
    <w:p w14:paraId="33929415" w14:textId="1530A6A5" w:rsidR="00A5206C" w:rsidRDefault="00A5206C">
      <w:pPr>
        <w:rPr>
          <w:sz w:val="24"/>
          <w:szCs w:val="24"/>
        </w:rPr>
      </w:pPr>
      <w:r w:rsidRPr="00E22BA7">
        <w:rPr>
          <w:sz w:val="24"/>
          <w:szCs w:val="24"/>
        </w:rPr>
        <w:t xml:space="preserve">Dear </w:t>
      </w:r>
      <w:r w:rsidR="00B910F1" w:rsidRPr="00E22BA7">
        <w:rPr>
          <w:sz w:val="24"/>
          <w:szCs w:val="24"/>
        </w:rPr>
        <w:t>s</w:t>
      </w:r>
      <w:r w:rsidRPr="00E22BA7">
        <w:rPr>
          <w:sz w:val="24"/>
          <w:szCs w:val="24"/>
        </w:rPr>
        <w:t>ir</w:t>
      </w:r>
    </w:p>
    <w:p w14:paraId="0675C22A" w14:textId="791234A1" w:rsidR="00E22BA7" w:rsidRPr="00E22BA7" w:rsidRDefault="00E22BA7" w:rsidP="00E22BA7">
      <w:pPr>
        <w:jc w:val="right"/>
        <w:rPr>
          <w:sz w:val="24"/>
          <w:szCs w:val="24"/>
        </w:rPr>
      </w:pPr>
      <w:r>
        <w:rPr>
          <w:sz w:val="24"/>
          <w:szCs w:val="24"/>
        </w:rPr>
        <w:t>D-22-03</w:t>
      </w:r>
    </w:p>
    <w:p w14:paraId="0A2FC053" w14:textId="41F08B14" w:rsidR="00B910F1" w:rsidRPr="00E22BA7" w:rsidRDefault="00B910F1" w:rsidP="00B910F1">
      <w:pPr>
        <w:jc w:val="center"/>
        <w:rPr>
          <w:sz w:val="24"/>
          <w:szCs w:val="24"/>
        </w:rPr>
      </w:pPr>
      <w:r w:rsidRPr="00E22BA7">
        <w:rPr>
          <w:sz w:val="24"/>
          <w:szCs w:val="24"/>
        </w:rPr>
        <w:t>Education or schooling</w:t>
      </w:r>
    </w:p>
    <w:p w14:paraId="67242FCA" w14:textId="0610C995" w:rsidR="00DC5616" w:rsidRPr="00E22BA7" w:rsidRDefault="00E55852">
      <w:pPr>
        <w:rPr>
          <w:sz w:val="24"/>
          <w:szCs w:val="24"/>
        </w:rPr>
      </w:pPr>
      <w:r w:rsidRPr="00E22BA7">
        <w:rPr>
          <w:sz w:val="24"/>
          <w:szCs w:val="24"/>
        </w:rPr>
        <w:t xml:space="preserve">A World Bank </w:t>
      </w:r>
      <w:r w:rsidR="00A5206C" w:rsidRPr="00E22BA7">
        <w:rPr>
          <w:sz w:val="24"/>
          <w:szCs w:val="24"/>
        </w:rPr>
        <w:t xml:space="preserve"> re</w:t>
      </w:r>
      <w:r w:rsidR="00474EED" w:rsidRPr="00E22BA7">
        <w:rPr>
          <w:sz w:val="24"/>
          <w:szCs w:val="24"/>
        </w:rPr>
        <w:t xml:space="preserve">port </w:t>
      </w:r>
      <w:r w:rsidR="00AA697D" w:rsidRPr="00E22BA7">
        <w:rPr>
          <w:sz w:val="24"/>
          <w:szCs w:val="24"/>
        </w:rPr>
        <w:t xml:space="preserve">in 2018 </w:t>
      </w:r>
      <w:r w:rsidR="00474EED" w:rsidRPr="00E22BA7">
        <w:rPr>
          <w:sz w:val="24"/>
          <w:szCs w:val="24"/>
        </w:rPr>
        <w:t>o</w:t>
      </w:r>
      <w:r w:rsidR="00A5206C" w:rsidRPr="00E22BA7">
        <w:rPr>
          <w:sz w:val="24"/>
          <w:szCs w:val="24"/>
        </w:rPr>
        <w:t xml:space="preserve">n </w:t>
      </w:r>
      <w:r w:rsidR="00474EED" w:rsidRPr="00E22BA7">
        <w:rPr>
          <w:sz w:val="24"/>
          <w:szCs w:val="24"/>
        </w:rPr>
        <w:t>e</w:t>
      </w:r>
      <w:r w:rsidR="00A5206C" w:rsidRPr="00E22BA7">
        <w:rPr>
          <w:sz w:val="24"/>
          <w:szCs w:val="24"/>
        </w:rPr>
        <w:t>ducation</w:t>
      </w:r>
      <w:r w:rsidR="00AA697D" w:rsidRPr="00E22BA7">
        <w:rPr>
          <w:sz w:val="24"/>
          <w:szCs w:val="24"/>
        </w:rPr>
        <w:t xml:space="preserve"> </w:t>
      </w:r>
      <w:r w:rsidR="00A5206C" w:rsidRPr="00E22BA7">
        <w:rPr>
          <w:sz w:val="24"/>
          <w:szCs w:val="24"/>
        </w:rPr>
        <w:t xml:space="preserve"> </w:t>
      </w:r>
      <w:r w:rsidR="00474EED" w:rsidRPr="00E22BA7">
        <w:rPr>
          <w:sz w:val="24"/>
          <w:szCs w:val="24"/>
        </w:rPr>
        <w:t>reminded developing countries that going to school and gaining an education are not the same thing; the difference needs to be affirme</w:t>
      </w:r>
      <w:r w:rsidR="00B66BEF" w:rsidRPr="00E22BA7">
        <w:rPr>
          <w:sz w:val="24"/>
          <w:szCs w:val="24"/>
        </w:rPr>
        <w:t>d</w:t>
      </w:r>
      <w:r w:rsidR="00474EED" w:rsidRPr="00E22BA7">
        <w:rPr>
          <w:sz w:val="24"/>
          <w:szCs w:val="24"/>
        </w:rPr>
        <w:t xml:space="preserve"> in PEI as well. </w:t>
      </w:r>
      <w:r w:rsidR="00DC5616" w:rsidRPr="00E22BA7">
        <w:rPr>
          <w:sz w:val="24"/>
          <w:szCs w:val="24"/>
        </w:rPr>
        <w:t>Some reasons for that conclusion include:</w:t>
      </w:r>
    </w:p>
    <w:p w14:paraId="462944BC" w14:textId="3872140D" w:rsidR="00CE6B68" w:rsidRPr="00E22BA7" w:rsidRDefault="00513BB3" w:rsidP="00513BB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22BA7">
        <w:rPr>
          <w:sz w:val="24"/>
          <w:szCs w:val="24"/>
        </w:rPr>
        <w:t>G</w:t>
      </w:r>
      <w:r w:rsidR="00B66BEF" w:rsidRPr="00E22BA7">
        <w:rPr>
          <w:sz w:val="24"/>
          <w:szCs w:val="24"/>
        </w:rPr>
        <w:t>iven that in</w:t>
      </w:r>
      <w:r w:rsidRPr="00E22BA7">
        <w:rPr>
          <w:sz w:val="24"/>
          <w:szCs w:val="24"/>
        </w:rPr>
        <w:t>d</w:t>
      </w:r>
      <w:r w:rsidR="00B66BEF" w:rsidRPr="00E22BA7">
        <w:rPr>
          <w:sz w:val="24"/>
          <w:szCs w:val="24"/>
        </w:rPr>
        <w:t>ivi</w:t>
      </w:r>
      <w:r w:rsidRPr="00E22BA7">
        <w:rPr>
          <w:sz w:val="24"/>
          <w:szCs w:val="24"/>
        </w:rPr>
        <w:t>d</w:t>
      </w:r>
      <w:r w:rsidR="00B66BEF" w:rsidRPr="00E22BA7">
        <w:rPr>
          <w:sz w:val="24"/>
          <w:szCs w:val="24"/>
        </w:rPr>
        <w:t>uals learn at the</w:t>
      </w:r>
      <w:r w:rsidRPr="00E22BA7">
        <w:rPr>
          <w:sz w:val="24"/>
          <w:szCs w:val="24"/>
        </w:rPr>
        <w:t>ir</w:t>
      </w:r>
      <w:r w:rsidR="00B66BEF" w:rsidRPr="00E22BA7">
        <w:rPr>
          <w:sz w:val="24"/>
          <w:szCs w:val="24"/>
        </w:rPr>
        <w:t xml:space="preserve"> own rate</w:t>
      </w:r>
      <w:r w:rsidR="003326D6" w:rsidRPr="00E22BA7">
        <w:rPr>
          <w:sz w:val="24"/>
          <w:szCs w:val="24"/>
        </w:rPr>
        <w:t>, the len</w:t>
      </w:r>
      <w:r w:rsidR="000B2049" w:rsidRPr="00E22BA7">
        <w:rPr>
          <w:sz w:val="24"/>
          <w:szCs w:val="24"/>
        </w:rPr>
        <w:t>g</w:t>
      </w:r>
      <w:r w:rsidR="003326D6" w:rsidRPr="00E22BA7">
        <w:rPr>
          <w:sz w:val="24"/>
          <w:szCs w:val="24"/>
        </w:rPr>
        <w:t>th of time one has been in school is not a very reli</w:t>
      </w:r>
      <w:r w:rsidR="000B2049" w:rsidRPr="00E22BA7">
        <w:rPr>
          <w:sz w:val="24"/>
          <w:szCs w:val="24"/>
        </w:rPr>
        <w:t>a</w:t>
      </w:r>
      <w:r w:rsidR="003326D6" w:rsidRPr="00E22BA7">
        <w:rPr>
          <w:sz w:val="24"/>
          <w:szCs w:val="24"/>
        </w:rPr>
        <w:t>ble measure of how much one has learned</w:t>
      </w:r>
      <w:r w:rsidR="00E55852" w:rsidRPr="00E22BA7">
        <w:rPr>
          <w:sz w:val="24"/>
          <w:szCs w:val="24"/>
        </w:rPr>
        <w:t>.</w:t>
      </w:r>
      <w:r w:rsidR="00C110F9" w:rsidRPr="00E22BA7">
        <w:rPr>
          <w:sz w:val="24"/>
          <w:szCs w:val="24"/>
        </w:rPr>
        <w:t xml:space="preserve"> The alternative is ti set a standard and allow students time to meet it.</w:t>
      </w:r>
    </w:p>
    <w:p w14:paraId="04738179" w14:textId="04F18367" w:rsidR="000B2049" w:rsidRPr="00E22BA7" w:rsidRDefault="003326D6" w:rsidP="00C110F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22BA7">
        <w:rPr>
          <w:sz w:val="24"/>
          <w:szCs w:val="24"/>
        </w:rPr>
        <w:t>Education is typically comprised of a number of services</w:t>
      </w:r>
      <w:r w:rsidR="000B2049" w:rsidRPr="00E22BA7">
        <w:rPr>
          <w:sz w:val="24"/>
          <w:szCs w:val="24"/>
        </w:rPr>
        <w:t xml:space="preserve"> - </w:t>
      </w:r>
      <w:r w:rsidRPr="00E22BA7">
        <w:rPr>
          <w:sz w:val="24"/>
          <w:szCs w:val="24"/>
        </w:rPr>
        <w:t xml:space="preserve">  information, instruction, counselling, assessment, learning products and technology</w:t>
      </w:r>
      <w:r w:rsidR="00E55852" w:rsidRPr="00E22BA7">
        <w:rPr>
          <w:sz w:val="24"/>
          <w:szCs w:val="24"/>
        </w:rPr>
        <w:t xml:space="preserve">, etc; most can be </w:t>
      </w:r>
      <w:r w:rsidR="00C110F9" w:rsidRPr="00E22BA7">
        <w:rPr>
          <w:sz w:val="24"/>
          <w:szCs w:val="24"/>
        </w:rPr>
        <w:t xml:space="preserve">offered most anywhere. Some services require special facilities and groups.  </w:t>
      </w:r>
      <w:r w:rsidR="007F0ED3" w:rsidRPr="00E22BA7">
        <w:rPr>
          <w:sz w:val="24"/>
          <w:szCs w:val="24"/>
        </w:rPr>
        <w:t>But g</w:t>
      </w:r>
      <w:r w:rsidR="000B2049" w:rsidRPr="00E22BA7">
        <w:rPr>
          <w:sz w:val="24"/>
          <w:szCs w:val="24"/>
        </w:rPr>
        <w:t>oing to school</w:t>
      </w:r>
      <w:r w:rsidR="007F0ED3" w:rsidRPr="00E22BA7">
        <w:rPr>
          <w:sz w:val="24"/>
          <w:szCs w:val="24"/>
        </w:rPr>
        <w:t xml:space="preserve"> is not itself a</w:t>
      </w:r>
      <w:r w:rsidR="000B2049" w:rsidRPr="00E22BA7">
        <w:rPr>
          <w:sz w:val="24"/>
          <w:szCs w:val="24"/>
        </w:rPr>
        <w:t>n educational service</w:t>
      </w:r>
      <w:r w:rsidR="007F0ED3" w:rsidRPr="00E22BA7">
        <w:rPr>
          <w:sz w:val="24"/>
          <w:szCs w:val="24"/>
        </w:rPr>
        <w:t xml:space="preserve">.  I liken a school to a hospital or shopping plaza. </w:t>
      </w:r>
    </w:p>
    <w:p w14:paraId="0A927190" w14:textId="34700898" w:rsidR="007F0ED3" w:rsidRPr="00E22BA7" w:rsidRDefault="00C110F9" w:rsidP="007F0ED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22BA7">
        <w:rPr>
          <w:sz w:val="24"/>
          <w:szCs w:val="24"/>
        </w:rPr>
        <w:t xml:space="preserve">I’m puzzld by the title </w:t>
      </w:r>
      <w:r w:rsidR="000B2049" w:rsidRPr="00E22BA7">
        <w:rPr>
          <w:sz w:val="24"/>
          <w:szCs w:val="24"/>
        </w:rPr>
        <w:t>“Education and Lifelong learning” in the name of the Department</w:t>
      </w:r>
      <w:r w:rsidRPr="00E22BA7">
        <w:rPr>
          <w:sz w:val="24"/>
          <w:szCs w:val="24"/>
        </w:rPr>
        <w:t>; doesn’t education already include lifelong learning?</w:t>
      </w:r>
      <w:r w:rsidR="000B2049" w:rsidRPr="00E22BA7">
        <w:rPr>
          <w:sz w:val="24"/>
          <w:szCs w:val="24"/>
        </w:rPr>
        <w:t xml:space="preserve"> </w:t>
      </w:r>
    </w:p>
    <w:p w14:paraId="1FA4553E" w14:textId="504A2116" w:rsidR="00B910F1" w:rsidRPr="00E22BA7" w:rsidRDefault="00741F0B" w:rsidP="00A10412">
      <w:pPr>
        <w:pStyle w:val="ListParagraph"/>
        <w:rPr>
          <w:sz w:val="24"/>
          <w:szCs w:val="24"/>
        </w:rPr>
      </w:pPr>
      <w:r w:rsidRPr="00E22BA7">
        <w:rPr>
          <w:sz w:val="24"/>
          <w:szCs w:val="24"/>
        </w:rPr>
        <w:t>Certainly instructional  servi</w:t>
      </w:r>
      <w:r w:rsidR="00C110F9" w:rsidRPr="00E22BA7">
        <w:rPr>
          <w:sz w:val="24"/>
          <w:szCs w:val="24"/>
        </w:rPr>
        <w:t>c</w:t>
      </w:r>
      <w:r w:rsidRPr="00E22BA7">
        <w:rPr>
          <w:sz w:val="24"/>
          <w:szCs w:val="24"/>
        </w:rPr>
        <w:t>es usually benefit from being in a single location; non-instructional services</w:t>
      </w:r>
      <w:r w:rsidR="00A10412" w:rsidRPr="00E22BA7">
        <w:rPr>
          <w:sz w:val="24"/>
          <w:szCs w:val="24"/>
        </w:rPr>
        <w:t xml:space="preserve"> such as </w:t>
      </w:r>
      <w:r w:rsidR="007F0ED3" w:rsidRPr="00E22BA7">
        <w:rPr>
          <w:sz w:val="24"/>
          <w:szCs w:val="24"/>
        </w:rPr>
        <w:t xml:space="preserve">Information and counselling </w:t>
      </w:r>
      <w:r w:rsidR="00A10412" w:rsidRPr="00E22BA7">
        <w:rPr>
          <w:sz w:val="24"/>
          <w:szCs w:val="24"/>
        </w:rPr>
        <w:t xml:space="preserve">, however, may serve equally well or even better  if located off campus </w:t>
      </w:r>
      <w:r w:rsidR="00120522" w:rsidRPr="00E22BA7">
        <w:rPr>
          <w:sz w:val="24"/>
          <w:szCs w:val="24"/>
        </w:rPr>
        <w:t>used by the Department of Education</w:t>
      </w:r>
    </w:p>
    <w:p w14:paraId="3BD9575E" w14:textId="1BF97E54" w:rsidR="00A10412" w:rsidRPr="00E22BA7" w:rsidRDefault="00A10412" w:rsidP="0010677F">
      <w:pPr>
        <w:pStyle w:val="ListParagraph"/>
        <w:jc w:val="both"/>
        <w:rPr>
          <w:sz w:val="24"/>
          <w:szCs w:val="24"/>
        </w:rPr>
      </w:pPr>
    </w:p>
    <w:p w14:paraId="4D701370" w14:textId="26730768" w:rsidR="00A10412" w:rsidRPr="00E22BA7" w:rsidRDefault="00A10412" w:rsidP="0010677F">
      <w:pPr>
        <w:pStyle w:val="ListParagraph"/>
        <w:jc w:val="both"/>
        <w:rPr>
          <w:sz w:val="24"/>
          <w:szCs w:val="24"/>
        </w:rPr>
      </w:pPr>
      <w:r w:rsidRPr="00E22BA7">
        <w:rPr>
          <w:sz w:val="24"/>
          <w:szCs w:val="24"/>
        </w:rPr>
        <w:t>A lexicon of common educational terms may be in order</w:t>
      </w:r>
    </w:p>
    <w:p w14:paraId="71D50F70" w14:textId="5D9BCD65" w:rsidR="00A10412" w:rsidRPr="00E22BA7" w:rsidRDefault="00120522" w:rsidP="00A10412">
      <w:pPr>
        <w:pStyle w:val="ListParagraph"/>
        <w:rPr>
          <w:sz w:val="24"/>
          <w:szCs w:val="24"/>
        </w:rPr>
      </w:pPr>
      <w:r w:rsidRPr="00E22BA7">
        <w:rPr>
          <w:sz w:val="24"/>
          <w:szCs w:val="24"/>
        </w:rPr>
        <w:t>Sincerely</w:t>
      </w:r>
    </w:p>
    <w:p w14:paraId="0C03FB79" w14:textId="77777777" w:rsidR="00A10412" w:rsidRPr="00E22BA7" w:rsidRDefault="00A10412" w:rsidP="00B910F1">
      <w:pPr>
        <w:pStyle w:val="ListParagraph"/>
        <w:rPr>
          <w:sz w:val="24"/>
          <w:szCs w:val="24"/>
        </w:rPr>
      </w:pPr>
    </w:p>
    <w:p w14:paraId="1FA455CB" w14:textId="18D742F6" w:rsidR="00A5206C" w:rsidRPr="00E22BA7" w:rsidRDefault="00120522" w:rsidP="00E22BA7">
      <w:pPr>
        <w:pStyle w:val="ListParagraph"/>
        <w:jc w:val="both"/>
        <w:rPr>
          <w:sz w:val="24"/>
          <w:szCs w:val="24"/>
        </w:rPr>
      </w:pPr>
      <w:r w:rsidRPr="00E22BA7">
        <w:rPr>
          <w:sz w:val="24"/>
          <w:szCs w:val="24"/>
        </w:rPr>
        <w:t>Don Glendenning</w:t>
      </w:r>
    </w:p>
    <w:sectPr w:rsidR="00A5206C" w:rsidRPr="00E22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2B0C23"/>
    <w:multiLevelType w:val="hybridMultilevel"/>
    <w:tmpl w:val="AAD40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06C"/>
    <w:rsid w:val="000B2049"/>
    <w:rsid w:val="0010677F"/>
    <w:rsid w:val="00120522"/>
    <w:rsid w:val="003326D6"/>
    <w:rsid w:val="00474EED"/>
    <w:rsid w:val="00513BB3"/>
    <w:rsid w:val="00741F0B"/>
    <w:rsid w:val="007E5CE5"/>
    <w:rsid w:val="007F0ED3"/>
    <w:rsid w:val="00A10412"/>
    <w:rsid w:val="00A5206C"/>
    <w:rsid w:val="00A6748A"/>
    <w:rsid w:val="00AA697D"/>
    <w:rsid w:val="00B66BEF"/>
    <w:rsid w:val="00B8636D"/>
    <w:rsid w:val="00B910F1"/>
    <w:rsid w:val="00C110F9"/>
    <w:rsid w:val="00CE6B68"/>
    <w:rsid w:val="00DC5616"/>
    <w:rsid w:val="00E22BA7"/>
    <w:rsid w:val="00E55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27B9E"/>
  <w15:chartTrackingRefBased/>
  <w15:docId w15:val="{8F02312B-F9F8-4849-B315-42E8BBBCD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56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5458D5-0767-446F-8BE7-D09EBE3F9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2825</TotalTime>
  <Pages>1</Pages>
  <Words>206</Words>
  <Characters>1130</Characters>
  <Application>Microsoft Office Word</Application>
  <DocSecurity>0</DocSecurity>
  <Lines>27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6</cp:revision>
  <cp:lastPrinted>2021-07-02T16:47:00Z</cp:lastPrinted>
  <dcterms:created xsi:type="dcterms:W3CDTF">2021-07-02T15:09:00Z</dcterms:created>
  <dcterms:modified xsi:type="dcterms:W3CDTF">2022-01-09T00:22:00Z</dcterms:modified>
</cp:coreProperties>
</file>