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0AFE" w:rsidRDefault="003F2858" w:rsidP="009B7943">
      <w:pPr>
        <w:spacing w:after="0"/>
        <w:jc w:val="right"/>
      </w:pPr>
      <w:r>
        <w:t>1-3-4</w:t>
      </w:r>
      <w:r w:rsidR="0055206D">
        <w:t>-0</w:t>
      </w:r>
      <w:bookmarkStart w:id="0" w:name="_GoBack"/>
      <w:bookmarkEnd w:id="0"/>
    </w:p>
    <w:p w:rsidR="004A4662" w:rsidRDefault="004A4662" w:rsidP="00A46BE3">
      <w:pPr>
        <w:spacing w:after="0" w:line="240" w:lineRule="auto"/>
        <w:jc w:val="center"/>
        <w:outlineLvl w:val="0"/>
        <w:rPr>
          <w:rFonts w:eastAsia="Times New Roman" w:cstheme="minorHAnsi"/>
          <w:b/>
          <w:sz w:val="20"/>
          <w:szCs w:val="20"/>
          <w:lang w:eastAsia="en-CA"/>
        </w:rPr>
      </w:pPr>
      <w:proofErr w:type="gramStart"/>
      <w:r>
        <w:rPr>
          <w:rFonts w:eastAsia="Times New Roman" w:cstheme="minorHAnsi"/>
          <w:b/>
          <w:sz w:val="20"/>
          <w:szCs w:val="20"/>
          <w:lang w:eastAsia="en-CA"/>
        </w:rPr>
        <w:t>EDUCATION 20/20 INC.</w:t>
      </w:r>
      <w:proofErr w:type="gramEnd"/>
    </w:p>
    <w:p w:rsidR="00387524" w:rsidRDefault="00387524" w:rsidP="00A46BE3">
      <w:pPr>
        <w:spacing w:after="0" w:line="240" w:lineRule="auto"/>
        <w:jc w:val="center"/>
        <w:outlineLvl w:val="0"/>
        <w:rPr>
          <w:rFonts w:eastAsia="Times New Roman" w:cstheme="minorHAnsi"/>
          <w:b/>
          <w:sz w:val="20"/>
          <w:szCs w:val="20"/>
          <w:lang w:eastAsia="en-CA"/>
        </w:rPr>
      </w:pPr>
      <w:r>
        <w:rPr>
          <w:rFonts w:eastAsia="Times New Roman" w:cstheme="minorHAnsi"/>
          <w:b/>
          <w:sz w:val="20"/>
          <w:szCs w:val="20"/>
          <w:lang w:eastAsia="en-CA"/>
        </w:rPr>
        <w:t>Awards</w:t>
      </w:r>
    </w:p>
    <w:p w:rsidR="004A4662" w:rsidRDefault="004A4662" w:rsidP="00A46BE3">
      <w:pPr>
        <w:spacing w:after="0" w:line="240" w:lineRule="auto"/>
        <w:jc w:val="center"/>
        <w:outlineLvl w:val="0"/>
        <w:rPr>
          <w:rFonts w:eastAsia="Times New Roman" w:cstheme="minorHAnsi"/>
          <w:b/>
          <w:sz w:val="20"/>
          <w:szCs w:val="20"/>
          <w:lang w:eastAsia="en-CA"/>
        </w:rPr>
      </w:pPr>
    </w:p>
    <w:p w:rsidR="00A46BE3" w:rsidRPr="005C0CFE" w:rsidRDefault="005C0CFE" w:rsidP="005C0CFE">
      <w:pPr>
        <w:spacing w:after="0" w:line="240" w:lineRule="auto"/>
        <w:outlineLvl w:val="0"/>
        <w:rPr>
          <w:rFonts w:eastAsia="Times New Roman" w:cstheme="minorHAnsi"/>
          <w:b/>
          <w:sz w:val="20"/>
          <w:szCs w:val="20"/>
          <w:lang w:eastAsia="en-CA"/>
        </w:rPr>
      </w:pPr>
      <w:r w:rsidRPr="005C0CFE">
        <w:rPr>
          <w:rFonts w:eastAsia="Times New Roman" w:cstheme="minorHAnsi"/>
          <w:b/>
          <w:sz w:val="20"/>
          <w:szCs w:val="20"/>
          <w:lang w:eastAsia="en-CA"/>
        </w:rPr>
        <w:t>EDUCATION AWARD</w:t>
      </w:r>
      <w:r>
        <w:rPr>
          <w:rFonts w:eastAsia="Times New Roman" w:cstheme="minorHAnsi"/>
          <w:b/>
          <w:sz w:val="20"/>
          <w:szCs w:val="20"/>
          <w:lang w:eastAsia="en-CA"/>
        </w:rPr>
        <w:t>-2014</w:t>
      </w:r>
    </w:p>
    <w:p w:rsidR="00E81386" w:rsidRDefault="00E81386" w:rsidP="00E81386">
      <w:pPr>
        <w:spacing w:after="0" w:line="240" w:lineRule="auto"/>
        <w:outlineLvl w:val="0"/>
        <w:rPr>
          <w:rFonts w:eastAsia="Times New Roman" w:cstheme="minorHAnsi"/>
          <w:b/>
          <w:sz w:val="20"/>
          <w:szCs w:val="20"/>
          <w:lang w:eastAsia="en-CA"/>
        </w:rPr>
      </w:pPr>
      <w:r>
        <w:rPr>
          <w:rFonts w:eastAsia="Times New Roman" w:cs="Arial"/>
          <w:color w:val="000000"/>
          <w:sz w:val="20"/>
          <w:szCs w:val="20"/>
          <w:lang w:eastAsia="en-CA"/>
        </w:rPr>
        <w:t xml:space="preserve"> Crit</w:t>
      </w:r>
      <w:r w:rsidR="00AF0389">
        <w:rPr>
          <w:rFonts w:eastAsia="Times New Roman" w:cs="Arial"/>
          <w:color w:val="000000"/>
          <w:sz w:val="20"/>
          <w:szCs w:val="20"/>
          <w:lang w:eastAsia="en-CA"/>
        </w:rPr>
        <w:t>er</w:t>
      </w:r>
      <w:r>
        <w:rPr>
          <w:rFonts w:eastAsia="Times New Roman" w:cs="Arial"/>
          <w:color w:val="000000"/>
          <w:sz w:val="20"/>
          <w:szCs w:val="20"/>
          <w:lang w:eastAsia="en-CA"/>
        </w:rPr>
        <w:t>ia for award:</w:t>
      </w:r>
    </w:p>
    <w:p w:rsidR="00FA5828" w:rsidRDefault="005D2793" w:rsidP="00FA5828">
      <w:pPr>
        <w:pStyle w:val="ListParagraph"/>
        <w:numPr>
          <w:ilvl w:val="0"/>
          <w:numId w:val="9"/>
        </w:numPr>
        <w:spacing w:after="0" w:line="240" w:lineRule="auto"/>
        <w:outlineLvl w:val="0"/>
        <w:rPr>
          <w:sz w:val="20"/>
          <w:szCs w:val="20"/>
          <w:lang w:val="en-US"/>
        </w:rPr>
      </w:pPr>
      <w:r w:rsidRPr="00FA5828">
        <w:rPr>
          <w:sz w:val="20"/>
          <w:szCs w:val="20"/>
          <w:lang w:val="en-US"/>
        </w:rPr>
        <w:t>student to student engagement,</w:t>
      </w:r>
    </w:p>
    <w:p w:rsidR="00FA5828" w:rsidRDefault="005D2793" w:rsidP="00FA5828">
      <w:pPr>
        <w:pStyle w:val="ListParagraph"/>
        <w:numPr>
          <w:ilvl w:val="0"/>
          <w:numId w:val="9"/>
        </w:numPr>
        <w:spacing w:after="0" w:line="240" w:lineRule="auto"/>
        <w:outlineLvl w:val="0"/>
        <w:rPr>
          <w:sz w:val="20"/>
          <w:szCs w:val="20"/>
          <w:lang w:val="en-US"/>
        </w:rPr>
      </w:pPr>
      <w:r w:rsidRPr="00FA5828">
        <w:rPr>
          <w:sz w:val="20"/>
          <w:szCs w:val="20"/>
          <w:lang w:val="en-US"/>
        </w:rPr>
        <w:t xml:space="preserve">student to teacher engagement, </w:t>
      </w:r>
    </w:p>
    <w:p w:rsidR="00FA5828" w:rsidRDefault="005D2793" w:rsidP="00FA5828">
      <w:pPr>
        <w:pStyle w:val="ListParagraph"/>
        <w:numPr>
          <w:ilvl w:val="0"/>
          <w:numId w:val="9"/>
        </w:numPr>
        <w:spacing w:after="0" w:line="240" w:lineRule="auto"/>
        <w:outlineLvl w:val="0"/>
        <w:rPr>
          <w:sz w:val="20"/>
          <w:szCs w:val="20"/>
          <w:lang w:val="en-US"/>
        </w:rPr>
      </w:pPr>
      <w:r w:rsidRPr="00FA5828">
        <w:rPr>
          <w:sz w:val="20"/>
          <w:szCs w:val="20"/>
          <w:lang w:val="en-US"/>
        </w:rPr>
        <w:t xml:space="preserve">student to learning materials, </w:t>
      </w:r>
    </w:p>
    <w:p w:rsidR="00FA5828" w:rsidRDefault="005D2793" w:rsidP="00FA5828">
      <w:pPr>
        <w:pStyle w:val="ListParagraph"/>
        <w:numPr>
          <w:ilvl w:val="0"/>
          <w:numId w:val="9"/>
        </w:numPr>
        <w:spacing w:after="0" w:line="240" w:lineRule="auto"/>
        <w:outlineLvl w:val="0"/>
        <w:rPr>
          <w:sz w:val="20"/>
          <w:szCs w:val="20"/>
          <w:lang w:val="en-US"/>
        </w:rPr>
      </w:pPr>
      <w:r w:rsidRPr="00FA5828">
        <w:rPr>
          <w:sz w:val="20"/>
          <w:szCs w:val="20"/>
          <w:lang w:val="en-US"/>
        </w:rPr>
        <w:t>student to community partnerships, and</w:t>
      </w:r>
    </w:p>
    <w:p w:rsidR="005D2793" w:rsidRPr="00FA5828" w:rsidRDefault="005D2793" w:rsidP="00FA5828">
      <w:pPr>
        <w:pStyle w:val="ListParagraph"/>
        <w:numPr>
          <w:ilvl w:val="0"/>
          <w:numId w:val="9"/>
        </w:numPr>
        <w:spacing w:after="0" w:line="240" w:lineRule="auto"/>
        <w:outlineLvl w:val="0"/>
        <w:rPr>
          <w:sz w:val="20"/>
          <w:szCs w:val="20"/>
          <w:lang w:val="en-US"/>
        </w:rPr>
      </w:pPr>
      <w:proofErr w:type="gramStart"/>
      <w:r w:rsidRPr="00FA5828">
        <w:rPr>
          <w:sz w:val="20"/>
          <w:szCs w:val="20"/>
          <w:lang w:val="en-US"/>
        </w:rPr>
        <w:t>parental  involvement</w:t>
      </w:r>
      <w:proofErr w:type="gramEnd"/>
      <w:r w:rsidRPr="00FA5828">
        <w:rPr>
          <w:sz w:val="20"/>
          <w:szCs w:val="20"/>
          <w:lang w:val="en-US"/>
        </w:rPr>
        <w:t>.</w:t>
      </w:r>
    </w:p>
    <w:p w:rsidR="00FA5828" w:rsidRDefault="00FA5828" w:rsidP="006660E2">
      <w:pPr>
        <w:spacing w:after="0" w:line="240" w:lineRule="auto"/>
        <w:outlineLvl w:val="0"/>
        <w:rPr>
          <w:rFonts w:cstheme="minorHAnsi"/>
          <w:bCs/>
          <w:color w:val="000000"/>
          <w:sz w:val="20"/>
          <w:szCs w:val="20"/>
        </w:rPr>
      </w:pPr>
    </w:p>
    <w:p w:rsidR="006660E2" w:rsidRDefault="00714C14" w:rsidP="006660E2">
      <w:pPr>
        <w:spacing w:after="0" w:line="240" w:lineRule="auto"/>
        <w:outlineLvl w:val="0"/>
        <w:rPr>
          <w:rFonts w:cstheme="minorHAnsi"/>
          <w:bCs/>
          <w:color w:val="000000"/>
          <w:sz w:val="20"/>
          <w:szCs w:val="20"/>
        </w:rPr>
      </w:pPr>
      <w:r>
        <w:rPr>
          <w:rFonts w:cstheme="minorHAnsi"/>
          <w:bCs/>
          <w:color w:val="000000"/>
          <w:sz w:val="20"/>
          <w:szCs w:val="20"/>
        </w:rPr>
        <w:t>Comments about last year include:</w:t>
      </w:r>
    </w:p>
    <w:p w:rsidR="00FA5828" w:rsidRDefault="00D2789B" w:rsidP="00FA5828">
      <w:pPr>
        <w:pStyle w:val="ListParagraph"/>
        <w:numPr>
          <w:ilvl w:val="0"/>
          <w:numId w:val="10"/>
        </w:numPr>
        <w:spacing w:after="0" w:line="240" w:lineRule="auto"/>
        <w:outlineLvl w:val="0"/>
        <w:rPr>
          <w:rFonts w:cstheme="minorHAnsi"/>
          <w:bCs/>
          <w:color w:val="000000"/>
          <w:sz w:val="20"/>
          <w:szCs w:val="20"/>
        </w:rPr>
      </w:pPr>
      <w:r w:rsidRPr="00FA5828">
        <w:rPr>
          <w:rFonts w:cstheme="minorHAnsi"/>
          <w:bCs/>
          <w:color w:val="000000"/>
          <w:sz w:val="20"/>
          <w:szCs w:val="20"/>
        </w:rPr>
        <w:t>Purpose should be more clearly defined</w:t>
      </w:r>
    </w:p>
    <w:p w:rsidR="00FA5828" w:rsidRDefault="00714C14" w:rsidP="00FA5828">
      <w:pPr>
        <w:pStyle w:val="ListParagraph"/>
        <w:numPr>
          <w:ilvl w:val="0"/>
          <w:numId w:val="10"/>
        </w:numPr>
        <w:spacing w:after="0" w:line="240" w:lineRule="auto"/>
        <w:outlineLvl w:val="0"/>
        <w:rPr>
          <w:rFonts w:cstheme="minorHAnsi"/>
          <w:bCs/>
          <w:color w:val="000000"/>
          <w:sz w:val="20"/>
          <w:szCs w:val="20"/>
        </w:rPr>
      </w:pPr>
      <w:r w:rsidRPr="00FA5828">
        <w:rPr>
          <w:rFonts w:cstheme="minorHAnsi"/>
          <w:bCs/>
          <w:color w:val="000000"/>
          <w:sz w:val="20"/>
          <w:szCs w:val="20"/>
        </w:rPr>
        <w:t>Too much documentation</w:t>
      </w:r>
      <w:r w:rsidR="00D2789B" w:rsidRPr="00FA5828">
        <w:rPr>
          <w:rFonts w:cstheme="minorHAnsi"/>
          <w:bCs/>
          <w:color w:val="000000"/>
          <w:sz w:val="20"/>
          <w:szCs w:val="20"/>
        </w:rPr>
        <w:t xml:space="preserve"> to wade through</w:t>
      </w:r>
    </w:p>
    <w:p w:rsidR="00FA5828" w:rsidRDefault="00714C14" w:rsidP="00FA5828">
      <w:pPr>
        <w:pStyle w:val="ListParagraph"/>
        <w:numPr>
          <w:ilvl w:val="0"/>
          <w:numId w:val="10"/>
        </w:numPr>
        <w:spacing w:after="0" w:line="240" w:lineRule="auto"/>
        <w:outlineLvl w:val="0"/>
        <w:rPr>
          <w:rFonts w:cstheme="minorHAnsi"/>
          <w:bCs/>
          <w:color w:val="000000"/>
          <w:sz w:val="20"/>
          <w:szCs w:val="20"/>
        </w:rPr>
      </w:pPr>
      <w:r w:rsidRPr="00FA5828">
        <w:rPr>
          <w:rFonts w:cstheme="minorHAnsi"/>
          <w:bCs/>
          <w:color w:val="000000"/>
          <w:sz w:val="20"/>
          <w:szCs w:val="20"/>
        </w:rPr>
        <w:t xml:space="preserve">Nature of criteria </w:t>
      </w:r>
      <w:r w:rsidR="00D2789B" w:rsidRPr="00FA5828">
        <w:rPr>
          <w:rFonts w:cstheme="minorHAnsi"/>
          <w:bCs/>
          <w:color w:val="000000"/>
          <w:sz w:val="20"/>
          <w:szCs w:val="20"/>
        </w:rPr>
        <w:t>seemed to favour early childhood programs</w:t>
      </w:r>
    </w:p>
    <w:p w:rsidR="00FA5828" w:rsidRDefault="00D2789B" w:rsidP="00FA5828">
      <w:pPr>
        <w:pStyle w:val="ListParagraph"/>
        <w:numPr>
          <w:ilvl w:val="0"/>
          <w:numId w:val="10"/>
        </w:numPr>
        <w:spacing w:after="0" w:line="240" w:lineRule="auto"/>
        <w:outlineLvl w:val="0"/>
        <w:rPr>
          <w:rFonts w:cstheme="minorHAnsi"/>
          <w:bCs/>
          <w:color w:val="000000"/>
          <w:sz w:val="20"/>
          <w:szCs w:val="20"/>
        </w:rPr>
      </w:pPr>
      <w:r w:rsidRPr="00FA5828">
        <w:rPr>
          <w:rFonts w:cstheme="minorHAnsi"/>
          <w:bCs/>
          <w:color w:val="000000"/>
          <w:sz w:val="20"/>
          <w:szCs w:val="20"/>
        </w:rPr>
        <w:t>Procedures should be reviewed</w:t>
      </w:r>
    </w:p>
    <w:p w:rsidR="00FA5828" w:rsidRDefault="00D2789B" w:rsidP="00FA5828">
      <w:pPr>
        <w:pStyle w:val="ListParagraph"/>
        <w:numPr>
          <w:ilvl w:val="0"/>
          <w:numId w:val="10"/>
        </w:numPr>
        <w:spacing w:after="0" w:line="240" w:lineRule="auto"/>
        <w:outlineLvl w:val="0"/>
        <w:rPr>
          <w:rFonts w:cstheme="minorHAnsi"/>
          <w:bCs/>
          <w:color w:val="000000"/>
          <w:sz w:val="20"/>
          <w:szCs w:val="20"/>
        </w:rPr>
      </w:pPr>
      <w:r w:rsidRPr="00FA5828">
        <w:rPr>
          <w:rFonts w:cstheme="minorHAnsi"/>
          <w:bCs/>
          <w:color w:val="000000"/>
          <w:sz w:val="20"/>
          <w:szCs w:val="20"/>
        </w:rPr>
        <w:t>A very tight schedule</w:t>
      </w:r>
    </w:p>
    <w:p w:rsidR="00D2789B" w:rsidRPr="00FA5828" w:rsidRDefault="00D2789B" w:rsidP="00FA5828">
      <w:pPr>
        <w:pStyle w:val="ListParagraph"/>
        <w:numPr>
          <w:ilvl w:val="0"/>
          <w:numId w:val="10"/>
        </w:numPr>
        <w:spacing w:after="0" w:line="240" w:lineRule="auto"/>
        <w:outlineLvl w:val="0"/>
        <w:rPr>
          <w:rFonts w:cstheme="minorHAnsi"/>
          <w:bCs/>
          <w:color w:val="000000"/>
          <w:sz w:val="20"/>
          <w:szCs w:val="20"/>
        </w:rPr>
      </w:pPr>
      <w:r w:rsidRPr="00FA5828">
        <w:rPr>
          <w:rFonts w:cstheme="minorHAnsi"/>
          <w:bCs/>
          <w:color w:val="000000"/>
          <w:sz w:val="20"/>
          <w:szCs w:val="20"/>
        </w:rPr>
        <w:t>Need more publicity</w:t>
      </w:r>
    </w:p>
    <w:p w:rsidR="00D2789B" w:rsidRPr="00714C14" w:rsidRDefault="00D2789B" w:rsidP="00D2789B">
      <w:pPr>
        <w:pStyle w:val="ListParagraph"/>
        <w:spacing w:after="0" w:line="240" w:lineRule="auto"/>
        <w:outlineLvl w:val="0"/>
        <w:rPr>
          <w:rFonts w:cstheme="minorHAnsi"/>
          <w:bCs/>
          <w:color w:val="000000"/>
          <w:sz w:val="20"/>
          <w:szCs w:val="20"/>
        </w:rPr>
      </w:pPr>
    </w:p>
    <w:p w:rsidR="005C0CFE" w:rsidRPr="005C0CFE" w:rsidRDefault="005C0CFE" w:rsidP="005C0CFE">
      <w:pPr>
        <w:spacing w:after="0" w:line="240" w:lineRule="auto"/>
        <w:outlineLvl w:val="0"/>
        <w:rPr>
          <w:rFonts w:eastAsia="Times New Roman" w:cstheme="minorHAnsi"/>
          <w:b/>
          <w:sz w:val="20"/>
          <w:szCs w:val="20"/>
          <w:lang w:eastAsia="en-CA"/>
        </w:rPr>
      </w:pPr>
      <w:r w:rsidRPr="005C0CFE">
        <w:rPr>
          <w:rFonts w:eastAsia="Times New Roman" w:cstheme="minorHAnsi"/>
          <w:b/>
          <w:sz w:val="20"/>
          <w:szCs w:val="20"/>
          <w:lang w:eastAsia="en-CA"/>
        </w:rPr>
        <w:t>EDUCATION AWARD</w:t>
      </w:r>
      <w:r>
        <w:rPr>
          <w:rFonts w:eastAsia="Times New Roman" w:cstheme="minorHAnsi"/>
          <w:b/>
          <w:sz w:val="20"/>
          <w:szCs w:val="20"/>
          <w:lang w:eastAsia="en-CA"/>
        </w:rPr>
        <w:t>-2015</w:t>
      </w:r>
    </w:p>
    <w:p w:rsidR="005C0CFE" w:rsidRDefault="005C0CFE" w:rsidP="00D2789B">
      <w:pPr>
        <w:spacing w:after="0" w:line="240" w:lineRule="auto"/>
        <w:rPr>
          <w:rFonts w:cstheme="minorHAnsi"/>
          <w:bCs/>
          <w:color w:val="000000"/>
          <w:sz w:val="20"/>
          <w:szCs w:val="20"/>
        </w:rPr>
      </w:pPr>
      <w:r>
        <w:rPr>
          <w:rFonts w:cstheme="minorHAnsi"/>
          <w:bCs/>
          <w:color w:val="000000"/>
          <w:sz w:val="20"/>
          <w:szCs w:val="20"/>
        </w:rPr>
        <w:t>Criteria:</w:t>
      </w:r>
    </w:p>
    <w:p w:rsidR="005C0CFE" w:rsidRDefault="00387524" w:rsidP="00387524">
      <w:pPr>
        <w:pStyle w:val="ListParagraph"/>
        <w:numPr>
          <w:ilvl w:val="0"/>
          <w:numId w:val="32"/>
        </w:numPr>
        <w:spacing w:after="0" w:line="240" w:lineRule="auto"/>
        <w:rPr>
          <w:rFonts w:cstheme="minorHAnsi"/>
          <w:bCs/>
          <w:color w:val="000000"/>
          <w:sz w:val="20"/>
          <w:szCs w:val="20"/>
        </w:rPr>
      </w:pPr>
      <w:r>
        <w:rPr>
          <w:rFonts w:cstheme="minorHAnsi"/>
          <w:bCs/>
          <w:color w:val="000000"/>
          <w:sz w:val="20"/>
          <w:szCs w:val="20"/>
        </w:rPr>
        <w:t>Student engagement</w:t>
      </w:r>
    </w:p>
    <w:p w:rsidR="00387524" w:rsidRDefault="00387524" w:rsidP="00387524">
      <w:pPr>
        <w:pStyle w:val="ListParagraph"/>
        <w:numPr>
          <w:ilvl w:val="0"/>
          <w:numId w:val="32"/>
        </w:numPr>
        <w:spacing w:after="0" w:line="240" w:lineRule="auto"/>
        <w:rPr>
          <w:rFonts w:cstheme="minorHAnsi"/>
          <w:bCs/>
          <w:color w:val="000000"/>
          <w:sz w:val="20"/>
          <w:szCs w:val="20"/>
        </w:rPr>
      </w:pPr>
      <w:r>
        <w:rPr>
          <w:rFonts w:cstheme="minorHAnsi"/>
          <w:bCs/>
          <w:color w:val="000000"/>
          <w:sz w:val="20"/>
          <w:szCs w:val="20"/>
        </w:rPr>
        <w:t>School environment</w:t>
      </w:r>
    </w:p>
    <w:p w:rsidR="00387524" w:rsidRDefault="00387524" w:rsidP="00387524">
      <w:pPr>
        <w:pStyle w:val="ListParagraph"/>
        <w:numPr>
          <w:ilvl w:val="0"/>
          <w:numId w:val="32"/>
        </w:numPr>
        <w:spacing w:after="0" w:line="240" w:lineRule="auto"/>
        <w:rPr>
          <w:rFonts w:cstheme="minorHAnsi"/>
          <w:bCs/>
          <w:color w:val="000000"/>
          <w:sz w:val="20"/>
          <w:szCs w:val="20"/>
        </w:rPr>
      </w:pPr>
      <w:r>
        <w:rPr>
          <w:rFonts w:cstheme="minorHAnsi"/>
          <w:bCs/>
          <w:color w:val="000000"/>
          <w:sz w:val="20"/>
          <w:szCs w:val="20"/>
        </w:rPr>
        <w:t>Instruction</w:t>
      </w:r>
    </w:p>
    <w:p w:rsidR="00387524" w:rsidRDefault="00387524" w:rsidP="00387524">
      <w:pPr>
        <w:pStyle w:val="ListParagraph"/>
        <w:numPr>
          <w:ilvl w:val="0"/>
          <w:numId w:val="32"/>
        </w:numPr>
        <w:spacing w:after="0" w:line="240" w:lineRule="auto"/>
        <w:rPr>
          <w:rFonts w:cstheme="minorHAnsi"/>
          <w:bCs/>
          <w:color w:val="000000"/>
          <w:sz w:val="20"/>
          <w:szCs w:val="20"/>
        </w:rPr>
      </w:pPr>
      <w:r>
        <w:rPr>
          <w:rFonts w:cstheme="minorHAnsi"/>
          <w:bCs/>
          <w:color w:val="000000"/>
          <w:sz w:val="20"/>
          <w:szCs w:val="20"/>
        </w:rPr>
        <w:t>Community/school engagement</w:t>
      </w:r>
    </w:p>
    <w:p w:rsidR="00387524" w:rsidRPr="00387524" w:rsidRDefault="00387524" w:rsidP="00387524">
      <w:pPr>
        <w:pStyle w:val="ListParagraph"/>
        <w:numPr>
          <w:ilvl w:val="0"/>
          <w:numId w:val="32"/>
        </w:numPr>
        <w:spacing w:after="0" w:line="240" w:lineRule="auto"/>
        <w:rPr>
          <w:rFonts w:cstheme="minorHAnsi"/>
          <w:bCs/>
          <w:color w:val="000000"/>
          <w:sz w:val="20"/>
          <w:szCs w:val="20"/>
        </w:rPr>
      </w:pPr>
      <w:r>
        <w:rPr>
          <w:rFonts w:cstheme="minorHAnsi"/>
          <w:bCs/>
          <w:color w:val="000000"/>
          <w:sz w:val="20"/>
          <w:szCs w:val="20"/>
        </w:rPr>
        <w:t>Parent engagement</w:t>
      </w:r>
    </w:p>
    <w:p w:rsidR="005C0CFE" w:rsidRDefault="005C0CFE" w:rsidP="00D2789B">
      <w:pPr>
        <w:spacing w:after="0" w:line="240" w:lineRule="auto"/>
        <w:rPr>
          <w:rFonts w:cstheme="minorHAnsi"/>
          <w:b/>
          <w:bCs/>
          <w:color w:val="000000"/>
          <w:sz w:val="20"/>
          <w:szCs w:val="20"/>
        </w:rPr>
      </w:pPr>
    </w:p>
    <w:p w:rsidR="00AF0389" w:rsidRPr="00AF0389" w:rsidRDefault="002027EC" w:rsidP="00D2789B">
      <w:pPr>
        <w:spacing w:after="0" w:line="240" w:lineRule="auto"/>
        <w:rPr>
          <w:rFonts w:cstheme="minorHAnsi"/>
          <w:b/>
          <w:bCs/>
          <w:color w:val="000000"/>
          <w:sz w:val="20"/>
          <w:szCs w:val="20"/>
        </w:rPr>
      </w:pPr>
      <w:r>
        <w:rPr>
          <w:rFonts w:cstheme="minorHAnsi"/>
          <w:b/>
          <w:bCs/>
          <w:color w:val="000000"/>
          <w:sz w:val="20"/>
          <w:szCs w:val="20"/>
        </w:rPr>
        <w:t>SCHOOLS OF OPPORTUNITY</w:t>
      </w:r>
      <w:r w:rsidRPr="00AF0389">
        <w:rPr>
          <w:rFonts w:cstheme="minorHAnsi"/>
          <w:b/>
          <w:bCs/>
          <w:color w:val="000000"/>
          <w:sz w:val="20"/>
          <w:szCs w:val="20"/>
        </w:rPr>
        <w:t>:</w:t>
      </w:r>
    </w:p>
    <w:p w:rsidR="002027EC" w:rsidRPr="0093642E" w:rsidRDefault="005C0CFE" w:rsidP="005C0CFE">
      <w:pPr>
        <w:shd w:val="solid" w:color="E6E6E6" w:fill="FFFFFF"/>
        <w:spacing w:after="0" w:line="240" w:lineRule="auto"/>
        <w:rPr>
          <w:rFonts w:cs="Trebuchet MS"/>
          <w:bCs/>
          <w:color w:val="000000"/>
        </w:rPr>
      </w:pPr>
      <w:r w:rsidRPr="005C0CFE">
        <w:rPr>
          <w:rFonts w:cs="Trebuchet MS"/>
          <w:bCs/>
          <w:color w:val="000000"/>
        </w:rPr>
        <w:t>S</w:t>
      </w:r>
      <w:r w:rsidR="00086FC1" w:rsidRPr="005C0CFE">
        <w:rPr>
          <w:rFonts w:cs="Trebuchet MS"/>
          <w:bCs/>
          <w:color w:val="000000"/>
        </w:rPr>
        <w:t xml:space="preserve">election criteria – from </w:t>
      </w:r>
      <w:r w:rsidR="002027EC" w:rsidRPr="005C0CFE">
        <w:rPr>
          <w:rFonts w:cs="Trebuchet MS"/>
          <w:bCs/>
          <w:color w:val="000000"/>
        </w:rPr>
        <w:t>Website</w:t>
      </w:r>
    </w:p>
    <w:p w:rsidR="0093642E" w:rsidRDefault="002027EC" w:rsidP="0093642E">
      <w:pPr>
        <w:pStyle w:val="ListParagraph"/>
        <w:widowControl w:val="0"/>
        <w:numPr>
          <w:ilvl w:val="0"/>
          <w:numId w:val="27"/>
        </w:numPr>
        <w:tabs>
          <w:tab w:val="left" w:pos="720"/>
        </w:tabs>
        <w:overflowPunct w:val="0"/>
        <w:adjustRightInd w:val="0"/>
        <w:spacing w:after="0" w:line="240" w:lineRule="auto"/>
        <w:rPr>
          <w:rFonts w:cs="Trebuchet MS"/>
          <w:bCs/>
          <w:color w:val="000000"/>
        </w:rPr>
      </w:pPr>
      <w:r w:rsidRPr="0093642E">
        <w:rPr>
          <w:rFonts w:cs="Trebuchet MS"/>
          <w:bCs/>
          <w:color w:val="000000"/>
        </w:rPr>
        <w:t>Create and Maintain Healthy School Culture</w:t>
      </w:r>
    </w:p>
    <w:p w:rsidR="0093642E" w:rsidRDefault="002027EC" w:rsidP="0093642E">
      <w:pPr>
        <w:pStyle w:val="ListParagraph"/>
        <w:widowControl w:val="0"/>
        <w:numPr>
          <w:ilvl w:val="0"/>
          <w:numId w:val="27"/>
        </w:numPr>
        <w:tabs>
          <w:tab w:val="left" w:pos="720"/>
        </w:tabs>
        <w:overflowPunct w:val="0"/>
        <w:adjustRightInd w:val="0"/>
        <w:spacing w:after="0" w:line="240" w:lineRule="auto"/>
        <w:rPr>
          <w:rFonts w:cs="Trebuchet MS"/>
          <w:bCs/>
          <w:color w:val="000000"/>
        </w:rPr>
      </w:pPr>
      <w:r w:rsidRPr="0093642E">
        <w:rPr>
          <w:rFonts w:cs="Trebuchet MS"/>
          <w:bCs/>
          <w:color w:val="000000"/>
        </w:rPr>
        <w:t>Broaden and Enrich School Curriculum</w:t>
      </w:r>
    </w:p>
    <w:p w:rsidR="0093642E" w:rsidRDefault="002027EC" w:rsidP="0093642E">
      <w:pPr>
        <w:pStyle w:val="ListParagraph"/>
        <w:widowControl w:val="0"/>
        <w:numPr>
          <w:ilvl w:val="0"/>
          <w:numId w:val="27"/>
        </w:numPr>
        <w:tabs>
          <w:tab w:val="left" w:pos="720"/>
        </w:tabs>
        <w:overflowPunct w:val="0"/>
        <w:adjustRightInd w:val="0"/>
        <w:spacing w:after="0" w:line="240" w:lineRule="auto"/>
        <w:rPr>
          <w:rFonts w:cs="Trebuchet MS"/>
          <w:bCs/>
          <w:color w:val="000000"/>
        </w:rPr>
      </w:pPr>
      <w:r w:rsidRPr="0093642E">
        <w:rPr>
          <w:rFonts w:cs="Trebuchet MS"/>
          <w:bCs/>
          <w:color w:val="000000"/>
        </w:rPr>
        <w:t>Provide More and Better Learning Time during the School Year and Summer</w:t>
      </w:r>
    </w:p>
    <w:p w:rsidR="0093642E" w:rsidRDefault="002027EC" w:rsidP="0093642E">
      <w:pPr>
        <w:pStyle w:val="ListParagraph"/>
        <w:widowControl w:val="0"/>
        <w:numPr>
          <w:ilvl w:val="0"/>
          <w:numId w:val="27"/>
        </w:numPr>
        <w:tabs>
          <w:tab w:val="left" w:pos="720"/>
        </w:tabs>
        <w:overflowPunct w:val="0"/>
        <w:adjustRightInd w:val="0"/>
        <w:spacing w:after="0" w:line="240" w:lineRule="auto"/>
        <w:rPr>
          <w:rFonts w:cs="Trebuchet MS"/>
          <w:bCs/>
          <w:color w:val="000000"/>
        </w:rPr>
      </w:pPr>
      <w:r w:rsidRPr="0093642E">
        <w:rPr>
          <w:rFonts w:cs="Trebuchet MS"/>
          <w:bCs/>
          <w:color w:val="000000"/>
        </w:rPr>
        <w:t>End Disparities in Learning Opportunities Created by Tracking and Ability Grouping</w:t>
      </w:r>
    </w:p>
    <w:p w:rsidR="0093642E" w:rsidRDefault="002027EC" w:rsidP="0093642E">
      <w:pPr>
        <w:pStyle w:val="ListParagraph"/>
        <w:widowControl w:val="0"/>
        <w:numPr>
          <w:ilvl w:val="0"/>
          <w:numId w:val="27"/>
        </w:numPr>
        <w:tabs>
          <w:tab w:val="left" w:pos="720"/>
        </w:tabs>
        <w:overflowPunct w:val="0"/>
        <w:adjustRightInd w:val="0"/>
        <w:spacing w:after="0" w:line="240" w:lineRule="auto"/>
        <w:rPr>
          <w:rFonts w:cs="Trebuchet MS"/>
          <w:bCs/>
          <w:color w:val="000000"/>
        </w:rPr>
      </w:pPr>
      <w:r w:rsidRPr="0093642E">
        <w:rPr>
          <w:rFonts w:cs="Trebuchet MS"/>
          <w:bCs/>
          <w:color w:val="000000"/>
        </w:rPr>
        <w:t>Use a Variety of Assessments Designed to Respond to Student Needs</w:t>
      </w:r>
    </w:p>
    <w:p w:rsidR="0093642E" w:rsidRPr="0093642E" w:rsidRDefault="002027EC" w:rsidP="0093642E">
      <w:pPr>
        <w:pStyle w:val="ListParagraph"/>
        <w:widowControl w:val="0"/>
        <w:numPr>
          <w:ilvl w:val="0"/>
          <w:numId w:val="27"/>
        </w:numPr>
        <w:tabs>
          <w:tab w:val="left" w:pos="720"/>
        </w:tabs>
        <w:overflowPunct w:val="0"/>
        <w:adjustRightInd w:val="0"/>
        <w:spacing w:after="0" w:line="240" w:lineRule="auto"/>
        <w:rPr>
          <w:rFonts w:cs="Trebuchet MS"/>
          <w:bCs/>
          <w:color w:val="000000"/>
        </w:rPr>
      </w:pPr>
      <w:r w:rsidRPr="0093642E">
        <w:rPr>
          <w:rFonts w:cs="Trebuchet MS"/>
          <w:bCs/>
          <w:color w:val="000000"/>
        </w:rPr>
        <w:t>Reassess Student Discipline Policies</w:t>
      </w:r>
      <w:r w:rsidRPr="0093642E">
        <w:rPr>
          <w:rFonts w:cs="Symbol"/>
          <w:color w:val="000000"/>
        </w:rPr>
        <w:t>·</w:t>
      </w:r>
      <w:r w:rsidRPr="0093642E">
        <w:rPr>
          <w:rFonts w:cs="Symbol"/>
          <w:color w:val="000000"/>
        </w:rPr>
        <w:tab/>
      </w:r>
    </w:p>
    <w:p w:rsidR="0093642E" w:rsidRDefault="002027EC" w:rsidP="0093642E">
      <w:pPr>
        <w:pStyle w:val="ListParagraph"/>
        <w:widowControl w:val="0"/>
        <w:numPr>
          <w:ilvl w:val="0"/>
          <w:numId w:val="27"/>
        </w:numPr>
        <w:tabs>
          <w:tab w:val="left" w:pos="720"/>
        </w:tabs>
        <w:overflowPunct w:val="0"/>
        <w:adjustRightInd w:val="0"/>
        <w:spacing w:after="0" w:line="240" w:lineRule="auto"/>
        <w:rPr>
          <w:rFonts w:cs="Trebuchet MS"/>
          <w:bCs/>
          <w:color w:val="000000"/>
        </w:rPr>
      </w:pPr>
      <w:r w:rsidRPr="0093642E">
        <w:rPr>
          <w:rFonts w:cs="Trebuchet MS"/>
          <w:bCs/>
          <w:color w:val="000000"/>
        </w:rPr>
        <w:t>Support Teachers as Professionals</w:t>
      </w:r>
    </w:p>
    <w:p w:rsidR="0093642E" w:rsidRDefault="002027EC" w:rsidP="0093642E">
      <w:pPr>
        <w:pStyle w:val="ListParagraph"/>
        <w:widowControl w:val="0"/>
        <w:numPr>
          <w:ilvl w:val="0"/>
          <w:numId w:val="27"/>
        </w:numPr>
        <w:tabs>
          <w:tab w:val="left" w:pos="720"/>
        </w:tabs>
        <w:overflowPunct w:val="0"/>
        <w:adjustRightInd w:val="0"/>
        <w:spacing w:after="0" w:line="240" w:lineRule="auto"/>
        <w:rPr>
          <w:rFonts w:cs="Trebuchet MS"/>
          <w:bCs/>
          <w:color w:val="000000"/>
        </w:rPr>
      </w:pPr>
      <w:r w:rsidRPr="0093642E">
        <w:rPr>
          <w:rFonts w:cs="Trebuchet MS"/>
          <w:bCs/>
          <w:color w:val="000000"/>
        </w:rPr>
        <w:t>Provide Adequate Resources for Safe and Well-Maintained School Environments</w:t>
      </w:r>
    </w:p>
    <w:p w:rsidR="0093642E" w:rsidRDefault="002027EC" w:rsidP="0093642E">
      <w:pPr>
        <w:pStyle w:val="ListParagraph"/>
        <w:widowControl w:val="0"/>
        <w:numPr>
          <w:ilvl w:val="0"/>
          <w:numId w:val="27"/>
        </w:numPr>
        <w:tabs>
          <w:tab w:val="left" w:pos="720"/>
        </w:tabs>
        <w:overflowPunct w:val="0"/>
        <w:adjustRightInd w:val="0"/>
        <w:spacing w:after="0" w:line="240" w:lineRule="auto"/>
        <w:rPr>
          <w:rFonts w:cs="Trebuchet MS"/>
          <w:bCs/>
          <w:color w:val="000000"/>
        </w:rPr>
      </w:pPr>
      <w:r w:rsidRPr="0093642E">
        <w:rPr>
          <w:rFonts w:cs="Trebuchet MS"/>
          <w:bCs/>
          <w:color w:val="000000"/>
        </w:rPr>
        <w:t>Address Key Health Issues</w:t>
      </w:r>
    </w:p>
    <w:p w:rsidR="0093642E" w:rsidRDefault="002027EC" w:rsidP="0093642E">
      <w:pPr>
        <w:pStyle w:val="ListParagraph"/>
        <w:widowControl w:val="0"/>
        <w:numPr>
          <w:ilvl w:val="0"/>
          <w:numId w:val="27"/>
        </w:numPr>
        <w:tabs>
          <w:tab w:val="left" w:pos="720"/>
        </w:tabs>
        <w:overflowPunct w:val="0"/>
        <w:adjustRightInd w:val="0"/>
        <w:spacing w:after="0" w:line="240" w:lineRule="auto"/>
        <w:rPr>
          <w:rFonts w:cs="Trebuchet MS"/>
          <w:bCs/>
          <w:color w:val="000000"/>
        </w:rPr>
      </w:pPr>
      <w:r w:rsidRPr="0093642E">
        <w:rPr>
          <w:rFonts w:cs="Trebuchet MS"/>
          <w:bCs/>
          <w:color w:val="000000"/>
        </w:rPr>
        <w:t>Build on the Strengths of Language Minority Students and Correctly Identify their Needs</w:t>
      </w:r>
    </w:p>
    <w:p w:rsidR="002027EC" w:rsidRPr="0093642E" w:rsidRDefault="002027EC" w:rsidP="0093642E">
      <w:pPr>
        <w:pStyle w:val="ListParagraph"/>
        <w:widowControl w:val="0"/>
        <w:numPr>
          <w:ilvl w:val="0"/>
          <w:numId w:val="27"/>
        </w:numPr>
        <w:tabs>
          <w:tab w:val="left" w:pos="720"/>
        </w:tabs>
        <w:overflowPunct w:val="0"/>
        <w:adjustRightInd w:val="0"/>
        <w:spacing w:after="0" w:line="240" w:lineRule="auto"/>
        <w:rPr>
          <w:rFonts w:cs="Trebuchet MS"/>
          <w:bCs/>
          <w:color w:val="000000"/>
        </w:rPr>
      </w:pPr>
      <w:r w:rsidRPr="0093642E">
        <w:rPr>
          <w:rFonts w:cs="Trebuchet MS"/>
          <w:bCs/>
          <w:color w:val="000000"/>
        </w:rPr>
        <w:t>Expand Access to Libraries and the Internet, While Using Technology Wisely</w:t>
      </w:r>
    </w:p>
    <w:p w:rsidR="002027EC" w:rsidRPr="0079330F" w:rsidRDefault="002027EC" w:rsidP="002027EC">
      <w:pPr>
        <w:spacing w:after="0" w:line="240" w:lineRule="auto"/>
      </w:pPr>
    </w:p>
    <w:p w:rsidR="0093642E" w:rsidRDefault="0093642E" w:rsidP="0093642E">
      <w:pPr>
        <w:spacing w:after="0" w:line="240" w:lineRule="auto"/>
        <w:jc w:val="both"/>
        <w:rPr>
          <w:b/>
        </w:rPr>
      </w:pPr>
      <w:r>
        <w:rPr>
          <w:b/>
        </w:rPr>
        <w:t>C</w:t>
      </w:r>
      <w:r w:rsidRPr="0093642E">
        <w:rPr>
          <w:b/>
        </w:rPr>
        <w:t xml:space="preserve">HARACTERISTICS </w:t>
      </w:r>
      <w:r>
        <w:rPr>
          <w:b/>
        </w:rPr>
        <w:t>OF A QUALITY EDUCATION SYSTEM</w:t>
      </w:r>
    </w:p>
    <w:p w:rsidR="005D63B1" w:rsidRPr="0093642E" w:rsidRDefault="0093642E" w:rsidP="0093642E">
      <w:pPr>
        <w:spacing w:after="0" w:line="240" w:lineRule="auto"/>
        <w:jc w:val="both"/>
        <w:rPr>
          <w:rFonts w:ascii="Calibri" w:hAnsi="Calibri" w:cs="Calibri"/>
          <w:color w:val="C00000"/>
        </w:rPr>
      </w:pPr>
      <w:r>
        <w:t>On</w:t>
      </w:r>
      <w:r w:rsidRPr="0093642E">
        <w:t>e where</w:t>
      </w:r>
      <w:r w:rsidRPr="0093642E">
        <w:rPr>
          <w:rFonts w:ascii="Calibri" w:hAnsi="Calibri" w:cs="Calibri"/>
          <w:color w:val="C00000"/>
        </w:rPr>
        <w:t>:</w:t>
      </w:r>
    </w:p>
    <w:p w:rsidR="0093642E" w:rsidRDefault="005D63B1" w:rsidP="0093642E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libri" w:hAnsi="Calibri" w:cs="Calibri"/>
        </w:rPr>
      </w:pPr>
      <w:r w:rsidRPr="0093642E">
        <w:rPr>
          <w:rFonts w:ascii="Calibri" w:hAnsi="Calibri" w:cs="Calibri"/>
        </w:rPr>
        <w:t>Learners are healthy</w:t>
      </w:r>
    </w:p>
    <w:p w:rsidR="0093642E" w:rsidRDefault="005D63B1" w:rsidP="0093642E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libri" w:hAnsi="Calibri" w:cs="Calibri"/>
        </w:rPr>
      </w:pPr>
      <w:r w:rsidRPr="0093642E">
        <w:rPr>
          <w:rFonts w:ascii="Calibri" w:hAnsi="Calibri" w:cs="Calibri"/>
        </w:rPr>
        <w:t>Environments are safe and respectful</w:t>
      </w:r>
    </w:p>
    <w:p w:rsidR="0093642E" w:rsidRDefault="005D63B1" w:rsidP="0093642E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libri" w:hAnsi="Calibri" w:cs="Calibri"/>
        </w:rPr>
      </w:pPr>
      <w:r w:rsidRPr="0093642E">
        <w:rPr>
          <w:rFonts w:ascii="Calibri" w:hAnsi="Calibri" w:cs="Calibri"/>
        </w:rPr>
        <w:t xml:space="preserve">Content is relevant </w:t>
      </w:r>
    </w:p>
    <w:p w:rsidR="0093642E" w:rsidRDefault="005D63B1" w:rsidP="0093642E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libri" w:hAnsi="Calibri" w:cs="Calibri"/>
        </w:rPr>
      </w:pPr>
      <w:r w:rsidRPr="0093642E">
        <w:rPr>
          <w:rFonts w:ascii="Calibri" w:hAnsi="Calibri" w:cs="Calibri"/>
        </w:rPr>
        <w:t>Outcomes are linked to personal and community objectives</w:t>
      </w:r>
    </w:p>
    <w:p w:rsidR="0093642E" w:rsidRDefault="001038DD" w:rsidP="0093642E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libri" w:hAnsi="Calibri" w:cs="Calibri"/>
        </w:rPr>
      </w:pPr>
      <w:r w:rsidRPr="0093642E">
        <w:rPr>
          <w:rFonts w:ascii="Calibri" w:hAnsi="Calibri" w:cs="Calibri"/>
        </w:rPr>
        <w:t>Support</w:t>
      </w:r>
      <w:r w:rsidR="005D63B1" w:rsidRPr="0093642E">
        <w:rPr>
          <w:rFonts w:ascii="Calibri" w:hAnsi="Calibri" w:cs="Calibri"/>
        </w:rPr>
        <w:t xml:space="preserve"> is focused on learners and learning.</w:t>
      </w:r>
    </w:p>
    <w:p w:rsidR="0093642E" w:rsidRDefault="005D63B1" w:rsidP="0093642E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libri" w:hAnsi="Calibri" w:cs="Calibri"/>
        </w:rPr>
      </w:pPr>
      <w:r w:rsidRPr="0093642E">
        <w:rPr>
          <w:rFonts w:ascii="Calibri" w:hAnsi="Calibri" w:cs="Calibri"/>
        </w:rPr>
        <w:t>Information and advice is timely and independent</w:t>
      </w:r>
    </w:p>
    <w:p w:rsidR="005D63B1" w:rsidRPr="0093642E" w:rsidRDefault="005D63B1" w:rsidP="0093642E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libri" w:hAnsi="Calibri" w:cs="Calibri"/>
        </w:rPr>
      </w:pPr>
      <w:r w:rsidRPr="0093642E">
        <w:rPr>
          <w:rFonts w:ascii="Calibri" w:hAnsi="Calibri" w:cs="Calibri"/>
        </w:rPr>
        <w:lastRenderedPageBreak/>
        <w:t>Teachers are professional, autonomous and accountable</w:t>
      </w:r>
    </w:p>
    <w:p w:rsidR="00A46BE3" w:rsidRDefault="00A46BE3" w:rsidP="00A46BE3">
      <w:pPr>
        <w:spacing w:after="0"/>
        <w:rPr>
          <w:rFonts w:cstheme="minorHAnsi"/>
          <w:b/>
          <w:sz w:val="20"/>
          <w:szCs w:val="20"/>
        </w:rPr>
      </w:pPr>
    </w:p>
    <w:p w:rsidR="00FC4BBE" w:rsidRPr="0093642E" w:rsidRDefault="0093642E" w:rsidP="0093642E">
      <w:pPr>
        <w:spacing w:after="0" w:line="240" w:lineRule="auto"/>
        <w:rPr>
          <w:b/>
        </w:rPr>
      </w:pPr>
      <w:r w:rsidRPr="0093642E">
        <w:rPr>
          <w:b/>
        </w:rPr>
        <w:t>INSTRUCTIONAL/SCHOOL VARIABLES FROM OPPORTUNITIES GAP:</w:t>
      </w:r>
    </w:p>
    <w:p w:rsidR="0093642E" w:rsidRDefault="00FC4BBE" w:rsidP="0093642E">
      <w:pPr>
        <w:pStyle w:val="ListParagraph"/>
        <w:numPr>
          <w:ilvl w:val="0"/>
          <w:numId w:val="29"/>
        </w:numPr>
        <w:spacing w:line="240" w:lineRule="auto"/>
      </w:pPr>
      <w:r>
        <w:t>Time on task</w:t>
      </w:r>
    </w:p>
    <w:p w:rsidR="0093642E" w:rsidRDefault="00FC4BBE" w:rsidP="0093642E">
      <w:pPr>
        <w:pStyle w:val="ListParagraph"/>
        <w:numPr>
          <w:ilvl w:val="0"/>
          <w:numId w:val="29"/>
        </w:numPr>
        <w:spacing w:line="240" w:lineRule="auto"/>
      </w:pPr>
      <w:r>
        <w:t>Curriculum quality-</w:t>
      </w:r>
    </w:p>
    <w:p w:rsidR="0093642E" w:rsidRDefault="00FC4BBE" w:rsidP="0093642E">
      <w:pPr>
        <w:pStyle w:val="ListParagraph"/>
        <w:numPr>
          <w:ilvl w:val="0"/>
          <w:numId w:val="29"/>
        </w:numPr>
        <w:spacing w:line="240" w:lineRule="auto"/>
      </w:pPr>
      <w:r>
        <w:t>Effective instructional methods</w:t>
      </w:r>
    </w:p>
    <w:p w:rsidR="00FC4BBE" w:rsidRPr="0093642E" w:rsidRDefault="00FC4BBE" w:rsidP="0093642E">
      <w:pPr>
        <w:pStyle w:val="ListParagraph"/>
        <w:numPr>
          <w:ilvl w:val="0"/>
          <w:numId w:val="29"/>
        </w:numPr>
        <w:spacing w:line="240" w:lineRule="auto"/>
      </w:pPr>
      <w:r>
        <w:t>Depth of instruction</w:t>
      </w:r>
    </w:p>
    <w:p w:rsidR="00FC4BBE" w:rsidRPr="0093642E" w:rsidRDefault="001038DD" w:rsidP="009B7943">
      <w:pPr>
        <w:spacing w:after="0" w:line="240" w:lineRule="auto"/>
        <w:rPr>
          <w:rFonts w:cstheme="minorHAnsi"/>
          <w:b/>
          <w:sz w:val="20"/>
          <w:szCs w:val="20"/>
        </w:rPr>
      </w:pPr>
      <w:r w:rsidRPr="0093642E">
        <w:rPr>
          <w:rFonts w:cstheme="minorHAnsi"/>
          <w:b/>
          <w:sz w:val="20"/>
          <w:szCs w:val="20"/>
        </w:rPr>
        <w:t>CHANGE MOST</w:t>
      </w:r>
      <w:r w:rsidR="0093642E" w:rsidRPr="0093642E">
        <w:rPr>
          <w:rFonts w:cstheme="minorHAnsi"/>
          <w:b/>
          <w:sz w:val="20"/>
          <w:szCs w:val="20"/>
        </w:rPr>
        <w:t xml:space="preserve"> LIKELY TO COME WHEN:</w:t>
      </w:r>
    </w:p>
    <w:p w:rsidR="0093642E" w:rsidRDefault="00D559D1" w:rsidP="009B7943">
      <w:pPr>
        <w:pStyle w:val="ListParagraph"/>
        <w:numPr>
          <w:ilvl w:val="0"/>
          <w:numId w:val="30"/>
        </w:numPr>
        <w:spacing w:after="0" w:line="240" w:lineRule="auto"/>
        <w:rPr>
          <w:rFonts w:cstheme="minorHAnsi"/>
          <w:sz w:val="20"/>
          <w:szCs w:val="20"/>
        </w:rPr>
      </w:pPr>
      <w:r w:rsidRPr="0093642E">
        <w:rPr>
          <w:rFonts w:cstheme="minorHAnsi"/>
          <w:sz w:val="20"/>
          <w:szCs w:val="20"/>
        </w:rPr>
        <w:t>Teachers work together</w:t>
      </w:r>
    </w:p>
    <w:p w:rsidR="0093642E" w:rsidRDefault="0045462B" w:rsidP="009B7943">
      <w:pPr>
        <w:pStyle w:val="ListParagraph"/>
        <w:numPr>
          <w:ilvl w:val="0"/>
          <w:numId w:val="30"/>
        </w:numPr>
        <w:spacing w:after="0" w:line="240" w:lineRule="auto"/>
        <w:rPr>
          <w:rFonts w:cstheme="minorHAnsi"/>
          <w:sz w:val="20"/>
          <w:szCs w:val="20"/>
        </w:rPr>
      </w:pPr>
      <w:r w:rsidRPr="0093642E">
        <w:rPr>
          <w:rFonts w:cstheme="minorHAnsi"/>
          <w:sz w:val="20"/>
          <w:szCs w:val="20"/>
        </w:rPr>
        <w:t>Two or more schools are involved</w:t>
      </w:r>
    </w:p>
    <w:p w:rsidR="0093642E" w:rsidRDefault="00D559D1" w:rsidP="009B7943">
      <w:pPr>
        <w:pStyle w:val="ListParagraph"/>
        <w:numPr>
          <w:ilvl w:val="0"/>
          <w:numId w:val="30"/>
        </w:numPr>
        <w:spacing w:after="0" w:line="240" w:lineRule="auto"/>
        <w:rPr>
          <w:rFonts w:cstheme="minorHAnsi"/>
          <w:sz w:val="20"/>
          <w:szCs w:val="20"/>
        </w:rPr>
      </w:pPr>
      <w:r w:rsidRPr="0093642E">
        <w:rPr>
          <w:rFonts w:cstheme="minorHAnsi"/>
          <w:sz w:val="20"/>
          <w:szCs w:val="20"/>
        </w:rPr>
        <w:t>Curriculum based</w:t>
      </w:r>
    </w:p>
    <w:p w:rsidR="00D559D1" w:rsidRPr="0093642E" w:rsidRDefault="0045462B" w:rsidP="009B7943">
      <w:pPr>
        <w:pStyle w:val="ListParagraph"/>
        <w:numPr>
          <w:ilvl w:val="0"/>
          <w:numId w:val="30"/>
        </w:numPr>
        <w:spacing w:after="0" w:line="240" w:lineRule="auto"/>
        <w:rPr>
          <w:rFonts w:cstheme="minorHAnsi"/>
          <w:sz w:val="20"/>
          <w:szCs w:val="20"/>
        </w:rPr>
      </w:pPr>
      <w:r w:rsidRPr="0093642E">
        <w:rPr>
          <w:rFonts w:cstheme="minorHAnsi"/>
          <w:sz w:val="20"/>
          <w:szCs w:val="20"/>
        </w:rPr>
        <w:t xml:space="preserve">Partnerships </w:t>
      </w:r>
    </w:p>
    <w:p w:rsidR="0093642E" w:rsidRDefault="002410FF" w:rsidP="0045462B">
      <w:pPr>
        <w:spacing w:after="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INDEPENDENT SCHOOL AWARDS</w:t>
      </w:r>
    </w:p>
    <w:p w:rsidR="002410FF" w:rsidRPr="002410FF" w:rsidRDefault="002410FF" w:rsidP="002410F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7"/>
          <w:szCs w:val="17"/>
          <w:lang w:eastAsia="en-CA"/>
        </w:rPr>
      </w:pPr>
      <w:r w:rsidRPr="002410FF">
        <w:rPr>
          <w:rFonts w:ascii="Verdana" w:eastAsia="Times New Roman" w:hAnsi="Verdana" w:cs="Times New Roman"/>
          <w:color w:val="000000"/>
          <w:sz w:val="17"/>
          <w:szCs w:val="17"/>
          <w:lang w:eastAsia="en-CA"/>
        </w:rPr>
        <w:t xml:space="preserve">The judges will consider some of the following ten hallmarks of excellence to applicants’ submissions: </w:t>
      </w:r>
    </w:p>
    <w:p w:rsidR="002410FF" w:rsidRPr="002410FF" w:rsidRDefault="002410FF" w:rsidP="002410FF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7"/>
          <w:szCs w:val="17"/>
          <w:lang w:eastAsia="en-CA"/>
        </w:rPr>
      </w:pPr>
      <w:r w:rsidRPr="002410FF">
        <w:rPr>
          <w:rFonts w:ascii="Verdana" w:eastAsia="Times New Roman" w:hAnsi="Verdana" w:cs="Times New Roman"/>
          <w:b/>
          <w:bCs/>
          <w:color w:val="000000"/>
          <w:sz w:val="17"/>
          <w:szCs w:val="17"/>
          <w:lang w:eastAsia="en-CA"/>
        </w:rPr>
        <w:t>Measurement of effects on the school as a business</w:t>
      </w:r>
      <w:r w:rsidRPr="002410FF">
        <w:rPr>
          <w:rFonts w:ascii="Verdana" w:eastAsia="Times New Roman" w:hAnsi="Verdana" w:cs="Times New Roman"/>
          <w:color w:val="000000"/>
          <w:sz w:val="17"/>
          <w:szCs w:val="17"/>
          <w:lang w:eastAsia="en-CA"/>
        </w:rPr>
        <w:t>: how greater efficiencies, cost-savings, reputation and/or income levels were affected.</w:t>
      </w:r>
    </w:p>
    <w:p w:rsidR="002410FF" w:rsidRPr="002410FF" w:rsidRDefault="00A962B4" w:rsidP="002410FF">
      <w:pPr>
        <w:shd w:val="clear" w:color="auto" w:fill="FFFFFF"/>
        <w:spacing w:after="0" w:line="240" w:lineRule="auto"/>
        <w:ind w:left="720"/>
        <w:rPr>
          <w:rFonts w:ascii="Verdana" w:eastAsia="Times New Roman" w:hAnsi="Verdana" w:cs="Times New Roman"/>
          <w:color w:val="000000"/>
          <w:sz w:val="17"/>
          <w:szCs w:val="17"/>
          <w:lang w:eastAsia="en-CA"/>
        </w:rPr>
      </w:pPr>
      <w:r>
        <w:rPr>
          <w:rFonts w:ascii="Verdana" w:eastAsia="Times New Roman" w:hAnsi="Verdana" w:cs="Times New Roman"/>
          <w:color w:val="000000"/>
          <w:sz w:val="17"/>
          <w:szCs w:val="17"/>
          <w:lang w:eastAsia="en-CA"/>
        </w:rPr>
        <w:pict>
          <v:rect id="_x0000_i1025" style="width:0;height:1.5pt" o:hralign="center" o:hrstd="t" o:hr="t" fillcolor="#a0a0a0" stroked="f"/>
        </w:pict>
      </w:r>
    </w:p>
    <w:p w:rsidR="002410FF" w:rsidRPr="002410FF" w:rsidRDefault="002410FF" w:rsidP="002410FF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7"/>
          <w:szCs w:val="17"/>
          <w:lang w:eastAsia="en-CA"/>
        </w:rPr>
      </w:pPr>
      <w:r w:rsidRPr="002410FF">
        <w:rPr>
          <w:rFonts w:ascii="Verdana" w:eastAsia="Times New Roman" w:hAnsi="Verdana" w:cs="Times New Roman"/>
          <w:b/>
          <w:bCs/>
          <w:color w:val="000000"/>
          <w:sz w:val="17"/>
          <w:szCs w:val="17"/>
          <w:lang w:eastAsia="en-CA"/>
        </w:rPr>
        <w:t>Measurement of effects on pupils</w:t>
      </w:r>
      <w:r w:rsidRPr="002410FF">
        <w:rPr>
          <w:rFonts w:ascii="Verdana" w:eastAsia="Times New Roman" w:hAnsi="Verdana" w:cs="Times New Roman"/>
          <w:color w:val="000000"/>
          <w:sz w:val="17"/>
          <w:szCs w:val="17"/>
          <w:lang w:eastAsia="en-CA"/>
        </w:rPr>
        <w:t>: how pupil satisfaction, pupil numbers and/or pupil attainment were affected.</w:t>
      </w:r>
    </w:p>
    <w:p w:rsidR="002410FF" w:rsidRPr="002410FF" w:rsidRDefault="00A962B4" w:rsidP="002410FF">
      <w:pPr>
        <w:shd w:val="clear" w:color="auto" w:fill="FFFFFF"/>
        <w:spacing w:after="0" w:line="240" w:lineRule="auto"/>
        <w:ind w:left="720"/>
        <w:rPr>
          <w:rFonts w:ascii="Verdana" w:eastAsia="Times New Roman" w:hAnsi="Verdana" w:cs="Times New Roman"/>
          <w:color w:val="000000"/>
          <w:sz w:val="17"/>
          <w:szCs w:val="17"/>
          <w:lang w:eastAsia="en-CA"/>
        </w:rPr>
      </w:pPr>
      <w:r>
        <w:rPr>
          <w:rFonts w:ascii="Verdana" w:eastAsia="Times New Roman" w:hAnsi="Verdana" w:cs="Times New Roman"/>
          <w:color w:val="000000"/>
          <w:sz w:val="17"/>
          <w:szCs w:val="17"/>
          <w:lang w:eastAsia="en-CA"/>
        </w:rPr>
        <w:pict>
          <v:rect id="_x0000_i1026" style="width:0;height:1.5pt" o:hralign="center" o:hrstd="t" o:hr="t" fillcolor="#a0a0a0" stroked="f"/>
        </w:pict>
      </w:r>
    </w:p>
    <w:p w:rsidR="002410FF" w:rsidRPr="002410FF" w:rsidRDefault="002410FF" w:rsidP="002410FF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7"/>
          <w:szCs w:val="17"/>
          <w:lang w:eastAsia="en-CA"/>
        </w:rPr>
      </w:pPr>
      <w:r w:rsidRPr="002410FF">
        <w:rPr>
          <w:rFonts w:ascii="Verdana" w:eastAsia="Times New Roman" w:hAnsi="Verdana" w:cs="Times New Roman"/>
          <w:b/>
          <w:bCs/>
          <w:color w:val="000000"/>
          <w:sz w:val="17"/>
          <w:szCs w:val="17"/>
          <w:lang w:eastAsia="en-CA"/>
        </w:rPr>
        <w:t>Leadership</w:t>
      </w:r>
      <w:r w:rsidRPr="002410FF">
        <w:rPr>
          <w:rFonts w:ascii="Verdana" w:eastAsia="Times New Roman" w:hAnsi="Verdana" w:cs="Times New Roman"/>
          <w:color w:val="000000"/>
          <w:sz w:val="17"/>
          <w:szCs w:val="17"/>
          <w:lang w:eastAsia="en-CA"/>
        </w:rPr>
        <w:t>: inspiring management in pursuit of the school’s goals.</w:t>
      </w:r>
    </w:p>
    <w:p w:rsidR="002410FF" w:rsidRPr="002410FF" w:rsidRDefault="00A962B4" w:rsidP="002410FF">
      <w:pPr>
        <w:shd w:val="clear" w:color="auto" w:fill="FFFFFF"/>
        <w:spacing w:after="0" w:line="240" w:lineRule="auto"/>
        <w:ind w:left="720"/>
        <w:rPr>
          <w:rFonts w:ascii="Verdana" w:eastAsia="Times New Roman" w:hAnsi="Verdana" w:cs="Times New Roman"/>
          <w:color w:val="000000"/>
          <w:sz w:val="17"/>
          <w:szCs w:val="17"/>
          <w:lang w:eastAsia="en-CA"/>
        </w:rPr>
      </w:pPr>
      <w:r>
        <w:rPr>
          <w:rFonts w:ascii="Verdana" w:eastAsia="Times New Roman" w:hAnsi="Verdana" w:cs="Times New Roman"/>
          <w:color w:val="000000"/>
          <w:sz w:val="17"/>
          <w:szCs w:val="17"/>
          <w:lang w:eastAsia="en-CA"/>
        </w:rPr>
        <w:pict>
          <v:rect id="_x0000_i1027" style="width:0;height:1.5pt" o:hralign="center" o:hrstd="t" o:hr="t" fillcolor="#a0a0a0" stroked="f"/>
        </w:pict>
      </w:r>
    </w:p>
    <w:p w:rsidR="002410FF" w:rsidRPr="002410FF" w:rsidRDefault="002410FF" w:rsidP="002410FF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7"/>
          <w:szCs w:val="17"/>
          <w:lang w:eastAsia="en-CA"/>
        </w:rPr>
      </w:pPr>
      <w:r w:rsidRPr="002410FF">
        <w:rPr>
          <w:rFonts w:ascii="Verdana" w:eastAsia="Times New Roman" w:hAnsi="Verdana" w:cs="Times New Roman"/>
          <w:b/>
          <w:bCs/>
          <w:color w:val="000000"/>
          <w:sz w:val="17"/>
          <w:szCs w:val="17"/>
          <w:lang w:eastAsia="en-CA"/>
        </w:rPr>
        <w:t>Planning</w:t>
      </w:r>
      <w:r w:rsidRPr="002410FF">
        <w:rPr>
          <w:rFonts w:ascii="Verdana" w:eastAsia="Times New Roman" w:hAnsi="Verdana" w:cs="Times New Roman"/>
          <w:color w:val="000000"/>
          <w:sz w:val="17"/>
          <w:szCs w:val="17"/>
          <w:lang w:eastAsia="en-CA"/>
        </w:rPr>
        <w:t>: developing a strategic plan for achieving your project.</w:t>
      </w:r>
    </w:p>
    <w:p w:rsidR="002410FF" w:rsidRPr="002410FF" w:rsidRDefault="00A962B4" w:rsidP="002410FF">
      <w:pPr>
        <w:shd w:val="clear" w:color="auto" w:fill="FFFFFF"/>
        <w:spacing w:after="0" w:line="240" w:lineRule="auto"/>
        <w:ind w:left="720"/>
        <w:rPr>
          <w:rFonts w:ascii="Verdana" w:eastAsia="Times New Roman" w:hAnsi="Verdana" w:cs="Times New Roman"/>
          <w:color w:val="000000"/>
          <w:sz w:val="17"/>
          <w:szCs w:val="17"/>
          <w:lang w:eastAsia="en-CA"/>
        </w:rPr>
      </w:pPr>
      <w:r>
        <w:rPr>
          <w:rFonts w:ascii="Verdana" w:eastAsia="Times New Roman" w:hAnsi="Verdana" w:cs="Times New Roman"/>
          <w:color w:val="000000"/>
          <w:sz w:val="17"/>
          <w:szCs w:val="17"/>
          <w:lang w:eastAsia="en-CA"/>
        </w:rPr>
        <w:pict>
          <v:rect id="_x0000_i1028" style="width:0;height:1.5pt" o:hralign="center" o:hrstd="t" o:hr="t" fillcolor="#a0a0a0" stroked="f"/>
        </w:pict>
      </w:r>
    </w:p>
    <w:p w:rsidR="002410FF" w:rsidRPr="002410FF" w:rsidRDefault="002410FF" w:rsidP="002410FF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7"/>
          <w:szCs w:val="17"/>
          <w:lang w:eastAsia="en-CA"/>
        </w:rPr>
      </w:pPr>
      <w:r w:rsidRPr="002410FF">
        <w:rPr>
          <w:rFonts w:ascii="Verdana" w:eastAsia="Times New Roman" w:hAnsi="Verdana" w:cs="Times New Roman"/>
          <w:b/>
          <w:bCs/>
          <w:color w:val="000000"/>
          <w:sz w:val="17"/>
          <w:szCs w:val="17"/>
          <w:lang w:eastAsia="en-CA"/>
        </w:rPr>
        <w:t>Innovation</w:t>
      </w:r>
      <w:r w:rsidRPr="002410FF">
        <w:rPr>
          <w:rFonts w:ascii="Verdana" w:eastAsia="Times New Roman" w:hAnsi="Verdana" w:cs="Times New Roman"/>
          <w:color w:val="000000"/>
          <w:sz w:val="17"/>
          <w:szCs w:val="17"/>
          <w:lang w:eastAsia="en-CA"/>
        </w:rPr>
        <w:t>: creative use of ideas and techniques.</w:t>
      </w:r>
    </w:p>
    <w:p w:rsidR="002410FF" w:rsidRPr="002410FF" w:rsidRDefault="00A962B4" w:rsidP="002410FF">
      <w:pPr>
        <w:shd w:val="clear" w:color="auto" w:fill="FFFFFF"/>
        <w:spacing w:after="0" w:line="240" w:lineRule="auto"/>
        <w:ind w:left="720"/>
        <w:rPr>
          <w:rFonts w:ascii="Verdana" w:eastAsia="Times New Roman" w:hAnsi="Verdana" w:cs="Times New Roman"/>
          <w:color w:val="000000"/>
          <w:sz w:val="17"/>
          <w:szCs w:val="17"/>
          <w:lang w:eastAsia="en-CA"/>
        </w:rPr>
      </w:pPr>
      <w:r>
        <w:rPr>
          <w:rFonts w:ascii="Verdana" w:eastAsia="Times New Roman" w:hAnsi="Verdana" w:cs="Times New Roman"/>
          <w:color w:val="000000"/>
          <w:sz w:val="17"/>
          <w:szCs w:val="17"/>
          <w:lang w:eastAsia="en-CA"/>
        </w:rPr>
        <w:pict>
          <v:rect id="_x0000_i1029" style="width:0;height:1.5pt" o:hralign="center" o:hrstd="t" o:hr="t" fillcolor="#a0a0a0" stroked="f"/>
        </w:pict>
      </w:r>
    </w:p>
    <w:p w:rsidR="002410FF" w:rsidRPr="002410FF" w:rsidRDefault="002410FF" w:rsidP="002410FF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7"/>
          <w:szCs w:val="17"/>
          <w:lang w:eastAsia="en-CA"/>
        </w:rPr>
      </w:pPr>
      <w:r w:rsidRPr="002410FF">
        <w:rPr>
          <w:rFonts w:ascii="Verdana" w:eastAsia="Times New Roman" w:hAnsi="Verdana" w:cs="Times New Roman"/>
          <w:b/>
          <w:bCs/>
          <w:color w:val="000000"/>
          <w:sz w:val="17"/>
          <w:szCs w:val="17"/>
          <w:lang w:eastAsia="en-CA"/>
        </w:rPr>
        <w:t>Enterprise</w:t>
      </w:r>
      <w:r w:rsidRPr="002410FF">
        <w:rPr>
          <w:rFonts w:ascii="Verdana" w:eastAsia="Times New Roman" w:hAnsi="Verdana" w:cs="Times New Roman"/>
          <w:color w:val="000000"/>
          <w:sz w:val="17"/>
          <w:szCs w:val="17"/>
          <w:lang w:eastAsia="en-CA"/>
        </w:rPr>
        <w:t>: new ways of raising funds or support, or new methods of controlling costs.</w:t>
      </w:r>
    </w:p>
    <w:p w:rsidR="002410FF" w:rsidRPr="002410FF" w:rsidRDefault="00A962B4" w:rsidP="002410FF">
      <w:pPr>
        <w:shd w:val="clear" w:color="auto" w:fill="FFFFFF"/>
        <w:spacing w:after="0" w:line="240" w:lineRule="auto"/>
        <w:ind w:left="720"/>
        <w:rPr>
          <w:rFonts w:ascii="Verdana" w:eastAsia="Times New Roman" w:hAnsi="Verdana" w:cs="Times New Roman"/>
          <w:color w:val="000000"/>
          <w:sz w:val="17"/>
          <w:szCs w:val="17"/>
          <w:lang w:eastAsia="en-CA"/>
        </w:rPr>
      </w:pPr>
      <w:r>
        <w:rPr>
          <w:rFonts w:ascii="Verdana" w:eastAsia="Times New Roman" w:hAnsi="Verdana" w:cs="Times New Roman"/>
          <w:color w:val="000000"/>
          <w:sz w:val="17"/>
          <w:szCs w:val="17"/>
          <w:lang w:eastAsia="en-CA"/>
        </w:rPr>
        <w:pict>
          <v:rect id="_x0000_i1030" style="width:0;height:1.5pt" o:hralign="center" o:hrstd="t" o:hr="t" fillcolor="#a0a0a0" stroked="f"/>
        </w:pict>
      </w:r>
    </w:p>
    <w:p w:rsidR="002410FF" w:rsidRPr="002410FF" w:rsidRDefault="002410FF" w:rsidP="002410FF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7"/>
          <w:szCs w:val="17"/>
          <w:lang w:eastAsia="en-CA"/>
        </w:rPr>
      </w:pPr>
      <w:r w:rsidRPr="002410FF">
        <w:rPr>
          <w:rFonts w:ascii="Verdana" w:eastAsia="Times New Roman" w:hAnsi="Verdana" w:cs="Times New Roman"/>
          <w:b/>
          <w:bCs/>
          <w:color w:val="000000"/>
          <w:sz w:val="17"/>
          <w:szCs w:val="17"/>
          <w:lang w:eastAsia="en-CA"/>
        </w:rPr>
        <w:t>Sustainability</w:t>
      </w:r>
      <w:r w:rsidRPr="002410FF">
        <w:rPr>
          <w:rFonts w:ascii="Verdana" w:eastAsia="Times New Roman" w:hAnsi="Verdana" w:cs="Times New Roman"/>
          <w:color w:val="000000"/>
          <w:sz w:val="17"/>
          <w:szCs w:val="17"/>
          <w:lang w:eastAsia="en-CA"/>
        </w:rPr>
        <w:t>: elements of the project that will continue after the initial input and future outcomes.</w:t>
      </w:r>
    </w:p>
    <w:p w:rsidR="002410FF" w:rsidRPr="002410FF" w:rsidRDefault="00A962B4" w:rsidP="002410FF">
      <w:pPr>
        <w:shd w:val="clear" w:color="auto" w:fill="FFFFFF"/>
        <w:spacing w:after="0" w:line="240" w:lineRule="auto"/>
        <w:ind w:left="720"/>
        <w:rPr>
          <w:rFonts w:ascii="Verdana" w:eastAsia="Times New Roman" w:hAnsi="Verdana" w:cs="Times New Roman"/>
          <w:color w:val="000000"/>
          <w:sz w:val="17"/>
          <w:szCs w:val="17"/>
          <w:lang w:eastAsia="en-CA"/>
        </w:rPr>
      </w:pPr>
      <w:r>
        <w:rPr>
          <w:rFonts w:ascii="Verdana" w:eastAsia="Times New Roman" w:hAnsi="Verdana" w:cs="Times New Roman"/>
          <w:color w:val="000000"/>
          <w:sz w:val="17"/>
          <w:szCs w:val="17"/>
          <w:lang w:eastAsia="en-CA"/>
        </w:rPr>
        <w:pict>
          <v:rect id="_x0000_i1031" style="width:0;height:1.5pt" o:hralign="center" o:hrstd="t" o:hr="t" fillcolor="#a0a0a0" stroked="f"/>
        </w:pict>
      </w:r>
    </w:p>
    <w:p w:rsidR="002410FF" w:rsidRPr="002410FF" w:rsidRDefault="002410FF" w:rsidP="002410FF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7"/>
          <w:szCs w:val="17"/>
          <w:lang w:eastAsia="en-CA"/>
        </w:rPr>
      </w:pPr>
      <w:r w:rsidRPr="002410FF">
        <w:rPr>
          <w:rFonts w:ascii="Verdana" w:eastAsia="Times New Roman" w:hAnsi="Verdana" w:cs="Times New Roman"/>
          <w:b/>
          <w:bCs/>
          <w:color w:val="000000"/>
          <w:sz w:val="17"/>
          <w:szCs w:val="17"/>
          <w:lang w:eastAsia="en-CA"/>
        </w:rPr>
        <w:t>Accountability</w:t>
      </w:r>
      <w:r w:rsidRPr="002410FF">
        <w:rPr>
          <w:rFonts w:ascii="Verdana" w:eastAsia="Times New Roman" w:hAnsi="Verdana" w:cs="Times New Roman"/>
          <w:color w:val="000000"/>
          <w:sz w:val="17"/>
          <w:szCs w:val="17"/>
          <w:lang w:eastAsia="en-CA"/>
        </w:rPr>
        <w:t>: internal and external communications through which pupils, parents, staff, governors and others understand and influence activities in your school.</w:t>
      </w:r>
    </w:p>
    <w:p w:rsidR="002410FF" w:rsidRPr="002410FF" w:rsidRDefault="00A962B4" w:rsidP="002410FF">
      <w:pPr>
        <w:shd w:val="clear" w:color="auto" w:fill="FFFFFF"/>
        <w:spacing w:after="0" w:line="240" w:lineRule="auto"/>
        <w:ind w:left="720"/>
        <w:rPr>
          <w:rFonts w:ascii="Verdana" w:eastAsia="Times New Roman" w:hAnsi="Verdana" w:cs="Times New Roman"/>
          <w:color w:val="000000"/>
          <w:sz w:val="17"/>
          <w:szCs w:val="17"/>
          <w:lang w:eastAsia="en-CA"/>
        </w:rPr>
      </w:pPr>
      <w:r>
        <w:rPr>
          <w:rFonts w:ascii="Verdana" w:eastAsia="Times New Roman" w:hAnsi="Verdana" w:cs="Times New Roman"/>
          <w:color w:val="000000"/>
          <w:sz w:val="17"/>
          <w:szCs w:val="17"/>
          <w:lang w:eastAsia="en-CA"/>
        </w:rPr>
        <w:pict>
          <v:rect id="_x0000_i1032" style="width:0;height:1.5pt" o:hralign="center" o:hrstd="t" o:hr="t" fillcolor="#a0a0a0" stroked="f"/>
        </w:pict>
      </w:r>
    </w:p>
    <w:p w:rsidR="002410FF" w:rsidRPr="002410FF" w:rsidRDefault="002410FF" w:rsidP="002410FF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7"/>
          <w:szCs w:val="17"/>
          <w:lang w:eastAsia="en-CA"/>
        </w:rPr>
      </w:pPr>
      <w:r w:rsidRPr="002410FF">
        <w:rPr>
          <w:rFonts w:ascii="Verdana" w:eastAsia="Times New Roman" w:hAnsi="Verdana" w:cs="Times New Roman"/>
          <w:b/>
          <w:bCs/>
          <w:color w:val="000000"/>
          <w:sz w:val="17"/>
          <w:szCs w:val="17"/>
          <w:lang w:eastAsia="en-CA"/>
        </w:rPr>
        <w:t>Inclusion of stakeholders</w:t>
      </w:r>
      <w:r w:rsidRPr="002410FF">
        <w:rPr>
          <w:rFonts w:ascii="Verdana" w:eastAsia="Times New Roman" w:hAnsi="Verdana" w:cs="Times New Roman"/>
          <w:color w:val="000000"/>
          <w:sz w:val="17"/>
          <w:szCs w:val="17"/>
          <w:lang w:eastAsia="en-CA"/>
        </w:rPr>
        <w:t>: how pupils, parents, staff, governors and others were involved.</w:t>
      </w:r>
    </w:p>
    <w:p w:rsidR="002410FF" w:rsidRPr="002410FF" w:rsidRDefault="00A962B4" w:rsidP="002410FF">
      <w:pPr>
        <w:shd w:val="clear" w:color="auto" w:fill="FFFFFF"/>
        <w:spacing w:after="0" w:line="240" w:lineRule="auto"/>
        <w:ind w:left="720"/>
        <w:rPr>
          <w:rFonts w:ascii="Verdana" w:eastAsia="Times New Roman" w:hAnsi="Verdana" w:cs="Times New Roman"/>
          <w:color w:val="000000"/>
          <w:sz w:val="17"/>
          <w:szCs w:val="17"/>
          <w:lang w:eastAsia="en-CA"/>
        </w:rPr>
      </w:pPr>
      <w:r>
        <w:rPr>
          <w:rFonts w:ascii="Verdana" w:eastAsia="Times New Roman" w:hAnsi="Verdana" w:cs="Times New Roman"/>
          <w:color w:val="000000"/>
          <w:sz w:val="17"/>
          <w:szCs w:val="17"/>
          <w:lang w:eastAsia="en-CA"/>
        </w:rPr>
        <w:pict>
          <v:rect id="_x0000_i1033" style="width:0;height:1.5pt" o:hralign="center" o:hrstd="t" o:hr="t" fillcolor="#a0a0a0" stroked="f"/>
        </w:pict>
      </w:r>
    </w:p>
    <w:p w:rsidR="002410FF" w:rsidRPr="002410FF" w:rsidRDefault="002410FF" w:rsidP="002410FF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7"/>
          <w:szCs w:val="17"/>
          <w:lang w:eastAsia="en-CA"/>
        </w:rPr>
      </w:pPr>
      <w:r w:rsidRPr="002410FF">
        <w:rPr>
          <w:rFonts w:ascii="Verdana" w:eastAsia="Times New Roman" w:hAnsi="Verdana" w:cs="Times New Roman"/>
          <w:b/>
          <w:bCs/>
          <w:color w:val="000000"/>
          <w:sz w:val="17"/>
          <w:szCs w:val="17"/>
          <w:lang w:eastAsia="en-CA"/>
        </w:rPr>
        <w:t>People development</w:t>
      </w:r>
      <w:r w:rsidRPr="002410FF">
        <w:rPr>
          <w:rFonts w:ascii="Verdana" w:eastAsia="Times New Roman" w:hAnsi="Verdana" w:cs="Times New Roman"/>
          <w:color w:val="000000"/>
          <w:sz w:val="17"/>
          <w:szCs w:val="17"/>
          <w:lang w:eastAsia="en-CA"/>
        </w:rPr>
        <w:t>: how pupils, staff, governors and others were motivated and how they personally benefited from the experience.</w:t>
      </w:r>
    </w:p>
    <w:p w:rsidR="002410FF" w:rsidRPr="002410FF" w:rsidRDefault="002410FF" w:rsidP="009B7943">
      <w:pPr>
        <w:pStyle w:val="ListParagraph"/>
        <w:spacing w:after="0"/>
        <w:rPr>
          <w:rFonts w:cstheme="minorHAnsi"/>
          <w:b/>
          <w:sz w:val="20"/>
          <w:szCs w:val="20"/>
        </w:rPr>
      </w:pPr>
    </w:p>
    <w:p w:rsidR="0045462B" w:rsidRPr="0093642E" w:rsidRDefault="0093642E" w:rsidP="0045462B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b/>
          <w:sz w:val="20"/>
          <w:szCs w:val="20"/>
        </w:rPr>
        <w:t>IDEAS</w:t>
      </w:r>
      <w:r w:rsidR="00387524">
        <w:rPr>
          <w:rFonts w:cstheme="minorHAnsi"/>
          <w:b/>
          <w:sz w:val="20"/>
          <w:szCs w:val="20"/>
        </w:rPr>
        <w:t xml:space="preserve"> TO </w:t>
      </w:r>
      <w:proofErr w:type="gramStart"/>
      <w:r w:rsidR="00387524">
        <w:rPr>
          <w:rFonts w:cstheme="minorHAnsi"/>
          <w:b/>
          <w:sz w:val="20"/>
          <w:szCs w:val="20"/>
        </w:rPr>
        <w:t>SPARK  DISCUSSION</w:t>
      </w:r>
      <w:proofErr w:type="gramEnd"/>
      <w:r w:rsidR="00387524">
        <w:rPr>
          <w:rFonts w:cstheme="minorHAnsi"/>
          <w:b/>
          <w:sz w:val="20"/>
          <w:szCs w:val="20"/>
        </w:rPr>
        <w:t xml:space="preserve"> </w:t>
      </w:r>
      <w:r>
        <w:rPr>
          <w:rFonts w:cstheme="minorHAnsi"/>
          <w:b/>
          <w:sz w:val="20"/>
          <w:szCs w:val="20"/>
        </w:rPr>
        <w:t>:</w:t>
      </w:r>
    </w:p>
    <w:p w:rsidR="0093642E" w:rsidRDefault="00D559D1" w:rsidP="009B7943">
      <w:pPr>
        <w:pStyle w:val="ListParagraph"/>
        <w:numPr>
          <w:ilvl w:val="0"/>
          <w:numId w:val="31"/>
        </w:numPr>
        <w:spacing w:after="0" w:line="240" w:lineRule="auto"/>
        <w:rPr>
          <w:rFonts w:cstheme="minorHAnsi"/>
          <w:sz w:val="20"/>
          <w:szCs w:val="20"/>
        </w:rPr>
      </w:pPr>
      <w:r w:rsidRPr="0093642E">
        <w:rPr>
          <w:rFonts w:cstheme="minorHAnsi"/>
          <w:sz w:val="20"/>
          <w:szCs w:val="20"/>
        </w:rPr>
        <w:t>Challenge for credit</w:t>
      </w:r>
    </w:p>
    <w:p w:rsidR="0093642E" w:rsidRDefault="00842F4D" w:rsidP="009B7943">
      <w:pPr>
        <w:pStyle w:val="ListParagraph"/>
        <w:numPr>
          <w:ilvl w:val="0"/>
          <w:numId w:val="31"/>
        </w:numPr>
        <w:spacing w:after="0" w:line="240" w:lineRule="auto"/>
        <w:rPr>
          <w:rFonts w:cstheme="minorHAnsi"/>
          <w:sz w:val="20"/>
          <w:szCs w:val="20"/>
        </w:rPr>
      </w:pPr>
      <w:r w:rsidRPr="0093642E">
        <w:rPr>
          <w:rFonts w:cstheme="minorHAnsi"/>
          <w:sz w:val="20"/>
          <w:szCs w:val="20"/>
        </w:rPr>
        <w:t>Autonomy for teach</w:t>
      </w:r>
      <w:r w:rsidR="0045462B" w:rsidRPr="0093642E">
        <w:rPr>
          <w:rFonts w:cstheme="minorHAnsi"/>
          <w:sz w:val="20"/>
          <w:szCs w:val="20"/>
        </w:rPr>
        <w:t>er</w:t>
      </w:r>
      <w:r w:rsidRPr="0093642E">
        <w:rPr>
          <w:rFonts w:cstheme="minorHAnsi"/>
          <w:sz w:val="20"/>
          <w:szCs w:val="20"/>
        </w:rPr>
        <w:t>s</w:t>
      </w:r>
    </w:p>
    <w:p w:rsidR="0093642E" w:rsidRDefault="00842F4D" w:rsidP="009B7943">
      <w:pPr>
        <w:pStyle w:val="ListParagraph"/>
        <w:numPr>
          <w:ilvl w:val="0"/>
          <w:numId w:val="31"/>
        </w:numPr>
        <w:spacing w:after="0" w:line="240" w:lineRule="auto"/>
        <w:rPr>
          <w:rFonts w:cstheme="minorHAnsi"/>
          <w:sz w:val="20"/>
          <w:szCs w:val="20"/>
        </w:rPr>
      </w:pPr>
      <w:r w:rsidRPr="0093642E">
        <w:rPr>
          <w:rFonts w:cstheme="minorHAnsi"/>
          <w:sz w:val="20"/>
          <w:szCs w:val="20"/>
        </w:rPr>
        <w:t>Something for students – coding</w:t>
      </w:r>
      <w:r w:rsidR="00AE1751">
        <w:rPr>
          <w:rFonts w:cstheme="minorHAnsi"/>
          <w:sz w:val="20"/>
          <w:szCs w:val="20"/>
        </w:rPr>
        <w:t xml:space="preserve"> contest</w:t>
      </w:r>
    </w:p>
    <w:p w:rsidR="0093642E" w:rsidRDefault="00842F4D" w:rsidP="009B7943">
      <w:pPr>
        <w:pStyle w:val="ListParagraph"/>
        <w:numPr>
          <w:ilvl w:val="0"/>
          <w:numId w:val="31"/>
        </w:numPr>
        <w:spacing w:after="0" w:line="240" w:lineRule="auto"/>
        <w:rPr>
          <w:rFonts w:cstheme="minorHAnsi"/>
          <w:sz w:val="20"/>
          <w:szCs w:val="20"/>
        </w:rPr>
      </w:pPr>
      <w:r w:rsidRPr="0093642E">
        <w:rPr>
          <w:rFonts w:cstheme="minorHAnsi"/>
          <w:sz w:val="20"/>
          <w:szCs w:val="20"/>
        </w:rPr>
        <w:t>S</w:t>
      </w:r>
      <w:r w:rsidR="004C512D">
        <w:rPr>
          <w:rFonts w:cstheme="minorHAnsi"/>
          <w:sz w:val="20"/>
          <w:szCs w:val="20"/>
        </w:rPr>
        <w:t xml:space="preserve">pecial </w:t>
      </w:r>
      <w:r w:rsidRPr="0093642E">
        <w:rPr>
          <w:rFonts w:cstheme="minorHAnsi"/>
          <w:sz w:val="20"/>
          <w:szCs w:val="20"/>
        </w:rPr>
        <w:t>project</w:t>
      </w:r>
      <w:r w:rsidR="004C512D">
        <w:rPr>
          <w:rFonts w:cstheme="minorHAnsi"/>
          <w:sz w:val="20"/>
          <w:szCs w:val="20"/>
        </w:rPr>
        <w:t>s</w:t>
      </w:r>
    </w:p>
    <w:p w:rsidR="0093642E" w:rsidRDefault="00842F4D" w:rsidP="009B7943">
      <w:pPr>
        <w:pStyle w:val="ListParagraph"/>
        <w:numPr>
          <w:ilvl w:val="0"/>
          <w:numId w:val="31"/>
        </w:numPr>
        <w:spacing w:after="0" w:line="240" w:lineRule="auto"/>
        <w:rPr>
          <w:rFonts w:cstheme="minorHAnsi"/>
          <w:sz w:val="20"/>
          <w:szCs w:val="20"/>
        </w:rPr>
      </w:pPr>
      <w:r w:rsidRPr="0093642E">
        <w:rPr>
          <w:rFonts w:cstheme="minorHAnsi"/>
          <w:sz w:val="20"/>
          <w:szCs w:val="20"/>
        </w:rPr>
        <w:t>Mentorship</w:t>
      </w:r>
    </w:p>
    <w:p w:rsidR="0093642E" w:rsidRDefault="004B46D8" w:rsidP="009B7943">
      <w:pPr>
        <w:pStyle w:val="ListParagraph"/>
        <w:numPr>
          <w:ilvl w:val="0"/>
          <w:numId w:val="31"/>
        </w:num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L</w:t>
      </w:r>
      <w:r w:rsidR="00842F4D" w:rsidRPr="0093642E">
        <w:rPr>
          <w:rFonts w:cstheme="minorHAnsi"/>
          <w:sz w:val="20"/>
          <w:szCs w:val="20"/>
        </w:rPr>
        <w:t>ist of outcomes to students – tracking</w:t>
      </w:r>
    </w:p>
    <w:p w:rsidR="0093642E" w:rsidRDefault="00842F4D" w:rsidP="009B7943">
      <w:pPr>
        <w:pStyle w:val="ListParagraph"/>
        <w:numPr>
          <w:ilvl w:val="0"/>
          <w:numId w:val="31"/>
        </w:numPr>
        <w:spacing w:after="0" w:line="240" w:lineRule="auto"/>
        <w:rPr>
          <w:rFonts w:cstheme="minorHAnsi"/>
          <w:sz w:val="20"/>
          <w:szCs w:val="20"/>
        </w:rPr>
      </w:pPr>
      <w:r w:rsidRPr="0093642E">
        <w:rPr>
          <w:rFonts w:cstheme="minorHAnsi"/>
          <w:sz w:val="20"/>
          <w:szCs w:val="20"/>
        </w:rPr>
        <w:t>CMS math results – prize to students</w:t>
      </w:r>
    </w:p>
    <w:p w:rsidR="0093642E" w:rsidRDefault="004C512D" w:rsidP="009B7943">
      <w:pPr>
        <w:pStyle w:val="ListParagraph"/>
        <w:numPr>
          <w:ilvl w:val="0"/>
          <w:numId w:val="31"/>
        </w:num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O</w:t>
      </w:r>
      <w:r w:rsidR="0045462B" w:rsidRPr="0093642E">
        <w:rPr>
          <w:rFonts w:cstheme="minorHAnsi"/>
          <w:sz w:val="20"/>
          <w:szCs w:val="20"/>
        </w:rPr>
        <w:t>utside class discussion groups</w:t>
      </w:r>
      <w:r w:rsidR="001038DD">
        <w:rPr>
          <w:rFonts w:cstheme="minorHAnsi"/>
          <w:sz w:val="20"/>
          <w:szCs w:val="20"/>
        </w:rPr>
        <w:t xml:space="preserve"> – think tanks</w:t>
      </w:r>
    </w:p>
    <w:p w:rsidR="00EA2362" w:rsidRDefault="009B7943" w:rsidP="009B7943">
      <w:pPr>
        <w:pStyle w:val="ListParagraph"/>
        <w:numPr>
          <w:ilvl w:val="0"/>
          <w:numId w:val="31"/>
        </w:num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Administrative support person</w:t>
      </w:r>
    </w:p>
    <w:p w:rsidR="004B46D8" w:rsidRPr="004B46D8" w:rsidRDefault="004B46D8" w:rsidP="009B7943">
      <w:pPr>
        <w:pStyle w:val="ListParagraph"/>
        <w:numPr>
          <w:ilvl w:val="0"/>
          <w:numId w:val="31"/>
        </w:numPr>
        <w:spacing w:after="0" w:line="240" w:lineRule="auto"/>
        <w:rPr>
          <w:lang w:val="en-US"/>
        </w:rPr>
      </w:pPr>
      <w:r w:rsidRPr="004B46D8">
        <w:rPr>
          <w:lang w:val="en-US"/>
        </w:rPr>
        <w:t xml:space="preserve">Journalist for </w:t>
      </w:r>
      <w:r w:rsidR="004C512D">
        <w:rPr>
          <w:lang w:val="en-US"/>
        </w:rPr>
        <w:t>media stories</w:t>
      </w:r>
      <w:r w:rsidRPr="004B46D8">
        <w:rPr>
          <w:lang w:val="en-US"/>
        </w:rPr>
        <w:t xml:space="preserve"> on education</w:t>
      </w:r>
    </w:p>
    <w:p w:rsidR="004B46D8" w:rsidRPr="001038DD" w:rsidRDefault="004B46D8" w:rsidP="009B7943">
      <w:pPr>
        <w:pStyle w:val="ListParagraph"/>
        <w:numPr>
          <w:ilvl w:val="0"/>
          <w:numId w:val="31"/>
        </w:numPr>
        <w:spacing w:after="0" w:line="240" w:lineRule="auto"/>
        <w:rPr>
          <w:lang w:val="en-US"/>
        </w:rPr>
      </w:pPr>
      <w:r w:rsidRPr="004B46D8">
        <w:rPr>
          <w:lang w:val="en-US"/>
        </w:rPr>
        <w:t>School principal</w:t>
      </w:r>
      <w:r w:rsidR="004C512D">
        <w:rPr>
          <w:lang w:val="en-US"/>
        </w:rPr>
        <w:t xml:space="preserve"> leadership</w:t>
      </w:r>
    </w:p>
    <w:p w:rsidR="004B46D8" w:rsidRPr="004B46D8" w:rsidRDefault="004B46D8" w:rsidP="009B7943">
      <w:pPr>
        <w:pStyle w:val="ListParagraph"/>
        <w:numPr>
          <w:ilvl w:val="0"/>
          <w:numId w:val="31"/>
        </w:numPr>
        <w:spacing w:after="0" w:line="240" w:lineRule="auto"/>
        <w:rPr>
          <w:lang w:val="en-US"/>
        </w:rPr>
      </w:pPr>
      <w:r w:rsidRPr="004B46D8">
        <w:rPr>
          <w:lang w:val="en-US"/>
        </w:rPr>
        <w:t>Community gr</w:t>
      </w:r>
      <w:r w:rsidR="009B6F43">
        <w:rPr>
          <w:lang w:val="en-US"/>
        </w:rPr>
        <w:t>o</w:t>
      </w:r>
      <w:r w:rsidRPr="004B46D8">
        <w:rPr>
          <w:lang w:val="en-US"/>
        </w:rPr>
        <w:t>ups for engaging the school</w:t>
      </w:r>
    </w:p>
    <w:p w:rsidR="004B46D8" w:rsidRDefault="004C512D" w:rsidP="009B7943">
      <w:pPr>
        <w:pStyle w:val="ListParagraph"/>
        <w:numPr>
          <w:ilvl w:val="0"/>
          <w:numId w:val="31"/>
        </w:num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</w:t>
      </w:r>
      <w:r w:rsidR="00672585">
        <w:rPr>
          <w:rFonts w:cstheme="minorHAnsi"/>
          <w:sz w:val="20"/>
          <w:szCs w:val="20"/>
        </w:rPr>
        <w:t>ampus think tanks</w:t>
      </w:r>
    </w:p>
    <w:p w:rsidR="00387524" w:rsidRDefault="00387524" w:rsidP="009B7943">
      <w:pPr>
        <w:pStyle w:val="ListParagraph"/>
        <w:numPr>
          <w:ilvl w:val="0"/>
          <w:numId w:val="31"/>
        </w:num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Greenfield project</w:t>
      </w:r>
    </w:p>
    <w:p w:rsidR="00387524" w:rsidRPr="008A65A3" w:rsidRDefault="00387524" w:rsidP="009B7943">
      <w:pPr>
        <w:pStyle w:val="ListParagraph"/>
        <w:numPr>
          <w:ilvl w:val="0"/>
          <w:numId w:val="31"/>
        </w:num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Graduate students</w:t>
      </w:r>
    </w:p>
    <w:sectPr w:rsidR="00387524" w:rsidRPr="008A65A3" w:rsidSect="009B7943">
      <w:headerReference w:type="default" r:id="rId9"/>
      <w:footerReference w:type="default" r:id="rId10"/>
      <w:pgSz w:w="12240" w:h="15840"/>
      <w:pgMar w:top="1134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62B4" w:rsidRDefault="00A962B4" w:rsidP="001F146E">
      <w:pPr>
        <w:spacing w:after="0" w:line="240" w:lineRule="auto"/>
      </w:pPr>
      <w:r>
        <w:separator/>
      </w:r>
    </w:p>
  </w:endnote>
  <w:endnote w:type="continuationSeparator" w:id="0">
    <w:p w:rsidR="00A962B4" w:rsidRDefault="00A962B4" w:rsidP="001F14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8270564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931CF" w:rsidRDefault="008931C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206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931CF" w:rsidRDefault="008931C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62B4" w:rsidRDefault="00A962B4" w:rsidP="001F146E">
      <w:pPr>
        <w:spacing w:after="0" w:line="240" w:lineRule="auto"/>
      </w:pPr>
      <w:r>
        <w:separator/>
      </w:r>
    </w:p>
  </w:footnote>
  <w:footnote w:type="continuationSeparator" w:id="0">
    <w:p w:rsidR="00A962B4" w:rsidRDefault="00A962B4" w:rsidP="001F14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146E" w:rsidRDefault="001F146E">
    <w:pPr>
      <w:pStyle w:val="Header"/>
    </w:pPr>
    <w:r>
      <w:rPr>
        <w:noProof/>
        <w:lang w:eastAsia="en-CA"/>
      </w:rPr>
      <w:drawing>
        <wp:inline distT="0" distB="0" distL="0" distR="0" wp14:anchorId="363BAE85" wp14:editId="2AA30041">
          <wp:extent cx="804545" cy="49974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4545" cy="4997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949AE"/>
    <w:multiLevelType w:val="hybridMultilevel"/>
    <w:tmpl w:val="2444BCCC"/>
    <w:lvl w:ilvl="0" w:tplc="834C6CE0">
      <w:start w:val="8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7EF09B3"/>
    <w:multiLevelType w:val="multilevel"/>
    <w:tmpl w:val="81A067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>
    <w:nsid w:val="138E6EC7"/>
    <w:multiLevelType w:val="hybridMultilevel"/>
    <w:tmpl w:val="1898F8F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41F1692"/>
    <w:multiLevelType w:val="hybridMultilevel"/>
    <w:tmpl w:val="0FA8EE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266F34"/>
    <w:multiLevelType w:val="hybridMultilevel"/>
    <w:tmpl w:val="E45E681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8618C9"/>
    <w:multiLevelType w:val="hybridMultilevel"/>
    <w:tmpl w:val="FE442C7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887C0E"/>
    <w:multiLevelType w:val="hybridMultilevel"/>
    <w:tmpl w:val="F16E8D86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561C01"/>
    <w:multiLevelType w:val="hybridMultilevel"/>
    <w:tmpl w:val="0F7C62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94270FA"/>
    <w:multiLevelType w:val="hybridMultilevel"/>
    <w:tmpl w:val="13005D9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8414C96"/>
    <w:multiLevelType w:val="hybridMultilevel"/>
    <w:tmpl w:val="9216F6C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A6A2DCF"/>
    <w:multiLevelType w:val="hybridMultilevel"/>
    <w:tmpl w:val="8AFEAA9A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BCA6AB1"/>
    <w:multiLevelType w:val="hybridMultilevel"/>
    <w:tmpl w:val="BCF6C5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E80684"/>
    <w:multiLevelType w:val="hybridMultilevel"/>
    <w:tmpl w:val="AC9EA89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73C0816"/>
    <w:multiLevelType w:val="hybridMultilevel"/>
    <w:tmpl w:val="BB8691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B147AF5"/>
    <w:multiLevelType w:val="hybridMultilevel"/>
    <w:tmpl w:val="C840D21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EE90566"/>
    <w:multiLevelType w:val="hybridMultilevel"/>
    <w:tmpl w:val="A6DE17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FE41D14"/>
    <w:multiLevelType w:val="hybridMultilevel"/>
    <w:tmpl w:val="9F34F97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03837FA"/>
    <w:multiLevelType w:val="hybridMultilevel"/>
    <w:tmpl w:val="7F02F03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1F56465"/>
    <w:multiLevelType w:val="hybridMultilevel"/>
    <w:tmpl w:val="7F485D74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4374EC"/>
    <w:multiLevelType w:val="hybridMultilevel"/>
    <w:tmpl w:val="EF7882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CC00273"/>
    <w:multiLevelType w:val="hybridMultilevel"/>
    <w:tmpl w:val="4E94D92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CF60D18"/>
    <w:multiLevelType w:val="hybridMultilevel"/>
    <w:tmpl w:val="0B32C31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F44069D"/>
    <w:multiLevelType w:val="hybridMultilevel"/>
    <w:tmpl w:val="B6FED6C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F883939"/>
    <w:multiLevelType w:val="hybridMultilevel"/>
    <w:tmpl w:val="F11EA69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62116AF5"/>
    <w:multiLevelType w:val="hybridMultilevel"/>
    <w:tmpl w:val="A8A6665C"/>
    <w:lvl w:ilvl="0" w:tplc="8D54380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A8F2BC6"/>
    <w:multiLevelType w:val="hybridMultilevel"/>
    <w:tmpl w:val="22128C8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6BFE47DC"/>
    <w:multiLevelType w:val="hybridMultilevel"/>
    <w:tmpl w:val="F1141D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CA1203D"/>
    <w:multiLevelType w:val="hybridMultilevel"/>
    <w:tmpl w:val="0EE6CF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332249A"/>
    <w:multiLevelType w:val="hybridMultilevel"/>
    <w:tmpl w:val="2FE009D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A1723BA"/>
    <w:multiLevelType w:val="hybridMultilevel"/>
    <w:tmpl w:val="8072F58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7B5243F7"/>
    <w:multiLevelType w:val="hybridMultilevel"/>
    <w:tmpl w:val="32B0F00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CD36E02"/>
    <w:multiLevelType w:val="hybridMultilevel"/>
    <w:tmpl w:val="BF489D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DD114B6"/>
    <w:multiLevelType w:val="multilevel"/>
    <w:tmpl w:val="9FD8B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E316B3B"/>
    <w:multiLevelType w:val="hybridMultilevel"/>
    <w:tmpl w:val="FCE0C11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"/>
  </w:num>
  <w:num w:numId="3">
    <w:abstractNumId w:val="31"/>
  </w:num>
  <w:num w:numId="4">
    <w:abstractNumId w:val="27"/>
  </w:num>
  <w:num w:numId="5">
    <w:abstractNumId w:val="12"/>
  </w:num>
  <w:num w:numId="6">
    <w:abstractNumId w:val="2"/>
  </w:num>
  <w:num w:numId="7">
    <w:abstractNumId w:val="13"/>
  </w:num>
  <w:num w:numId="8">
    <w:abstractNumId w:val="3"/>
  </w:num>
  <w:num w:numId="9">
    <w:abstractNumId w:val="16"/>
  </w:num>
  <w:num w:numId="10">
    <w:abstractNumId w:val="21"/>
  </w:num>
  <w:num w:numId="11">
    <w:abstractNumId w:val="26"/>
  </w:num>
  <w:num w:numId="12">
    <w:abstractNumId w:val="23"/>
  </w:num>
  <w:num w:numId="13">
    <w:abstractNumId w:val="24"/>
  </w:num>
  <w:num w:numId="14">
    <w:abstractNumId w:val="8"/>
  </w:num>
  <w:num w:numId="15">
    <w:abstractNumId w:val="15"/>
  </w:num>
  <w:num w:numId="16">
    <w:abstractNumId w:val="0"/>
  </w:num>
  <w:num w:numId="17">
    <w:abstractNumId w:val="33"/>
  </w:num>
  <w:num w:numId="18">
    <w:abstractNumId w:val="9"/>
  </w:num>
  <w:num w:numId="19">
    <w:abstractNumId w:val="25"/>
  </w:num>
  <w:num w:numId="20">
    <w:abstractNumId w:val="29"/>
  </w:num>
  <w:num w:numId="21">
    <w:abstractNumId w:val="11"/>
  </w:num>
  <w:num w:numId="22">
    <w:abstractNumId w:val="10"/>
  </w:num>
  <w:num w:numId="23">
    <w:abstractNumId w:val="6"/>
  </w:num>
  <w:num w:numId="24">
    <w:abstractNumId w:val="18"/>
  </w:num>
  <w:num w:numId="25">
    <w:abstractNumId w:val="28"/>
  </w:num>
  <w:num w:numId="26">
    <w:abstractNumId w:val="30"/>
  </w:num>
  <w:num w:numId="27">
    <w:abstractNumId w:val="5"/>
  </w:num>
  <w:num w:numId="28">
    <w:abstractNumId w:val="20"/>
  </w:num>
  <w:num w:numId="29">
    <w:abstractNumId w:val="22"/>
  </w:num>
  <w:num w:numId="30">
    <w:abstractNumId w:val="14"/>
  </w:num>
  <w:num w:numId="31">
    <w:abstractNumId w:val="17"/>
  </w:num>
  <w:num w:numId="32">
    <w:abstractNumId w:val="7"/>
  </w:num>
  <w:num w:numId="33">
    <w:abstractNumId w:val="4"/>
  </w:num>
  <w:num w:numId="3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17C1"/>
    <w:rsid w:val="00061949"/>
    <w:rsid w:val="00086FC1"/>
    <w:rsid w:val="000C0AFE"/>
    <w:rsid w:val="000D18AA"/>
    <w:rsid w:val="000F796F"/>
    <w:rsid w:val="001038DD"/>
    <w:rsid w:val="00171F2F"/>
    <w:rsid w:val="00184AB5"/>
    <w:rsid w:val="001F146E"/>
    <w:rsid w:val="001F167B"/>
    <w:rsid w:val="002027EC"/>
    <w:rsid w:val="002410FF"/>
    <w:rsid w:val="002517C1"/>
    <w:rsid w:val="00260E2D"/>
    <w:rsid w:val="00283DB5"/>
    <w:rsid w:val="002A75AC"/>
    <w:rsid w:val="002D2069"/>
    <w:rsid w:val="002F2AE3"/>
    <w:rsid w:val="00370DF5"/>
    <w:rsid w:val="00387524"/>
    <w:rsid w:val="003F2858"/>
    <w:rsid w:val="00421336"/>
    <w:rsid w:val="0045462B"/>
    <w:rsid w:val="004924BC"/>
    <w:rsid w:val="004A4662"/>
    <w:rsid w:val="004B46D8"/>
    <w:rsid w:val="004C512D"/>
    <w:rsid w:val="0055206D"/>
    <w:rsid w:val="00573524"/>
    <w:rsid w:val="00595D2E"/>
    <w:rsid w:val="005C0CFE"/>
    <w:rsid w:val="005D2793"/>
    <w:rsid w:val="005D63B1"/>
    <w:rsid w:val="006660E2"/>
    <w:rsid w:val="00672585"/>
    <w:rsid w:val="00702F9D"/>
    <w:rsid w:val="00714C14"/>
    <w:rsid w:val="00723366"/>
    <w:rsid w:val="0079330F"/>
    <w:rsid w:val="007B5333"/>
    <w:rsid w:val="00842F4D"/>
    <w:rsid w:val="008931CF"/>
    <w:rsid w:val="008A2562"/>
    <w:rsid w:val="008A65A3"/>
    <w:rsid w:val="0093642E"/>
    <w:rsid w:val="009872BB"/>
    <w:rsid w:val="009B0EDF"/>
    <w:rsid w:val="009B6F43"/>
    <w:rsid w:val="009B7943"/>
    <w:rsid w:val="009D4FE2"/>
    <w:rsid w:val="009E13F9"/>
    <w:rsid w:val="00A46BE3"/>
    <w:rsid w:val="00A962B4"/>
    <w:rsid w:val="00AD45EC"/>
    <w:rsid w:val="00AE1751"/>
    <w:rsid w:val="00AF0389"/>
    <w:rsid w:val="00B1335D"/>
    <w:rsid w:val="00B20840"/>
    <w:rsid w:val="00BA4FB7"/>
    <w:rsid w:val="00C774E5"/>
    <w:rsid w:val="00D239A9"/>
    <w:rsid w:val="00D2789B"/>
    <w:rsid w:val="00D559D1"/>
    <w:rsid w:val="00D8474A"/>
    <w:rsid w:val="00D8519F"/>
    <w:rsid w:val="00D8572C"/>
    <w:rsid w:val="00DB10D5"/>
    <w:rsid w:val="00DD3204"/>
    <w:rsid w:val="00E42FD6"/>
    <w:rsid w:val="00E44CB0"/>
    <w:rsid w:val="00E70D1D"/>
    <w:rsid w:val="00E81386"/>
    <w:rsid w:val="00EA2362"/>
    <w:rsid w:val="00F57A64"/>
    <w:rsid w:val="00F63933"/>
    <w:rsid w:val="00FA5828"/>
    <w:rsid w:val="00FC4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17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17C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46BE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F14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146E"/>
  </w:style>
  <w:style w:type="paragraph" w:styleId="Footer">
    <w:name w:val="footer"/>
    <w:basedOn w:val="Normal"/>
    <w:link w:val="FooterChar"/>
    <w:uiPriority w:val="99"/>
    <w:unhideWhenUsed/>
    <w:rsid w:val="001F14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146E"/>
  </w:style>
  <w:style w:type="paragraph" w:customStyle="1" w:styleId="Standard">
    <w:name w:val="Standard"/>
    <w:rsid w:val="001F146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1F146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410FF"/>
    <w:pPr>
      <w:spacing w:after="0" w:line="240" w:lineRule="auto"/>
    </w:pPr>
    <w:rPr>
      <w:rFonts w:ascii="Verdana" w:eastAsia="Times New Roman" w:hAnsi="Verdana" w:cs="Times New Roman"/>
      <w:color w:val="000000"/>
      <w:sz w:val="17"/>
      <w:szCs w:val="17"/>
      <w:lang w:eastAsia="en-CA"/>
    </w:rPr>
  </w:style>
  <w:style w:type="character" w:styleId="Strong">
    <w:name w:val="Strong"/>
    <w:basedOn w:val="DefaultParagraphFont"/>
    <w:uiPriority w:val="22"/>
    <w:qFormat/>
    <w:rsid w:val="002410F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17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17C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46BE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F14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146E"/>
  </w:style>
  <w:style w:type="paragraph" w:styleId="Footer">
    <w:name w:val="footer"/>
    <w:basedOn w:val="Normal"/>
    <w:link w:val="FooterChar"/>
    <w:uiPriority w:val="99"/>
    <w:unhideWhenUsed/>
    <w:rsid w:val="001F14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146E"/>
  </w:style>
  <w:style w:type="paragraph" w:customStyle="1" w:styleId="Standard">
    <w:name w:val="Standard"/>
    <w:rsid w:val="001F146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1F146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410FF"/>
    <w:pPr>
      <w:spacing w:after="0" w:line="240" w:lineRule="auto"/>
    </w:pPr>
    <w:rPr>
      <w:rFonts w:ascii="Verdana" w:eastAsia="Times New Roman" w:hAnsi="Verdana" w:cs="Times New Roman"/>
      <w:color w:val="000000"/>
      <w:sz w:val="17"/>
      <w:szCs w:val="17"/>
      <w:lang w:eastAsia="en-CA"/>
    </w:rPr>
  </w:style>
  <w:style w:type="character" w:styleId="Strong">
    <w:name w:val="Strong"/>
    <w:basedOn w:val="DefaultParagraphFont"/>
    <w:uiPriority w:val="22"/>
    <w:qFormat/>
    <w:rsid w:val="002410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03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7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21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8AF7D9-60D7-41F1-A7C8-7AE05BC33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1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</dc:creator>
  <cp:keywords/>
  <dc:description/>
  <cp:lastModifiedBy>Donald</cp:lastModifiedBy>
  <cp:revision>3</cp:revision>
  <cp:lastPrinted>2015-07-21T22:54:00Z</cp:lastPrinted>
  <dcterms:created xsi:type="dcterms:W3CDTF">2015-07-19T11:03:00Z</dcterms:created>
  <dcterms:modified xsi:type="dcterms:W3CDTF">2015-08-03T17:49:00Z</dcterms:modified>
</cp:coreProperties>
</file>