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994088">
      <w:pPr>
        <w:rPr>
          <w:rFonts w:ascii="Calibri" w:hAnsi="Calibri"/>
        </w:rPr>
      </w:pPr>
      <w:r>
        <w:rPr>
          <w:b/>
          <w:i/>
          <w:noProof/>
          <w:color w:val="C00000"/>
          <w:sz w:val="56"/>
          <w:szCs w:val="56"/>
          <w:lang w:eastAsia="en-CA"/>
        </w:rPr>
        <w:drawing>
          <wp:inline distT="0" distB="0" distL="0" distR="0" wp14:anchorId="613596BF" wp14:editId="5FE50802">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637AB">
        <w:rPr>
          <w:lang w:val="en-US"/>
        </w:rPr>
        <w:tab/>
      </w:r>
      <w:r w:rsidR="006637AB">
        <w:rPr>
          <w:lang w:val="en-US"/>
        </w:rPr>
        <w:tab/>
      </w:r>
      <w:r w:rsidR="006637AB">
        <w:rPr>
          <w:lang w:val="en-US"/>
        </w:rPr>
        <w:tab/>
      </w:r>
      <w:r w:rsidR="006637AB">
        <w:rPr>
          <w:lang w:val="en-US"/>
        </w:rPr>
        <w:tab/>
      </w:r>
      <w:r w:rsidR="006637AB">
        <w:rPr>
          <w:lang w:val="en-US"/>
        </w:rPr>
        <w:tab/>
      </w:r>
      <w:r w:rsidR="00994088">
        <w:rPr>
          <w:lang w:val="en-US"/>
        </w:rPr>
        <w:tab/>
      </w:r>
      <w:r w:rsidR="00994088">
        <w:rPr>
          <w:lang w:val="en-US"/>
        </w:rPr>
        <w:tab/>
      </w:r>
      <w:r w:rsidR="00994088">
        <w:rPr>
          <w:lang w:val="en-US"/>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144B1D" w:rsidP="00C74A54">
      <w:pPr>
        <w:spacing w:line="240" w:lineRule="auto"/>
        <w:rPr>
          <w:b/>
          <w:lang w:val="en-US"/>
        </w:rPr>
      </w:pPr>
      <w:bookmarkStart w:id="0" w:name="_GoBack"/>
      <w:bookmarkEnd w:id="0"/>
    </w:p>
    <w:p w:rsidR="004442B8" w:rsidRPr="004442B8" w:rsidRDefault="004442B8" w:rsidP="00C74A54">
      <w:pPr>
        <w:spacing w:line="240" w:lineRule="auto"/>
        <w:jc w:val="center"/>
        <w:rPr>
          <w:u w:val="single"/>
          <w:lang w:val="en-US"/>
        </w:rPr>
      </w:pPr>
      <w:r w:rsidRPr="004442B8">
        <w:rPr>
          <w:u w:val="single"/>
          <w:lang w:val="en-US"/>
        </w:rPr>
        <w:t>Request for financial support</w:t>
      </w:r>
      <w:r w:rsidR="00782E28">
        <w:rPr>
          <w:u w:val="single"/>
          <w:lang w:val="en-US"/>
        </w:rPr>
        <w:t>- Pro-00</w:t>
      </w:r>
    </w:p>
    <w:p w:rsidR="00A81D33" w:rsidRDefault="004442B8" w:rsidP="00C74A54">
      <w:pPr>
        <w:spacing w:line="240" w:lineRule="auto"/>
        <w:rPr>
          <w:lang w:val="en-US"/>
        </w:rPr>
      </w:pPr>
      <w:r w:rsidRPr="004442B8">
        <w:rPr>
          <w:lang w:val="en-US"/>
        </w:rPr>
        <w:t>Dear</w:t>
      </w:r>
    </w:p>
    <w:p w:rsidR="0092002D" w:rsidRDefault="000C7136" w:rsidP="0092002D">
      <w:pPr>
        <w:spacing w:after="0" w:line="240" w:lineRule="auto"/>
        <w:rPr>
          <w:rFonts w:ascii="Calibri" w:hAnsi="Calibri"/>
          <w:lang w:val="en-US"/>
        </w:rPr>
      </w:pPr>
      <w:r>
        <w:rPr>
          <w:rFonts w:ascii="Calibri" w:hAnsi="Calibri" w:cs="Calibri"/>
        </w:rPr>
        <w:t>Our future as individuals and as a community depends in large measure on the quality of the education we make available to our citizens. To call attention to concerns about the quality of our education system and to harness the efforts of others with the sa</w:t>
      </w:r>
      <w:r w:rsidR="0092002D">
        <w:rPr>
          <w:rFonts w:ascii="Calibri" w:hAnsi="Calibri" w:cs="Calibri"/>
        </w:rPr>
        <w:t>me concerns,</w:t>
      </w:r>
      <w:r>
        <w:rPr>
          <w:rFonts w:ascii="Calibri" w:hAnsi="Calibri" w:cs="Calibri"/>
        </w:rPr>
        <w:t xml:space="preserve"> we established an organization</w:t>
      </w:r>
      <w:r w:rsidR="00D958FB">
        <w:rPr>
          <w:rFonts w:ascii="Calibri" w:hAnsi="Calibri" w:cs="Calibri"/>
        </w:rPr>
        <w:t xml:space="preserve"> in 2012</w:t>
      </w:r>
      <w:r>
        <w:rPr>
          <w:rFonts w:ascii="Calibri" w:hAnsi="Calibri" w:cs="Calibri"/>
        </w:rPr>
        <w:t xml:space="preserve">, </w:t>
      </w:r>
      <w:r w:rsidR="004442B8" w:rsidRPr="004442B8">
        <w:rPr>
          <w:rFonts w:ascii="Calibri" w:hAnsi="Calibri" w:cs="Calibri"/>
        </w:rPr>
        <w:t>Education</w:t>
      </w:r>
      <w:r w:rsidR="004442B8" w:rsidRPr="004442B8">
        <w:rPr>
          <w:rFonts w:ascii="Calibri" w:hAnsi="Calibri"/>
        </w:rPr>
        <w:t xml:space="preserve"> 20/20 Inc.</w:t>
      </w:r>
      <w:r>
        <w:rPr>
          <w:rFonts w:ascii="Calibri" w:hAnsi="Calibri"/>
        </w:rPr>
        <w:t xml:space="preserve">, as </w:t>
      </w:r>
      <w:r w:rsidR="004442B8" w:rsidRPr="004442B8">
        <w:rPr>
          <w:rFonts w:ascii="Calibri" w:hAnsi="Calibri"/>
        </w:rPr>
        <w:t xml:space="preserve">an independent, broad based, national, not-for-profit education organization, located in Charlottetown, PEI and </w:t>
      </w:r>
      <w:r w:rsidR="004442B8" w:rsidRPr="004442B8">
        <w:rPr>
          <w:rFonts w:ascii="Calibri" w:hAnsi="Calibri" w:cs="Calibri"/>
        </w:rPr>
        <w:t>governed by a volunteer Board of Directors.</w:t>
      </w:r>
      <w:r w:rsidR="0019463F">
        <w:rPr>
          <w:rFonts w:ascii="Calibri" w:hAnsi="Calibri" w:cs="Calibri"/>
        </w:rPr>
        <w:t xml:space="preserve"> A</w:t>
      </w:r>
      <w:r w:rsidR="00D958FB">
        <w:rPr>
          <w:rFonts w:ascii="Calibri" w:hAnsi="Calibri" w:cs="Calibri"/>
        </w:rPr>
        <w:t xml:space="preserve">ttached </w:t>
      </w:r>
      <w:r w:rsidR="0019463F">
        <w:rPr>
          <w:rFonts w:ascii="Calibri" w:hAnsi="Calibri" w:cs="Calibri"/>
        </w:rPr>
        <w:t>is a brochure describi</w:t>
      </w:r>
      <w:r w:rsidR="0024518D">
        <w:rPr>
          <w:rFonts w:ascii="Calibri" w:hAnsi="Calibri" w:cs="Calibri"/>
        </w:rPr>
        <w:t>n</w:t>
      </w:r>
      <w:r w:rsidR="0019463F">
        <w:rPr>
          <w:rFonts w:ascii="Calibri" w:hAnsi="Calibri" w:cs="Calibri"/>
        </w:rPr>
        <w:t>g the org</w:t>
      </w:r>
      <w:r w:rsidR="0024518D">
        <w:rPr>
          <w:rFonts w:ascii="Calibri" w:hAnsi="Calibri" w:cs="Calibri"/>
        </w:rPr>
        <w:t>a</w:t>
      </w:r>
      <w:r w:rsidR="0019463F">
        <w:rPr>
          <w:rFonts w:ascii="Calibri" w:hAnsi="Calibri" w:cs="Calibri"/>
        </w:rPr>
        <w:t>niz</w:t>
      </w:r>
      <w:r w:rsidR="0024518D">
        <w:rPr>
          <w:rFonts w:ascii="Calibri" w:hAnsi="Calibri" w:cs="Calibri"/>
        </w:rPr>
        <w:t>a</w:t>
      </w:r>
      <w:r w:rsidR="0019463F">
        <w:rPr>
          <w:rFonts w:ascii="Calibri" w:hAnsi="Calibri" w:cs="Calibri"/>
        </w:rPr>
        <w:t xml:space="preserve">tion, </w:t>
      </w:r>
      <w:r w:rsidR="00D958FB">
        <w:rPr>
          <w:rFonts w:ascii="Calibri" w:hAnsi="Calibri" w:cs="Calibri"/>
        </w:rPr>
        <w:t xml:space="preserve">a list of </w:t>
      </w:r>
      <w:r w:rsidR="0092002D">
        <w:rPr>
          <w:rFonts w:ascii="Calibri" w:hAnsi="Calibri"/>
          <w:lang w:val="en-US"/>
        </w:rPr>
        <w:t>activities undertaken during the past year as well as some notes about plans for the coming mon</w:t>
      </w:r>
      <w:r w:rsidR="00D958FB">
        <w:rPr>
          <w:rFonts w:ascii="Calibri" w:hAnsi="Calibri"/>
          <w:lang w:val="en-US"/>
        </w:rPr>
        <w:t xml:space="preserve">ths; what the list does not show is the dozens of conversations </w:t>
      </w:r>
      <w:r w:rsidR="0019463F">
        <w:rPr>
          <w:rFonts w:ascii="Calibri" w:hAnsi="Calibri"/>
          <w:lang w:val="en-US"/>
        </w:rPr>
        <w:t xml:space="preserve">with </w:t>
      </w:r>
      <w:r w:rsidR="00D958FB">
        <w:rPr>
          <w:rFonts w:ascii="Calibri" w:hAnsi="Calibri"/>
          <w:lang w:val="en-US"/>
        </w:rPr>
        <w:t>a diverse variety of backgrounds all on the subject of education</w:t>
      </w:r>
    </w:p>
    <w:p w:rsidR="00C74A54" w:rsidRDefault="00C74A54" w:rsidP="0092002D">
      <w:pPr>
        <w:spacing w:after="0" w:line="240" w:lineRule="auto"/>
        <w:rPr>
          <w:rFonts w:ascii="Calibri" w:hAnsi="Calibri"/>
          <w:lang w:val="en-US"/>
        </w:rPr>
      </w:pPr>
    </w:p>
    <w:p w:rsidR="0092002D" w:rsidRDefault="0092002D" w:rsidP="0092002D">
      <w:pPr>
        <w:spacing w:after="0" w:line="240" w:lineRule="auto"/>
        <w:rPr>
          <w:rFonts w:ascii="Calibri" w:hAnsi="Calibri"/>
          <w:lang w:val="en-US"/>
        </w:rPr>
      </w:pPr>
      <w:r>
        <w:rPr>
          <w:rFonts w:ascii="Calibri" w:hAnsi="Calibri"/>
          <w:lang w:val="en-US"/>
        </w:rPr>
        <w:t>We are struck by the lack of information about education in the public domain; think for a moment of the media coverage of health issues, of Dr. Oz, Dr. Phil</w:t>
      </w:r>
      <w:r w:rsidR="0019463F">
        <w:rPr>
          <w:rFonts w:ascii="Calibri" w:hAnsi="Calibri"/>
          <w:lang w:val="en-US"/>
        </w:rPr>
        <w:t>, Dr. xxx</w:t>
      </w:r>
      <w:proofErr w:type="gramStart"/>
      <w:r w:rsidR="0019463F">
        <w:rPr>
          <w:rFonts w:ascii="Calibri" w:hAnsi="Calibri"/>
          <w:lang w:val="en-US"/>
        </w:rPr>
        <w:t xml:space="preserve">, </w:t>
      </w:r>
      <w:r>
        <w:rPr>
          <w:rFonts w:ascii="Calibri" w:hAnsi="Calibri"/>
          <w:lang w:val="en-US"/>
        </w:rPr>
        <w:t xml:space="preserve"> and</w:t>
      </w:r>
      <w:proofErr w:type="gramEnd"/>
      <w:r>
        <w:rPr>
          <w:rFonts w:ascii="Calibri" w:hAnsi="Calibri"/>
          <w:lang w:val="en-US"/>
        </w:rPr>
        <w:t xml:space="preserve"> the other specialists, the monthly medical column in our local paper, local headlines about influenza, mumps and </w:t>
      </w:r>
      <w:proofErr w:type="spellStart"/>
      <w:r>
        <w:rPr>
          <w:rFonts w:ascii="Calibri" w:hAnsi="Calibri"/>
          <w:lang w:val="en-US"/>
        </w:rPr>
        <w:t>ebola</w:t>
      </w:r>
      <w:proofErr w:type="spellEnd"/>
      <w:r>
        <w:rPr>
          <w:rFonts w:ascii="Calibri" w:hAnsi="Calibri"/>
          <w:lang w:val="en-US"/>
        </w:rPr>
        <w:t xml:space="preserve">. And of the dozens of health organizations from </w:t>
      </w:r>
      <w:proofErr w:type="spellStart"/>
      <w:r>
        <w:rPr>
          <w:rFonts w:ascii="Calibri" w:hAnsi="Calibri"/>
          <w:lang w:val="en-US"/>
        </w:rPr>
        <w:t>alzheimers</w:t>
      </w:r>
      <w:proofErr w:type="spellEnd"/>
      <w:r>
        <w:rPr>
          <w:rFonts w:ascii="Calibri" w:hAnsi="Calibri"/>
          <w:lang w:val="en-US"/>
        </w:rPr>
        <w:t xml:space="preserve"> to pain management undertaking activities in support of improved health</w:t>
      </w:r>
      <w:r w:rsidR="00D958FB">
        <w:rPr>
          <w:rFonts w:ascii="Calibri" w:hAnsi="Calibri"/>
          <w:lang w:val="en-US"/>
        </w:rPr>
        <w:t xml:space="preserve">.   </w:t>
      </w:r>
      <w:r>
        <w:rPr>
          <w:rFonts w:ascii="Calibri" w:hAnsi="Calibri"/>
          <w:lang w:val="en-US"/>
        </w:rPr>
        <w:t>In education, it seems, we are limited to repetitious coverage of educational problems but seldom any in depth coverages of solutions</w:t>
      </w:r>
      <w:proofErr w:type="gramStart"/>
      <w:r>
        <w:rPr>
          <w:rFonts w:ascii="Calibri" w:hAnsi="Calibri"/>
          <w:lang w:val="en-US"/>
        </w:rPr>
        <w:t>..</w:t>
      </w:r>
      <w:proofErr w:type="gramEnd"/>
      <w:r>
        <w:rPr>
          <w:rFonts w:ascii="Calibri" w:hAnsi="Calibri"/>
          <w:lang w:val="en-US"/>
        </w:rPr>
        <w:t xml:space="preserve">  While we realize that having information by itself does not guarantee change, without independent information the change is unlikely to survive – in other words information is the fuel for change.</w:t>
      </w:r>
    </w:p>
    <w:p w:rsidR="0092002D" w:rsidRDefault="0092002D" w:rsidP="00C74A54">
      <w:pPr>
        <w:spacing w:line="240" w:lineRule="auto"/>
        <w:rPr>
          <w:rFonts w:ascii="Calibri" w:hAnsi="Calibri"/>
          <w:lang w:val="en-US"/>
        </w:rPr>
      </w:pPr>
    </w:p>
    <w:p w:rsidR="007226AF" w:rsidRDefault="0024518D" w:rsidP="004B6968">
      <w:pPr>
        <w:spacing w:line="240" w:lineRule="auto"/>
        <w:rPr>
          <w:rFonts w:ascii="Calibri" w:hAnsi="Calibri"/>
          <w:lang w:val="en-US"/>
        </w:rPr>
      </w:pPr>
      <w:r>
        <w:rPr>
          <w:rFonts w:ascii="Calibri" w:hAnsi="Calibri"/>
          <w:lang w:val="en-US"/>
        </w:rPr>
        <w:t xml:space="preserve">About a year ago, </w:t>
      </w:r>
      <w:r w:rsidR="00FF79AE">
        <w:rPr>
          <w:rFonts w:ascii="Calibri" w:hAnsi="Calibri"/>
          <w:lang w:val="en-US"/>
        </w:rPr>
        <w:t xml:space="preserve">we launched a newsletter </w:t>
      </w:r>
      <w:r>
        <w:rPr>
          <w:rFonts w:ascii="Calibri" w:hAnsi="Calibri"/>
          <w:lang w:val="en-US"/>
        </w:rPr>
        <w:t xml:space="preserve">for the purpose of </w:t>
      </w:r>
      <w:r w:rsidR="007226AF">
        <w:rPr>
          <w:rFonts w:ascii="Calibri" w:hAnsi="Calibri"/>
          <w:lang w:val="en-US"/>
        </w:rPr>
        <w:t>(1) keep</w:t>
      </w:r>
      <w:r>
        <w:rPr>
          <w:rFonts w:ascii="Calibri" w:hAnsi="Calibri"/>
          <w:lang w:val="en-US"/>
        </w:rPr>
        <w:t>ing</w:t>
      </w:r>
      <w:r w:rsidR="007226AF">
        <w:rPr>
          <w:rFonts w:ascii="Calibri" w:hAnsi="Calibri"/>
          <w:lang w:val="en-US"/>
        </w:rPr>
        <w:t xml:space="preserve"> the</w:t>
      </w:r>
      <w:r>
        <w:rPr>
          <w:rFonts w:ascii="Calibri" w:hAnsi="Calibri"/>
          <w:lang w:val="en-US"/>
        </w:rPr>
        <w:t xml:space="preserve"> </w:t>
      </w:r>
      <w:r w:rsidR="0019463F">
        <w:rPr>
          <w:rFonts w:ascii="Calibri" w:hAnsi="Calibri"/>
          <w:lang w:val="en-US"/>
        </w:rPr>
        <w:t xml:space="preserve">education </w:t>
      </w:r>
      <w:r w:rsidR="007226AF">
        <w:rPr>
          <w:rFonts w:ascii="Calibri" w:hAnsi="Calibri"/>
          <w:lang w:val="en-US"/>
        </w:rPr>
        <w:t>debate alive, (2) provo</w:t>
      </w:r>
      <w:r w:rsidR="00FF79AE">
        <w:rPr>
          <w:rFonts w:ascii="Calibri" w:hAnsi="Calibri"/>
          <w:lang w:val="en-US"/>
        </w:rPr>
        <w:t>k</w:t>
      </w:r>
      <w:r>
        <w:rPr>
          <w:rFonts w:ascii="Calibri" w:hAnsi="Calibri"/>
          <w:lang w:val="en-US"/>
        </w:rPr>
        <w:t>ing</w:t>
      </w:r>
      <w:r w:rsidR="007226AF">
        <w:rPr>
          <w:rFonts w:ascii="Calibri" w:hAnsi="Calibri"/>
          <w:lang w:val="en-US"/>
        </w:rPr>
        <w:t xml:space="preserve"> thought, (3) </w:t>
      </w:r>
      <w:r>
        <w:rPr>
          <w:rFonts w:ascii="Calibri" w:hAnsi="Calibri"/>
          <w:lang w:val="en-US"/>
        </w:rPr>
        <w:t>identifying relevant happenings elsewhere</w:t>
      </w:r>
      <w:r w:rsidR="007226AF">
        <w:rPr>
          <w:rFonts w:ascii="Calibri" w:hAnsi="Calibri"/>
          <w:lang w:val="en-US"/>
        </w:rPr>
        <w:t xml:space="preserve"> and (4) of course, keep the organization in the public view.  </w:t>
      </w:r>
      <w:r w:rsidR="0092002D">
        <w:rPr>
          <w:rFonts w:ascii="Calibri" w:hAnsi="Calibri"/>
          <w:lang w:val="en-US"/>
        </w:rPr>
        <w:t xml:space="preserve">  At the moment we have a circulation of 200 which we will try to double in the coming year.</w:t>
      </w:r>
      <w:r w:rsidR="004B6968">
        <w:rPr>
          <w:rFonts w:ascii="Calibri" w:hAnsi="Calibri"/>
          <w:lang w:val="en-US"/>
        </w:rPr>
        <w:t xml:space="preserve">  We are also taking steps to </w:t>
      </w:r>
      <w:r>
        <w:rPr>
          <w:rFonts w:ascii="Calibri" w:hAnsi="Calibri"/>
          <w:lang w:val="en-US"/>
        </w:rPr>
        <w:t>increase our</w:t>
      </w:r>
      <w:r w:rsidR="004B6968">
        <w:rPr>
          <w:rFonts w:ascii="Calibri" w:hAnsi="Calibri"/>
          <w:lang w:val="en-US"/>
        </w:rPr>
        <w:t xml:space="preserve"> presence in the social media and launch a series of occasional papers.</w:t>
      </w:r>
    </w:p>
    <w:p w:rsidR="006752A6" w:rsidRPr="0024518D" w:rsidRDefault="00FB61CE" w:rsidP="00C74A54">
      <w:pPr>
        <w:spacing w:line="240" w:lineRule="auto"/>
        <w:rPr>
          <w:lang w:val="en-US"/>
        </w:rPr>
      </w:pPr>
      <w:r>
        <w:rPr>
          <w:rFonts w:ascii="Calibri" w:hAnsi="Calibri"/>
          <w:lang w:val="en-US"/>
        </w:rPr>
        <w:t>With Canadian aspirations, we believe it important to publish our newsletter in both official language</w:t>
      </w:r>
      <w:r w:rsidR="0019463F">
        <w:rPr>
          <w:rFonts w:ascii="Calibri" w:hAnsi="Calibri"/>
          <w:lang w:val="en-US"/>
        </w:rPr>
        <w:t>s</w:t>
      </w:r>
      <w:r>
        <w:rPr>
          <w:rFonts w:ascii="Calibri" w:hAnsi="Calibri"/>
          <w:lang w:val="en-US"/>
        </w:rPr>
        <w:t xml:space="preserve">.  </w:t>
      </w:r>
      <w:r w:rsidR="00994088">
        <w:rPr>
          <w:rFonts w:ascii="Calibri" w:hAnsi="Calibri"/>
          <w:lang w:val="en-US"/>
        </w:rPr>
        <w:t xml:space="preserve">(Copies of our two most recent newsletters are enclosed)  </w:t>
      </w:r>
      <w:r>
        <w:rPr>
          <w:rFonts w:ascii="Calibri" w:hAnsi="Calibri"/>
          <w:lang w:val="en-US"/>
        </w:rPr>
        <w:t xml:space="preserve">For a short while, we </w:t>
      </w:r>
      <w:r w:rsidR="0019463F">
        <w:rPr>
          <w:rFonts w:ascii="Calibri" w:hAnsi="Calibri"/>
          <w:lang w:val="en-US"/>
        </w:rPr>
        <w:t xml:space="preserve">were fortunate to have </w:t>
      </w:r>
      <w:r>
        <w:rPr>
          <w:rFonts w:ascii="Calibri" w:hAnsi="Calibri"/>
          <w:lang w:val="en-US"/>
        </w:rPr>
        <w:t xml:space="preserve">the services of a </w:t>
      </w:r>
      <w:r w:rsidR="0019463F">
        <w:rPr>
          <w:rFonts w:ascii="Calibri" w:hAnsi="Calibri"/>
          <w:lang w:val="en-US"/>
        </w:rPr>
        <w:t xml:space="preserve">professional translator as a </w:t>
      </w:r>
      <w:r>
        <w:rPr>
          <w:rFonts w:ascii="Calibri" w:hAnsi="Calibri"/>
          <w:lang w:val="en-US"/>
        </w:rPr>
        <w:t>volunteer</w:t>
      </w:r>
      <w:r w:rsidR="0024518D">
        <w:rPr>
          <w:rFonts w:ascii="Calibri" w:hAnsi="Calibri"/>
          <w:lang w:val="en-US"/>
        </w:rPr>
        <w:t>, however, that is no longer the case.  Our</w:t>
      </w:r>
      <w:r w:rsidR="006752A6">
        <w:rPr>
          <w:rFonts w:ascii="Calibri" w:hAnsi="Calibri"/>
          <w:lang w:val="en-US"/>
        </w:rPr>
        <w:t xml:space="preserve"> call for a volunteer, approached the University of Moncton </w:t>
      </w:r>
      <w:r w:rsidR="0024518D">
        <w:rPr>
          <w:rFonts w:ascii="Calibri" w:hAnsi="Calibri"/>
          <w:lang w:val="en-US"/>
        </w:rPr>
        <w:t xml:space="preserve">who </w:t>
      </w:r>
      <w:r w:rsidR="006752A6">
        <w:rPr>
          <w:rFonts w:ascii="Calibri" w:hAnsi="Calibri"/>
          <w:lang w:val="en-US"/>
        </w:rPr>
        <w:t>operates a training program for translators</w:t>
      </w:r>
      <w:r w:rsidR="0024518D">
        <w:rPr>
          <w:rFonts w:ascii="Calibri" w:hAnsi="Calibri"/>
          <w:lang w:val="en-US"/>
        </w:rPr>
        <w:t xml:space="preserve">, and </w:t>
      </w:r>
      <w:r w:rsidR="006752A6">
        <w:rPr>
          <w:rFonts w:ascii="Calibri" w:hAnsi="Calibri"/>
          <w:lang w:val="en-US"/>
        </w:rPr>
        <w:t xml:space="preserve">others </w:t>
      </w:r>
      <w:r w:rsidR="0024518D">
        <w:rPr>
          <w:rFonts w:ascii="Calibri" w:hAnsi="Calibri"/>
          <w:lang w:val="en-US"/>
        </w:rPr>
        <w:t>solicitations wer</w:t>
      </w:r>
      <w:r w:rsidR="002B4E34">
        <w:rPr>
          <w:rFonts w:ascii="Calibri" w:hAnsi="Calibri"/>
          <w:lang w:val="en-US"/>
        </w:rPr>
        <w:t>e</w:t>
      </w:r>
      <w:r w:rsidR="0024518D">
        <w:rPr>
          <w:rFonts w:ascii="Calibri" w:hAnsi="Calibri"/>
          <w:lang w:val="en-US"/>
        </w:rPr>
        <w:t xml:space="preserve"> </w:t>
      </w:r>
      <w:r w:rsidR="002B4E34">
        <w:rPr>
          <w:rFonts w:ascii="Calibri" w:hAnsi="Calibri"/>
          <w:lang w:val="en-US"/>
        </w:rPr>
        <w:t>not successful either.</w:t>
      </w:r>
      <w:r w:rsidR="006752A6">
        <w:rPr>
          <w:rFonts w:ascii="Calibri" w:hAnsi="Calibri"/>
          <w:lang w:val="en-US"/>
        </w:rPr>
        <w:t xml:space="preserve">  </w:t>
      </w:r>
      <w:r w:rsidR="002B4E34">
        <w:rPr>
          <w:rFonts w:ascii="Calibri" w:hAnsi="Calibri"/>
          <w:lang w:val="en-US"/>
        </w:rPr>
        <w:t>I am pleased to report, however, that we now have the services of a trained and experienced translator for $35.00 per issue.</w:t>
      </w:r>
    </w:p>
    <w:p w:rsidR="00994088" w:rsidRPr="0024518D" w:rsidRDefault="00994088" w:rsidP="00C74A54">
      <w:pPr>
        <w:spacing w:line="240" w:lineRule="auto"/>
        <w:rPr>
          <w:lang w:val="en-US"/>
        </w:rPr>
      </w:pPr>
    </w:p>
    <w:p w:rsidR="002B4E34" w:rsidRDefault="00994088" w:rsidP="006752A6">
      <w:pPr>
        <w:spacing w:after="0" w:line="240" w:lineRule="auto"/>
        <w:rPr>
          <w:rFonts w:eastAsia="Times New Roman" w:cs="Times New Roman"/>
          <w:lang w:val="fr-CA" w:eastAsia="en-CA"/>
        </w:rPr>
      </w:pPr>
      <w:r w:rsidRPr="0024518D">
        <w:rPr>
          <w:rFonts w:eastAsia="Times New Roman" w:cs="Times New Roman"/>
          <w:lang w:val="fr-CA" w:eastAsia="en-CA"/>
        </w:rPr>
        <w:lastRenderedPageBreak/>
        <w:t xml:space="preserve">This </w:t>
      </w:r>
      <w:proofErr w:type="spellStart"/>
      <w:r w:rsidRPr="0024518D">
        <w:rPr>
          <w:rFonts w:eastAsia="Times New Roman" w:cs="Times New Roman"/>
          <w:lang w:val="fr-CA" w:eastAsia="en-CA"/>
        </w:rPr>
        <w:t>letter</w:t>
      </w:r>
      <w:proofErr w:type="spellEnd"/>
      <w:r w:rsidRPr="0024518D">
        <w:rPr>
          <w:rFonts w:eastAsia="Times New Roman" w:cs="Times New Roman"/>
          <w:lang w:val="fr-CA" w:eastAsia="en-CA"/>
        </w:rPr>
        <w:t xml:space="preserve"> </w:t>
      </w:r>
      <w:proofErr w:type="spellStart"/>
      <w:r w:rsidRPr="0024518D">
        <w:rPr>
          <w:rFonts w:eastAsia="Times New Roman" w:cs="Times New Roman"/>
          <w:lang w:val="fr-CA" w:eastAsia="en-CA"/>
        </w:rPr>
        <w:t>comes</w:t>
      </w:r>
      <w:proofErr w:type="spellEnd"/>
      <w:r w:rsidRPr="0024518D">
        <w:rPr>
          <w:rFonts w:eastAsia="Times New Roman" w:cs="Times New Roman"/>
          <w:lang w:val="fr-CA" w:eastAsia="en-CA"/>
        </w:rPr>
        <w:t xml:space="preserve"> as a </w:t>
      </w:r>
      <w:proofErr w:type="spellStart"/>
      <w:r w:rsidRPr="0024518D">
        <w:rPr>
          <w:rFonts w:eastAsia="Times New Roman" w:cs="Times New Roman"/>
          <w:lang w:val="fr-CA" w:eastAsia="en-CA"/>
        </w:rPr>
        <w:t>request</w:t>
      </w:r>
      <w:proofErr w:type="spellEnd"/>
      <w:r w:rsidRPr="0024518D">
        <w:rPr>
          <w:rFonts w:eastAsia="Times New Roman" w:cs="Times New Roman"/>
          <w:lang w:val="fr-CA" w:eastAsia="en-CA"/>
        </w:rPr>
        <w:t xml:space="preserve"> for </w:t>
      </w:r>
      <w:proofErr w:type="spellStart"/>
      <w:r w:rsidRPr="0024518D">
        <w:rPr>
          <w:rFonts w:eastAsia="Times New Roman" w:cs="Times New Roman"/>
          <w:lang w:val="fr-CA" w:eastAsia="en-CA"/>
        </w:rPr>
        <w:t>financial</w:t>
      </w:r>
      <w:proofErr w:type="spellEnd"/>
      <w:r w:rsidRPr="0024518D">
        <w:rPr>
          <w:rFonts w:eastAsia="Times New Roman" w:cs="Times New Roman"/>
          <w:lang w:val="fr-CA" w:eastAsia="en-CA"/>
        </w:rPr>
        <w:t xml:space="preserve"> assistance </w:t>
      </w:r>
      <w:r w:rsidR="002B4E34">
        <w:rPr>
          <w:rFonts w:eastAsia="Times New Roman" w:cs="Times New Roman"/>
          <w:lang w:val="fr-CA" w:eastAsia="en-CA"/>
        </w:rPr>
        <w:t xml:space="preserve">in  the </w:t>
      </w:r>
      <w:proofErr w:type="spellStart"/>
      <w:r w:rsidR="002B4E34">
        <w:rPr>
          <w:rFonts w:eastAsia="Times New Roman" w:cs="Times New Roman"/>
          <w:lang w:val="fr-CA" w:eastAsia="en-CA"/>
        </w:rPr>
        <w:t>amount</w:t>
      </w:r>
      <w:proofErr w:type="spellEnd"/>
      <w:r w:rsidR="002B4E34">
        <w:rPr>
          <w:rFonts w:eastAsia="Times New Roman" w:cs="Times New Roman"/>
          <w:lang w:val="fr-CA" w:eastAsia="en-CA"/>
        </w:rPr>
        <w:t xml:space="preserve"> of $</w:t>
      </w:r>
      <w:r w:rsidRPr="0024518D">
        <w:rPr>
          <w:rFonts w:eastAsia="Times New Roman" w:cs="Times New Roman"/>
          <w:lang w:val="fr-CA" w:eastAsia="en-CA"/>
        </w:rPr>
        <w:t xml:space="preserve">1,000 </w:t>
      </w:r>
      <w:r w:rsidR="002B4E34">
        <w:rPr>
          <w:rFonts w:eastAsia="Times New Roman" w:cs="Times New Roman"/>
          <w:lang w:val="fr-CA" w:eastAsia="en-CA"/>
        </w:rPr>
        <w:t xml:space="preserve">to </w:t>
      </w:r>
      <w:proofErr w:type="spellStart"/>
      <w:r w:rsidR="002B4E34">
        <w:rPr>
          <w:rFonts w:eastAsia="Times New Roman" w:cs="Times New Roman"/>
          <w:lang w:val="fr-CA" w:eastAsia="en-CA"/>
        </w:rPr>
        <w:t>cover</w:t>
      </w:r>
      <w:proofErr w:type="spellEnd"/>
      <w:r w:rsidR="002B4E34">
        <w:rPr>
          <w:rFonts w:eastAsia="Times New Roman" w:cs="Times New Roman"/>
          <w:lang w:val="fr-CA" w:eastAsia="en-CA"/>
        </w:rPr>
        <w:t xml:space="preserve"> the translation of </w:t>
      </w:r>
      <w:proofErr w:type="spellStart"/>
      <w:r w:rsidR="002B4E34">
        <w:rPr>
          <w:rFonts w:eastAsia="Times New Roman" w:cs="Times New Roman"/>
          <w:lang w:val="fr-CA" w:eastAsia="en-CA"/>
        </w:rPr>
        <w:t>our</w:t>
      </w:r>
      <w:proofErr w:type="spellEnd"/>
      <w:r w:rsidR="002B4E34">
        <w:rPr>
          <w:rFonts w:eastAsia="Times New Roman" w:cs="Times New Roman"/>
          <w:lang w:val="fr-CA" w:eastAsia="en-CA"/>
        </w:rPr>
        <w:t xml:space="preserve"> Newsletter for the </w:t>
      </w:r>
      <w:proofErr w:type="spellStart"/>
      <w:r w:rsidR="002B4E34">
        <w:rPr>
          <w:rFonts w:eastAsia="Times New Roman" w:cs="Times New Roman"/>
          <w:lang w:val="fr-CA" w:eastAsia="en-CA"/>
        </w:rPr>
        <w:t>next</w:t>
      </w:r>
      <w:proofErr w:type="spellEnd"/>
      <w:r w:rsidR="002B4E34">
        <w:rPr>
          <w:rFonts w:eastAsia="Times New Roman" w:cs="Times New Roman"/>
          <w:lang w:val="fr-CA" w:eastAsia="en-CA"/>
        </w:rPr>
        <w:t xml:space="preserve"> 2 </w:t>
      </w:r>
      <w:proofErr w:type="spellStart"/>
      <w:r w:rsidR="002B4E34">
        <w:rPr>
          <w:rFonts w:eastAsia="Times New Roman" w:cs="Times New Roman"/>
          <w:lang w:val="fr-CA" w:eastAsia="en-CA"/>
        </w:rPr>
        <w:t>years</w:t>
      </w:r>
      <w:proofErr w:type="spellEnd"/>
      <w:r w:rsidR="002B4E34">
        <w:rPr>
          <w:rFonts w:eastAsia="Times New Roman" w:cs="Times New Roman"/>
          <w:lang w:val="fr-CA" w:eastAsia="en-CA"/>
        </w:rPr>
        <w:t>.</w:t>
      </w:r>
    </w:p>
    <w:p w:rsidR="002B4E34" w:rsidRDefault="002B4E34" w:rsidP="006752A6">
      <w:pPr>
        <w:spacing w:after="0" w:line="240" w:lineRule="auto"/>
        <w:rPr>
          <w:rFonts w:eastAsia="Times New Roman" w:cs="Times New Roman"/>
          <w:lang w:val="fr-CA" w:eastAsia="en-CA"/>
        </w:rPr>
      </w:pPr>
    </w:p>
    <w:p w:rsidR="002B4E34" w:rsidRDefault="002B4E34" w:rsidP="006752A6">
      <w:pPr>
        <w:spacing w:after="0" w:line="240" w:lineRule="auto"/>
        <w:rPr>
          <w:rFonts w:eastAsia="Times New Roman" w:cs="Times New Roman"/>
          <w:lang w:val="fr-CA" w:eastAsia="en-CA"/>
        </w:rPr>
      </w:pPr>
      <w:r>
        <w:rPr>
          <w:rFonts w:eastAsia="Times New Roman" w:cs="Times New Roman"/>
          <w:lang w:val="fr-CA" w:eastAsia="en-CA"/>
        </w:rPr>
        <w:t xml:space="preserve">If </w:t>
      </w:r>
      <w:proofErr w:type="spellStart"/>
      <w:r>
        <w:rPr>
          <w:rFonts w:eastAsia="Times New Roman" w:cs="Times New Roman"/>
          <w:lang w:val="fr-CA" w:eastAsia="en-CA"/>
        </w:rPr>
        <w:t>you</w:t>
      </w:r>
      <w:proofErr w:type="spellEnd"/>
      <w:r>
        <w:rPr>
          <w:rFonts w:eastAsia="Times New Roman" w:cs="Times New Roman"/>
          <w:lang w:val="fr-CA" w:eastAsia="en-CA"/>
        </w:rPr>
        <w:t xml:space="preserve"> have questions or </w:t>
      </w:r>
      <w:proofErr w:type="spellStart"/>
      <w:r>
        <w:rPr>
          <w:rFonts w:eastAsia="Times New Roman" w:cs="Times New Roman"/>
          <w:lang w:val="fr-CA" w:eastAsia="en-CA"/>
        </w:rPr>
        <w:t>need</w:t>
      </w:r>
      <w:proofErr w:type="spellEnd"/>
      <w:r>
        <w:rPr>
          <w:rFonts w:eastAsia="Times New Roman" w:cs="Times New Roman"/>
          <w:lang w:val="fr-CA" w:eastAsia="en-CA"/>
        </w:rPr>
        <w:t xml:space="preserve"> </w:t>
      </w:r>
      <w:proofErr w:type="spellStart"/>
      <w:r>
        <w:rPr>
          <w:rFonts w:eastAsia="Times New Roman" w:cs="Times New Roman"/>
          <w:lang w:val="fr-CA" w:eastAsia="en-CA"/>
        </w:rPr>
        <w:t>further</w:t>
      </w:r>
      <w:proofErr w:type="spellEnd"/>
      <w:r>
        <w:rPr>
          <w:rFonts w:eastAsia="Times New Roman" w:cs="Times New Roman"/>
          <w:lang w:val="fr-CA" w:eastAsia="en-CA"/>
        </w:rPr>
        <w:t xml:space="preserve"> information about </w:t>
      </w:r>
      <w:proofErr w:type="spellStart"/>
      <w:r>
        <w:rPr>
          <w:rFonts w:eastAsia="Times New Roman" w:cs="Times New Roman"/>
          <w:lang w:val="fr-CA" w:eastAsia="en-CA"/>
        </w:rPr>
        <w:t>this</w:t>
      </w:r>
      <w:proofErr w:type="spellEnd"/>
      <w:r>
        <w:rPr>
          <w:rFonts w:eastAsia="Times New Roman" w:cs="Times New Roman"/>
          <w:lang w:val="fr-CA" w:eastAsia="en-CA"/>
        </w:rPr>
        <w:t xml:space="preserve"> </w:t>
      </w:r>
      <w:proofErr w:type="spellStart"/>
      <w:r>
        <w:rPr>
          <w:rFonts w:eastAsia="Times New Roman" w:cs="Times New Roman"/>
          <w:lang w:val="fr-CA" w:eastAsia="en-CA"/>
        </w:rPr>
        <w:t>proposal</w:t>
      </w:r>
      <w:proofErr w:type="spellEnd"/>
      <w:r>
        <w:rPr>
          <w:rFonts w:eastAsia="Times New Roman" w:cs="Times New Roman"/>
          <w:lang w:val="fr-CA" w:eastAsia="en-CA"/>
        </w:rPr>
        <w:t xml:space="preserve"> or </w:t>
      </w:r>
      <w:proofErr w:type="spellStart"/>
      <w:r>
        <w:rPr>
          <w:rFonts w:eastAsia="Times New Roman" w:cs="Times New Roman"/>
          <w:lang w:val="fr-CA" w:eastAsia="en-CA"/>
        </w:rPr>
        <w:t>Education</w:t>
      </w:r>
      <w:proofErr w:type="spellEnd"/>
      <w:r>
        <w:rPr>
          <w:rFonts w:eastAsia="Times New Roman" w:cs="Times New Roman"/>
          <w:lang w:val="fr-CA" w:eastAsia="en-CA"/>
        </w:rPr>
        <w:t xml:space="preserve"> 20/20 </w:t>
      </w:r>
      <w:proofErr w:type="spellStart"/>
      <w:r>
        <w:rPr>
          <w:rFonts w:eastAsia="Times New Roman" w:cs="Times New Roman"/>
          <w:lang w:val="fr-CA" w:eastAsia="en-CA"/>
        </w:rPr>
        <w:t>Inc</w:t>
      </w:r>
      <w:proofErr w:type="spellEnd"/>
      <w:r>
        <w:rPr>
          <w:rFonts w:eastAsia="Times New Roman" w:cs="Times New Roman"/>
          <w:lang w:val="fr-CA" w:eastAsia="en-CA"/>
        </w:rPr>
        <w:t xml:space="preserve">, do not </w:t>
      </w:r>
      <w:proofErr w:type="spellStart"/>
      <w:r>
        <w:rPr>
          <w:rFonts w:eastAsia="Times New Roman" w:cs="Times New Roman"/>
          <w:lang w:val="fr-CA" w:eastAsia="en-CA"/>
        </w:rPr>
        <w:t>hesitate</w:t>
      </w:r>
      <w:proofErr w:type="spellEnd"/>
      <w:r>
        <w:rPr>
          <w:rFonts w:eastAsia="Times New Roman" w:cs="Times New Roman"/>
          <w:lang w:val="fr-CA" w:eastAsia="en-CA"/>
        </w:rPr>
        <w:t xml:space="preserve"> to contact me.</w:t>
      </w:r>
    </w:p>
    <w:p w:rsidR="002B4E34" w:rsidRDefault="002B4E34" w:rsidP="006752A6">
      <w:pPr>
        <w:spacing w:after="0" w:line="240" w:lineRule="auto"/>
        <w:rPr>
          <w:rFonts w:eastAsia="Times New Roman" w:cs="Times New Roman"/>
          <w:lang w:val="fr-CA" w:eastAsia="en-CA"/>
        </w:rPr>
      </w:pPr>
    </w:p>
    <w:p w:rsidR="002B4E34" w:rsidRDefault="002B4E34" w:rsidP="006752A6">
      <w:pPr>
        <w:spacing w:after="0" w:line="240" w:lineRule="auto"/>
        <w:rPr>
          <w:rFonts w:eastAsia="Times New Roman" w:cs="Times New Roman"/>
          <w:lang w:val="fr-CA" w:eastAsia="en-CA"/>
        </w:rPr>
      </w:pPr>
      <w:proofErr w:type="spellStart"/>
      <w:r>
        <w:rPr>
          <w:rFonts w:eastAsia="Times New Roman" w:cs="Times New Roman"/>
          <w:lang w:val="fr-CA" w:eastAsia="en-CA"/>
        </w:rPr>
        <w:t>Sincerely</w:t>
      </w:r>
      <w:proofErr w:type="spellEnd"/>
    </w:p>
    <w:p w:rsidR="002B4E34" w:rsidRDefault="002B4E34" w:rsidP="006752A6">
      <w:pPr>
        <w:spacing w:after="0" w:line="240" w:lineRule="auto"/>
        <w:rPr>
          <w:rFonts w:eastAsia="Times New Roman" w:cs="Times New Roman"/>
          <w:lang w:val="fr-CA" w:eastAsia="en-CA"/>
        </w:rPr>
      </w:pPr>
    </w:p>
    <w:p w:rsidR="002B4E34" w:rsidRDefault="002B4E34" w:rsidP="006752A6">
      <w:pPr>
        <w:spacing w:after="0" w:line="240" w:lineRule="auto"/>
        <w:rPr>
          <w:rFonts w:eastAsia="Times New Roman" w:cs="Times New Roman"/>
          <w:lang w:val="fr-CA" w:eastAsia="en-CA"/>
        </w:rPr>
      </w:pPr>
      <w:r>
        <w:rPr>
          <w:rFonts w:eastAsia="Times New Roman" w:cs="Times New Roman"/>
          <w:lang w:val="fr-CA" w:eastAsia="en-CA"/>
        </w:rPr>
        <w:t>Don glendenning</w:t>
      </w:r>
    </w:p>
    <w:p w:rsidR="006752A6" w:rsidRPr="0024518D" w:rsidRDefault="002B4E34" w:rsidP="006752A6">
      <w:pPr>
        <w:spacing w:after="0" w:line="240" w:lineRule="auto"/>
        <w:rPr>
          <w:rFonts w:eastAsia="Times New Roman" w:cs="Times New Roman"/>
          <w:lang w:val="fr-CA" w:eastAsia="en-CA"/>
        </w:rPr>
      </w:pPr>
      <w:proofErr w:type="spellStart"/>
      <w:r>
        <w:rPr>
          <w:rFonts w:eastAsia="Times New Roman" w:cs="Times New Roman"/>
          <w:lang w:val="fr-CA" w:eastAsia="en-CA"/>
        </w:rPr>
        <w:t>President</w:t>
      </w:r>
      <w:proofErr w:type="spellEnd"/>
      <w:r>
        <w:rPr>
          <w:rFonts w:eastAsia="Times New Roman" w:cs="Times New Roman"/>
          <w:lang w:val="fr-CA" w:eastAsia="en-CA"/>
        </w:rPr>
        <w:t>.</w:t>
      </w:r>
      <w:r w:rsidR="00994088" w:rsidRPr="0024518D">
        <w:rPr>
          <w:rFonts w:eastAsia="Times New Roman" w:cs="Times New Roman"/>
          <w:lang w:val="fr-CA" w:eastAsia="en-CA"/>
        </w:rPr>
        <w:t xml:space="preserve">  </w:t>
      </w:r>
    </w:p>
    <w:p w:rsidR="006752A6" w:rsidRPr="0024518D" w:rsidRDefault="006752A6" w:rsidP="006752A6">
      <w:pPr>
        <w:spacing w:after="0" w:line="240" w:lineRule="auto"/>
        <w:rPr>
          <w:rFonts w:eastAsia="Times New Roman" w:cs="Times New Roman"/>
          <w:lang w:eastAsia="en-CA"/>
        </w:rPr>
      </w:pPr>
      <w:r w:rsidRPr="0024518D">
        <w:rPr>
          <w:rFonts w:eastAsia="Times New Roman" w:cs="Arial"/>
          <w:lang w:val="fr-CA" w:eastAsia="en-CA"/>
        </w:rPr>
        <w:t> </w:t>
      </w:r>
      <w:r w:rsidRPr="0024518D">
        <w:rPr>
          <w:rFonts w:eastAsia="Times New Roman" w:cs="Arial"/>
          <w:noProof/>
          <w:lang w:eastAsia="en-CA"/>
        </w:rPr>
        <mc:AlternateContent>
          <mc:Choice Requires="wps">
            <w:drawing>
              <wp:inline distT="0" distB="0" distL="0" distR="0" wp14:anchorId="1CD48E89" wp14:editId="216CE374">
                <wp:extent cx="3528060" cy="746760"/>
                <wp:effectExtent l="0" t="0" r="0" b="0"/>
                <wp:docPr id="1" name="Rectangle 1" descr="cid:image001.jpg@01D00968.2FA3B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8060" cy="74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cid:image001.jpg@01D00968.2FA3B110" style="width:277.8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" filled="f" stroked="f">
                <o:lock v:ext="edit" aspectratio="t"/>
                <w10:anchorlock/>
              </v:rect>
            </w:pict>
          </mc:Fallback>
        </mc:AlternateContent>
      </w:r>
    </w:p>
    <w:p w:rsidR="00D958FB" w:rsidRPr="0024518D" w:rsidRDefault="00D958FB" w:rsidP="00C74A54">
      <w:pPr>
        <w:spacing w:line="240" w:lineRule="auto"/>
        <w:rPr>
          <w:lang w:val="en-US"/>
        </w:rPr>
      </w:pPr>
    </w:p>
    <w:p w:rsidR="00D958FB" w:rsidRPr="0024518D" w:rsidRDefault="00D958FB" w:rsidP="00C74A54">
      <w:pPr>
        <w:spacing w:line="240" w:lineRule="auto"/>
        <w:rPr>
          <w:lang w:val="en-US"/>
        </w:rPr>
      </w:pPr>
    </w:p>
    <w:p w:rsidR="00D958FB" w:rsidRPr="0024518D" w:rsidRDefault="00D958FB" w:rsidP="00C74A54">
      <w:pPr>
        <w:spacing w:line="240" w:lineRule="auto"/>
        <w:rPr>
          <w:lang w:val="en-US"/>
        </w:rPr>
      </w:pPr>
    </w:p>
    <w:p w:rsidR="00D958FB" w:rsidRDefault="00D958FB" w:rsidP="00C74A54">
      <w:pPr>
        <w:spacing w:line="240" w:lineRule="auto"/>
        <w:rPr>
          <w:rFonts w:ascii="Calibri" w:hAnsi="Calibri"/>
          <w:lang w:val="en-US"/>
        </w:rPr>
      </w:pPr>
    </w:p>
    <w:sectPr w:rsidR="00D958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417A2D"/>
    <w:multiLevelType w:val="hybridMultilevel"/>
    <w:tmpl w:val="B2BAF55E"/>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22479"/>
    <w:rsid w:val="000C7136"/>
    <w:rsid w:val="00144B1D"/>
    <w:rsid w:val="0019463F"/>
    <w:rsid w:val="00196CCA"/>
    <w:rsid w:val="0020706E"/>
    <w:rsid w:val="0024518D"/>
    <w:rsid w:val="002969D7"/>
    <w:rsid w:val="002B4E34"/>
    <w:rsid w:val="00302E8C"/>
    <w:rsid w:val="003E79FB"/>
    <w:rsid w:val="003F473C"/>
    <w:rsid w:val="004442B8"/>
    <w:rsid w:val="004736CB"/>
    <w:rsid w:val="004B6968"/>
    <w:rsid w:val="005E78C9"/>
    <w:rsid w:val="006637AB"/>
    <w:rsid w:val="006752A6"/>
    <w:rsid w:val="00703F02"/>
    <w:rsid w:val="007226AF"/>
    <w:rsid w:val="00782E28"/>
    <w:rsid w:val="008E3657"/>
    <w:rsid w:val="0092002D"/>
    <w:rsid w:val="009879E8"/>
    <w:rsid w:val="00994088"/>
    <w:rsid w:val="00A81D33"/>
    <w:rsid w:val="00AF6950"/>
    <w:rsid w:val="00C74A54"/>
    <w:rsid w:val="00D70AF6"/>
    <w:rsid w:val="00D958FB"/>
    <w:rsid w:val="00E4403E"/>
    <w:rsid w:val="00FB61CE"/>
    <w:rsid w:val="00FF7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9879E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9879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067912">
      <w:bodyDiv w:val="1"/>
      <w:marLeft w:val="0"/>
      <w:marRight w:val="0"/>
      <w:marTop w:val="0"/>
      <w:marBottom w:val="0"/>
      <w:divBdr>
        <w:top w:val="none" w:sz="0" w:space="0" w:color="auto"/>
        <w:left w:val="none" w:sz="0" w:space="0" w:color="auto"/>
        <w:bottom w:val="none" w:sz="0" w:space="0" w:color="auto"/>
        <w:right w:val="none" w:sz="0" w:space="0" w:color="auto"/>
      </w:divBdr>
      <w:divsChild>
        <w:div w:id="1425303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1437</TotalTime>
  <Pages>2</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10</cp:revision>
  <dcterms:created xsi:type="dcterms:W3CDTF">2014-12-15T19:53:00Z</dcterms:created>
  <dcterms:modified xsi:type="dcterms:W3CDTF">2015-01-04T19:09:00Z</dcterms:modified>
</cp:coreProperties>
</file>