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2A8E" w:rsidRPr="00722A8E" w:rsidRDefault="00722A8E" w:rsidP="00722A8E">
      <w:pPr>
        <w:spacing w:line="276" w:lineRule="auto"/>
        <w:rPr>
          <w:b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492AC290" wp14:editId="0876EDC6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6ED" w:rsidRPr="001266BB" w:rsidRDefault="004356ED" w:rsidP="00573406">
      <w:pPr>
        <w:spacing w:line="276" w:lineRule="auto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experiences  that have 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on the 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way we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722A8E" w:rsidRPr="00521D40" w:rsidRDefault="00722A8E" w:rsidP="00722A8E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722A8E" w:rsidRPr="00521D40" w:rsidRDefault="00722A8E" w:rsidP="00722A8E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722A8E" w:rsidRPr="00521D40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0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1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63766FD2" wp14:editId="51ACAD12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551ED4" w:rsidRPr="00551ED4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551ED4" w:rsidRPr="00551ED4" w:rsidRDefault="00551ED4" w:rsidP="00551ED4">
      <w:pPr>
        <w:pStyle w:val="Standard"/>
        <w:rPr>
          <w:rFonts w:ascii="Calibri" w:hAnsi="Calibri" w:cs="Calibri"/>
          <w:b/>
          <w:bCs/>
          <w:i/>
          <w:sz w:val="22"/>
          <w:szCs w:val="22"/>
          <w:lang w:eastAsia="en-CA"/>
        </w:rPr>
      </w:pP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F00B72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experiences that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 </w:t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on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the way  we </w:t>
      </w:r>
    </w:p>
    <w:p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proofErr w:type="gramStart"/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  <w:proofErr w:type="gramEnd"/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2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3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51ED4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0F38F30D" wp14:editId="16D0E0C3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551ED4" w:rsidRPr="00521D40" w:rsidRDefault="00551ED4" w:rsidP="00551ED4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experiences  that have </w:t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a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551ED4" w:rsidRDefault="00551ED4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on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the way  we </w:t>
      </w:r>
    </w:p>
    <w:p w:rsidR="004507C8" w:rsidRPr="00521D40" w:rsidRDefault="004507C8" w:rsidP="00551ED4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</w:p>
    <w:p w:rsidR="00551ED4" w:rsidRPr="00521D40" w:rsidRDefault="00551ED4" w:rsidP="00551ED4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think, </w:t>
      </w:r>
    </w:p>
    <w:p w:rsidR="00551ED4" w:rsidRPr="00521D40" w:rsidRDefault="00551ED4" w:rsidP="00551ED4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feel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551ED4" w:rsidRPr="00521D40" w:rsidRDefault="00551ED4" w:rsidP="00551ED4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551ED4" w:rsidRPr="00521D40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Default="00551ED4" w:rsidP="00551ED4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14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551ED4" w:rsidRPr="001266BB" w:rsidRDefault="00551ED4" w:rsidP="00551ED4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15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bookmarkStart w:id="0" w:name="_GoBack"/>
      <w:bookmarkEnd w:id="0"/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lastRenderedPageBreak/>
        <w:t>Definitions:</w:t>
      </w:r>
    </w:p>
    <w:p w:rsidR="00551ED4" w:rsidRDefault="00551ED4" w:rsidP="00551ED4">
      <w:pPr>
        <w:rPr>
          <w:rFonts w:ascii="Calibri" w:hAnsi="Calibri" w:cs="Calibri"/>
          <w:b/>
          <w:i/>
          <w:color w:val="00B050"/>
        </w:rPr>
      </w:pP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>
        <w:t xml:space="preserve"> for the rest of their </w:t>
      </w:r>
      <w:r w:rsidRPr="00A17EFE">
        <w:t>li</w:t>
      </w:r>
      <w:r>
        <w:t>ves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their full potential and to ensure that our community has the skills needed to grow and prosper 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>
        <w:rPr>
          <w:b/>
          <w:color w:val="C00000"/>
        </w:rPr>
        <w:t xml:space="preserve">Learner </w:t>
      </w:r>
      <w:r>
        <w:rPr>
          <w:b/>
        </w:rPr>
        <w:t xml:space="preserve">– </w:t>
      </w:r>
      <w:r w:rsidRPr="00FD3D18">
        <w:t xml:space="preserve">a person </w:t>
      </w:r>
      <w:r w:rsidR="00F00B72" w:rsidRPr="00FD3D18">
        <w:t>engaged</w:t>
      </w:r>
      <w:r w:rsidRPr="00FD3D18">
        <w:t xml:space="preserve"> in changing his/her attitudes, skills or knowledge</w:t>
      </w:r>
    </w:p>
    <w:p w:rsidR="00551ED4" w:rsidRPr="00FD3D18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</w:pPr>
      <w:r>
        <w:rPr>
          <w:b/>
          <w:color w:val="C00000"/>
        </w:rPr>
        <w:t xml:space="preserve">Standard </w:t>
      </w:r>
      <w:r>
        <w:rPr>
          <w:b/>
        </w:rPr>
        <w:t xml:space="preserve">– </w:t>
      </w:r>
      <w:r w:rsidRPr="00FD3D18">
        <w:t>a readily distinguishable level of performance demonstrated through the making of a product or provision of s service</w:t>
      </w:r>
    </w:p>
    <w:p w:rsidR="00551ED4" w:rsidRDefault="00551ED4" w:rsidP="00551ED4">
      <w:pPr>
        <w:spacing w:line="276" w:lineRule="auto"/>
        <w:jc w:val="both"/>
        <w:rPr>
          <w:b/>
        </w:rPr>
      </w:pPr>
    </w:p>
    <w:p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:rsidR="00551ED4" w:rsidRDefault="00551ED4" w:rsidP="00551ED4">
      <w:pPr>
        <w:rPr>
          <w:rFonts w:ascii="Calibri" w:hAnsi="Calibri" w:cs="Calibri"/>
          <w:b/>
          <w:i/>
          <w:color w:val="00B050"/>
        </w:rPr>
      </w:pP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>
        <w:t xml:space="preserve"> for the rest of their </w:t>
      </w:r>
      <w:r w:rsidRPr="00A17EFE">
        <w:t>li</w:t>
      </w:r>
      <w:r>
        <w:t>ves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their full potential and to ensure that our community has the skills needed to grow and prosper 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>
        <w:rPr>
          <w:b/>
          <w:color w:val="C00000"/>
        </w:rPr>
        <w:t xml:space="preserve">Learner </w:t>
      </w:r>
      <w:r>
        <w:rPr>
          <w:b/>
        </w:rPr>
        <w:t xml:space="preserve">– </w:t>
      </w:r>
      <w:r w:rsidRPr="00FD3D18">
        <w:t xml:space="preserve">a person </w:t>
      </w:r>
      <w:r w:rsidR="00F00B72" w:rsidRPr="00FD3D18">
        <w:t>engaged</w:t>
      </w:r>
      <w:r w:rsidRPr="00FD3D18">
        <w:t xml:space="preserve"> in changing his/her attitudes, skills or knowledge</w:t>
      </w:r>
    </w:p>
    <w:p w:rsidR="00551ED4" w:rsidRPr="00FD3D18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</w:pPr>
      <w:r>
        <w:rPr>
          <w:b/>
          <w:color w:val="C00000"/>
        </w:rPr>
        <w:t xml:space="preserve">Standard </w:t>
      </w:r>
      <w:r>
        <w:rPr>
          <w:b/>
        </w:rPr>
        <w:t xml:space="preserve">– </w:t>
      </w:r>
      <w:r w:rsidRPr="00FD3D18">
        <w:t>a readily distinguishable level of performance demonstrated through the making of a product or provision of s service</w:t>
      </w:r>
    </w:p>
    <w:p w:rsidR="00551ED4" w:rsidRDefault="00551ED4" w:rsidP="00551ED4">
      <w:pPr>
        <w:spacing w:line="276" w:lineRule="auto"/>
        <w:jc w:val="both"/>
        <w:rPr>
          <w:b/>
        </w:rPr>
      </w:pPr>
    </w:p>
    <w:p w:rsidR="00551ED4" w:rsidRPr="00521D40" w:rsidRDefault="00551ED4" w:rsidP="00551ED4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:rsidR="00551ED4" w:rsidRDefault="00551ED4" w:rsidP="00551ED4">
      <w:pPr>
        <w:rPr>
          <w:rFonts w:ascii="Calibri" w:hAnsi="Calibri" w:cs="Calibri"/>
          <w:b/>
          <w:i/>
          <w:color w:val="00B050"/>
        </w:rPr>
      </w:pP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>
        <w:t xml:space="preserve"> for the rest of their </w:t>
      </w:r>
      <w:r w:rsidRPr="00A17EFE">
        <w:t>li</w:t>
      </w:r>
      <w:r>
        <w:t>ves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their full potential and to ensure that our community has the skills needed to grow and prosper 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551ED4" w:rsidRPr="00A235B5" w:rsidRDefault="00551ED4" w:rsidP="00551ED4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>
        <w:rPr>
          <w:b/>
          <w:color w:val="C00000"/>
        </w:rPr>
        <w:t xml:space="preserve">Learner </w:t>
      </w:r>
      <w:r>
        <w:rPr>
          <w:b/>
        </w:rPr>
        <w:t xml:space="preserve">– </w:t>
      </w:r>
      <w:r w:rsidRPr="00FD3D18">
        <w:t xml:space="preserve">a person </w:t>
      </w:r>
      <w:r w:rsidR="00F00B72" w:rsidRPr="00FD3D18">
        <w:t>engaged</w:t>
      </w:r>
      <w:r w:rsidRPr="00FD3D18">
        <w:t xml:space="preserve"> in changing his/her attitudes, skills or knowledge</w:t>
      </w:r>
    </w:p>
    <w:p w:rsidR="00B566BC" w:rsidRPr="00551ED4" w:rsidRDefault="00551ED4" w:rsidP="00573406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Calibri" w:hAnsi="Calibri" w:cs="Calibri"/>
          <w:b/>
          <w:i/>
          <w:color w:val="00B050"/>
          <w:sz w:val="36"/>
          <w:szCs w:val="36"/>
        </w:rPr>
      </w:pPr>
      <w:r w:rsidRPr="00551ED4">
        <w:rPr>
          <w:b/>
          <w:color w:val="C00000"/>
        </w:rPr>
        <w:t xml:space="preserve">Standard </w:t>
      </w:r>
      <w:r w:rsidRPr="00551ED4">
        <w:rPr>
          <w:b/>
        </w:rPr>
        <w:t xml:space="preserve">– </w:t>
      </w:r>
      <w:r w:rsidRPr="00FD3D18">
        <w:t>a readily distinguishable level of performance demonstrated through the making of a product or provision of s service</w:t>
      </w:r>
    </w:p>
    <w:sectPr w:rsidR="00B566BC" w:rsidRPr="00551ED4" w:rsidSect="00A8618A">
      <w:headerReference w:type="default" r:id="rId16"/>
      <w:pgSz w:w="15840" w:h="12240" w:orient="landscape" w:code="1"/>
      <w:pgMar w:top="567" w:right="567" w:bottom="567" w:left="567" w:header="709" w:footer="709" w:gutter="0"/>
      <w:cols w:num="3" w:space="174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0EB1" w:rsidRDefault="008A0EB1" w:rsidP="00FD3D18">
      <w:r>
        <w:separator/>
      </w:r>
    </w:p>
  </w:endnote>
  <w:endnote w:type="continuationSeparator" w:id="0">
    <w:p w:rsidR="008A0EB1" w:rsidRDefault="008A0EB1" w:rsidP="00FD3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0EB1" w:rsidRDefault="008A0EB1" w:rsidP="00FD3D18">
      <w:r>
        <w:separator/>
      </w:r>
    </w:p>
  </w:footnote>
  <w:footnote w:type="continuationSeparator" w:id="0">
    <w:p w:rsidR="008A0EB1" w:rsidRDefault="008A0EB1" w:rsidP="00FD3D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45357018"/>
      <w:docPartObj>
        <w:docPartGallery w:val="Watermarks"/>
        <w:docPartUnique/>
      </w:docPartObj>
    </w:sdtPr>
    <w:sdtContent>
      <w:p w:rsidR="00FD3D18" w:rsidRDefault="00FD3D18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50A387B"/>
    <w:multiLevelType w:val="hybridMultilevel"/>
    <w:tmpl w:val="E56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24"/>
  </w:num>
  <w:num w:numId="4">
    <w:abstractNumId w:val="25"/>
  </w:num>
  <w:num w:numId="5">
    <w:abstractNumId w:val="6"/>
  </w:num>
  <w:num w:numId="6">
    <w:abstractNumId w:val="7"/>
  </w:num>
  <w:num w:numId="7">
    <w:abstractNumId w:val="29"/>
  </w:num>
  <w:num w:numId="8">
    <w:abstractNumId w:val="0"/>
  </w:num>
  <w:num w:numId="9">
    <w:abstractNumId w:val="17"/>
  </w:num>
  <w:num w:numId="10">
    <w:abstractNumId w:val="4"/>
  </w:num>
  <w:num w:numId="11">
    <w:abstractNumId w:val="21"/>
  </w:num>
  <w:num w:numId="12">
    <w:abstractNumId w:val="32"/>
  </w:num>
  <w:num w:numId="13">
    <w:abstractNumId w:val="14"/>
  </w:num>
  <w:num w:numId="14">
    <w:abstractNumId w:val="28"/>
  </w:num>
  <w:num w:numId="15">
    <w:abstractNumId w:val="22"/>
  </w:num>
  <w:num w:numId="16">
    <w:abstractNumId w:val="20"/>
  </w:num>
  <w:num w:numId="17">
    <w:abstractNumId w:val="13"/>
  </w:num>
  <w:num w:numId="18">
    <w:abstractNumId w:val="23"/>
  </w:num>
  <w:num w:numId="19">
    <w:abstractNumId w:val="10"/>
  </w:num>
  <w:num w:numId="20">
    <w:abstractNumId w:val="9"/>
  </w:num>
  <w:num w:numId="21">
    <w:abstractNumId w:val="3"/>
  </w:num>
  <w:num w:numId="22">
    <w:abstractNumId w:val="5"/>
  </w:num>
  <w:num w:numId="23">
    <w:abstractNumId w:val="26"/>
  </w:num>
  <w:num w:numId="24">
    <w:abstractNumId w:val="15"/>
  </w:num>
  <w:num w:numId="25">
    <w:abstractNumId w:val="31"/>
  </w:num>
  <w:num w:numId="26">
    <w:abstractNumId w:val="33"/>
  </w:num>
  <w:num w:numId="27">
    <w:abstractNumId w:val="11"/>
  </w:num>
  <w:num w:numId="28">
    <w:abstractNumId w:val="30"/>
  </w:num>
  <w:num w:numId="29">
    <w:abstractNumId w:val="1"/>
  </w:num>
  <w:num w:numId="30">
    <w:abstractNumId w:val="18"/>
  </w:num>
  <w:num w:numId="31">
    <w:abstractNumId w:val="8"/>
  </w:num>
  <w:num w:numId="32">
    <w:abstractNumId w:val="34"/>
  </w:num>
  <w:num w:numId="33">
    <w:abstractNumId w:val="27"/>
  </w:num>
  <w:num w:numId="34">
    <w:abstractNumId w:val="2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55"/>
    <w:rsid w:val="00000B3D"/>
    <w:rsid w:val="00037825"/>
    <w:rsid w:val="00046F94"/>
    <w:rsid w:val="000B4D8C"/>
    <w:rsid w:val="000B6122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92680"/>
    <w:rsid w:val="001C3123"/>
    <w:rsid w:val="001F1239"/>
    <w:rsid w:val="00214837"/>
    <w:rsid w:val="0022782F"/>
    <w:rsid w:val="00270D37"/>
    <w:rsid w:val="00281EE3"/>
    <w:rsid w:val="00283DD7"/>
    <w:rsid w:val="00284D27"/>
    <w:rsid w:val="00287D78"/>
    <w:rsid w:val="00292D9D"/>
    <w:rsid w:val="00293BCA"/>
    <w:rsid w:val="002B16C3"/>
    <w:rsid w:val="002F4ACB"/>
    <w:rsid w:val="00350D36"/>
    <w:rsid w:val="003547CD"/>
    <w:rsid w:val="0037622F"/>
    <w:rsid w:val="003B45D1"/>
    <w:rsid w:val="003B6F31"/>
    <w:rsid w:val="003B72C0"/>
    <w:rsid w:val="003E18A9"/>
    <w:rsid w:val="00414164"/>
    <w:rsid w:val="004207A2"/>
    <w:rsid w:val="00425411"/>
    <w:rsid w:val="004356ED"/>
    <w:rsid w:val="00437157"/>
    <w:rsid w:val="004507C8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1D40"/>
    <w:rsid w:val="00545FE9"/>
    <w:rsid w:val="00551ED4"/>
    <w:rsid w:val="0056276F"/>
    <w:rsid w:val="00567013"/>
    <w:rsid w:val="00573406"/>
    <w:rsid w:val="005D1F14"/>
    <w:rsid w:val="005D35D8"/>
    <w:rsid w:val="005E001B"/>
    <w:rsid w:val="00605C58"/>
    <w:rsid w:val="0061783D"/>
    <w:rsid w:val="00627B31"/>
    <w:rsid w:val="006332D9"/>
    <w:rsid w:val="0064452E"/>
    <w:rsid w:val="00644E47"/>
    <w:rsid w:val="006527E5"/>
    <w:rsid w:val="00681FEC"/>
    <w:rsid w:val="006844AB"/>
    <w:rsid w:val="0070515D"/>
    <w:rsid w:val="00710D9D"/>
    <w:rsid w:val="00722A8E"/>
    <w:rsid w:val="00736BB2"/>
    <w:rsid w:val="00744F0C"/>
    <w:rsid w:val="007736DD"/>
    <w:rsid w:val="00782A16"/>
    <w:rsid w:val="00783379"/>
    <w:rsid w:val="007C1434"/>
    <w:rsid w:val="007E035E"/>
    <w:rsid w:val="007F3FF6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0EB1"/>
    <w:rsid w:val="008A1340"/>
    <w:rsid w:val="009015E4"/>
    <w:rsid w:val="00920E2D"/>
    <w:rsid w:val="009257CF"/>
    <w:rsid w:val="00926367"/>
    <w:rsid w:val="00934141"/>
    <w:rsid w:val="00950852"/>
    <w:rsid w:val="009E0DF4"/>
    <w:rsid w:val="00A200F7"/>
    <w:rsid w:val="00A235B5"/>
    <w:rsid w:val="00A54F77"/>
    <w:rsid w:val="00A55732"/>
    <w:rsid w:val="00A75478"/>
    <w:rsid w:val="00A84B8C"/>
    <w:rsid w:val="00A8618A"/>
    <w:rsid w:val="00AD69F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A1CFE"/>
    <w:rsid w:val="00EB3470"/>
    <w:rsid w:val="00EC364E"/>
    <w:rsid w:val="00F00B72"/>
    <w:rsid w:val="00F23715"/>
    <w:rsid w:val="00FB36BE"/>
    <w:rsid w:val="00FC192E"/>
    <w:rsid w:val="00FC38D9"/>
    <w:rsid w:val="00FD3D18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D3D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D18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0F842-13B6-4FA2-B0EE-D97255B90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11</cp:revision>
  <cp:lastPrinted>2014-09-14T14:29:00Z</cp:lastPrinted>
  <dcterms:created xsi:type="dcterms:W3CDTF">2014-09-02T17:00:00Z</dcterms:created>
  <dcterms:modified xsi:type="dcterms:W3CDTF">2014-09-14T14:32:00Z</dcterms:modified>
</cp:coreProperties>
</file>