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1421F" w:rsidRDefault="0031421F" w:rsidP="0031421F">
      <w:pPr>
        <w:spacing w:after="0"/>
        <w:jc w:val="center"/>
        <w:rPr>
          <w:b/>
          <w:sz w:val="20"/>
          <w:szCs w:val="20"/>
          <w:lang w:val="en-US"/>
        </w:rPr>
      </w:pPr>
      <w:bookmarkStart w:id="0" w:name="_GoBack"/>
      <w:bookmarkEnd w:id="0"/>
      <w:proofErr w:type="gramStart"/>
      <w:r w:rsidRPr="001A1C8B">
        <w:rPr>
          <w:b/>
          <w:sz w:val="20"/>
          <w:szCs w:val="20"/>
          <w:lang w:val="en-US"/>
        </w:rPr>
        <w:t xml:space="preserve">EDUCATION </w:t>
      </w:r>
      <w:r w:rsidR="00403019">
        <w:rPr>
          <w:b/>
          <w:sz w:val="20"/>
          <w:szCs w:val="20"/>
          <w:lang w:val="en-US"/>
        </w:rPr>
        <w:t xml:space="preserve">20/20 </w:t>
      </w:r>
      <w:r w:rsidR="00B26356">
        <w:rPr>
          <w:b/>
          <w:sz w:val="20"/>
          <w:szCs w:val="20"/>
          <w:lang w:val="en-US"/>
        </w:rPr>
        <w:t>INC.</w:t>
      </w:r>
      <w:proofErr w:type="gramEnd"/>
    </w:p>
    <w:p w:rsidR="005D56D0" w:rsidRDefault="005D56D0" w:rsidP="0031421F">
      <w:pPr>
        <w:spacing w:after="0"/>
        <w:jc w:val="center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President’s Report</w:t>
      </w:r>
    </w:p>
    <w:p w:rsidR="00B26356" w:rsidRDefault="005D56D0" w:rsidP="0031421F">
      <w:pPr>
        <w:spacing w:after="0"/>
        <w:jc w:val="center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For t</w:t>
      </w:r>
      <w:r w:rsidR="00354DEF">
        <w:rPr>
          <w:b/>
          <w:sz w:val="20"/>
          <w:szCs w:val="20"/>
          <w:lang w:val="en-US"/>
        </w:rPr>
        <w:t>he Year ending December 31, 2013</w:t>
      </w:r>
    </w:p>
    <w:p w:rsidR="00B114E2" w:rsidRDefault="00B114E2" w:rsidP="0031421F">
      <w:pPr>
        <w:spacing w:after="0"/>
        <w:jc w:val="center"/>
        <w:rPr>
          <w:b/>
          <w:sz w:val="20"/>
          <w:szCs w:val="20"/>
          <w:lang w:val="en-US"/>
        </w:rPr>
      </w:pPr>
    </w:p>
    <w:p w:rsidR="00B94EB9" w:rsidRDefault="00B94EB9" w:rsidP="00B26356">
      <w:pPr>
        <w:spacing w:after="0"/>
        <w:rPr>
          <w:b/>
          <w:sz w:val="20"/>
          <w:szCs w:val="20"/>
          <w:lang w:val="en-US"/>
        </w:rPr>
      </w:pPr>
    </w:p>
    <w:p w:rsidR="00BB34AE" w:rsidRDefault="00BB34AE" w:rsidP="00B26356">
      <w:p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I am pleased to present the following report of Education 20/20 </w:t>
      </w:r>
      <w:r w:rsidR="00565E05">
        <w:rPr>
          <w:sz w:val="20"/>
          <w:szCs w:val="20"/>
          <w:lang w:val="en-US"/>
        </w:rPr>
        <w:t>Inc.</w:t>
      </w:r>
      <w:r>
        <w:rPr>
          <w:sz w:val="20"/>
          <w:szCs w:val="20"/>
          <w:lang w:val="en-US"/>
        </w:rPr>
        <w:t xml:space="preserve"> for t</w:t>
      </w:r>
      <w:r w:rsidR="00354DEF">
        <w:rPr>
          <w:sz w:val="20"/>
          <w:szCs w:val="20"/>
          <w:lang w:val="en-US"/>
        </w:rPr>
        <w:t>he year ending December 31, 2013</w:t>
      </w:r>
      <w:r>
        <w:rPr>
          <w:sz w:val="20"/>
          <w:szCs w:val="20"/>
          <w:lang w:val="en-US"/>
        </w:rPr>
        <w:t>.</w:t>
      </w:r>
    </w:p>
    <w:p w:rsidR="00BB34AE" w:rsidRDefault="00BB34AE" w:rsidP="00B26356">
      <w:pPr>
        <w:spacing w:after="0"/>
        <w:rPr>
          <w:sz w:val="20"/>
          <w:szCs w:val="20"/>
          <w:lang w:val="en-US"/>
        </w:rPr>
      </w:pPr>
    </w:p>
    <w:p w:rsidR="00BB34AE" w:rsidRDefault="003F0097">
      <w:p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A</w:t>
      </w:r>
      <w:r w:rsidR="00E9750A">
        <w:rPr>
          <w:sz w:val="20"/>
          <w:szCs w:val="20"/>
          <w:lang w:val="en-US"/>
        </w:rPr>
        <w:t xml:space="preserve">ctivities during the year focused on consultation with a wide variety of </w:t>
      </w:r>
      <w:r>
        <w:rPr>
          <w:sz w:val="20"/>
          <w:szCs w:val="20"/>
          <w:lang w:val="en-US"/>
        </w:rPr>
        <w:t>people whose</w:t>
      </w:r>
      <w:r w:rsidR="00E9750A">
        <w:rPr>
          <w:sz w:val="20"/>
          <w:szCs w:val="20"/>
          <w:lang w:val="en-US"/>
        </w:rPr>
        <w:t xml:space="preserve"> interest stemmed from their roles as parents and grandparents, educators, </w:t>
      </w:r>
      <w:r w:rsidR="00B878A5">
        <w:rPr>
          <w:sz w:val="20"/>
          <w:szCs w:val="20"/>
          <w:lang w:val="en-US"/>
        </w:rPr>
        <w:t xml:space="preserve">employers, the volunteer sector; while the </w:t>
      </w:r>
      <w:r>
        <w:rPr>
          <w:sz w:val="20"/>
          <w:szCs w:val="20"/>
          <w:lang w:val="en-US"/>
        </w:rPr>
        <w:t>majority was</w:t>
      </w:r>
      <w:r w:rsidR="00B878A5">
        <w:rPr>
          <w:sz w:val="20"/>
          <w:szCs w:val="20"/>
          <w:lang w:val="en-US"/>
        </w:rPr>
        <w:t xml:space="preserve"> from the Charlottetown area, there were also conversations with a significant number of individuals from throug</w:t>
      </w:r>
      <w:r>
        <w:rPr>
          <w:sz w:val="20"/>
          <w:szCs w:val="20"/>
          <w:lang w:val="en-US"/>
        </w:rPr>
        <w:t>h</w:t>
      </w:r>
      <w:r w:rsidR="00B878A5">
        <w:rPr>
          <w:sz w:val="20"/>
          <w:szCs w:val="20"/>
          <w:lang w:val="en-US"/>
        </w:rPr>
        <w:t>out the Island including Alberton and Souris.</w:t>
      </w:r>
      <w:r w:rsidR="00E9750A">
        <w:rPr>
          <w:sz w:val="20"/>
          <w:szCs w:val="20"/>
          <w:lang w:val="en-US"/>
        </w:rPr>
        <w:t xml:space="preserve">   </w:t>
      </w:r>
      <w:r w:rsidR="006132E2">
        <w:rPr>
          <w:sz w:val="20"/>
          <w:szCs w:val="20"/>
          <w:lang w:val="en-US"/>
        </w:rPr>
        <w:t>S</w:t>
      </w:r>
      <w:r w:rsidR="00E9750A">
        <w:rPr>
          <w:sz w:val="20"/>
          <w:szCs w:val="20"/>
          <w:lang w:val="en-US"/>
        </w:rPr>
        <w:t>ome sessions were informal while others were structured</w:t>
      </w:r>
      <w:r>
        <w:rPr>
          <w:sz w:val="20"/>
          <w:szCs w:val="20"/>
          <w:lang w:val="en-US"/>
        </w:rPr>
        <w:t xml:space="preserve"> to hear concerns and sand views on education</w:t>
      </w:r>
      <w:r w:rsidR="00E9750A">
        <w:rPr>
          <w:sz w:val="20"/>
          <w:szCs w:val="20"/>
          <w:lang w:val="en-US"/>
        </w:rPr>
        <w:t xml:space="preserve">.  </w:t>
      </w:r>
      <w:r w:rsidR="00EE278E">
        <w:rPr>
          <w:sz w:val="20"/>
          <w:szCs w:val="20"/>
          <w:lang w:val="en-US"/>
        </w:rPr>
        <w:t>All sessions were invitational</w:t>
      </w:r>
      <w:r w:rsidR="00FD0EBC">
        <w:rPr>
          <w:sz w:val="20"/>
          <w:szCs w:val="20"/>
          <w:lang w:val="en-US"/>
        </w:rPr>
        <w:t xml:space="preserve"> and included discussions of literacy, mathematics</w:t>
      </w:r>
      <w:r w:rsidR="006132E2">
        <w:rPr>
          <w:sz w:val="20"/>
          <w:szCs w:val="20"/>
          <w:lang w:val="en-US"/>
        </w:rPr>
        <w:t xml:space="preserve"> and curriculum  Meetings were </w:t>
      </w:r>
      <w:r w:rsidR="00FD0EBC">
        <w:rPr>
          <w:sz w:val="20"/>
          <w:szCs w:val="20"/>
          <w:lang w:val="en-US"/>
        </w:rPr>
        <w:t xml:space="preserve"> </w:t>
      </w:r>
      <w:r w:rsidR="006132E2">
        <w:rPr>
          <w:sz w:val="20"/>
          <w:szCs w:val="20"/>
          <w:lang w:val="en-US"/>
        </w:rPr>
        <w:t>held</w:t>
      </w:r>
      <w:r w:rsidR="00AB711A">
        <w:rPr>
          <w:sz w:val="20"/>
          <w:szCs w:val="20"/>
          <w:lang w:val="en-US"/>
        </w:rPr>
        <w:t xml:space="preserve"> with representatives  of the Home and School Federation, </w:t>
      </w:r>
      <w:proofErr w:type="spellStart"/>
      <w:r w:rsidR="006132E2">
        <w:rPr>
          <w:sz w:val="20"/>
          <w:szCs w:val="20"/>
          <w:lang w:val="en-US"/>
        </w:rPr>
        <w:t>W</w:t>
      </w:r>
      <w:r w:rsidR="00AB711A">
        <w:rPr>
          <w:sz w:val="20"/>
          <w:szCs w:val="20"/>
          <w:lang w:val="en-US"/>
        </w:rPr>
        <w:t>oment</w:t>
      </w:r>
      <w:proofErr w:type="spellEnd"/>
      <w:r w:rsidR="00AB711A">
        <w:rPr>
          <w:sz w:val="20"/>
          <w:szCs w:val="20"/>
          <w:lang w:val="en-US"/>
        </w:rPr>
        <w:t>’ Institute, P</w:t>
      </w:r>
      <w:r w:rsidR="006132E2">
        <w:rPr>
          <w:sz w:val="20"/>
          <w:szCs w:val="20"/>
          <w:lang w:val="en-US"/>
        </w:rPr>
        <w:t>EI Assoc</w:t>
      </w:r>
      <w:r w:rsidR="00A64D13">
        <w:rPr>
          <w:sz w:val="20"/>
          <w:szCs w:val="20"/>
          <w:lang w:val="en-US"/>
        </w:rPr>
        <w:t>i</w:t>
      </w:r>
      <w:r w:rsidR="006132E2">
        <w:rPr>
          <w:sz w:val="20"/>
          <w:szCs w:val="20"/>
          <w:lang w:val="en-US"/>
        </w:rPr>
        <w:t>ation of Professional E</w:t>
      </w:r>
      <w:r w:rsidR="00AB711A">
        <w:rPr>
          <w:sz w:val="20"/>
          <w:szCs w:val="20"/>
          <w:lang w:val="en-US"/>
        </w:rPr>
        <w:t xml:space="preserve">ngineers, PEI Construction Association, President of the PEI Teachers </w:t>
      </w:r>
      <w:r w:rsidR="006132E2">
        <w:rPr>
          <w:sz w:val="20"/>
          <w:szCs w:val="20"/>
          <w:lang w:val="en-US"/>
        </w:rPr>
        <w:t>U</w:t>
      </w:r>
      <w:r w:rsidR="00AB711A">
        <w:rPr>
          <w:sz w:val="20"/>
          <w:szCs w:val="20"/>
          <w:lang w:val="en-US"/>
        </w:rPr>
        <w:t>nion, the Deputy Minister of Education,</w:t>
      </w:r>
      <w:r w:rsidR="006132E2">
        <w:rPr>
          <w:sz w:val="20"/>
          <w:szCs w:val="20"/>
          <w:lang w:val="en-US"/>
        </w:rPr>
        <w:t xml:space="preserve"> Minister, Premier</w:t>
      </w:r>
      <w:r w:rsidR="00AB711A">
        <w:rPr>
          <w:sz w:val="20"/>
          <w:szCs w:val="20"/>
          <w:lang w:val="en-US"/>
        </w:rPr>
        <w:t xml:space="preserve"> and others</w:t>
      </w:r>
      <w:r w:rsidR="00EE278E">
        <w:rPr>
          <w:sz w:val="20"/>
          <w:szCs w:val="20"/>
          <w:lang w:val="en-US"/>
        </w:rPr>
        <w:t>.</w:t>
      </w:r>
    </w:p>
    <w:p w:rsidR="00EE278E" w:rsidRDefault="00EE278E">
      <w:pPr>
        <w:spacing w:after="0"/>
        <w:rPr>
          <w:sz w:val="20"/>
          <w:szCs w:val="20"/>
          <w:lang w:val="en-US"/>
        </w:rPr>
      </w:pPr>
    </w:p>
    <w:p w:rsidR="00A93F1A" w:rsidRDefault="00FD0EBC" w:rsidP="00A93F1A">
      <w:pPr>
        <w:spacing w:after="0"/>
        <w:rPr>
          <w:rFonts w:cs="Arial"/>
          <w:color w:val="000000"/>
          <w:sz w:val="20"/>
          <w:szCs w:val="20"/>
        </w:rPr>
      </w:pPr>
      <w:proofErr w:type="gramStart"/>
      <w:r>
        <w:rPr>
          <w:rFonts w:cs="Arial"/>
          <w:color w:val="000000"/>
          <w:sz w:val="20"/>
          <w:szCs w:val="20"/>
        </w:rPr>
        <w:t>Formal  activities</w:t>
      </w:r>
      <w:proofErr w:type="gramEnd"/>
      <w:r>
        <w:rPr>
          <w:rFonts w:cs="Arial"/>
          <w:color w:val="000000"/>
          <w:sz w:val="20"/>
          <w:szCs w:val="20"/>
        </w:rPr>
        <w:t xml:space="preserve"> during 2013 include:</w:t>
      </w:r>
    </w:p>
    <w:p w:rsidR="00FD0EBC" w:rsidRDefault="00FD0EBC" w:rsidP="00FD0EBC">
      <w:pPr>
        <w:pStyle w:val="ListParagraph"/>
        <w:numPr>
          <w:ilvl w:val="0"/>
          <w:numId w:val="9"/>
        </w:numPr>
        <w:spacing w:after="0"/>
        <w:rPr>
          <w:rFonts w:cs="Arial"/>
          <w:color w:val="000000"/>
          <w:sz w:val="20"/>
          <w:szCs w:val="20"/>
        </w:rPr>
      </w:pPr>
      <w:r>
        <w:rPr>
          <w:rFonts w:cs="Arial"/>
          <w:color w:val="000000"/>
          <w:sz w:val="20"/>
          <w:szCs w:val="20"/>
        </w:rPr>
        <w:t>A planning session  with an external facilitator from which we now have a vision statement</w:t>
      </w:r>
    </w:p>
    <w:p w:rsidR="00FD0EBC" w:rsidRDefault="00FD0EBC" w:rsidP="00FD0EBC">
      <w:pPr>
        <w:pStyle w:val="ListParagraph"/>
        <w:numPr>
          <w:ilvl w:val="0"/>
          <w:numId w:val="9"/>
        </w:numPr>
        <w:spacing w:after="0"/>
        <w:rPr>
          <w:rFonts w:cs="Arial"/>
          <w:color w:val="000000"/>
          <w:sz w:val="20"/>
          <w:szCs w:val="20"/>
        </w:rPr>
      </w:pPr>
      <w:r>
        <w:rPr>
          <w:rFonts w:cs="Arial"/>
          <w:color w:val="000000"/>
          <w:sz w:val="20"/>
          <w:szCs w:val="20"/>
        </w:rPr>
        <w:t>A monthly News</w:t>
      </w:r>
      <w:r w:rsidR="006132E2">
        <w:rPr>
          <w:rFonts w:cs="Arial"/>
          <w:color w:val="000000"/>
          <w:sz w:val="20"/>
          <w:szCs w:val="20"/>
        </w:rPr>
        <w:t>letter</w:t>
      </w:r>
    </w:p>
    <w:p w:rsidR="00FD0EBC" w:rsidRDefault="00FD0EBC" w:rsidP="00FD0EBC">
      <w:pPr>
        <w:pStyle w:val="ListParagraph"/>
        <w:numPr>
          <w:ilvl w:val="0"/>
          <w:numId w:val="9"/>
        </w:numPr>
        <w:spacing w:after="0"/>
        <w:rPr>
          <w:rFonts w:cs="Arial"/>
          <w:color w:val="000000"/>
          <w:sz w:val="20"/>
          <w:szCs w:val="20"/>
        </w:rPr>
      </w:pPr>
      <w:r>
        <w:rPr>
          <w:rFonts w:cs="Arial"/>
          <w:color w:val="000000"/>
          <w:sz w:val="20"/>
          <w:szCs w:val="20"/>
        </w:rPr>
        <w:t xml:space="preserve">A workshop on learners and learning held at the Quality Inn, Charlottetown, on October 21, 2013 on </w:t>
      </w:r>
      <w:proofErr w:type="spellStart"/>
      <w:r>
        <w:rPr>
          <w:rFonts w:cs="Arial"/>
          <w:color w:val="000000"/>
          <w:sz w:val="20"/>
          <w:szCs w:val="20"/>
        </w:rPr>
        <w:t>thw</w:t>
      </w:r>
      <w:proofErr w:type="spellEnd"/>
      <w:r>
        <w:rPr>
          <w:rFonts w:cs="Arial"/>
          <w:color w:val="000000"/>
          <w:sz w:val="20"/>
          <w:szCs w:val="20"/>
        </w:rPr>
        <w:t xml:space="preserve"> </w:t>
      </w:r>
      <w:proofErr w:type="spellStart"/>
      <w:r>
        <w:rPr>
          <w:rFonts w:cs="Arial"/>
          <w:color w:val="000000"/>
          <w:sz w:val="20"/>
          <w:szCs w:val="20"/>
        </w:rPr>
        <w:t>aubject</w:t>
      </w:r>
      <w:proofErr w:type="spellEnd"/>
      <w:r>
        <w:rPr>
          <w:rFonts w:cs="Arial"/>
          <w:color w:val="000000"/>
          <w:sz w:val="20"/>
          <w:szCs w:val="20"/>
        </w:rPr>
        <w:t xml:space="preserve"> of “learners and Learning”</w:t>
      </w:r>
    </w:p>
    <w:p w:rsidR="00FD0EBC" w:rsidRPr="00FD0EBC" w:rsidRDefault="00FD0EBC" w:rsidP="00FD0EBC">
      <w:pPr>
        <w:pStyle w:val="ListParagraph"/>
        <w:spacing w:after="0"/>
        <w:rPr>
          <w:rFonts w:cs="Arial"/>
          <w:color w:val="000000"/>
          <w:sz w:val="20"/>
          <w:szCs w:val="20"/>
        </w:rPr>
      </w:pPr>
    </w:p>
    <w:p w:rsidR="00B878A5" w:rsidRDefault="009029F1" w:rsidP="00565E05">
      <w:pPr>
        <w:spacing w:after="0"/>
        <w:jc w:val="both"/>
        <w:rPr>
          <w:rFonts w:cs="Arial"/>
          <w:color w:val="000000"/>
          <w:sz w:val="20"/>
          <w:szCs w:val="20"/>
        </w:rPr>
      </w:pPr>
      <w:r>
        <w:rPr>
          <w:rFonts w:cs="Arial"/>
          <w:color w:val="000000"/>
          <w:sz w:val="20"/>
          <w:szCs w:val="20"/>
        </w:rPr>
        <w:t xml:space="preserve">I am </w:t>
      </w:r>
      <w:r w:rsidR="00A93F1A">
        <w:rPr>
          <w:rFonts w:cs="Arial"/>
          <w:color w:val="000000"/>
          <w:sz w:val="20"/>
          <w:szCs w:val="20"/>
        </w:rPr>
        <w:t xml:space="preserve">pleased to report that </w:t>
      </w:r>
      <w:r>
        <w:rPr>
          <w:rFonts w:cs="Arial"/>
          <w:color w:val="000000"/>
          <w:sz w:val="20"/>
          <w:szCs w:val="20"/>
        </w:rPr>
        <w:t xml:space="preserve">expenses were covered </w:t>
      </w:r>
      <w:r w:rsidR="00A93F1A">
        <w:rPr>
          <w:rFonts w:cs="Arial"/>
          <w:color w:val="000000"/>
          <w:sz w:val="20"/>
          <w:szCs w:val="20"/>
        </w:rPr>
        <w:t>thanks to donatio</w:t>
      </w:r>
      <w:r w:rsidR="00565E05">
        <w:rPr>
          <w:rFonts w:cs="Arial"/>
          <w:color w:val="000000"/>
          <w:sz w:val="20"/>
          <w:szCs w:val="20"/>
        </w:rPr>
        <w:t>n</w:t>
      </w:r>
      <w:r w:rsidR="00A93F1A">
        <w:rPr>
          <w:rFonts w:cs="Arial"/>
          <w:color w:val="000000"/>
          <w:sz w:val="20"/>
          <w:szCs w:val="20"/>
        </w:rPr>
        <w:t xml:space="preserve">s </w:t>
      </w:r>
      <w:r>
        <w:rPr>
          <w:rFonts w:cs="Arial"/>
          <w:color w:val="000000"/>
          <w:sz w:val="20"/>
          <w:szCs w:val="20"/>
        </w:rPr>
        <w:t xml:space="preserve">for our support to the Community Foundation of Prince Edward Island, </w:t>
      </w:r>
      <w:r w:rsidR="00B878A5" w:rsidRPr="00B878A5">
        <w:rPr>
          <w:rFonts w:cs="Arial"/>
          <w:color w:val="000000"/>
          <w:sz w:val="20"/>
          <w:szCs w:val="20"/>
        </w:rPr>
        <w:t xml:space="preserve">Because of this arrangement, Education 20/20 </w:t>
      </w:r>
      <w:r w:rsidR="00B878A5">
        <w:rPr>
          <w:rFonts w:cs="Arial"/>
          <w:color w:val="000000"/>
          <w:sz w:val="20"/>
          <w:szCs w:val="20"/>
        </w:rPr>
        <w:t>neither received nor expended money in its own name.</w:t>
      </w:r>
    </w:p>
    <w:p w:rsidR="00B878A5" w:rsidRPr="00B878A5" w:rsidRDefault="00B878A5" w:rsidP="00565E05">
      <w:pPr>
        <w:spacing w:after="0"/>
        <w:jc w:val="both"/>
        <w:rPr>
          <w:rFonts w:cs="Arial"/>
          <w:color w:val="000000"/>
          <w:sz w:val="20"/>
          <w:szCs w:val="20"/>
        </w:rPr>
      </w:pPr>
    </w:p>
    <w:p w:rsidR="00565E05" w:rsidRDefault="00565E05" w:rsidP="00565E05">
      <w:pPr>
        <w:spacing w:after="0"/>
        <w:jc w:val="both"/>
        <w:rPr>
          <w:rFonts w:cs="Arial"/>
          <w:color w:val="000000"/>
          <w:sz w:val="20"/>
          <w:szCs w:val="20"/>
        </w:rPr>
      </w:pPr>
      <w:r>
        <w:rPr>
          <w:rFonts w:cs="Arial"/>
          <w:color w:val="000000"/>
          <w:sz w:val="20"/>
          <w:szCs w:val="20"/>
        </w:rPr>
        <w:t xml:space="preserve">In closing, I want to thank </w:t>
      </w:r>
      <w:r w:rsidR="009029F1">
        <w:rPr>
          <w:rFonts w:cs="Arial"/>
          <w:color w:val="000000"/>
          <w:sz w:val="20"/>
          <w:szCs w:val="20"/>
        </w:rPr>
        <w:t xml:space="preserve">Directors </w:t>
      </w:r>
      <w:r>
        <w:rPr>
          <w:rFonts w:cs="Arial"/>
          <w:color w:val="000000"/>
          <w:sz w:val="20"/>
          <w:szCs w:val="20"/>
        </w:rPr>
        <w:t xml:space="preserve">for </w:t>
      </w:r>
      <w:r w:rsidR="009029F1">
        <w:rPr>
          <w:rFonts w:cs="Arial"/>
          <w:color w:val="000000"/>
          <w:sz w:val="20"/>
          <w:szCs w:val="20"/>
        </w:rPr>
        <w:t>support, t</w:t>
      </w:r>
      <w:r w:rsidR="003F0097">
        <w:rPr>
          <w:rFonts w:cs="Arial"/>
          <w:color w:val="000000"/>
          <w:sz w:val="20"/>
          <w:szCs w:val="20"/>
        </w:rPr>
        <w:t>he</w:t>
      </w:r>
      <w:r>
        <w:rPr>
          <w:rFonts w:cs="Arial"/>
          <w:color w:val="000000"/>
          <w:sz w:val="20"/>
          <w:szCs w:val="20"/>
        </w:rPr>
        <w:t xml:space="preserve"> Community Foundation</w:t>
      </w:r>
      <w:r w:rsidR="00B878A5">
        <w:rPr>
          <w:rFonts w:cs="Arial"/>
          <w:color w:val="000000"/>
          <w:sz w:val="20"/>
          <w:szCs w:val="20"/>
        </w:rPr>
        <w:t xml:space="preserve"> of Prince Edward Island</w:t>
      </w:r>
      <w:r>
        <w:rPr>
          <w:rFonts w:cs="Arial"/>
          <w:color w:val="000000"/>
          <w:sz w:val="20"/>
          <w:szCs w:val="20"/>
        </w:rPr>
        <w:t xml:space="preserve"> for its timely assistance and advice, </w:t>
      </w:r>
      <w:r w:rsidR="00357AE1">
        <w:rPr>
          <w:rFonts w:cs="Arial"/>
          <w:color w:val="000000"/>
          <w:sz w:val="20"/>
          <w:szCs w:val="20"/>
        </w:rPr>
        <w:t xml:space="preserve">the “Consultative Groups” </w:t>
      </w:r>
      <w:r>
        <w:rPr>
          <w:rFonts w:cs="Arial"/>
          <w:color w:val="000000"/>
          <w:sz w:val="20"/>
          <w:szCs w:val="20"/>
        </w:rPr>
        <w:t>for assistance in shaping the vision, and all who gave willingly of time and talent to convert a dream to a reality.</w:t>
      </w:r>
    </w:p>
    <w:p w:rsidR="00565E05" w:rsidRDefault="00565E05" w:rsidP="00565E05">
      <w:pPr>
        <w:spacing w:after="0"/>
        <w:jc w:val="both"/>
        <w:rPr>
          <w:rFonts w:cs="Arial"/>
          <w:color w:val="000000"/>
          <w:sz w:val="20"/>
          <w:szCs w:val="20"/>
        </w:rPr>
      </w:pPr>
    </w:p>
    <w:p w:rsidR="009029F1" w:rsidRDefault="00FD0EBC" w:rsidP="00565E05">
      <w:pPr>
        <w:spacing w:after="0"/>
        <w:jc w:val="both"/>
        <w:rPr>
          <w:rFonts w:cs="Arial"/>
          <w:color w:val="000000"/>
          <w:sz w:val="20"/>
          <w:szCs w:val="20"/>
        </w:rPr>
      </w:pPr>
      <w:r>
        <w:rPr>
          <w:rFonts w:cs="Arial"/>
          <w:color w:val="000000"/>
          <w:sz w:val="20"/>
          <w:szCs w:val="20"/>
        </w:rPr>
        <w:t>Lessons learned confirm that education is important, there is a growing interest among the public in improving education</w:t>
      </w:r>
      <w:proofErr w:type="gramStart"/>
      <w:r>
        <w:rPr>
          <w:rFonts w:cs="Arial"/>
          <w:color w:val="000000"/>
          <w:sz w:val="20"/>
          <w:szCs w:val="20"/>
        </w:rPr>
        <w:t>,  and</w:t>
      </w:r>
      <w:proofErr w:type="gramEnd"/>
      <w:r>
        <w:rPr>
          <w:rFonts w:cs="Arial"/>
          <w:color w:val="000000"/>
          <w:sz w:val="20"/>
          <w:szCs w:val="20"/>
        </w:rPr>
        <w:t xml:space="preserve"> that Education 20/20 </w:t>
      </w:r>
      <w:r w:rsidR="00A64D13">
        <w:rPr>
          <w:rFonts w:cs="Arial"/>
          <w:color w:val="000000"/>
          <w:sz w:val="20"/>
          <w:szCs w:val="20"/>
        </w:rPr>
        <w:t>I</w:t>
      </w:r>
      <w:r>
        <w:rPr>
          <w:rFonts w:cs="Arial"/>
          <w:color w:val="000000"/>
          <w:sz w:val="20"/>
          <w:szCs w:val="20"/>
        </w:rPr>
        <w:t>nc. can play a leadership role.</w:t>
      </w:r>
    </w:p>
    <w:p w:rsidR="00FD0EBC" w:rsidRDefault="00FD0EBC" w:rsidP="00565E05">
      <w:pPr>
        <w:spacing w:after="0"/>
        <w:jc w:val="both"/>
        <w:rPr>
          <w:rFonts w:cs="Arial"/>
          <w:color w:val="000000"/>
          <w:sz w:val="20"/>
          <w:szCs w:val="20"/>
        </w:rPr>
      </w:pPr>
    </w:p>
    <w:p w:rsidR="00565E05" w:rsidRDefault="00565E05" w:rsidP="00565E05">
      <w:pPr>
        <w:spacing w:after="0"/>
        <w:jc w:val="both"/>
        <w:rPr>
          <w:rFonts w:cs="Arial"/>
          <w:color w:val="000000"/>
          <w:sz w:val="20"/>
          <w:szCs w:val="20"/>
        </w:rPr>
      </w:pPr>
      <w:r>
        <w:rPr>
          <w:rFonts w:cs="Arial"/>
          <w:color w:val="000000"/>
          <w:sz w:val="20"/>
          <w:szCs w:val="20"/>
        </w:rPr>
        <w:t>Respectfully submitted</w:t>
      </w:r>
    </w:p>
    <w:p w:rsidR="00565E05" w:rsidRDefault="00565E05" w:rsidP="00565E05">
      <w:pPr>
        <w:spacing w:after="0"/>
        <w:jc w:val="both"/>
        <w:rPr>
          <w:rFonts w:cs="Arial"/>
          <w:color w:val="000000"/>
          <w:sz w:val="20"/>
          <w:szCs w:val="20"/>
        </w:rPr>
      </w:pPr>
    </w:p>
    <w:p w:rsidR="00B114E2" w:rsidRDefault="00B114E2" w:rsidP="00565E05">
      <w:pPr>
        <w:spacing w:after="0"/>
        <w:jc w:val="both"/>
        <w:rPr>
          <w:rFonts w:cs="Arial"/>
          <w:color w:val="000000"/>
          <w:sz w:val="20"/>
          <w:szCs w:val="20"/>
        </w:rPr>
      </w:pPr>
    </w:p>
    <w:p w:rsidR="00B114E2" w:rsidRDefault="00B114E2" w:rsidP="00565E05">
      <w:pPr>
        <w:spacing w:after="0"/>
        <w:jc w:val="both"/>
        <w:rPr>
          <w:rFonts w:cs="Arial"/>
          <w:color w:val="000000"/>
          <w:sz w:val="20"/>
          <w:szCs w:val="20"/>
        </w:rPr>
      </w:pPr>
    </w:p>
    <w:p w:rsidR="00565E05" w:rsidRDefault="00565E05" w:rsidP="00565E05">
      <w:pPr>
        <w:spacing w:after="0"/>
        <w:jc w:val="both"/>
        <w:rPr>
          <w:rFonts w:cs="Arial"/>
          <w:color w:val="000000"/>
          <w:sz w:val="20"/>
          <w:szCs w:val="20"/>
        </w:rPr>
      </w:pPr>
      <w:r>
        <w:rPr>
          <w:rFonts w:cs="Arial"/>
          <w:color w:val="000000"/>
          <w:sz w:val="20"/>
          <w:szCs w:val="20"/>
        </w:rPr>
        <w:t xml:space="preserve">Don </w:t>
      </w:r>
      <w:r w:rsidR="00B114E2">
        <w:rPr>
          <w:rFonts w:cs="Arial"/>
          <w:color w:val="000000"/>
          <w:sz w:val="20"/>
          <w:szCs w:val="20"/>
        </w:rPr>
        <w:t>G</w:t>
      </w:r>
      <w:r>
        <w:rPr>
          <w:rFonts w:cs="Arial"/>
          <w:color w:val="000000"/>
          <w:sz w:val="20"/>
          <w:szCs w:val="20"/>
        </w:rPr>
        <w:t>lendenning</w:t>
      </w:r>
    </w:p>
    <w:p w:rsidR="00EE278E" w:rsidRPr="00A93F1A" w:rsidRDefault="009029F1" w:rsidP="00357AE1">
      <w:pPr>
        <w:spacing w:after="0"/>
        <w:jc w:val="both"/>
        <w:rPr>
          <w:sz w:val="20"/>
          <w:szCs w:val="20"/>
          <w:lang w:val="en-US"/>
        </w:rPr>
      </w:pPr>
      <w:r>
        <w:rPr>
          <w:rFonts w:cs="Arial"/>
          <w:color w:val="000000"/>
          <w:sz w:val="20"/>
          <w:szCs w:val="20"/>
        </w:rPr>
        <w:t>President</w:t>
      </w:r>
    </w:p>
    <w:sectPr w:rsidR="00EE278E" w:rsidRPr="00A93F1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4074FE"/>
    <w:multiLevelType w:val="hybridMultilevel"/>
    <w:tmpl w:val="2D1606C0"/>
    <w:lvl w:ilvl="0" w:tplc="370C2A12">
      <w:numFmt w:val="bullet"/>
      <w:lvlText w:val="-"/>
      <w:lvlJc w:val="left"/>
      <w:pPr>
        <w:ind w:left="3960" w:hanging="360"/>
      </w:pPr>
      <w:rPr>
        <w:rFonts w:ascii="Calibri" w:eastAsiaTheme="minorHAnsi" w:hAnsi="Calibri" w:cs="Calibri" w:hint="default"/>
      </w:rPr>
    </w:lvl>
    <w:lvl w:ilvl="1" w:tplc="1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FBF427C"/>
    <w:multiLevelType w:val="hybridMultilevel"/>
    <w:tmpl w:val="74CE6028"/>
    <w:lvl w:ilvl="0" w:tplc="370C2A12">
      <w:numFmt w:val="bullet"/>
      <w:lvlText w:val="-"/>
      <w:lvlJc w:val="left"/>
      <w:pPr>
        <w:ind w:left="324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2">
    <w:nsid w:val="148F633D"/>
    <w:multiLevelType w:val="hybridMultilevel"/>
    <w:tmpl w:val="C3066BFA"/>
    <w:lvl w:ilvl="0" w:tplc="370C2A12">
      <w:numFmt w:val="bullet"/>
      <w:lvlText w:val="-"/>
      <w:lvlJc w:val="left"/>
      <w:pPr>
        <w:ind w:left="324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163175A"/>
    <w:multiLevelType w:val="multilevel"/>
    <w:tmpl w:val="250A3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9C4178E"/>
    <w:multiLevelType w:val="hybridMultilevel"/>
    <w:tmpl w:val="9D6CABEA"/>
    <w:lvl w:ilvl="0" w:tplc="370C2A12">
      <w:numFmt w:val="bullet"/>
      <w:lvlText w:val="-"/>
      <w:lvlJc w:val="left"/>
      <w:pPr>
        <w:ind w:left="3960" w:hanging="360"/>
      </w:pPr>
      <w:rPr>
        <w:rFonts w:ascii="Calibri" w:eastAsiaTheme="minorHAnsi" w:hAnsi="Calibri" w:cs="Calibri" w:hint="default"/>
      </w:rPr>
    </w:lvl>
    <w:lvl w:ilvl="1" w:tplc="1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4EB81CB3"/>
    <w:multiLevelType w:val="hybridMultilevel"/>
    <w:tmpl w:val="69F2D54A"/>
    <w:lvl w:ilvl="0" w:tplc="370C2A12">
      <w:numFmt w:val="bullet"/>
      <w:lvlText w:val="-"/>
      <w:lvlJc w:val="left"/>
      <w:pPr>
        <w:ind w:left="3960" w:hanging="360"/>
      </w:pPr>
      <w:rPr>
        <w:rFonts w:ascii="Calibri" w:eastAsiaTheme="minorHAnsi" w:hAnsi="Calibri" w:cs="Calibri" w:hint="default"/>
      </w:rPr>
    </w:lvl>
    <w:lvl w:ilvl="1" w:tplc="1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50022541"/>
    <w:multiLevelType w:val="hybridMultilevel"/>
    <w:tmpl w:val="D24669A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AED6404"/>
    <w:multiLevelType w:val="hybridMultilevel"/>
    <w:tmpl w:val="51DAB34C"/>
    <w:lvl w:ilvl="0" w:tplc="1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>
    <w:nsid w:val="738453F2"/>
    <w:multiLevelType w:val="hybridMultilevel"/>
    <w:tmpl w:val="7AF8E07E"/>
    <w:lvl w:ilvl="0" w:tplc="370C2A12">
      <w:numFmt w:val="bullet"/>
      <w:lvlText w:val="-"/>
      <w:lvlJc w:val="left"/>
      <w:pPr>
        <w:ind w:left="324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"/>
  </w:num>
  <w:num w:numId="3">
    <w:abstractNumId w:val="4"/>
  </w:num>
  <w:num w:numId="4">
    <w:abstractNumId w:val="2"/>
  </w:num>
  <w:num w:numId="5">
    <w:abstractNumId w:val="5"/>
  </w:num>
  <w:num w:numId="6">
    <w:abstractNumId w:val="0"/>
  </w:num>
  <w:num w:numId="7">
    <w:abstractNumId w:val="8"/>
  </w:num>
  <w:num w:numId="8">
    <w:abstractNumId w:val="3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4AE7"/>
    <w:rsid w:val="00134AE7"/>
    <w:rsid w:val="00281EE3"/>
    <w:rsid w:val="0031421F"/>
    <w:rsid w:val="00354DEF"/>
    <w:rsid w:val="00357AE1"/>
    <w:rsid w:val="003F0097"/>
    <w:rsid w:val="00403019"/>
    <w:rsid w:val="004A2D52"/>
    <w:rsid w:val="004C2970"/>
    <w:rsid w:val="00511E4C"/>
    <w:rsid w:val="00565E05"/>
    <w:rsid w:val="00591587"/>
    <w:rsid w:val="005C6B69"/>
    <w:rsid w:val="005D56D0"/>
    <w:rsid w:val="005F0B2F"/>
    <w:rsid w:val="006132E2"/>
    <w:rsid w:val="00652198"/>
    <w:rsid w:val="006E6738"/>
    <w:rsid w:val="00870812"/>
    <w:rsid w:val="009029F1"/>
    <w:rsid w:val="00A02425"/>
    <w:rsid w:val="00A64D13"/>
    <w:rsid w:val="00A93F1A"/>
    <w:rsid w:val="00AB711A"/>
    <w:rsid w:val="00AD5735"/>
    <w:rsid w:val="00AF1099"/>
    <w:rsid w:val="00B114E2"/>
    <w:rsid w:val="00B26356"/>
    <w:rsid w:val="00B72AD1"/>
    <w:rsid w:val="00B878A5"/>
    <w:rsid w:val="00B94EB9"/>
    <w:rsid w:val="00BB34AE"/>
    <w:rsid w:val="00E9750A"/>
    <w:rsid w:val="00ED7CF8"/>
    <w:rsid w:val="00EE278E"/>
    <w:rsid w:val="00FD0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4AE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34AE7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72A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4AE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34AE7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72A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2030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68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70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310</Words>
  <Characters>1773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2079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2</cp:revision>
  <cp:lastPrinted>2014-05-26T18:35:00Z</cp:lastPrinted>
  <dcterms:created xsi:type="dcterms:W3CDTF">2014-06-26T12:51:00Z</dcterms:created>
  <dcterms:modified xsi:type="dcterms:W3CDTF">2014-06-26T12:51:00Z</dcterms:modified>
</cp:coreProperties>
</file>