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EC5" w:rsidRDefault="002B6B8C" w:rsidP="002B6B8C">
      <w:pPr>
        <w:jc w:val="center"/>
        <w:rPr>
          <w:lang w:val="en-US"/>
        </w:rPr>
      </w:pPr>
      <w:r>
        <w:rPr>
          <w:lang w:val="en-US"/>
        </w:rPr>
        <w:t xml:space="preserve">Education 20/20 </w:t>
      </w:r>
    </w:p>
    <w:p w:rsidR="002B6B8C" w:rsidRDefault="002B6B8C" w:rsidP="002B6B8C">
      <w:pPr>
        <w:jc w:val="center"/>
        <w:rPr>
          <w:lang w:val="en-US"/>
        </w:rPr>
      </w:pPr>
      <w:r>
        <w:rPr>
          <w:lang w:val="en-US"/>
        </w:rPr>
        <w:t>Discussion of October 17, 2013</w:t>
      </w:r>
    </w:p>
    <w:p w:rsidR="002B6B8C" w:rsidRDefault="002B6B8C" w:rsidP="002B6B8C">
      <w:pPr>
        <w:jc w:val="center"/>
        <w:rPr>
          <w:lang w:val="en-US"/>
        </w:rPr>
      </w:pPr>
      <w:r>
        <w:rPr>
          <w:lang w:val="en-US"/>
        </w:rPr>
        <w:t>Agenda</w:t>
      </w:r>
    </w:p>
    <w:p w:rsidR="002B6B8C" w:rsidRDefault="002B6B8C" w:rsidP="002B6B8C">
      <w:pPr>
        <w:jc w:val="center"/>
        <w:rPr>
          <w:lang w:val="en-US"/>
        </w:rPr>
      </w:pPr>
    </w:p>
    <w:p w:rsidR="002B6B8C" w:rsidRDefault="002B6B8C" w:rsidP="002B6B8C">
      <w:pPr>
        <w:rPr>
          <w:lang w:val="en-US"/>
        </w:rPr>
      </w:pPr>
      <w:r>
        <w:rPr>
          <w:lang w:val="en-US"/>
        </w:rPr>
        <w:t>Updates</w:t>
      </w:r>
    </w:p>
    <w:p w:rsidR="002B6B8C" w:rsidRDefault="009A1704" w:rsidP="002B6B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Workshop - </w:t>
      </w:r>
      <w:r w:rsidR="002B6B8C" w:rsidRPr="002B6B8C">
        <w:rPr>
          <w:lang w:val="en-US"/>
        </w:rPr>
        <w:t>Framework for Learning</w:t>
      </w:r>
    </w:p>
    <w:p w:rsidR="002B6B8C" w:rsidRDefault="002B6B8C" w:rsidP="002B6B8C">
      <w:pPr>
        <w:pStyle w:val="ListParagraph"/>
        <w:numPr>
          <w:ilvl w:val="0"/>
          <w:numId w:val="1"/>
        </w:numPr>
        <w:rPr>
          <w:lang w:val="en-US"/>
        </w:rPr>
      </w:pPr>
      <w:r w:rsidRPr="002B6B8C">
        <w:rPr>
          <w:lang w:val="en-US"/>
        </w:rPr>
        <w:t>Award</w:t>
      </w:r>
      <w:r w:rsidR="009A1704">
        <w:rPr>
          <w:lang w:val="en-US"/>
        </w:rPr>
        <w:t xml:space="preserve"> – Funding confirmed</w:t>
      </w:r>
    </w:p>
    <w:p w:rsidR="002B6B8C" w:rsidRDefault="002B6B8C" w:rsidP="002B6B8C">
      <w:pPr>
        <w:pStyle w:val="ListParagraph"/>
        <w:numPr>
          <w:ilvl w:val="0"/>
          <w:numId w:val="1"/>
        </w:numPr>
        <w:rPr>
          <w:lang w:val="en-US"/>
        </w:rPr>
      </w:pPr>
      <w:r w:rsidRPr="002B6B8C">
        <w:rPr>
          <w:lang w:val="en-US"/>
        </w:rPr>
        <w:t>Website</w:t>
      </w:r>
      <w:r w:rsidR="009A1704">
        <w:rPr>
          <w:lang w:val="en-US"/>
        </w:rPr>
        <w:t xml:space="preserve"> - </w:t>
      </w:r>
    </w:p>
    <w:p w:rsidR="002B6B8C" w:rsidRDefault="002B6B8C" w:rsidP="002B6B8C">
      <w:pPr>
        <w:rPr>
          <w:lang w:val="en-US"/>
        </w:rPr>
      </w:pPr>
    </w:p>
    <w:p w:rsidR="002B6B8C" w:rsidRDefault="009A1704" w:rsidP="002B6B8C">
      <w:pPr>
        <w:rPr>
          <w:lang w:val="en-US"/>
        </w:rPr>
      </w:pPr>
      <w:r>
        <w:rPr>
          <w:lang w:val="en-US"/>
        </w:rPr>
        <w:t>Other</w:t>
      </w:r>
      <w:r w:rsidR="002B6B8C">
        <w:rPr>
          <w:lang w:val="en-US"/>
        </w:rPr>
        <w:t xml:space="preserve"> items</w:t>
      </w:r>
      <w:r>
        <w:rPr>
          <w:lang w:val="en-US"/>
        </w:rPr>
        <w:t xml:space="preserve"> </w:t>
      </w:r>
    </w:p>
    <w:p w:rsidR="002B6B8C" w:rsidRDefault="002B6B8C" w:rsidP="002B6B8C">
      <w:pPr>
        <w:pStyle w:val="ListParagraph"/>
        <w:numPr>
          <w:ilvl w:val="0"/>
          <w:numId w:val="3"/>
        </w:numPr>
        <w:rPr>
          <w:lang w:val="en-US"/>
        </w:rPr>
      </w:pPr>
      <w:r w:rsidRPr="002B6B8C">
        <w:rPr>
          <w:lang w:val="en-US"/>
        </w:rPr>
        <w:t>Communications strategy (Outline available at meeting)</w:t>
      </w:r>
    </w:p>
    <w:p w:rsidR="002B6B8C" w:rsidRDefault="002B6B8C" w:rsidP="002B6B8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Meeting with PEIHSF – discussion of concerns and bright spots</w:t>
      </w:r>
    </w:p>
    <w:p w:rsidR="009A1704" w:rsidRDefault="005F6A99" w:rsidP="002B6B8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Vital signs – recent report by CFPEI</w:t>
      </w:r>
      <w:bookmarkStart w:id="0" w:name="_GoBack"/>
      <w:bookmarkEnd w:id="0"/>
    </w:p>
    <w:p w:rsidR="002B6B8C" w:rsidRDefault="002B6B8C" w:rsidP="002B6B8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Learning model</w:t>
      </w:r>
    </w:p>
    <w:p w:rsidR="002B6B8C" w:rsidRPr="002B6B8C" w:rsidRDefault="002B6B8C" w:rsidP="002B6B8C">
      <w:pPr>
        <w:pStyle w:val="ListParagraph"/>
        <w:rPr>
          <w:lang w:val="en-US"/>
        </w:rPr>
      </w:pPr>
    </w:p>
    <w:sectPr w:rsidR="002B6B8C" w:rsidRPr="002B6B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917ED"/>
    <w:multiLevelType w:val="hybridMultilevel"/>
    <w:tmpl w:val="3E34C6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CB120C"/>
    <w:multiLevelType w:val="hybridMultilevel"/>
    <w:tmpl w:val="3E34C6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C628D9"/>
    <w:multiLevelType w:val="hybridMultilevel"/>
    <w:tmpl w:val="798EDD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B8C"/>
    <w:rsid w:val="002B6B8C"/>
    <w:rsid w:val="002F5EC5"/>
    <w:rsid w:val="005F6A99"/>
    <w:rsid w:val="009A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B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2013-10-16T02:34:00Z</dcterms:created>
  <dcterms:modified xsi:type="dcterms:W3CDTF">2013-10-16T02:56:00Z</dcterms:modified>
</cp:coreProperties>
</file>