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1CC1" w:rsidRDefault="00541CC1" w:rsidP="00541CC1">
      <w:pPr>
        <w:spacing w:after="0" w:line="240" w:lineRule="auto"/>
        <w:jc w:val="right"/>
        <w:rPr>
          <w:b/>
          <w:sz w:val="20"/>
          <w:szCs w:val="20"/>
        </w:rPr>
      </w:pPr>
    </w:p>
    <w:p w:rsidR="00F80357" w:rsidRDefault="00F80357" w:rsidP="00F80357">
      <w:pPr>
        <w:spacing w:after="0" w:line="240" w:lineRule="auto"/>
        <w:jc w:val="right"/>
        <w:rPr>
          <w:b/>
          <w:sz w:val="24"/>
          <w:szCs w:val="24"/>
        </w:rPr>
      </w:pPr>
      <w:r>
        <w:rPr>
          <w:b/>
          <w:sz w:val="24"/>
          <w:szCs w:val="24"/>
        </w:rPr>
        <w:t xml:space="preserve">2015 </w:t>
      </w:r>
      <w:r w:rsidR="00AD02E8">
        <w:rPr>
          <w:b/>
          <w:sz w:val="24"/>
          <w:szCs w:val="24"/>
        </w:rPr>
        <w:t>Final</w:t>
      </w:r>
    </w:p>
    <w:p w:rsidR="00F80357" w:rsidRDefault="00F80357" w:rsidP="00F80357">
      <w:pPr>
        <w:spacing w:after="0" w:line="240" w:lineRule="auto"/>
        <w:jc w:val="right"/>
        <w:rPr>
          <w:b/>
          <w:sz w:val="24"/>
          <w:szCs w:val="24"/>
        </w:rPr>
      </w:pPr>
      <w:r>
        <w:rPr>
          <w:b/>
          <w:sz w:val="24"/>
          <w:szCs w:val="24"/>
        </w:rPr>
        <w:t>Question 11-</w:t>
      </w:r>
      <w:r w:rsidR="00FC58B0">
        <w:rPr>
          <w:b/>
          <w:sz w:val="24"/>
          <w:szCs w:val="24"/>
        </w:rPr>
        <w:t>a</w:t>
      </w:r>
    </w:p>
    <w:p w:rsidR="00E1771A" w:rsidRDefault="00E1771A" w:rsidP="005A051F">
      <w:pPr>
        <w:spacing w:after="0" w:line="240" w:lineRule="auto"/>
        <w:jc w:val="center"/>
        <w:rPr>
          <w:b/>
          <w:sz w:val="24"/>
          <w:szCs w:val="24"/>
        </w:rPr>
      </w:pPr>
      <w:r>
        <w:rPr>
          <w:b/>
          <w:sz w:val="24"/>
          <w:szCs w:val="24"/>
        </w:rPr>
        <w:t>QUESTION 11A –PURPOSES AND ACTIVITIES</w:t>
      </w:r>
    </w:p>
    <w:p w:rsidR="00FE7762" w:rsidRPr="00880529" w:rsidRDefault="00E1771A" w:rsidP="005A051F">
      <w:pPr>
        <w:spacing w:after="0" w:line="240" w:lineRule="auto"/>
        <w:jc w:val="center"/>
        <w:rPr>
          <w:b/>
          <w:sz w:val="24"/>
          <w:szCs w:val="24"/>
        </w:rPr>
      </w:pPr>
      <w:r>
        <w:rPr>
          <w:b/>
          <w:sz w:val="24"/>
          <w:szCs w:val="24"/>
        </w:rPr>
        <w:t>F</w:t>
      </w:r>
      <w:r w:rsidRPr="00880529">
        <w:rPr>
          <w:b/>
          <w:sz w:val="24"/>
          <w:szCs w:val="24"/>
        </w:rPr>
        <w:t xml:space="preserve">or </w:t>
      </w:r>
      <w:r w:rsidR="00FE7762" w:rsidRPr="00880529">
        <w:rPr>
          <w:b/>
          <w:sz w:val="24"/>
          <w:szCs w:val="24"/>
        </w:rPr>
        <w:t>application to CRA for charitable status</w:t>
      </w:r>
    </w:p>
    <w:p w:rsidR="00FE7762" w:rsidRPr="00880529" w:rsidRDefault="00FE7762" w:rsidP="005A051F">
      <w:pPr>
        <w:spacing w:after="0" w:line="240" w:lineRule="auto"/>
        <w:rPr>
          <w:b/>
          <w:sz w:val="24"/>
          <w:szCs w:val="24"/>
        </w:rPr>
      </w:pPr>
    </w:p>
    <w:p w:rsidR="003F3B15" w:rsidRPr="00880529" w:rsidRDefault="00F7174E" w:rsidP="005A051F">
      <w:pPr>
        <w:spacing w:after="0" w:line="240" w:lineRule="auto"/>
        <w:rPr>
          <w:b/>
          <w:sz w:val="24"/>
          <w:szCs w:val="24"/>
        </w:rPr>
      </w:pPr>
      <w:r w:rsidRPr="00880529">
        <w:rPr>
          <w:b/>
          <w:sz w:val="24"/>
          <w:szCs w:val="24"/>
        </w:rPr>
        <w:t xml:space="preserve">APPROVED </w:t>
      </w:r>
      <w:r w:rsidR="002F241D" w:rsidRPr="00880529">
        <w:rPr>
          <w:b/>
          <w:sz w:val="24"/>
          <w:szCs w:val="24"/>
        </w:rPr>
        <w:t>PURPOSES</w:t>
      </w:r>
    </w:p>
    <w:p w:rsidR="0093295E" w:rsidRPr="00AD5B9A" w:rsidRDefault="0093295E" w:rsidP="005A051F">
      <w:pPr>
        <w:spacing w:after="0" w:line="240" w:lineRule="auto"/>
        <w:rPr>
          <w:sz w:val="24"/>
          <w:szCs w:val="24"/>
        </w:rPr>
      </w:pPr>
      <w:r w:rsidRPr="00AD5B9A">
        <w:rPr>
          <w:sz w:val="24"/>
          <w:szCs w:val="24"/>
        </w:rPr>
        <w:t xml:space="preserve">The </w:t>
      </w:r>
      <w:r w:rsidR="00860827" w:rsidRPr="00AD5B9A">
        <w:rPr>
          <w:sz w:val="24"/>
          <w:szCs w:val="24"/>
        </w:rPr>
        <w:t xml:space="preserve">purposes </w:t>
      </w:r>
      <w:r w:rsidRPr="00AD5B9A">
        <w:rPr>
          <w:sz w:val="24"/>
          <w:szCs w:val="24"/>
        </w:rPr>
        <w:t>of Education 20/20 Inc.</w:t>
      </w:r>
      <w:r w:rsidR="005F5A8D">
        <w:rPr>
          <w:sz w:val="24"/>
          <w:szCs w:val="24"/>
        </w:rPr>
        <w:t>,</w:t>
      </w:r>
      <w:r w:rsidRPr="00AD5B9A">
        <w:rPr>
          <w:sz w:val="24"/>
          <w:szCs w:val="24"/>
        </w:rPr>
        <w:t xml:space="preserve"> as </w:t>
      </w:r>
      <w:r w:rsidR="00774B24">
        <w:rPr>
          <w:sz w:val="24"/>
          <w:szCs w:val="24"/>
        </w:rPr>
        <w:t xml:space="preserve">included </w:t>
      </w:r>
      <w:r w:rsidRPr="00AD5B9A">
        <w:rPr>
          <w:sz w:val="24"/>
          <w:szCs w:val="24"/>
        </w:rPr>
        <w:t xml:space="preserve">in our </w:t>
      </w:r>
      <w:r w:rsidR="00774B24">
        <w:rPr>
          <w:sz w:val="24"/>
          <w:szCs w:val="24"/>
        </w:rPr>
        <w:t xml:space="preserve">incorporation </w:t>
      </w:r>
      <w:r w:rsidRPr="00AD5B9A">
        <w:rPr>
          <w:sz w:val="24"/>
          <w:szCs w:val="24"/>
        </w:rPr>
        <w:t>documents</w:t>
      </w:r>
      <w:r w:rsidR="005F5A8D">
        <w:rPr>
          <w:sz w:val="24"/>
          <w:szCs w:val="24"/>
        </w:rPr>
        <w:t>,</w:t>
      </w:r>
      <w:r w:rsidRPr="00AD5B9A">
        <w:rPr>
          <w:sz w:val="24"/>
          <w:szCs w:val="24"/>
        </w:rPr>
        <w:t xml:space="preserve"> </w:t>
      </w:r>
      <w:r w:rsidR="003F3B15" w:rsidRPr="00AD5B9A">
        <w:rPr>
          <w:sz w:val="24"/>
          <w:szCs w:val="24"/>
        </w:rPr>
        <w:t xml:space="preserve">are </w:t>
      </w:r>
      <w:r w:rsidRPr="00AD5B9A">
        <w:rPr>
          <w:sz w:val="24"/>
          <w:szCs w:val="24"/>
        </w:rPr>
        <w:t>as follows:</w:t>
      </w:r>
    </w:p>
    <w:p w:rsidR="00E246D4" w:rsidRPr="00880529" w:rsidRDefault="00E246D4" w:rsidP="005A051F">
      <w:pPr>
        <w:spacing w:after="0" w:line="240" w:lineRule="auto"/>
        <w:ind w:left="720"/>
        <w:rPr>
          <w:sz w:val="24"/>
          <w:szCs w:val="24"/>
        </w:rPr>
      </w:pPr>
      <w:r w:rsidRPr="00880529">
        <w:rPr>
          <w:sz w:val="24"/>
          <w:szCs w:val="24"/>
        </w:rPr>
        <w:t>1 To promote education and educational opportunity for every Canadian</w:t>
      </w:r>
    </w:p>
    <w:p w:rsidR="00E246D4" w:rsidRPr="00880529" w:rsidRDefault="00E246D4" w:rsidP="005A051F">
      <w:pPr>
        <w:spacing w:after="0" w:line="240" w:lineRule="auto"/>
        <w:ind w:left="720"/>
        <w:rPr>
          <w:sz w:val="24"/>
          <w:szCs w:val="24"/>
        </w:rPr>
      </w:pPr>
      <w:r w:rsidRPr="00880529">
        <w:rPr>
          <w:sz w:val="24"/>
          <w:szCs w:val="24"/>
        </w:rPr>
        <w:t>2 To exercise leadership in the improvement in all facets of education</w:t>
      </w:r>
    </w:p>
    <w:p w:rsidR="00E246D4" w:rsidRPr="00880529" w:rsidRDefault="00E246D4" w:rsidP="005A051F">
      <w:pPr>
        <w:spacing w:after="0" w:line="240" w:lineRule="auto"/>
        <w:ind w:left="720"/>
        <w:rPr>
          <w:sz w:val="24"/>
          <w:szCs w:val="24"/>
        </w:rPr>
      </w:pPr>
      <w:r w:rsidRPr="00880529">
        <w:rPr>
          <w:sz w:val="24"/>
          <w:szCs w:val="24"/>
        </w:rPr>
        <w:t>3 To foster cooperation between and among all stakeholders</w:t>
      </w:r>
    </w:p>
    <w:p w:rsidR="00E246D4" w:rsidRPr="00880529" w:rsidRDefault="00E246D4" w:rsidP="005A051F">
      <w:pPr>
        <w:spacing w:after="0" w:line="240" w:lineRule="auto"/>
        <w:ind w:left="720"/>
        <w:rPr>
          <w:sz w:val="24"/>
          <w:szCs w:val="24"/>
        </w:rPr>
      </w:pPr>
      <w:r w:rsidRPr="00880529">
        <w:rPr>
          <w:sz w:val="24"/>
          <w:szCs w:val="24"/>
        </w:rPr>
        <w:t>4 Undertake and support research and innovation</w:t>
      </w:r>
    </w:p>
    <w:p w:rsidR="00E246D4" w:rsidRPr="00880529" w:rsidRDefault="00E246D4" w:rsidP="005A051F">
      <w:pPr>
        <w:spacing w:after="0" w:line="240" w:lineRule="auto"/>
        <w:ind w:left="720"/>
        <w:rPr>
          <w:sz w:val="24"/>
          <w:szCs w:val="24"/>
        </w:rPr>
      </w:pPr>
      <w:r w:rsidRPr="00880529">
        <w:rPr>
          <w:sz w:val="24"/>
          <w:szCs w:val="24"/>
        </w:rPr>
        <w:t xml:space="preserve">5 </w:t>
      </w:r>
      <w:r w:rsidR="00C962D9" w:rsidRPr="00880529">
        <w:rPr>
          <w:sz w:val="24"/>
          <w:szCs w:val="24"/>
        </w:rPr>
        <w:t>improve</w:t>
      </w:r>
      <w:r w:rsidRPr="00880529">
        <w:rPr>
          <w:sz w:val="24"/>
          <w:szCs w:val="24"/>
        </w:rPr>
        <w:t xml:space="preserve"> public understanding of the education system</w:t>
      </w:r>
    </w:p>
    <w:p w:rsidR="00E246D4" w:rsidRPr="00880529" w:rsidRDefault="00E246D4" w:rsidP="005A051F">
      <w:pPr>
        <w:spacing w:after="0" w:line="240" w:lineRule="auto"/>
        <w:rPr>
          <w:sz w:val="24"/>
          <w:szCs w:val="24"/>
        </w:rPr>
      </w:pPr>
    </w:p>
    <w:p w:rsidR="0093295E" w:rsidRPr="00880529" w:rsidRDefault="00FD02E2" w:rsidP="005A051F">
      <w:pPr>
        <w:spacing w:after="0" w:line="240" w:lineRule="auto"/>
        <w:rPr>
          <w:sz w:val="24"/>
          <w:szCs w:val="24"/>
        </w:rPr>
      </w:pPr>
      <w:r>
        <w:rPr>
          <w:sz w:val="24"/>
          <w:szCs w:val="24"/>
        </w:rPr>
        <w:t xml:space="preserve">As part of the process of preparing this application, </w:t>
      </w:r>
      <w:r w:rsidR="00E74DE0">
        <w:rPr>
          <w:sz w:val="24"/>
          <w:szCs w:val="24"/>
        </w:rPr>
        <w:t xml:space="preserve">however, </w:t>
      </w:r>
      <w:r>
        <w:rPr>
          <w:sz w:val="24"/>
          <w:szCs w:val="24"/>
        </w:rPr>
        <w:t xml:space="preserve">we reviewed and revised the objectives as </w:t>
      </w:r>
      <w:r w:rsidR="00AD5B9A">
        <w:rPr>
          <w:sz w:val="24"/>
          <w:szCs w:val="24"/>
        </w:rPr>
        <w:t>found</w:t>
      </w:r>
      <w:r>
        <w:rPr>
          <w:sz w:val="24"/>
          <w:szCs w:val="24"/>
        </w:rPr>
        <w:t xml:space="preserve"> in our incorporation documents </w:t>
      </w:r>
      <w:r w:rsidR="006214F9" w:rsidRPr="00880529">
        <w:rPr>
          <w:sz w:val="24"/>
          <w:szCs w:val="24"/>
        </w:rPr>
        <w:t xml:space="preserve">to better </w:t>
      </w:r>
      <w:r w:rsidR="00014AA5" w:rsidRPr="00880529">
        <w:rPr>
          <w:sz w:val="24"/>
          <w:szCs w:val="24"/>
        </w:rPr>
        <w:t xml:space="preserve">reflect our </w:t>
      </w:r>
      <w:r w:rsidR="00E74DE0">
        <w:rPr>
          <w:sz w:val="24"/>
          <w:szCs w:val="24"/>
        </w:rPr>
        <w:t xml:space="preserve">interests and plans; the objectives and activities </w:t>
      </w:r>
      <w:r w:rsidR="005F5A8D">
        <w:rPr>
          <w:sz w:val="24"/>
          <w:szCs w:val="24"/>
        </w:rPr>
        <w:t xml:space="preserve">included below </w:t>
      </w:r>
      <w:r w:rsidR="00E74DE0">
        <w:rPr>
          <w:sz w:val="24"/>
          <w:szCs w:val="24"/>
        </w:rPr>
        <w:t>result from that review.</w:t>
      </w:r>
    </w:p>
    <w:p w:rsidR="00D120AF" w:rsidRPr="00880529" w:rsidRDefault="00D120AF" w:rsidP="005A051F">
      <w:pPr>
        <w:spacing w:after="0" w:line="240" w:lineRule="auto"/>
        <w:rPr>
          <w:sz w:val="24"/>
          <w:szCs w:val="24"/>
        </w:rPr>
      </w:pPr>
    </w:p>
    <w:p w:rsidR="00BE1B3F" w:rsidRPr="00880529" w:rsidRDefault="00BE1B3F" w:rsidP="005A051F">
      <w:pPr>
        <w:spacing w:after="0" w:line="240" w:lineRule="auto"/>
        <w:rPr>
          <w:b/>
          <w:sz w:val="24"/>
          <w:szCs w:val="24"/>
        </w:rPr>
      </w:pPr>
      <w:r w:rsidRPr="00880529">
        <w:rPr>
          <w:sz w:val="24"/>
          <w:szCs w:val="24"/>
        </w:rPr>
        <w:t xml:space="preserve">A)  </w:t>
      </w:r>
      <w:r w:rsidRPr="00880529">
        <w:rPr>
          <w:b/>
          <w:sz w:val="24"/>
          <w:szCs w:val="24"/>
        </w:rPr>
        <w:t xml:space="preserve">ADVANCE EDUCATION BY ORGANIZING LEADERSHIP </w:t>
      </w:r>
      <w:r w:rsidR="00FD02E2">
        <w:rPr>
          <w:b/>
          <w:sz w:val="24"/>
          <w:szCs w:val="24"/>
        </w:rPr>
        <w:t xml:space="preserve">DEVELOPMENT </w:t>
      </w:r>
      <w:r w:rsidRPr="00880529">
        <w:rPr>
          <w:b/>
          <w:sz w:val="24"/>
          <w:szCs w:val="24"/>
        </w:rPr>
        <w:t xml:space="preserve">ACTIVITIES FOR PEOPLE WHO PLAN, ADMINISTER AND DELIVER EDUCATION PROGRAMS.   </w:t>
      </w:r>
    </w:p>
    <w:p w:rsidR="00D30AA6" w:rsidRDefault="00D30AA6" w:rsidP="005A051F">
      <w:pPr>
        <w:spacing w:after="0" w:line="240" w:lineRule="auto"/>
        <w:rPr>
          <w:b/>
          <w:color w:val="FF0000"/>
          <w:sz w:val="24"/>
          <w:szCs w:val="24"/>
        </w:rPr>
      </w:pPr>
    </w:p>
    <w:p w:rsidR="00E1771A" w:rsidRPr="005B6666" w:rsidRDefault="00E1771A" w:rsidP="005A051F">
      <w:pPr>
        <w:spacing w:after="0" w:line="240" w:lineRule="auto"/>
        <w:rPr>
          <w:sz w:val="24"/>
          <w:szCs w:val="24"/>
        </w:rPr>
      </w:pPr>
      <w:r w:rsidRPr="005B6666">
        <w:rPr>
          <w:sz w:val="24"/>
          <w:szCs w:val="24"/>
        </w:rPr>
        <w:t xml:space="preserve">Education 20/20 is well positioned to engage educators from across all sectors, to provide them with opportunities to </w:t>
      </w:r>
      <w:r w:rsidR="000418A0" w:rsidRPr="005B6666">
        <w:rPr>
          <w:sz w:val="24"/>
          <w:szCs w:val="24"/>
        </w:rPr>
        <w:t>learn about</w:t>
      </w:r>
      <w:r w:rsidRPr="005B6666">
        <w:rPr>
          <w:sz w:val="24"/>
          <w:szCs w:val="24"/>
        </w:rPr>
        <w:t xml:space="preserve"> new education </w:t>
      </w:r>
      <w:r w:rsidR="000418A0" w:rsidRPr="005B6666">
        <w:rPr>
          <w:sz w:val="24"/>
          <w:szCs w:val="24"/>
        </w:rPr>
        <w:t>innovation</w:t>
      </w:r>
      <w:r w:rsidRPr="005B6666">
        <w:rPr>
          <w:sz w:val="24"/>
          <w:szCs w:val="24"/>
        </w:rPr>
        <w:t xml:space="preserve"> from around the world, share best practices and with this new knowledge</w:t>
      </w:r>
      <w:r w:rsidR="00E74DE0">
        <w:rPr>
          <w:sz w:val="24"/>
          <w:szCs w:val="24"/>
        </w:rPr>
        <w:t>,</w:t>
      </w:r>
      <w:r w:rsidRPr="005B6666">
        <w:rPr>
          <w:sz w:val="24"/>
          <w:szCs w:val="24"/>
        </w:rPr>
        <w:t xml:space="preserve"> advance education programming to the benefit of learners from birth through to the workforce.  To this end, education 20/20 has undertaken or planned the following activities.</w:t>
      </w:r>
    </w:p>
    <w:p w:rsidR="00E1771A" w:rsidRPr="005B6666" w:rsidRDefault="00E1771A" w:rsidP="005A051F">
      <w:pPr>
        <w:spacing w:after="0" w:line="240" w:lineRule="auto"/>
        <w:rPr>
          <w:color w:val="FF0000"/>
          <w:sz w:val="24"/>
          <w:szCs w:val="24"/>
        </w:rPr>
      </w:pPr>
    </w:p>
    <w:p w:rsidR="00BE1B3F" w:rsidRPr="00B93D91" w:rsidRDefault="00BE1B3F" w:rsidP="005A051F">
      <w:pPr>
        <w:spacing w:after="0" w:line="240" w:lineRule="auto"/>
        <w:rPr>
          <w:b/>
          <w:sz w:val="24"/>
          <w:szCs w:val="24"/>
          <w:u w:val="single"/>
        </w:rPr>
      </w:pPr>
      <w:r w:rsidRPr="00B93D91">
        <w:rPr>
          <w:b/>
          <w:sz w:val="24"/>
          <w:szCs w:val="24"/>
          <w:u w:val="single"/>
        </w:rPr>
        <w:t>Recent Workshops</w:t>
      </w:r>
    </w:p>
    <w:p w:rsidR="005B6666" w:rsidRPr="001B05EA" w:rsidRDefault="00BE1B3F" w:rsidP="005A051F">
      <w:pPr>
        <w:spacing w:after="0" w:line="240" w:lineRule="auto"/>
        <w:rPr>
          <w:sz w:val="24"/>
          <w:szCs w:val="24"/>
        </w:rPr>
      </w:pPr>
      <w:r w:rsidRPr="001B05EA">
        <w:rPr>
          <w:sz w:val="24"/>
          <w:szCs w:val="24"/>
        </w:rPr>
        <w:t>Education</w:t>
      </w:r>
      <w:r w:rsidR="00397EFA" w:rsidRPr="001B05EA">
        <w:rPr>
          <w:sz w:val="24"/>
          <w:szCs w:val="24"/>
        </w:rPr>
        <w:t xml:space="preserve"> 20/20</w:t>
      </w:r>
      <w:r w:rsidRPr="001B05EA">
        <w:rPr>
          <w:sz w:val="24"/>
          <w:szCs w:val="24"/>
        </w:rPr>
        <w:t xml:space="preserve"> offered </w:t>
      </w:r>
      <w:r w:rsidR="005F5A8D">
        <w:rPr>
          <w:sz w:val="24"/>
          <w:szCs w:val="24"/>
        </w:rPr>
        <w:t xml:space="preserve">the following </w:t>
      </w:r>
      <w:r w:rsidRPr="001B05EA">
        <w:rPr>
          <w:sz w:val="24"/>
          <w:szCs w:val="24"/>
        </w:rPr>
        <w:t>workshops</w:t>
      </w:r>
      <w:r w:rsidR="00E74DE0" w:rsidRPr="001B05EA">
        <w:rPr>
          <w:sz w:val="24"/>
          <w:szCs w:val="24"/>
        </w:rPr>
        <w:t xml:space="preserve"> </w:t>
      </w:r>
      <w:r w:rsidRPr="001B05EA">
        <w:rPr>
          <w:sz w:val="24"/>
          <w:szCs w:val="24"/>
        </w:rPr>
        <w:t>held in th</w:t>
      </w:r>
      <w:r w:rsidR="00864E9C" w:rsidRPr="001B05EA">
        <w:rPr>
          <w:sz w:val="24"/>
          <w:szCs w:val="24"/>
        </w:rPr>
        <w:t xml:space="preserve">e </w:t>
      </w:r>
      <w:r w:rsidR="000F12A4" w:rsidRPr="001B05EA">
        <w:rPr>
          <w:sz w:val="24"/>
          <w:szCs w:val="24"/>
        </w:rPr>
        <w:t xml:space="preserve">late afternoon or </w:t>
      </w:r>
      <w:r w:rsidRPr="001B05EA">
        <w:rPr>
          <w:sz w:val="24"/>
          <w:szCs w:val="24"/>
        </w:rPr>
        <w:t xml:space="preserve"> </w:t>
      </w:r>
      <w:r w:rsidR="00E74DE0" w:rsidRPr="001B05EA">
        <w:rPr>
          <w:sz w:val="24"/>
          <w:szCs w:val="24"/>
        </w:rPr>
        <w:t xml:space="preserve">early </w:t>
      </w:r>
      <w:r w:rsidRPr="001B05EA">
        <w:rPr>
          <w:sz w:val="24"/>
          <w:szCs w:val="24"/>
        </w:rPr>
        <w:t>evening</w:t>
      </w:r>
      <w:r w:rsidR="00E74DE0" w:rsidRPr="001B05EA">
        <w:rPr>
          <w:sz w:val="24"/>
          <w:szCs w:val="24"/>
        </w:rPr>
        <w:t>; w</w:t>
      </w:r>
      <w:r w:rsidR="005B6666" w:rsidRPr="001B05EA">
        <w:rPr>
          <w:sz w:val="24"/>
          <w:szCs w:val="24"/>
        </w:rPr>
        <w:t xml:space="preserve">orkshops </w:t>
      </w:r>
      <w:r w:rsidR="005F5A8D">
        <w:rPr>
          <w:sz w:val="24"/>
          <w:szCs w:val="24"/>
        </w:rPr>
        <w:t xml:space="preserve">were </w:t>
      </w:r>
      <w:r w:rsidR="005B6666" w:rsidRPr="001B05EA">
        <w:rPr>
          <w:sz w:val="24"/>
          <w:szCs w:val="24"/>
        </w:rPr>
        <w:t>designed to maximize engagement</w:t>
      </w:r>
      <w:r w:rsidR="005F5A8D">
        <w:rPr>
          <w:sz w:val="24"/>
          <w:szCs w:val="24"/>
        </w:rPr>
        <w:t xml:space="preserve"> and </w:t>
      </w:r>
      <w:r w:rsidR="005B6666" w:rsidRPr="001B05EA">
        <w:rPr>
          <w:sz w:val="24"/>
          <w:szCs w:val="24"/>
        </w:rPr>
        <w:t>normally commence with an opening speech or panel presentation; all allowed for questions from the audience and some</w:t>
      </w:r>
      <w:r w:rsidR="00FD7C9E">
        <w:rPr>
          <w:sz w:val="24"/>
          <w:szCs w:val="24"/>
        </w:rPr>
        <w:t xml:space="preserve"> sessions </w:t>
      </w:r>
      <w:r w:rsidR="005B6666" w:rsidRPr="001B05EA">
        <w:rPr>
          <w:sz w:val="24"/>
          <w:szCs w:val="24"/>
        </w:rPr>
        <w:t>included facilitated discussions,</w:t>
      </w:r>
      <w:r w:rsidR="00E74DE0" w:rsidRPr="001B05EA">
        <w:rPr>
          <w:sz w:val="24"/>
          <w:szCs w:val="24"/>
        </w:rPr>
        <w:t xml:space="preserve"> making of notes</w:t>
      </w:r>
      <w:r w:rsidR="005B6666" w:rsidRPr="001B05EA">
        <w:rPr>
          <w:sz w:val="24"/>
          <w:szCs w:val="24"/>
        </w:rPr>
        <w:t xml:space="preserve"> and reporting back to participants.  Rooms are usually arranged to accommodate 6-8 people at tables; some sessions, but not all, included IT support.  For early workshops, </w:t>
      </w:r>
      <w:r w:rsidR="00E74DE0" w:rsidRPr="001B05EA">
        <w:rPr>
          <w:sz w:val="24"/>
          <w:szCs w:val="24"/>
        </w:rPr>
        <w:t>Educa</w:t>
      </w:r>
      <w:r w:rsidR="001B05EA" w:rsidRPr="001B05EA">
        <w:rPr>
          <w:sz w:val="24"/>
          <w:szCs w:val="24"/>
        </w:rPr>
        <w:t>t</w:t>
      </w:r>
      <w:r w:rsidR="00E74DE0" w:rsidRPr="001B05EA">
        <w:rPr>
          <w:sz w:val="24"/>
          <w:szCs w:val="24"/>
        </w:rPr>
        <w:t xml:space="preserve">ion 20/20 </w:t>
      </w:r>
      <w:r w:rsidR="005B6666" w:rsidRPr="001B05EA">
        <w:rPr>
          <w:sz w:val="24"/>
          <w:szCs w:val="24"/>
        </w:rPr>
        <w:t>provided coffee and juice but neither proved popular so now we</w:t>
      </w:r>
      <w:r w:rsidR="00E74DE0" w:rsidRPr="001B05EA">
        <w:rPr>
          <w:sz w:val="24"/>
          <w:szCs w:val="24"/>
        </w:rPr>
        <w:t xml:space="preserve"> only provide </w:t>
      </w:r>
      <w:r w:rsidR="005B6666" w:rsidRPr="001B05EA">
        <w:rPr>
          <w:sz w:val="24"/>
          <w:szCs w:val="24"/>
        </w:rPr>
        <w:t>bottled water.  Whenever possible, we find facilities available courtesy of a government, local NGO or volunteer agency; handouts are distributed at some sessions</w:t>
      </w:r>
      <w:r w:rsidR="005F5A8D">
        <w:rPr>
          <w:sz w:val="24"/>
          <w:szCs w:val="24"/>
        </w:rPr>
        <w:t xml:space="preserve"> (Stratford Town Hall, </w:t>
      </w:r>
      <w:r w:rsidR="00FF7393">
        <w:rPr>
          <w:sz w:val="24"/>
          <w:szCs w:val="24"/>
        </w:rPr>
        <w:t>Go eland</w:t>
      </w:r>
      <w:r w:rsidR="005F5A8D">
        <w:rPr>
          <w:sz w:val="24"/>
          <w:szCs w:val="24"/>
        </w:rPr>
        <w:t xml:space="preserve"> Centre, Credit Union Place, and Access Centres)</w:t>
      </w:r>
      <w:r w:rsidR="005B6666" w:rsidRPr="001B05EA">
        <w:rPr>
          <w:sz w:val="24"/>
          <w:szCs w:val="24"/>
        </w:rPr>
        <w:t>.</w:t>
      </w:r>
    </w:p>
    <w:p w:rsidR="005B6666" w:rsidRPr="00E74DE0" w:rsidRDefault="005B6666" w:rsidP="005A051F">
      <w:pPr>
        <w:spacing w:after="0" w:line="240" w:lineRule="auto"/>
        <w:rPr>
          <w:sz w:val="24"/>
          <w:szCs w:val="24"/>
        </w:rPr>
      </w:pPr>
    </w:p>
    <w:p w:rsidR="00E74DE0" w:rsidRPr="00E74DE0" w:rsidRDefault="00BE1B3F" w:rsidP="005A051F">
      <w:pPr>
        <w:spacing w:after="0" w:line="240" w:lineRule="auto"/>
        <w:ind w:left="720"/>
        <w:rPr>
          <w:b/>
          <w:sz w:val="24"/>
          <w:szCs w:val="24"/>
        </w:rPr>
      </w:pPr>
      <w:r w:rsidRPr="00E74DE0">
        <w:rPr>
          <w:b/>
          <w:sz w:val="24"/>
          <w:szCs w:val="24"/>
        </w:rPr>
        <w:t xml:space="preserve">Community </w:t>
      </w:r>
      <w:r w:rsidR="00885178" w:rsidRPr="00E74DE0">
        <w:rPr>
          <w:b/>
          <w:sz w:val="24"/>
          <w:szCs w:val="24"/>
        </w:rPr>
        <w:t>E</w:t>
      </w:r>
      <w:r w:rsidRPr="00E74DE0">
        <w:rPr>
          <w:b/>
          <w:sz w:val="24"/>
          <w:szCs w:val="24"/>
        </w:rPr>
        <w:t xml:space="preserve">ngagement and Early Childhood Learning </w:t>
      </w:r>
    </w:p>
    <w:p w:rsidR="00BE1B3F" w:rsidRPr="00E74DE0" w:rsidRDefault="00E74DE0" w:rsidP="005A051F">
      <w:pPr>
        <w:spacing w:after="0" w:line="240" w:lineRule="auto"/>
        <w:ind w:left="720"/>
        <w:rPr>
          <w:sz w:val="24"/>
          <w:szCs w:val="24"/>
        </w:rPr>
      </w:pPr>
      <w:r>
        <w:rPr>
          <w:sz w:val="24"/>
          <w:szCs w:val="24"/>
        </w:rPr>
        <w:t xml:space="preserve">This session was led by </w:t>
      </w:r>
      <w:r w:rsidR="00BE1B3F" w:rsidRPr="00E74DE0">
        <w:rPr>
          <w:sz w:val="24"/>
          <w:szCs w:val="24"/>
        </w:rPr>
        <w:t xml:space="preserve">Alice Taylor as </w:t>
      </w:r>
      <w:r>
        <w:rPr>
          <w:sz w:val="24"/>
          <w:szCs w:val="24"/>
        </w:rPr>
        <w:t xml:space="preserve">lead-off </w:t>
      </w:r>
      <w:r w:rsidR="00BE1B3F" w:rsidRPr="00E74DE0">
        <w:rPr>
          <w:sz w:val="24"/>
          <w:szCs w:val="24"/>
        </w:rPr>
        <w:t>speaker and Anne Miller,</w:t>
      </w:r>
      <w:r w:rsidR="00F346DF" w:rsidRPr="00E74DE0">
        <w:rPr>
          <w:sz w:val="24"/>
          <w:szCs w:val="24"/>
        </w:rPr>
        <w:t xml:space="preserve"> Kim Watts and Brenda </w:t>
      </w:r>
      <w:r w:rsidR="003F7292" w:rsidRPr="00E74DE0">
        <w:rPr>
          <w:sz w:val="24"/>
          <w:szCs w:val="24"/>
        </w:rPr>
        <w:t>Goodine as</w:t>
      </w:r>
      <w:r w:rsidR="00BE1B3F" w:rsidRPr="00E74DE0">
        <w:rPr>
          <w:sz w:val="24"/>
          <w:szCs w:val="24"/>
        </w:rPr>
        <w:t xml:space="preserve"> </w:t>
      </w:r>
      <w:r w:rsidR="00C962D9" w:rsidRPr="00E74DE0">
        <w:rPr>
          <w:sz w:val="24"/>
          <w:szCs w:val="24"/>
        </w:rPr>
        <w:t>panelists</w:t>
      </w:r>
      <w:r>
        <w:rPr>
          <w:sz w:val="24"/>
          <w:szCs w:val="24"/>
        </w:rPr>
        <w:t>; it</w:t>
      </w:r>
      <w:r w:rsidR="00FD02E2" w:rsidRPr="00E74DE0">
        <w:rPr>
          <w:sz w:val="24"/>
          <w:szCs w:val="24"/>
        </w:rPr>
        <w:t xml:space="preserve"> </w:t>
      </w:r>
      <w:r w:rsidR="003F7292" w:rsidRPr="00E74DE0">
        <w:rPr>
          <w:sz w:val="24"/>
          <w:szCs w:val="24"/>
        </w:rPr>
        <w:t>was held</w:t>
      </w:r>
      <w:r w:rsidR="00BE1B3F" w:rsidRPr="00E74DE0">
        <w:rPr>
          <w:sz w:val="24"/>
          <w:szCs w:val="24"/>
        </w:rPr>
        <w:t xml:space="preserve"> at the Haviland Club on December 4, 2012</w:t>
      </w:r>
      <w:r w:rsidR="00281112" w:rsidRPr="00E74DE0">
        <w:rPr>
          <w:sz w:val="24"/>
          <w:szCs w:val="24"/>
        </w:rPr>
        <w:t xml:space="preserve"> </w:t>
      </w:r>
      <w:r w:rsidR="00885178" w:rsidRPr="00E74DE0">
        <w:rPr>
          <w:sz w:val="24"/>
          <w:szCs w:val="24"/>
        </w:rPr>
        <w:t>(Announcement and press clipping included with supporting documents</w:t>
      </w:r>
      <w:r w:rsidR="00F346DF" w:rsidRPr="00E74DE0">
        <w:rPr>
          <w:sz w:val="24"/>
          <w:szCs w:val="24"/>
        </w:rPr>
        <w:t>)</w:t>
      </w:r>
    </w:p>
    <w:p w:rsidR="003D4E43" w:rsidRPr="00E74DE0" w:rsidRDefault="003D4E43" w:rsidP="005A051F">
      <w:pPr>
        <w:spacing w:after="0" w:line="240" w:lineRule="auto"/>
        <w:rPr>
          <w:b/>
          <w:sz w:val="24"/>
          <w:szCs w:val="24"/>
          <w:u w:val="single"/>
        </w:rPr>
      </w:pPr>
    </w:p>
    <w:p w:rsidR="00E74DE0" w:rsidRDefault="00BE1B3F" w:rsidP="005A051F">
      <w:pPr>
        <w:spacing w:after="0" w:line="240" w:lineRule="auto"/>
        <w:ind w:left="720"/>
        <w:rPr>
          <w:sz w:val="24"/>
          <w:szCs w:val="24"/>
        </w:rPr>
      </w:pPr>
      <w:r w:rsidRPr="00E74DE0">
        <w:rPr>
          <w:b/>
          <w:sz w:val="24"/>
          <w:szCs w:val="24"/>
        </w:rPr>
        <w:lastRenderedPageBreak/>
        <w:t xml:space="preserve">Framework for Learning </w:t>
      </w:r>
    </w:p>
    <w:p w:rsidR="00BE1B3F" w:rsidRPr="00E74DE0" w:rsidRDefault="00E74DE0" w:rsidP="005A051F">
      <w:pPr>
        <w:spacing w:after="0" w:line="240" w:lineRule="auto"/>
        <w:ind w:left="720"/>
        <w:rPr>
          <w:b/>
          <w:sz w:val="24"/>
          <w:szCs w:val="24"/>
          <w:u w:val="single"/>
        </w:rPr>
      </w:pPr>
      <w:r>
        <w:rPr>
          <w:sz w:val="24"/>
          <w:szCs w:val="24"/>
        </w:rPr>
        <w:t xml:space="preserve">The workshop </w:t>
      </w:r>
      <w:r w:rsidR="00BE1B3F" w:rsidRPr="00E74DE0">
        <w:rPr>
          <w:sz w:val="24"/>
          <w:szCs w:val="24"/>
        </w:rPr>
        <w:t xml:space="preserve">was held at the Quality Inn, Charlottetown, on October 21, 2013 and included presentations by </w:t>
      </w:r>
      <w:r w:rsidR="00BE1B3F" w:rsidRPr="00E74DE0">
        <w:rPr>
          <w:rFonts w:cs="Times New Roman"/>
          <w:sz w:val="24"/>
          <w:szCs w:val="24"/>
        </w:rPr>
        <w:t xml:space="preserve">Alice Taylor, PEI partner of Handle with Care Program, Eileen Conway-Martin, </w:t>
      </w:r>
      <w:r w:rsidR="00C962D9" w:rsidRPr="00E74DE0">
        <w:rPr>
          <w:rFonts w:cs="Times New Roman"/>
          <w:sz w:val="24"/>
          <w:szCs w:val="24"/>
        </w:rPr>
        <w:t>Communications</w:t>
      </w:r>
      <w:r w:rsidR="00BE1B3F" w:rsidRPr="00E74DE0">
        <w:rPr>
          <w:rFonts w:cs="Times New Roman"/>
          <w:sz w:val="24"/>
          <w:szCs w:val="24"/>
        </w:rPr>
        <w:t xml:space="preserve"> Director, Native</w:t>
      </w:r>
      <w:r w:rsidR="00E1771A" w:rsidRPr="00E74DE0">
        <w:rPr>
          <w:rFonts w:cs="Times New Roman"/>
          <w:sz w:val="24"/>
          <w:szCs w:val="24"/>
        </w:rPr>
        <w:t xml:space="preserve"> C</w:t>
      </w:r>
      <w:r w:rsidR="00BE1B3F" w:rsidRPr="00E74DE0">
        <w:rPr>
          <w:rFonts w:cs="Times New Roman"/>
          <w:sz w:val="24"/>
          <w:szCs w:val="24"/>
        </w:rPr>
        <w:t>ouncil of PEI, and Brenda Goodine, Learning Manager, Early Childhood Education, Holland College.  Don Glendenning, President Emeritus of Holland College was chair the session.</w:t>
      </w:r>
      <w:r w:rsidR="00FD02E2" w:rsidRPr="00E74DE0">
        <w:rPr>
          <w:rFonts w:cs="Times New Roman"/>
          <w:sz w:val="24"/>
          <w:szCs w:val="24"/>
        </w:rPr>
        <w:t xml:space="preserve"> </w:t>
      </w:r>
      <w:r w:rsidR="00885178" w:rsidRPr="00E74DE0">
        <w:rPr>
          <w:sz w:val="24"/>
          <w:szCs w:val="24"/>
        </w:rPr>
        <w:t xml:space="preserve">(Announcement and press clipping </w:t>
      </w:r>
      <w:r w:rsidR="00B70411">
        <w:rPr>
          <w:sz w:val="24"/>
          <w:szCs w:val="24"/>
        </w:rPr>
        <w:t xml:space="preserve">sent with </w:t>
      </w:r>
      <w:r w:rsidR="00885178" w:rsidRPr="00E74DE0">
        <w:rPr>
          <w:sz w:val="24"/>
          <w:szCs w:val="24"/>
        </w:rPr>
        <w:t>supporting documents)</w:t>
      </w:r>
    </w:p>
    <w:p w:rsidR="003D4E43" w:rsidRPr="00E74DE0" w:rsidRDefault="003D4E43" w:rsidP="005A051F">
      <w:pPr>
        <w:spacing w:after="0" w:line="240" w:lineRule="auto"/>
        <w:rPr>
          <w:b/>
          <w:sz w:val="24"/>
          <w:szCs w:val="24"/>
          <w:u w:val="single"/>
        </w:rPr>
      </w:pPr>
    </w:p>
    <w:p w:rsidR="004662D1" w:rsidRDefault="00BE1B3F" w:rsidP="005A051F">
      <w:pPr>
        <w:spacing w:after="0" w:line="240" w:lineRule="auto"/>
        <w:ind w:left="720"/>
        <w:rPr>
          <w:sz w:val="24"/>
          <w:szCs w:val="24"/>
        </w:rPr>
      </w:pPr>
      <w:r w:rsidRPr="004662D1">
        <w:rPr>
          <w:b/>
          <w:sz w:val="24"/>
          <w:szCs w:val="24"/>
        </w:rPr>
        <w:t xml:space="preserve">From a </w:t>
      </w:r>
      <w:r w:rsidR="00281112" w:rsidRPr="004662D1">
        <w:rPr>
          <w:b/>
          <w:sz w:val="24"/>
          <w:szCs w:val="24"/>
        </w:rPr>
        <w:t>L</w:t>
      </w:r>
      <w:r w:rsidRPr="004662D1">
        <w:rPr>
          <w:b/>
          <w:sz w:val="24"/>
          <w:szCs w:val="24"/>
        </w:rPr>
        <w:t xml:space="preserve">earner’s </w:t>
      </w:r>
      <w:r w:rsidR="00281112" w:rsidRPr="004662D1">
        <w:rPr>
          <w:b/>
          <w:sz w:val="24"/>
          <w:szCs w:val="24"/>
        </w:rPr>
        <w:t>P</w:t>
      </w:r>
      <w:r w:rsidRPr="004662D1">
        <w:rPr>
          <w:b/>
          <w:sz w:val="24"/>
          <w:szCs w:val="24"/>
        </w:rPr>
        <w:t>erspective</w:t>
      </w:r>
      <w:r w:rsidRPr="00E74DE0">
        <w:rPr>
          <w:sz w:val="24"/>
          <w:szCs w:val="24"/>
        </w:rPr>
        <w:t xml:space="preserve">, </w:t>
      </w:r>
    </w:p>
    <w:p w:rsidR="00FD5B78" w:rsidRDefault="004662D1" w:rsidP="005A051F">
      <w:pPr>
        <w:spacing w:after="0" w:line="240" w:lineRule="auto"/>
        <w:ind w:left="720"/>
        <w:rPr>
          <w:sz w:val="24"/>
          <w:szCs w:val="24"/>
        </w:rPr>
      </w:pPr>
      <w:r>
        <w:rPr>
          <w:sz w:val="24"/>
          <w:szCs w:val="24"/>
        </w:rPr>
        <w:t>A</w:t>
      </w:r>
      <w:r w:rsidR="00BE1B3F" w:rsidRPr="00E74DE0">
        <w:rPr>
          <w:sz w:val="24"/>
          <w:szCs w:val="24"/>
        </w:rPr>
        <w:t xml:space="preserve"> workshop about </w:t>
      </w:r>
      <w:r w:rsidR="00646F8B" w:rsidRPr="00E74DE0">
        <w:rPr>
          <w:sz w:val="24"/>
          <w:szCs w:val="24"/>
        </w:rPr>
        <w:t>learning</w:t>
      </w:r>
      <w:r w:rsidR="00C962D9" w:rsidRPr="00E74DE0">
        <w:rPr>
          <w:sz w:val="24"/>
          <w:szCs w:val="24"/>
          <w:u w:val="single"/>
        </w:rPr>
        <w:t xml:space="preserve"> </w:t>
      </w:r>
      <w:r w:rsidR="00C962D9" w:rsidRPr="00E74DE0">
        <w:rPr>
          <w:sz w:val="24"/>
          <w:szCs w:val="24"/>
        </w:rPr>
        <w:t>was</w:t>
      </w:r>
      <w:r w:rsidR="00BE1B3F" w:rsidRPr="00E74DE0">
        <w:rPr>
          <w:sz w:val="24"/>
          <w:szCs w:val="24"/>
        </w:rPr>
        <w:t xml:space="preserve"> held on October 22, 2014 in </w:t>
      </w:r>
      <w:r w:rsidR="00F1291E" w:rsidRPr="00E74DE0">
        <w:rPr>
          <w:sz w:val="24"/>
          <w:szCs w:val="24"/>
        </w:rPr>
        <w:t>t</w:t>
      </w:r>
      <w:r w:rsidR="00BE1B3F" w:rsidRPr="00E74DE0">
        <w:rPr>
          <w:sz w:val="24"/>
          <w:szCs w:val="24"/>
        </w:rPr>
        <w:t>he Stratford Town Hall</w:t>
      </w:r>
      <w:r w:rsidR="00FD02E2" w:rsidRPr="00E74DE0">
        <w:rPr>
          <w:sz w:val="24"/>
          <w:szCs w:val="24"/>
        </w:rPr>
        <w:t xml:space="preserve">. </w:t>
      </w:r>
      <w:r w:rsidR="00BE1B3F" w:rsidRPr="00E74DE0">
        <w:rPr>
          <w:sz w:val="24"/>
          <w:szCs w:val="24"/>
        </w:rPr>
        <w:t xml:space="preserve"> The evening started with a youth panel</w:t>
      </w:r>
      <w:r w:rsidR="0008577D" w:rsidRPr="00E74DE0">
        <w:rPr>
          <w:sz w:val="24"/>
          <w:szCs w:val="24"/>
        </w:rPr>
        <w:t xml:space="preserve"> (Callen Cudmore, Ryan Rioux, Iain Cudmore and Stephanie Mayne)</w:t>
      </w:r>
      <w:r w:rsidR="0008577D" w:rsidRPr="00E74DE0">
        <w:rPr>
          <w:b/>
          <w:sz w:val="24"/>
          <w:szCs w:val="24"/>
        </w:rPr>
        <w:t xml:space="preserve"> </w:t>
      </w:r>
      <w:r w:rsidR="00BE1B3F" w:rsidRPr="00E74DE0">
        <w:rPr>
          <w:sz w:val="24"/>
          <w:szCs w:val="24"/>
        </w:rPr>
        <w:t xml:space="preserve"> identifying the kinds of help they considered most useful when learning new things. The room was provided free of charge by the </w:t>
      </w:r>
      <w:r w:rsidR="003D37EE" w:rsidRPr="00E74DE0">
        <w:rPr>
          <w:sz w:val="24"/>
          <w:szCs w:val="24"/>
        </w:rPr>
        <w:t>T</w:t>
      </w:r>
      <w:r w:rsidR="00BE1B3F" w:rsidRPr="00E74DE0">
        <w:rPr>
          <w:sz w:val="24"/>
          <w:szCs w:val="24"/>
        </w:rPr>
        <w:t>own of Stratford</w:t>
      </w:r>
      <w:r w:rsidR="007C44F3" w:rsidRPr="00E74DE0">
        <w:rPr>
          <w:sz w:val="24"/>
          <w:szCs w:val="24"/>
        </w:rPr>
        <w:t>; t</w:t>
      </w:r>
      <w:r w:rsidR="00BE1B3F" w:rsidRPr="00E74DE0">
        <w:rPr>
          <w:sz w:val="24"/>
          <w:szCs w:val="24"/>
        </w:rPr>
        <w:t xml:space="preserve">he panel was chaired by Tanya </w:t>
      </w:r>
      <w:r w:rsidR="00C962D9" w:rsidRPr="00E74DE0">
        <w:rPr>
          <w:sz w:val="24"/>
          <w:szCs w:val="24"/>
        </w:rPr>
        <w:t>Craig, a</w:t>
      </w:r>
      <w:r w:rsidR="00BE1B3F" w:rsidRPr="00E74DE0">
        <w:rPr>
          <w:sz w:val="24"/>
          <w:szCs w:val="24"/>
        </w:rPr>
        <w:t xml:space="preserve"> Director of Education 20/20 Inc. The </w:t>
      </w:r>
      <w:r w:rsidR="000957B3" w:rsidRPr="00E74DE0">
        <w:rPr>
          <w:sz w:val="24"/>
          <w:szCs w:val="24"/>
        </w:rPr>
        <w:t xml:space="preserve">local </w:t>
      </w:r>
      <w:r w:rsidR="00BE1B3F" w:rsidRPr="00E74DE0">
        <w:rPr>
          <w:sz w:val="24"/>
          <w:szCs w:val="24"/>
        </w:rPr>
        <w:t>McDonalds</w:t>
      </w:r>
      <w:r w:rsidR="00E0608C" w:rsidRPr="00E74DE0">
        <w:rPr>
          <w:sz w:val="24"/>
          <w:szCs w:val="24"/>
        </w:rPr>
        <w:t xml:space="preserve"> </w:t>
      </w:r>
      <w:r w:rsidR="00BE1B3F" w:rsidRPr="00E74DE0">
        <w:rPr>
          <w:sz w:val="24"/>
          <w:szCs w:val="24"/>
        </w:rPr>
        <w:t xml:space="preserve">provided a free meal coupon to each panelist.  Mike Chapman, a volunteer, recorded student comments and, later </w:t>
      </w:r>
      <w:r w:rsidR="00C962D9" w:rsidRPr="00E74DE0">
        <w:rPr>
          <w:sz w:val="24"/>
          <w:szCs w:val="24"/>
        </w:rPr>
        <w:t>facilitated</w:t>
      </w:r>
      <w:r w:rsidR="00BE1B3F" w:rsidRPr="00E74DE0">
        <w:rPr>
          <w:sz w:val="24"/>
          <w:szCs w:val="24"/>
        </w:rPr>
        <w:t xml:space="preserve"> discussion</w:t>
      </w:r>
      <w:r w:rsidR="005F5A8D">
        <w:rPr>
          <w:sz w:val="24"/>
          <w:szCs w:val="24"/>
        </w:rPr>
        <w:t>s</w:t>
      </w:r>
      <w:r w:rsidR="00BE1B3F" w:rsidRPr="00E74DE0">
        <w:rPr>
          <w:sz w:val="24"/>
          <w:szCs w:val="24"/>
        </w:rPr>
        <w:t xml:space="preserve"> to refine the list.  </w:t>
      </w:r>
      <w:r>
        <w:rPr>
          <w:sz w:val="24"/>
          <w:szCs w:val="24"/>
        </w:rPr>
        <w:t>Later the</w:t>
      </w:r>
      <w:r w:rsidR="00880529" w:rsidRPr="00E74DE0">
        <w:rPr>
          <w:sz w:val="24"/>
          <w:szCs w:val="24"/>
        </w:rPr>
        <w:t xml:space="preserve"> results </w:t>
      </w:r>
      <w:r w:rsidR="00F346DF" w:rsidRPr="00E74DE0">
        <w:rPr>
          <w:sz w:val="24"/>
          <w:szCs w:val="24"/>
        </w:rPr>
        <w:t xml:space="preserve">were </w:t>
      </w:r>
      <w:r w:rsidR="00880529" w:rsidRPr="00E74DE0">
        <w:rPr>
          <w:sz w:val="24"/>
          <w:szCs w:val="24"/>
        </w:rPr>
        <w:t>brought together in the form of a “Learning Path”</w:t>
      </w:r>
      <w:r>
        <w:rPr>
          <w:sz w:val="24"/>
          <w:szCs w:val="24"/>
        </w:rPr>
        <w:t xml:space="preserve">, </w:t>
      </w:r>
      <w:r w:rsidR="000F12A4" w:rsidRPr="00E74DE0">
        <w:rPr>
          <w:sz w:val="24"/>
          <w:szCs w:val="24"/>
        </w:rPr>
        <w:t xml:space="preserve">refined at a workshop with students in the Early </w:t>
      </w:r>
      <w:r w:rsidR="00E0608C" w:rsidRPr="00E74DE0">
        <w:rPr>
          <w:sz w:val="24"/>
          <w:szCs w:val="24"/>
        </w:rPr>
        <w:t>C</w:t>
      </w:r>
      <w:r w:rsidR="000F12A4" w:rsidRPr="00E74DE0">
        <w:rPr>
          <w:sz w:val="24"/>
          <w:szCs w:val="24"/>
        </w:rPr>
        <w:t xml:space="preserve">hildhood Teacher Education Program at Holland College. </w:t>
      </w:r>
      <w:r>
        <w:rPr>
          <w:sz w:val="24"/>
          <w:szCs w:val="24"/>
        </w:rPr>
        <w:t xml:space="preserve"> </w:t>
      </w:r>
      <w:r w:rsidR="00885178" w:rsidRPr="00E74DE0">
        <w:rPr>
          <w:sz w:val="24"/>
          <w:szCs w:val="24"/>
        </w:rPr>
        <w:t xml:space="preserve">(Announcement and press clipping </w:t>
      </w:r>
      <w:r w:rsidR="00B70411">
        <w:rPr>
          <w:sz w:val="24"/>
          <w:szCs w:val="24"/>
        </w:rPr>
        <w:t xml:space="preserve">sent with </w:t>
      </w:r>
      <w:r w:rsidR="00885178" w:rsidRPr="00E74DE0">
        <w:rPr>
          <w:sz w:val="24"/>
          <w:szCs w:val="24"/>
        </w:rPr>
        <w:t xml:space="preserve">supporting documents)  </w:t>
      </w:r>
    </w:p>
    <w:p w:rsidR="00FD5B78" w:rsidRDefault="00FD5B78" w:rsidP="005A051F">
      <w:pPr>
        <w:spacing w:after="0" w:line="240" w:lineRule="auto"/>
        <w:ind w:left="720"/>
        <w:rPr>
          <w:sz w:val="24"/>
          <w:szCs w:val="24"/>
        </w:rPr>
      </w:pPr>
    </w:p>
    <w:p w:rsidR="00FD5B78" w:rsidRPr="004662D1" w:rsidRDefault="00FD5B78" w:rsidP="005A051F">
      <w:pPr>
        <w:spacing w:after="0" w:line="240" w:lineRule="auto"/>
        <w:ind w:left="720"/>
        <w:rPr>
          <w:sz w:val="24"/>
          <w:szCs w:val="24"/>
        </w:rPr>
      </w:pPr>
      <w:r w:rsidRPr="004662D1">
        <w:rPr>
          <w:sz w:val="24"/>
          <w:szCs w:val="24"/>
        </w:rPr>
        <w:t xml:space="preserve">The initiative generated considerable interest and an additional session was held on </w:t>
      </w:r>
      <w:r>
        <w:rPr>
          <w:sz w:val="24"/>
          <w:szCs w:val="24"/>
        </w:rPr>
        <w:t>May</w:t>
      </w:r>
      <w:r w:rsidRPr="004662D1">
        <w:rPr>
          <w:sz w:val="24"/>
          <w:szCs w:val="24"/>
        </w:rPr>
        <w:t>14</w:t>
      </w:r>
      <w:r>
        <w:rPr>
          <w:sz w:val="24"/>
          <w:szCs w:val="24"/>
        </w:rPr>
        <w:t xml:space="preserve"> at the </w:t>
      </w:r>
      <w:r w:rsidRPr="004662D1">
        <w:rPr>
          <w:sz w:val="24"/>
          <w:szCs w:val="24"/>
        </w:rPr>
        <w:t>Haviland Club with about 35 participants present; those present included senior educators,</w:t>
      </w:r>
      <w:r>
        <w:rPr>
          <w:sz w:val="24"/>
          <w:szCs w:val="24"/>
        </w:rPr>
        <w:t xml:space="preserve"> </w:t>
      </w:r>
      <w:r w:rsidRPr="004662D1">
        <w:rPr>
          <w:sz w:val="24"/>
          <w:szCs w:val="24"/>
        </w:rPr>
        <w:t xml:space="preserve">President of the Prince Edward Island Home and School Federation, retired </w:t>
      </w:r>
      <w:r>
        <w:rPr>
          <w:sz w:val="24"/>
          <w:szCs w:val="24"/>
        </w:rPr>
        <w:t xml:space="preserve">educators, parents </w:t>
      </w:r>
      <w:r w:rsidRPr="004662D1">
        <w:rPr>
          <w:sz w:val="24"/>
          <w:szCs w:val="24"/>
        </w:rPr>
        <w:t xml:space="preserve">and the public at large. An enlarged copy of “A Learning Path” was placed on </w:t>
      </w:r>
      <w:r>
        <w:rPr>
          <w:sz w:val="24"/>
          <w:szCs w:val="24"/>
        </w:rPr>
        <w:t>a tripod as a focus. T</w:t>
      </w:r>
      <w:r w:rsidRPr="004662D1">
        <w:rPr>
          <w:sz w:val="24"/>
          <w:szCs w:val="24"/>
        </w:rPr>
        <w:t>he Chair facilitated a round table discussion.</w:t>
      </w:r>
      <w:r>
        <w:rPr>
          <w:sz w:val="24"/>
          <w:szCs w:val="24"/>
        </w:rPr>
        <w:t xml:space="preserve"> </w:t>
      </w:r>
      <w:r w:rsidRPr="004662D1">
        <w:rPr>
          <w:sz w:val="24"/>
          <w:szCs w:val="24"/>
        </w:rPr>
        <w:t>Followin</w:t>
      </w:r>
      <w:r>
        <w:rPr>
          <w:sz w:val="24"/>
          <w:szCs w:val="24"/>
        </w:rPr>
        <w:t xml:space="preserve">g the meeting, minor adjustments </w:t>
      </w:r>
      <w:r w:rsidRPr="004662D1">
        <w:rPr>
          <w:sz w:val="24"/>
          <w:szCs w:val="24"/>
        </w:rPr>
        <w:t>were made to the document; it was posted on our website and published as an occasional</w:t>
      </w:r>
      <w:r>
        <w:rPr>
          <w:sz w:val="24"/>
          <w:szCs w:val="24"/>
        </w:rPr>
        <w:t xml:space="preserve"> </w:t>
      </w:r>
      <w:r w:rsidRPr="004662D1">
        <w:rPr>
          <w:sz w:val="24"/>
          <w:szCs w:val="24"/>
        </w:rPr>
        <w:t xml:space="preserve">paper.  (See </w:t>
      </w:r>
      <w:r w:rsidR="005F5A8D">
        <w:rPr>
          <w:sz w:val="24"/>
          <w:szCs w:val="24"/>
        </w:rPr>
        <w:t xml:space="preserve">supporting </w:t>
      </w:r>
      <w:r w:rsidRPr="004662D1">
        <w:rPr>
          <w:sz w:val="24"/>
          <w:szCs w:val="24"/>
        </w:rPr>
        <w:t>documents)</w:t>
      </w:r>
    </w:p>
    <w:p w:rsidR="00FD5B78" w:rsidRDefault="00FD5B78" w:rsidP="005A051F">
      <w:pPr>
        <w:spacing w:after="0" w:line="240" w:lineRule="auto"/>
        <w:ind w:left="720"/>
        <w:rPr>
          <w:sz w:val="24"/>
          <w:szCs w:val="24"/>
        </w:rPr>
      </w:pPr>
    </w:p>
    <w:p w:rsidR="000B2796" w:rsidRPr="000B2796" w:rsidRDefault="009558B6" w:rsidP="005A051F">
      <w:pPr>
        <w:spacing w:after="0" w:line="240" w:lineRule="auto"/>
        <w:ind w:left="720"/>
        <w:rPr>
          <w:b/>
          <w:sz w:val="24"/>
          <w:szCs w:val="24"/>
        </w:rPr>
      </w:pPr>
      <w:r w:rsidRPr="000B2796">
        <w:rPr>
          <w:b/>
          <w:sz w:val="24"/>
          <w:szCs w:val="24"/>
        </w:rPr>
        <w:t>Dialogues with Educators</w:t>
      </w:r>
    </w:p>
    <w:p w:rsidR="009558B6" w:rsidRPr="00E74DE0" w:rsidRDefault="000B2796" w:rsidP="005A051F">
      <w:pPr>
        <w:spacing w:after="0" w:line="240" w:lineRule="auto"/>
        <w:ind w:left="720"/>
        <w:rPr>
          <w:b/>
          <w:sz w:val="24"/>
          <w:szCs w:val="24"/>
          <w:u w:val="single"/>
        </w:rPr>
      </w:pPr>
      <w:r>
        <w:rPr>
          <w:sz w:val="24"/>
          <w:szCs w:val="24"/>
        </w:rPr>
        <w:t>S</w:t>
      </w:r>
      <w:r w:rsidR="009558B6" w:rsidRPr="00E74DE0">
        <w:rPr>
          <w:sz w:val="24"/>
          <w:szCs w:val="24"/>
        </w:rPr>
        <w:t xml:space="preserve">mall groups </w:t>
      </w:r>
      <w:r>
        <w:rPr>
          <w:sz w:val="24"/>
          <w:szCs w:val="24"/>
        </w:rPr>
        <w:t xml:space="preserve">were convened </w:t>
      </w:r>
      <w:r w:rsidR="009558B6" w:rsidRPr="00E74DE0">
        <w:rPr>
          <w:sz w:val="24"/>
          <w:szCs w:val="24"/>
        </w:rPr>
        <w:t>in informal setting to discuss issues of interest; the first was held on Wednesday, January 21, 201</w:t>
      </w:r>
      <w:r w:rsidR="00E0608C" w:rsidRPr="00E74DE0">
        <w:rPr>
          <w:sz w:val="24"/>
          <w:szCs w:val="24"/>
        </w:rPr>
        <w:t>4</w:t>
      </w:r>
      <w:r w:rsidR="009558B6" w:rsidRPr="00E74DE0">
        <w:rPr>
          <w:sz w:val="24"/>
          <w:szCs w:val="24"/>
        </w:rPr>
        <w:t xml:space="preserve"> at the Haviland Club in Charlottetown.  Gues</w:t>
      </w:r>
      <w:r w:rsidR="00864E9C" w:rsidRPr="00E74DE0">
        <w:rPr>
          <w:sz w:val="24"/>
          <w:szCs w:val="24"/>
        </w:rPr>
        <w:t>t</w:t>
      </w:r>
      <w:r w:rsidR="009558B6" w:rsidRPr="00E74DE0">
        <w:rPr>
          <w:sz w:val="24"/>
          <w:szCs w:val="24"/>
        </w:rPr>
        <w:t xml:space="preserve"> educator of the evening was Dr. Tammy Hubley-Little</w:t>
      </w:r>
      <w:r w:rsidR="00646F8B" w:rsidRPr="00E74DE0">
        <w:rPr>
          <w:sz w:val="24"/>
          <w:szCs w:val="24"/>
        </w:rPr>
        <w:t xml:space="preserve">, leader of Curriculum Development for the English Language School Board.  Dr. Hubley-Little </w:t>
      </w:r>
      <w:r w:rsidR="009558B6" w:rsidRPr="00E74DE0">
        <w:rPr>
          <w:sz w:val="24"/>
          <w:szCs w:val="24"/>
        </w:rPr>
        <w:t xml:space="preserve">made a presentation on Student Achievement followed by </w:t>
      </w:r>
      <w:r w:rsidR="004C00C9" w:rsidRPr="00E74DE0">
        <w:rPr>
          <w:sz w:val="24"/>
          <w:szCs w:val="24"/>
        </w:rPr>
        <w:t>q</w:t>
      </w:r>
      <w:r w:rsidR="009558B6" w:rsidRPr="00E74DE0">
        <w:rPr>
          <w:sz w:val="24"/>
          <w:szCs w:val="24"/>
        </w:rPr>
        <w:t xml:space="preserve">uestions and discussion.  </w:t>
      </w:r>
      <w:r w:rsidR="004C00C9" w:rsidRPr="00E74DE0">
        <w:rPr>
          <w:sz w:val="24"/>
          <w:szCs w:val="24"/>
        </w:rPr>
        <w:t>Fifteen people participate</w:t>
      </w:r>
      <w:r w:rsidR="00646F8B" w:rsidRPr="00E74DE0">
        <w:rPr>
          <w:sz w:val="24"/>
          <w:szCs w:val="24"/>
        </w:rPr>
        <w:t>d</w:t>
      </w:r>
      <w:r w:rsidR="004C00C9" w:rsidRPr="00E74DE0">
        <w:rPr>
          <w:sz w:val="24"/>
          <w:szCs w:val="24"/>
        </w:rPr>
        <w:t xml:space="preserve"> including a university </w:t>
      </w:r>
      <w:r w:rsidR="00646F8B" w:rsidRPr="00E74DE0">
        <w:rPr>
          <w:sz w:val="24"/>
          <w:szCs w:val="24"/>
        </w:rPr>
        <w:t>P</w:t>
      </w:r>
      <w:r w:rsidR="004C00C9" w:rsidRPr="00E74DE0">
        <w:rPr>
          <w:sz w:val="24"/>
          <w:szCs w:val="24"/>
        </w:rPr>
        <w:t xml:space="preserve">rofessor of </w:t>
      </w:r>
      <w:r w:rsidR="00646F8B" w:rsidRPr="00E74DE0">
        <w:rPr>
          <w:sz w:val="24"/>
          <w:szCs w:val="24"/>
        </w:rPr>
        <w:t>E</w:t>
      </w:r>
      <w:r w:rsidR="004C00C9" w:rsidRPr="00E74DE0">
        <w:rPr>
          <w:sz w:val="24"/>
          <w:szCs w:val="24"/>
        </w:rPr>
        <w:t>ducation,</w:t>
      </w:r>
      <w:r w:rsidR="00646F8B" w:rsidRPr="00E74DE0">
        <w:rPr>
          <w:sz w:val="24"/>
          <w:szCs w:val="24"/>
        </w:rPr>
        <w:t xml:space="preserve"> the </w:t>
      </w:r>
      <w:r w:rsidR="004C00C9" w:rsidRPr="00E74DE0">
        <w:rPr>
          <w:sz w:val="24"/>
          <w:szCs w:val="24"/>
        </w:rPr>
        <w:t>Head o</w:t>
      </w:r>
      <w:r w:rsidR="00646F8B" w:rsidRPr="00E74DE0">
        <w:rPr>
          <w:sz w:val="24"/>
          <w:szCs w:val="24"/>
        </w:rPr>
        <w:t>f</w:t>
      </w:r>
      <w:r w:rsidR="004C00C9" w:rsidRPr="00E74DE0">
        <w:rPr>
          <w:sz w:val="24"/>
          <w:szCs w:val="24"/>
        </w:rPr>
        <w:t xml:space="preserve"> Early </w:t>
      </w:r>
      <w:r w:rsidR="00646F8B" w:rsidRPr="00E74DE0">
        <w:rPr>
          <w:sz w:val="24"/>
          <w:szCs w:val="24"/>
        </w:rPr>
        <w:t>C</w:t>
      </w:r>
      <w:r w:rsidR="004C00C9" w:rsidRPr="00E74DE0">
        <w:rPr>
          <w:sz w:val="24"/>
          <w:szCs w:val="24"/>
        </w:rPr>
        <w:t xml:space="preserve">hildhood </w:t>
      </w:r>
      <w:r w:rsidR="00646F8B" w:rsidRPr="00E74DE0">
        <w:rPr>
          <w:sz w:val="24"/>
          <w:szCs w:val="24"/>
        </w:rPr>
        <w:t xml:space="preserve">Teacher Education </w:t>
      </w:r>
      <w:r w:rsidR="004C00C9" w:rsidRPr="00E74DE0">
        <w:rPr>
          <w:sz w:val="24"/>
          <w:szCs w:val="24"/>
        </w:rPr>
        <w:t>at Holland College, several graduate students, a teacher of on-line courses, a retired Superintendent</w:t>
      </w:r>
      <w:r w:rsidR="00646F8B" w:rsidRPr="00E74DE0">
        <w:rPr>
          <w:sz w:val="24"/>
          <w:szCs w:val="24"/>
        </w:rPr>
        <w:t xml:space="preserve"> and </w:t>
      </w:r>
      <w:r w:rsidR="004C00C9" w:rsidRPr="00E74DE0">
        <w:rPr>
          <w:sz w:val="24"/>
          <w:szCs w:val="24"/>
        </w:rPr>
        <w:t>a Reading Specialist</w:t>
      </w:r>
      <w:r w:rsidR="00646F8B" w:rsidRPr="00E74DE0">
        <w:rPr>
          <w:sz w:val="24"/>
          <w:szCs w:val="24"/>
        </w:rPr>
        <w:t>.</w:t>
      </w:r>
      <w:r w:rsidR="00477C74">
        <w:rPr>
          <w:sz w:val="24"/>
          <w:szCs w:val="24"/>
        </w:rPr>
        <w:t xml:space="preserve">  </w:t>
      </w:r>
    </w:p>
    <w:p w:rsidR="009558B6" w:rsidRPr="00E74DE0" w:rsidRDefault="009558B6" w:rsidP="005A051F">
      <w:pPr>
        <w:spacing w:after="0" w:line="240" w:lineRule="auto"/>
        <w:rPr>
          <w:b/>
          <w:sz w:val="24"/>
          <w:szCs w:val="24"/>
          <w:u w:val="single"/>
        </w:rPr>
      </w:pPr>
    </w:p>
    <w:p w:rsidR="000B2796" w:rsidRPr="000B2796" w:rsidRDefault="00D447FB" w:rsidP="005A051F">
      <w:pPr>
        <w:spacing w:after="0" w:line="240" w:lineRule="auto"/>
        <w:ind w:left="720"/>
        <w:rPr>
          <w:b/>
          <w:sz w:val="24"/>
          <w:szCs w:val="24"/>
        </w:rPr>
      </w:pPr>
      <w:r w:rsidRPr="000B2796">
        <w:rPr>
          <w:b/>
          <w:sz w:val="24"/>
          <w:szCs w:val="24"/>
        </w:rPr>
        <w:t>A Bridge to New Careers:</w:t>
      </w:r>
    </w:p>
    <w:p w:rsidR="009558B6" w:rsidRPr="000B2796" w:rsidRDefault="00D447FB" w:rsidP="005A051F">
      <w:pPr>
        <w:spacing w:after="0" w:line="240" w:lineRule="auto"/>
        <w:ind w:left="720"/>
        <w:rPr>
          <w:b/>
          <w:sz w:val="24"/>
          <w:szCs w:val="24"/>
          <w:u w:val="single"/>
        </w:rPr>
      </w:pPr>
      <w:r w:rsidRPr="000B2796">
        <w:rPr>
          <w:sz w:val="24"/>
          <w:szCs w:val="24"/>
        </w:rPr>
        <w:t xml:space="preserve"> </w:t>
      </w:r>
      <w:r w:rsidR="000B2796">
        <w:rPr>
          <w:sz w:val="24"/>
          <w:szCs w:val="24"/>
        </w:rPr>
        <w:t>A</w:t>
      </w:r>
      <w:r w:rsidRPr="000B2796">
        <w:rPr>
          <w:sz w:val="24"/>
          <w:szCs w:val="24"/>
        </w:rPr>
        <w:t xml:space="preserve"> presentation by Mr. Gerry Seaward, Director of Adult Basic Education Program at Holland College</w:t>
      </w:r>
      <w:r w:rsidR="000B2796">
        <w:rPr>
          <w:sz w:val="24"/>
          <w:szCs w:val="24"/>
        </w:rPr>
        <w:t xml:space="preserve"> was held in the Stratford Town Hall</w:t>
      </w:r>
      <w:r w:rsidRPr="000B2796">
        <w:rPr>
          <w:sz w:val="24"/>
          <w:szCs w:val="24"/>
        </w:rPr>
        <w:t xml:space="preserve">.  Adult Basic Education is an inclusive term covering instruction to students who, for the most part, are high school graduates but who lack credits needed for entrance to university or Holland College. Perhaps the most interesting part of the presentation was the statistics showing that </w:t>
      </w:r>
      <w:r w:rsidR="005F5A8D">
        <w:rPr>
          <w:sz w:val="24"/>
          <w:szCs w:val="24"/>
        </w:rPr>
        <w:lastRenderedPageBreak/>
        <w:t xml:space="preserve">classes </w:t>
      </w:r>
      <w:r w:rsidRPr="000B2796">
        <w:rPr>
          <w:sz w:val="24"/>
          <w:szCs w:val="24"/>
        </w:rPr>
        <w:t>not only had increased their grades from previous years but had actually reduced the number of days to complete</w:t>
      </w:r>
      <w:r w:rsidR="005F5A8D">
        <w:rPr>
          <w:sz w:val="24"/>
          <w:szCs w:val="24"/>
        </w:rPr>
        <w:t xml:space="preserve"> the </w:t>
      </w:r>
      <w:r w:rsidR="00FF7393">
        <w:rPr>
          <w:sz w:val="24"/>
          <w:szCs w:val="24"/>
        </w:rPr>
        <w:t>course.</w:t>
      </w:r>
      <w:r w:rsidR="005F5A8D">
        <w:rPr>
          <w:sz w:val="24"/>
          <w:szCs w:val="24"/>
        </w:rPr>
        <w:t xml:space="preserve"> participants were provided  an outline so  that they could follow </w:t>
      </w:r>
      <w:r w:rsidR="00FF7393">
        <w:rPr>
          <w:sz w:val="24"/>
          <w:szCs w:val="24"/>
        </w:rPr>
        <w:t>the</w:t>
      </w:r>
      <w:r w:rsidR="005F5A8D">
        <w:rPr>
          <w:sz w:val="24"/>
          <w:szCs w:val="24"/>
        </w:rPr>
        <w:t xml:space="preserve"> presentation</w:t>
      </w:r>
      <w:r w:rsidR="00D41BB8">
        <w:rPr>
          <w:sz w:val="24"/>
          <w:szCs w:val="24"/>
        </w:rPr>
        <w:t xml:space="preserve">.  </w:t>
      </w:r>
      <w:r w:rsidRPr="000B2796">
        <w:rPr>
          <w:sz w:val="24"/>
          <w:szCs w:val="24"/>
        </w:rPr>
        <w:t xml:space="preserve">(See </w:t>
      </w:r>
      <w:r w:rsidR="005F5A8D">
        <w:rPr>
          <w:sz w:val="24"/>
          <w:szCs w:val="24"/>
        </w:rPr>
        <w:t>supporting documents)</w:t>
      </w:r>
    </w:p>
    <w:p w:rsidR="00D447FB" w:rsidRPr="00E74DE0" w:rsidRDefault="00D447FB" w:rsidP="005A051F">
      <w:pPr>
        <w:spacing w:after="0" w:line="240" w:lineRule="auto"/>
        <w:rPr>
          <w:b/>
          <w:sz w:val="24"/>
          <w:szCs w:val="24"/>
          <w:u w:val="single"/>
        </w:rPr>
      </w:pPr>
    </w:p>
    <w:p w:rsidR="000B2796" w:rsidRPr="000B2796" w:rsidRDefault="00D447FB" w:rsidP="005A051F">
      <w:pPr>
        <w:spacing w:after="0" w:line="240" w:lineRule="auto"/>
        <w:ind w:left="720"/>
        <w:rPr>
          <w:b/>
          <w:sz w:val="24"/>
          <w:szCs w:val="24"/>
        </w:rPr>
      </w:pPr>
      <w:r w:rsidRPr="000B2796">
        <w:rPr>
          <w:b/>
          <w:sz w:val="24"/>
          <w:szCs w:val="24"/>
        </w:rPr>
        <w:t>Teaching and Learning for a Complex World</w:t>
      </w:r>
    </w:p>
    <w:p w:rsidR="00D447FB" w:rsidRPr="000B2796" w:rsidRDefault="00D447FB" w:rsidP="005A051F">
      <w:pPr>
        <w:spacing w:after="0" w:line="240" w:lineRule="auto"/>
        <w:ind w:left="720"/>
        <w:rPr>
          <w:sz w:val="24"/>
          <w:szCs w:val="24"/>
        </w:rPr>
      </w:pPr>
      <w:r w:rsidRPr="000B2796">
        <w:rPr>
          <w:sz w:val="24"/>
          <w:szCs w:val="24"/>
        </w:rPr>
        <w:t xml:space="preserve">Originally entitled </w:t>
      </w:r>
      <w:r w:rsidR="000B2796">
        <w:rPr>
          <w:sz w:val="24"/>
          <w:szCs w:val="24"/>
        </w:rPr>
        <w:t>“</w:t>
      </w:r>
      <w:r w:rsidRPr="000B2796">
        <w:rPr>
          <w:sz w:val="24"/>
          <w:szCs w:val="24"/>
        </w:rPr>
        <w:t>The State of On-line Courses</w:t>
      </w:r>
      <w:r w:rsidR="000B2796">
        <w:rPr>
          <w:sz w:val="24"/>
          <w:szCs w:val="24"/>
        </w:rPr>
        <w:t xml:space="preserve">”, </w:t>
      </w:r>
      <w:r w:rsidRPr="000B2796">
        <w:rPr>
          <w:sz w:val="24"/>
          <w:szCs w:val="24"/>
        </w:rPr>
        <w:t xml:space="preserve">Dave Cormier, Project lead for Student Relations Management at the University of Prince Edward Island </w:t>
      </w:r>
      <w:r w:rsidR="000B2796">
        <w:rPr>
          <w:sz w:val="24"/>
          <w:szCs w:val="24"/>
        </w:rPr>
        <w:t>made a presentation on “</w:t>
      </w:r>
      <w:r w:rsidR="003F7292">
        <w:rPr>
          <w:sz w:val="24"/>
          <w:szCs w:val="24"/>
        </w:rPr>
        <w:t>rhizomatic</w:t>
      </w:r>
      <w:r w:rsidR="000B2796">
        <w:rPr>
          <w:sz w:val="24"/>
          <w:szCs w:val="24"/>
        </w:rPr>
        <w:t xml:space="preserve"> learning”.  Cormier has </w:t>
      </w:r>
      <w:r w:rsidRPr="000B2796">
        <w:rPr>
          <w:sz w:val="24"/>
          <w:szCs w:val="24"/>
        </w:rPr>
        <w:t xml:space="preserve">an international reputation in educational innovation and is on an international travel circuit </w:t>
      </w:r>
      <w:r w:rsidR="000B2796">
        <w:rPr>
          <w:sz w:val="24"/>
          <w:szCs w:val="24"/>
        </w:rPr>
        <w:t xml:space="preserve">promoting his views on the subject.  </w:t>
      </w:r>
      <w:r w:rsidRPr="000B2796">
        <w:rPr>
          <w:sz w:val="24"/>
          <w:szCs w:val="24"/>
        </w:rPr>
        <w:t>Cormier responded to questions from the audience during his presentation and later participated in the give and take of an open discussion. The session lasted nearly two hours and there were no handouts.</w:t>
      </w:r>
    </w:p>
    <w:p w:rsidR="00D447FB" w:rsidRPr="00E74DE0" w:rsidRDefault="00D447FB" w:rsidP="005A051F">
      <w:pPr>
        <w:pStyle w:val="ListParagraph"/>
        <w:spacing w:after="0" w:line="240" w:lineRule="auto"/>
        <w:rPr>
          <w:sz w:val="24"/>
          <w:szCs w:val="24"/>
        </w:rPr>
      </w:pPr>
    </w:p>
    <w:p w:rsidR="00BE1B3F" w:rsidRPr="002E7D8B" w:rsidRDefault="00BE1B3F" w:rsidP="005A051F">
      <w:pPr>
        <w:spacing w:after="0" w:line="240" w:lineRule="auto"/>
        <w:rPr>
          <w:b/>
          <w:sz w:val="24"/>
          <w:szCs w:val="24"/>
        </w:rPr>
      </w:pPr>
      <w:r w:rsidRPr="002E7D8B">
        <w:rPr>
          <w:b/>
          <w:sz w:val="24"/>
          <w:szCs w:val="24"/>
        </w:rPr>
        <w:t>Planned</w:t>
      </w:r>
      <w:r w:rsidR="00AD48AA" w:rsidRPr="002E7D8B">
        <w:rPr>
          <w:b/>
          <w:sz w:val="24"/>
          <w:szCs w:val="24"/>
        </w:rPr>
        <w:t xml:space="preserve"> workshops</w:t>
      </w:r>
    </w:p>
    <w:p w:rsidR="003D4E43" w:rsidRPr="00E74DE0" w:rsidRDefault="00BE1B3F" w:rsidP="005A051F">
      <w:pPr>
        <w:spacing w:after="0" w:line="240" w:lineRule="auto"/>
        <w:rPr>
          <w:sz w:val="24"/>
          <w:szCs w:val="24"/>
        </w:rPr>
      </w:pPr>
      <w:r w:rsidRPr="00E74DE0">
        <w:rPr>
          <w:sz w:val="24"/>
          <w:szCs w:val="24"/>
        </w:rPr>
        <w:t>Commitments have been made</w:t>
      </w:r>
      <w:r w:rsidR="00F1291E" w:rsidRPr="00E74DE0">
        <w:rPr>
          <w:sz w:val="24"/>
          <w:szCs w:val="24"/>
        </w:rPr>
        <w:t>,</w:t>
      </w:r>
      <w:r w:rsidRPr="00E74DE0">
        <w:rPr>
          <w:sz w:val="24"/>
          <w:szCs w:val="24"/>
        </w:rPr>
        <w:t xml:space="preserve"> but dates not yet confirmed</w:t>
      </w:r>
      <w:r w:rsidR="00F1291E" w:rsidRPr="00E74DE0">
        <w:rPr>
          <w:sz w:val="24"/>
          <w:szCs w:val="24"/>
        </w:rPr>
        <w:t>,</w:t>
      </w:r>
      <w:r w:rsidRPr="00E74DE0">
        <w:rPr>
          <w:sz w:val="24"/>
          <w:szCs w:val="24"/>
        </w:rPr>
        <w:t xml:space="preserve"> for the following workshops:</w:t>
      </w:r>
    </w:p>
    <w:p w:rsidR="00C33ACF" w:rsidRPr="00E74DE0" w:rsidRDefault="00C33ACF" w:rsidP="005A051F">
      <w:pPr>
        <w:spacing w:after="0" w:line="240" w:lineRule="auto"/>
        <w:rPr>
          <w:sz w:val="24"/>
          <w:szCs w:val="24"/>
        </w:rPr>
      </w:pPr>
    </w:p>
    <w:p w:rsidR="00CD13FA" w:rsidRPr="00CD13FA" w:rsidRDefault="00BE1B3F" w:rsidP="005A051F">
      <w:pPr>
        <w:spacing w:after="0" w:line="240" w:lineRule="auto"/>
        <w:ind w:left="720"/>
        <w:rPr>
          <w:b/>
          <w:sz w:val="24"/>
          <w:szCs w:val="24"/>
        </w:rPr>
      </w:pPr>
      <w:r w:rsidRPr="00CD13FA">
        <w:rPr>
          <w:b/>
          <w:sz w:val="24"/>
          <w:szCs w:val="24"/>
        </w:rPr>
        <w:t>Handle With Care</w:t>
      </w:r>
    </w:p>
    <w:p w:rsidR="00CD13FA" w:rsidRDefault="00C33ACF" w:rsidP="005A051F">
      <w:pPr>
        <w:spacing w:after="0" w:line="240" w:lineRule="auto"/>
        <w:ind w:left="720"/>
        <w:rPr>
          <w:rFonts w:eastAsia="Times New Roman" w:cs="Arial"/>
          <w:sz w:val="24"/>
          <w:szCs w:val="24"/>
          <w:lang w:eastAsia="en-CA"/>
        </w:rPr>
      </w:pPr>
      <w:r w:rsidRPr="00CD13FA">
        <w:rPr>
          <w:sz w:val="24"/>
          <w:szCs w:val="24"/>
        </w:rPr>
        <w:t xml:space="preserve">Handle with Care is a national program designed to help parents and other caregivers promote the mental health of young children every day.  It is useful for everyone who cares for or works with children; especially parents, grandparents and teachers, and consists of sets of interactive strategies that build on the strengths of adults in their daily lives.  </w:t>
      </w:r>
      <w:r w:rsidRPr="00CD13FA">
        <w:rPr>
          <w:rFonts w:eastAsia="Times New Roman" w:cs="Arial"/>
          <w:sz w:val="24"/>
          <w:szCs w:val="24"/>
          <w:lang w:eastAsia="en-CA"/>
        </w:rPr>
        <w:t xml:space="preserve">The program is based on four building blocks: </w:t>
      </w:r>
      <w:r w:rsidRPr="00D41BB8">
        <w:rPr>
          <w:rFonts w:eastAsia="Times New Roman" w:cs="Arial"/>
          <w:sz w:val="24"/>
          <w:szCs w:val="24"/>
          <w:u w:val="single"/>
          <w:lang w:eastAsia="en-CA"/>
        </w:rPr>
        <w:t>Trust and Attachment, Building and Enhancing Self- Esteem, Expressing Emotions and Building Relationships with Others.</w:t>
      </w:r>
      <w:r w:rsidRPr="00CD13FA">
        <w:rPr>
          <w:rFonts w:eastAsia="Times New Roman" w:cs="Arial"/>
          <w:sz w:val="24"/>
          <w:szCs w:val="24"/>
          <w:lang w:eastAsia="en-CA"/>
        </w:rPr>
        <w:t xml:space="preserve">  Each block builds upon the one before and contains the following components: Key message, Research, Activities, Bringing it Home and Bringing it Together, other resources and a Summary Handout.   The key to a successful program is trained facilitators.  Each participant is </w:t>
      </w:r>
      <w:r w:rsidR="00CD13FA">
        <w:rPr>
          <w:rFonts w:eastAsia="Times New Roman" w:cs="Arial"/>
          <w:sz w:val="24"/>
          <w:szCs w:val="24"/>
          <w:lang w:eastAsia="en-CA"/>
        </w:rPr>
        <w:t>required to purchase a text book.</w:t>
      </w:r>
    </w:p>
    <w:p w:rsidR="00CD13FA" w:rsidRDefault="00CD13FA" w:rsidP="005A051F">
      <w:pPr>
        <w:spacing w:after="0" w:line="240" w:lineRule="auto"/>
        <w:rPr>
          <w:rFonts w:eastAsia="Times New Roman" w:cs="Arial"/>
          <w:sz w:val="24"/>
          <w:szCs w:val="24"/>
          <w:lang w:eastAsia="en-CA"/>
        </w:rPr>
      </w:pPr>
    </w:p>
    <w:p w:rsidR="00C33ACF" w:rsidRPr="00CD13FA" w:rsidRDefault="00C33ACF" w:rsidP="005A051F">
      <w:pPr>
        <w:spacing w:after="0" w:line="240" w:lineRule="auto"/>
        <w:ind w:left="720"/>
        <w:rPr>
          <w:sz w:val="24"/>
          <w:szCs w:val="24"/>
        </w:rPr>
      </w:pPr>
      <w:r w:rsidRPr="00CD13FA">
        <w:rPr>
          <w:rFonts w:eastAsia="Times New Roman" w:cs="Arial"/>
          <w:sz w:val="24"/>
          <w:szCs w:val="24"/>
          <w:lang w:eastAsia="en-CA"/>
        </w:rPr>
        <w:t>Handle with Care was developed by Hincks Delcrest Centre in Toronto and the Canadian Mental Health Association and with funding from public Health Agency of Canada.  It was piloted with 439 participants in four centres, two in Ontario and one each in Prince Edward Island and Manitoba.  The developers of the program promote and allow its use but insist on trained facilitators.  Ms. Taylor was a member of the original team supervised the testing process in PEI and is involved in its implementation in Nova Scotia; PEI has at least two fully trained facilitators and a number of others with some training.</w:t>
      </w:r>
    </w:p>
    <w:p w:rsidR="00CD13FA" w:rsidRDefault="00CD13FA" w:rsidP="005A051F">
      <w:pPr>
        <w:spacing w:after="0" w:line="240" w:lineRule="auto"/>
        <w:rPr>
          <w:b/>
          <w:sz w:val="24"/>
          <w:szCs w:val="24"/>
        </w:rPr>
      </w:pPr>
    </w:p>
    <w:p w:rsidR="00CD13FA" w:rsidRPr="00CD13FA" w:rsidRDefault="00D41BB8" w:rsidP="005A051F">
      <w:pPr>
        <w:spacing w:after="0" w:line="240" w:lineRule="auto"/>
        <w:ind w:left="720"/>
        <w:rPr>
          <w:sz w:val="24"/>
          <w:szCs w:val="24"/>
        </w:rPr>
      </w:pPr>
      <w:r w:rsidRPr="00D41BB8">
        <w:rPr>
          <w:sz w:val="24"/>
          <w:szCs w:val="24"/>
        </w:rPr>
        <w:t>A</w:t>
      </w:r>
      <w:r>
        <w:rPr>
          <w:sz w:val="24"/>
          <w:szCs w:val="24"/>
        </w:rPr>
        <w:t xml:space="preserve"> </w:t>
      </w:r>
      <w:r w:rsidR="00CD13FA" w:rsidRPr="00D41BB8">
        <w:rPr>
          <w:sz w:val="24"/>
          <w:szCs w:val="24"/>
        </w:rPr>
        <w:t>Handle with Care</w:t>
      </w:r>
      <w:r>
        <w:rPr>
          <w:sz w:val="24"/>
          <w:szCs w:val="24"/>
        </w:rPr>
        <w:t xml:space="preserve"> </w:t>
      </w:r>
      <w:r w:rsidR="00CD13FA" w:rsidRPr="00CD13FA">
        <w:rPr>
          <w:sz w:val="24"/>
          <w:szCs w:val="24"/>
        </w:rPr>
        <w:t xml:space="preserve">workshop for parents and caregivers of young children is planned for Hunter River, PEI. </w:t>
      </w:r>
      <w:r>
        <w:rPr>
          <w:sz w:val="24"/>
          <w:szCs w:val="24"/>
        </w:rPr>
        <w:t>h</w:t>
      </w:r>
      <w:r w:rsidR="00CD13FA" w:rsidRPr="00CD13FA">
        <w:rPr>
          <w:sz w:val="24"/>
          <w:szCs w:val="24"/>
        </w:rPr>
        <w:t>owever</w:t>
      </w:r>
      <w:r w:rsidR="003F7292">
        <w:rPr>
          <w:sz w:val="24"/>
          <w:szCs w:val="24"/>
        </w:rPr>
        <w:t xml:space="preserve">, </w:t>
      </w:r>
      <w:r w:rsidR="00CD13FA" w:rsidRPr="00CD13FA">
        <w:rPr>
          <w:sz w:val="24"/>
          <w:szCs w:val="24"/>
        </w:rPr>
        <w:t xml:space="preserve">Ms. Taylor, session leader, is recovering from surgery and a date has not been finalized.  The workshop in Hunter River will be hosted by Rochelle Shephard and the Early Learning Centre.   </w:t>
      </w:r>
    </w:p>
    <w:p w:rsidR="00CD13FA" w:rsidRPr="00CD13FA" w:rsidRDefault="00CD13FA" w:rsidP="005A051F">
      <w:pPr>
        <w:spacing w:after="0" w:line="240" w:lineRule="auto"/>
        <w:rPr>
          <w:sz w:val="24"/>
          <w:szCs w:val="24"/>
        </w:rPr>
      </w:pPr>
    </w:p>
    <w:p w:rsidR="00D41BB8" w:rsidRDefault="00D41BB8" w:rsidP="005A051F">
      <w:pPr>
        <w:spacing w:after="0" w:line="240" w:lineRule="auto"/>
        <w:ind w:left="720"/>
        <w:rPr>
          <w:b/>
          <w:sz w:val="24"/>
          <w:szCs w:val="24"/>
          <w:u w:val="single"/>
        </w:rPr>
      </w:pPr>
    </w:p>
    <w:p w:rsidR="00FC58B0" w:rsidRDefault="00FC58B0" w:rsidP="005A051F">
      <w:pPr>
        <w:spacing w:after="0" w:line="240" w:lineRule="auto"/>
        <w:ind w:left="720"/>
        <w:rPr>
          <w:b/>
          <w:sz w:val="24"/>
          <w:szCs w:val="24"/>
          <w:u w:val="single"/>
        </w:rPr>
      </w:pPr>
    </w:p>
    <w:p w:rsidR="00CD13FA" w:rsidRDefault="00C33ACF" w:rsidP="005A051F">
      <w:pPr>
        <w:spacing w:after="0" w:line="240" w:lineRule="auto"/>
        <w:ind w:left="720"/>
        <w:rPr>
          <w:sz w:val="24"/>
          <w:szCs w:val="24"/>
        </w:rPr>
      </w:pPr>
      <w:r w:rsidRPr="00CD13FA">
        <w:rPr>
          <w:b/>
          <w:sz w:val="24"/>
          <w:szCs w:val="24"/>
          <w:u w:val="single"/>
        </w:rPr>
        <w:lastRenderedPageBreak/>
        <w:t>Most Likely to Succeed:</w:t>
      </w:r>
      <w:r w:rsidRPr="00CD13FA">
        <w:rPr>
          <w:sz w:val="24"/>
          <w:szCs w:val="24"/>
        </w:rPr>
        <w:t xml:space="preserve"> </w:t>
      </w:r>
    </w:p>
    <w:p w:rsidR="00C33ACF" w:rsidRPr="00CD13FA" w:rsidRDefault="00D41BB8" w:rsidP="005A051F">
      <w:pPr>
        <w:spacing w:after="0" w:line="240" w:lineRule="auto"/>
        <w:ind w:left="720"/>
        <w:rPr>
          <w:sz w:val="24"/>
          <w:szCs w:val="24"/>
        </w:rPr>
      </w:pPr>
      <w:r>
        <w:rPr>
          <w:sz w:val="24"/>
          <w:szCs w:val="24"/>
        </w:rPr>
        <w:t xml:space="preserve">The film, Most Likely to Succeed, </w:t>
      </w:r>
      <w:r w:rsidR="00C33ACF" w:rsidRPr="00CD13FA">
        <w:rPr>
          <w:sz w:val="24"/>
          <w:szCs w:val="24"/>
        </w:rPr>
        <w:t xml:space="preserve">is a </w:t>
      </w:r>
      <w:r w:rsidR="005B7ED4">
        <w:rPr>
          <w:sz w:val="24"/>
          <w:szCs w:val="24"/>
        </w:rPr>
        <w:t xml:space="preserve">recent </w:t>
      </w:r>
      <w:r w:rsidR="00C33ACF" w:rsidRPr="00CD13FA">
        <w:rPr>
          <w:sz w:val="24"/>
          <w:szCs w:val="24"/>
        </w:rPr>
        <w:t xml:space="preserve">film by  </w:t>
      </w:r>
      <w:r w:rsidR="00477C74">
        <w:rPr>
          <w:sz w:val="24"/>
          <w:szCs w:val="24"/>
        </w:rPr>
        <w:t xml:space="preserve">Ted </w:t>
      </w:r>
      <w:r w:rsidR="00C33ACF" w:rsidRPr="00CD13FA">
        <w:rPr>
          <w:sz w:val="24"/>
          <w:szCs w:val="24"/>
        </w:rPr>
        <w:t>Dintersmith, a</w:t>
      </w:r>
      <w:r>
        <w:rPr>
          <w:sz w:val="24"/>
          <w:szCs w:val="24"/>
        </w:rPr>
        <w:t xml:space="preserve">n educational </w:t>
      </w:r>
      <w:r w:rsidR="00C33ACF" w:rsidRPr="00CD13FA">
        <w:rPr>
          <w:sz w:val="24"/>
          <w:szCs w:val="24"/>
        </w:rPr>
        <w:t xml:space="preserve"> philanthropist, and shows project based learning at High Tech High in San Diego, California</w:t>
      </w:r>
      <w:r w:rsidR="005B7ED4">
        <w:rPr>
          <w:sz w:val="24"/>
          <w:szCs w:val="24"/>
        </w:rPr>
        <w:t xml:space="preserve">.  Mr. Dintersmith is currently on a personal tour launching the film across the USA.  Our </w:t>
      </w:r>
      <w:r w:rsidR="00C33ACF" w:rsidRPr="00CD13FA">
        <w:rPr>
          <w:sz w:val="24"/>
          <w:szCs w:val="24"/>
        </w:rPr>
        <w:t>screening is scheduled for Sunday, January 17, 2016 from 2-4:00 pm.</w:t>
      </w:r>
      <w:r>
        <w:rPr>
          <w:sz w:val="24"/>
          <w:szCs w:val="24"/>
        </w:rPr>
        <w:t xml:space="preserve"> At the City Cinema, 64 King Street, Charlottetow</w:t>
      </w:r>
      <w:r w:rsidR="005B7ED4">
        <w:rPr>
          <w:sz w:val="24"/>
          <w:szCs w:val="24"/>
        </w:rPr>
        <w:t>n</w:t>
      </w:r>
      <w:r>
        <w:rPr>
          <w:sz w:val="24"/>
          <w:szCs w:val="24"/>
        </w:rPr>
        <w:t>, PEI</w:t>
      </w:r>
    </w:p>
    <w:p w:rsidR="00CD13FA" w:rsidRDefault="00CD13FA" w:rsidP="005A051F">
      <w:pPr>
        <w:spacing w:after="0" w:line="240" w:lineRule="auto"/>
        <w:rPr>
          <w:b/>
          <w:sz w:val="24"/>
          <w:szCs w:val="24"/>
        </w:rPr>
      </w:pPr>
    </w:p>
    <w:p w:rsidR="00CD13FA" w:rsidRPr="00CD13FA" w:rsidRDefault="00BE1B3F" w:rsidP="005A051F">
      <w:pPr>
        <w:spacing w:after="0" w:line="240" w:lineRule="auto"/>
        <w:ind w:left="720"/>
        <w:rPr>
          <w:b/>
          <w:sz w:val="24"/>
          <w:szCs w:val="24"/>
        </w:rPr>
      </w:pPr>
      <w:r w:rsidRPr="00CD13FA">
        <w:rPr>
          <w:b/>
          <w:sz w:val="24"/>
          <w:szCs w:val="24"/>
        </w:rPr>
        <w:t>Research Findings on Youth</w:t>
      </w:r>
    </w:p>
    <w:p w:rsidR="00D447FB" w:rsidRPr="00CD13FA" w:rsidRDefault="00CD13FA" w:rsidP="005A051F">
      <w:pPr>
        <w:spacing w:after="0" w:line="240" w:lineRule="auto"/>
        <w:ind w:left="720"/>
        <w:rPr>
          <w:sz w:val="24"/>
          <w:szCs w:val="24"/>
        </w:rPr>
      </w:pPr>
      <w:r>
        <w:rPr>
          <w:sz w:val="24"/>
          <w:szCs w:val="24"/>
        </w:rPr>
        <w:t xml:space="preserve">The session will include </w:t>
      </w:r>
      <w:r w:rsidR="00D447FB" w:rsidRPr="00CD13FA">
        <w:rPr>
          <w:sz w:val="24"/>
          <w:szCs w:val="24"/>
        </w:rPr>
        <w:t>a presentation followed by questions and discussions</w:t>
      </w:r>
      <w:r>
        <w:rPr>
          <w:sz w:val="24"/>
          <w:szCs w:val="24"/>
        </w:rPr>
        <w:t xml:space="preserve"> </w:t>
      </w:r>
      <w:r w:rsidR="00D447FB" w:rsidRPr="00CD13FA">
        <w:rPr>
          <w:sz w:val="24"/>
          <w:szCs w:val="24"/>
        </w:rPr>
        <w:t>Dr. Kate Tilleczek, Chair, Social Sciences and Humanities Research Council Research Lab at UPEI – Date not yet confirmed</w:t>
      </w:r>
    </w:p>
    <w:p w:rsidR="005A051F" w:rsidRDefault="005A051F" w:rsidP="005A051F">
      <w:pPr>
        <w:spacing w:after="0" w:line="240" w:lineRule="auto"/>
        <w:ind w:left="720"/>
        <w:rPr>
          <w:b/>
          <w:sz w:val="24"/>
          <w:szCs w:val="24"/>
        </w:rPr>
      </w:pPr>
    </w:p>
    <w:p w:rsidR="00991C0F" w:rsidRDefault="005B7ED4" w:rsidP="005A051F">
      <w:pPr>
        <w:spacing w:after="0" w:line="240" w:lineRule="auto"/>
        <w:ind w:left="720"/>
        <w:rPr>
          <w:b/>
          <w:sz w:val="24"/>
          <w:szCs w:val="24"/>
        </w:rPr>
      </w:pPr>
      <w:r>
        <w:rPr>
          <w:b/>
          <w:sz w:val="24"/>
          <w:szCs w:val="24"/>
        </w:rPr>
        <w:t>P</w:t>
      </w:r>
      <w:r w:rsidR="00B70411">
        <w:rPr>
          <w:b/>
          <w:sz w:val="24"/>
          <w:szCs w:val="24"/>
        </w:rPr>
        <w:t xml:space="preserve">ublic School </w:t>
      </w:r>
      <w:r>
        <w:rPr>
          <w:b/>
          <w:sz w:val="24"/>
          <w:szCs w:val="24"/>
        </w:rPr>
        <w:t>S</w:t>
      </w:r>
      <w:r w:rsidR="00D447FB" w:rsidRPr="00991C0F">
        <w:rPr>
          <w:b/>
          <w:sz w:val="24"/>
          <w:szCs w:val="24"/>
        </w:rPr>
        <w:t>upport</w:t>
      </w:r>
      <w:r>
        <w:rPr>
          <w:b/>
          <w:sz w:val="24"/>
          <w:szCs w:val="24"/>
        </w:rPr>
        <w:t xml:space="preserve"> </w:t>
      </w:r>
      <w:r w:rsidR="00B70411">
        <w:rPr>
          <w:b/>
          <w:sz w:val="24"/>
          <w:szCs w:val="24"/>
        </w:rPr>
        <w:t>Services</w:t>
      </w:r>
    </w:p>
    <w:p w:rsidR="00991C0F" w:rsidRDefault="00B70411" w:rsidP="005A051F">
      <w:pPr>
        <w:spacing w:after="0" w:line="240" w:lineRule="auto"/>
        <w:ind w:left="720"/>
        <w:rPr>
          <w:sz w:val="24"/>
          <w:szCs w:val="24"/>
        </w:rPr>
      </w:pPr>
      <w:r>
        <w:rPr>
          <w:sz w:val="24"/>
          <w:szCs w:val="24"/>
        </w:rPr>
        <w:t>A</w:t>
      </w:r>
      <w:r w:rsidR="00D447FB" w:rsidRPr="00991C0F">
        <w:rPr>
          <w:rFonts w:cs="Calibri"/>
          <w:bCs/>
          <w:sz w:val="24"/>
          <w:szCs w:val="24"/>
          <w:lang w:eastAsia="en-CA"/>
        </w:rPr>
        <w:t xml:space="preserve"> public presentation by Derek McEwen, Director of English Programs, English Language </w:t>
      </w:r>
      <w:r>
        <w:rPr>
          <w:rFonts w:cs="Calibri"/>
          <w:bCs/>
          <w:sz w:val="24"/>
          <w:szCs w:val="24"/>
          <w:lang w:eastAsia="en-CA"/>
        </w:rPr>
        <w:t>S</w:t>
      </w:r>
      <w:r w:rsidR="00D447FB" w:rsidRPr="00991C0F">
        <w:rPr>
          <w:rFonts w:cs="Calibri"/>
          <w:bCs/>
          <w:sz w:val="24"/>
          <w:szCs w:val="24"/>
          <w:lang w:eastAsia="en-CA"/>
        </w:rPr>
        <w:t xml:space="preserve">chool </w:t>
      </w:r>
      <w:r>
        <w:rPr>
          <w:rFonts w:cs="Calibri"/>
          <w:bCs/>
          <w:sz w:val="24"/>
          <w:szCs w:val="24"/>
          <w:lang w:eastAsia="en-CA"/>
        </w:rPr>
        <w:t>B</w:t>
      </w:r>
      <w:r w:rsidR="00D447FB" w:rsidRPr="00991C0F">
        <w:rPr>
          <w:rFonts w:cs="Calibri"/>
          <w:bCs/>
          <w:sz w:val="24"/>
          <w:szCs w:val="24"/>
          <w:lang w:eastAsia="en-CA"/>
        </w:rPr>
        <w:t>oard, and colleagues from the Department of Education, Early Learning, and Culture.  The session was originally scheduled for November 2015, but Mr. McEwen has asked for a postponement. The session will include both a formal presentation and question and answer period, and a display of resource materials; the session will be open to the public.</w:t>
      </w:r>
    </w:p>
    <w:p w:rsidR="00991C0F" w:rsidRDefault="00991C0F" w:rsidP="005A051F">
      <w:pPr>
        <w:spacing w:after="0" w:line="240" w:lineRule="auto"/>
        <w:rPr>
          <w:sz w:val="24"/>
          <w:szCs w:val="24"/>
        </w:rPr>
      </w:pPr>
    </w:p>
    <w:p w:rsidR="00991C0F" w:rsidRPr="00991C0F" w:rsidRDefault="00D447FB" w:rsidP="005A051F">
      <w:pPr>
        <w:spacing w:after="0" w:line="240" w:lineRule="auto"/>
        <w:rPr>
          <w:b/>
          <w:sz w:val="24"/>
          <w:szCs w:val="24"/>
        </w:rPr>
      </w:pPr>
      <w:r w:rsidRPr="00991C0F">
        <w:rPr>
          <w:b/>
          <w:sz w:val="24"/>
          <w:szCs w:val="24"/>
        </w:rPr>
        <w:t>Education Award</w:t>
      </w:r>
    </w:p>
    <w:p w:rsidR="00D447FB" w:rsidRPr="00991C0F" w:rsidRDefault="00A40875" w:rsidP="005A051F">
      <w:pPr>
        <w:spacing w:after="0" w:line="240" w:lineRule="auto"/>
        <w:rPr>
          <w:sz w:val="24"/>
          <w:szCs w:val="24"/>
        </w:rPr>
      </w:pPr>
      <w:r>
        <w:rPr>
          <w:sz w:val="24"/>
          <w:szCs w:val="24"/>
        </w:rPr>
        <w:t xml:space="preserve">Thanks to a generous Islander, an award for Excellence in Education is made to an Island School or Early Learning Centre. </w:t>
      </w:r>
      <w:r w:rsidR="00B70411">
        <w:rPr>
          <w:sz w:val="24"/>
          <w:szCs w:val="24"/>
        </w:rPr>
        <w:t>Each year Education 20/20 calls for nominations for its Excellence in Education Award; the first two focused</w:t>
      </w:r>
      <w:r>
        <w:rPr>
          <w:sz w:val="24"/>
          <w:szCs w:val="24"/>
        </w:rPr>
        <w:t xml:space="preserve"> </w:t>
      </w:r>
      <w:r w:rsidR="00B70411">
        <w:rPr>
          <w:sz w:val="24"/>
          <w:szCs w:val="24"/>
        </w:rPr>
        <w:t xml:space="preserve">on engagement, the 2016 Award is for Excellence in the application of technology.   </w:t>
      </w:r>
      <w:r>
        <w:rPr>
          <w:sz w:val="24"/>
          <w:szCs w:val="24"/>
        </w:rPr>
        <w:t>Terms of reference are prepared, nominations are solicited both through our mail out and notices distributed to all schools</w:t>
      </w:r>
      <w:r w:rsidR="00FD7C9E">
        <w:rPr>
          <w:sz w:val="24"/>
          <w:szCs w:val="24"/>
        </w:rPr>
        <w:t xml:space="preserve"> by the Department of Education, </w:t>
      </w:r>
      <w:proofErr w:type="spellStart"/>
      <w:r w:rsidR="00FD7C9E">
        <w:rPr>
          <w:sz w:val="24"/>
          <w:szCs w:val="24"/>
        </w:rPr>
        <w:t>Earling</w:t>
      </w:r>
      <w:proofErr w:type="spellEnd"/>
      <w:r w:rsidR="00FD7C9E">
        <w:rPr>
          <w:sz w:val="24"/>
          <w:szCs w:val="24"/>
        </w:rPr>
        <w:t xml:space="preserve"> and Culture</w:t>
      </w:r>
      <w:r>
        <w:rPr>
          <w:sz w:val="24"/>
          <w:szCs w:val="24"/>
        </w:rPr>
        <w:t xml:space="preserve">; </w:t>
      </w:r>
      <w:proofErr w:type="gramStart"/>
      <w:r>
        <w:rPr>
          <w:sz w:val="24"/>
          <w:szCs w:val="24"/>
        </w:rPr>
        <w:t>In</w:t>
      </w:r>
      <w:proofErr w:type="gramEnd"/>
      <w:r>
        <w:rPr>
          <w:sz w:val="24"/>
          <w:szCs w:val="24"/>
        </w:rPr>
        <w:t xml:space="preserve"> mid to late May nominations are reviewed by a committee and with a recommendation to the Directors.  The </w:t>
      </w:r>
      <w:r w:rsidRPr="00991C0F">
        <w:rPr>
          <w:sz w:val="24"/>
          <w:szCs w:val="24"/>
        </w:rPr>
        <w:t xml:space="preserve">Award for Excellence in Education for 2015 went to Prince Street Elementary School; an announcement about the 2016 award is included with the enclosed support material. </w:t>
      </w:r>
    </w:p>
    <w:p w:rsidR="00A34D09" w:rsidRPr="00E74DE0" w:rsidRDefault="00A34D09" w:rsidP="005A051F">
      <w:pPr>
        <w:spacing w:after="0" w:line="240" w:lineRule="auto"/>
        <w:rPr>
          <w:sz w:val="24"/>
          <w:szCs w:val="24"/>
        </w:rPr>
      </w:pPr>
    </w:p>
    <w:p w:rsidR="00254F32" w:rsidRPr="00E74DE0" w:rsidRDefault="00BE1B3F" w:rsidP="005A051F">
      <w:pPr>
        <w:spacing w:after="0" w:line="240" w:lineRule="auto"/>
        <w:rPr>
          <w:sz w:val="24"/>
          <w:szCs w:val="24"/>
        </w:rPr>
      </w:pPr>
      <w:r w:rsidRPr="00E74DE0">
        <w:rPr>
          <w:b/>
          <w:sz w:val="24"/>
          <w:szCs w:val="24"/>
          <w:u w:val="single"/>
        </w:rPr>
        <w:t>Webinars</w:t>
      </w:r>
    </w:p>
    <w:p w:rsidR="00607FE3" w:rsidRPr="00991C0F" w:rsidRDefault="00BE1B3F" w:rsidP="005A051F">
      <w:pPr>
        <w:spacing w:after="0" w:line="240" w:lineRule="auto"/>
        <w:rPr>
          <w:sz w:val="24"/>
          <w:szCs w:val="24"/>
        </w:rPr>
      </w:pPr>
      <w:r w:rsidRPr="00E74DE0">
        <w:rPr>
          <w:sz w:val="24"/>
          <w:szCs w:val="24"/>
        </w:rPr>
        <w:t xml:space="preserve">There is a large unserved and even growing body of people engaged in education outside public institutions; I refer to a dozen agencies on PEI part of whose </w:t>
      </w:r>
      <w:r w:rsidR="00C962D9" w:rsidRPr="00E74DE0">
        <w:rPr>
          <w:sz w:val="24"/>
          <w:szCs w:val="24"/>
        </w:rPr>
        <w:t>educational programs</w:t>
      </w:r>
      <w:r w:rsidRPr="00E74DE0">
        <w:rPr>
          <w:sz w:val="24"/>
          <w:szCs w:val="24"/>
        </w:rPr>
        <w:t xml:space="preserve"> have been accepted by the Department of Education for external credits, some private schools, home schooling parents, employer based training and a number of organizations receiving funding to mount programs for underserved youth.</w:t>
      </w:r>
      <w:r w:rsidR="00A34D09" w:rsidRPr="00E74DE0">
        <w:rPr>
          <w:sz w:val="24"/>
          <w:szCs w:val="24"/>
        </w:rPr>
        <w:t xml:space="preserve">  </w:t>
      </w:r>
      <w:r w:rsidRPr="00E74DE0">
        <w:rPr>
          <w:sz w:val="24"/>
          <w:szCs w:val="24"/>
        </w:rPr>
        <w:t xml:space="preserve">Education 20/20 Inc. plans to </w:t>
      </w:r>
      <w:r w:rsidR="000957B3" w:rsidRPr="00E74DE0">
        <w:rPr>
          <w:sz w:val="24"/>
          <w:szCs w:val="24"/>
        </w:rPr>
        <w:t xml:space="preserve">offer </w:t>
      </w:r>
      <w:r w:rsidRPr="00E74DE0">
        <w:rPr>
          <w:sz w:val="24"/>
          <w:szCs w:val="24"/>
        </w:rPr>
        <w:t>a series of webinar-</w:t>
      </w:r>
      <w:r w:rsidR="00360669" w:rsidRPr="00E74DE0">
        <w:rPr>
          <w:sz w:val="24"/>
          <w:szCs w:val="24"/>
        </w:rPr>
        <w:t>style 3</w:t>
      </w:r>
      <w:r w:rsidR="00A34D09" w:rsidRPr="00E74DE0">
        <w:rPr>
          <w:sz w:val="24"/>
          <w:szCs w:val="24"/>
        </w:rPr>
        <w:t xml:space="preserve">-5 minute video </w:t>
      </w:r>
      <w:r w:rsidRPr="00E74DE0">
        <w:rPr>
          <w:sz w:val="24"/>
          <w:szCs w:val="24"/>
        </w:rPr>
        <w:t>clips</w:t>
      </w:r>
      <w:r w:rsidR="00A34D09" w:rsidRPr="00E74DE0">
        <w:rPr>
          <w:sz w:val="24"/>
          <w:szCs w:val="24"/>
        </w:rPr>
        <w:t xml:space="preserve"> </w:t>
      </w:r>
      <w:r w:rsidRPr="00E74DE0">
        <w:rPr>
          <w:sz w:val="24"/>
          <w:szCs w:val="24"/>
        </w:rPr>
        <w:t xml:space="preserve">for use by educators either alone or in groups.  Our first series, “A Learning Framework” </w:t>
      </w:r>
      <w:r w:rsidR="00254F32" w:rsidRPr="00E74DE0">
        <w:rPr>
          <w:sz w:val="24"/>
          <w:szCs w:val="24"/>
        </w:rPr>
        <w:t xml:space="preserve">is under development and </w:t>
      </w:r>
      <w:r w:rsidRPr="00E74DE0">
        <w:rPr>
          <w:sz w:val="24"/>
          <w:szCs w:val="24"/>
        </w:rPr>
        <w:t xml:space="preserve">consists of four </w:t>
      </w:r>
      <w:r w:rsidRPr="005A051F">
        <w:rPr>
          <w:sz w:val="24"/>
          <w:szCs w:val="24"/>
        </w:rPr>
        <w:t>sessions</w:t>
      </w:r>
      <w:r w:rsidR="003D4E43" w:rsidRPr="005A051F">
        <w:rPr>
          <w:sz w:val="24"/>
          <w:szCs w:val="24"/>
        </w:rPr>
        <w:t xml:space="preserve"> (1) </w:t>
      </w:r>
      <w:r w:rsidRPr="005A051F">
        <w:rPr>
          <w:sz w:val="24"/>
          <w:szCs w:val="24"/>
        </w:rPr>
        <w:t>Learners</w:t>
      </w:r>
      <w:r w:rsidR="003D4E43" w:rsidRPr="005A051F">
        <w:rPr>
          <w:sz w:val="24"/>
          <w:szCs w:val="24"/>
        </w:rPr>
        <w:t xml:space="preserve"> which </w:t>
      </w:r>
      <w:r w:rsidRPr="005A051F">
        <w:rPr>
          <w:sz w:val="24"/>
          <w:szCs w:val="24"/>
        </w:rPr>
        <w:t>provides background as to why learners differ</w:t>
      </w:r>
      <w:r w:rsidR="003D4E43" w:rsidRPr="005A051F">
        <w:rPr>
          <w:sz w:val="24"/>
          <w:szCs w:val="24"/>
        </w:rPr>
        <w:t xml:space="preserve">, (2) </w:t>
      </w:r>
      <w:r w:rsidRPr="005A051F">
        <w:rPr>
          <w:sz w:val="24"/>
          <w:szCs w:val="24"/>
        </w:rPr>
        <w:t>Learning</w:t>
      </w:r>
      <w:r w:rsidR="007E6F27" w:rsidRPr="005A051F">
        <w:rPr>
          <w:sz w:val="24"/>
          <w:szCs w:val="24"/>
        </w:rPr>
        <w:t>:</w:t>
      </w:r>
      <w:r w:rsidRPr="005A051F">
        <w:rPr>
          <w:sz w:val="24"/>
          <w:szCs w:val="24"/>
        </w:rPr>
        <w:t xml:space="preserve"> sheds light on what happens when a person learns</w:t>
      </w:r>
      <w:r w:rsidR="003D4E43" w:rsidRPr="005A051F">
        <w:rPr>
          <w:sz w:val="24"/>
          <w:szCs w:val="24"/>
        </w:rPr>
        <w:t xml:space="preserve">, (3) </w:t>
      </w:r>
      <w:r w:rsidRPr="005A051F">
        <w:rPr>
          <w:sz w:val="24"/>
          <w:szCs w:val="24"/>
        </w:rPr>
        <w:t>Levels of Learning</w:t>
      </w:r>
      <w:r w:rsidR="007E6F27" w:rsidRPr="005A051F">
        <w:rPr>
          <w:sz w:val="24"/>
          <w:szCs w:val="24"/>
        </w:rPr>
        <w:t>:</w:t>
      </w:r>
      <w:r w:rsidRPr="005A051F">
        <w:rPr>
          <w:sz w:val="24"/>
          <w:szCs w:val="24"/>
        </w:rPr>
        <w:t xml:space="preserve"> presents </w:t>
      </w:r>
      <w:r w:rsidR="00880529" w:rsidRPr="005A051F">
        <w:rPr>
          <w:sz w:val="24"/>
          <w:szCs w:val="24"/>
        </w:rPr>
        <w:t>options on</w:t>
      </w:r>
      <w:r w:rsidRPr="005A051F">
        <w:rPr>
          <w:sz w:val="24"/>
          <w:szCs w:val="24"/>
        </w:rPr>
        <w:t xml:space="preserve"> the meaning of levels of achievement</w:t>
      </w:r>
      <w:r w:rsidR="003D4E43" w:rsidRPr="005A051F">
        <w:rPr>
          <w:sz w:val="24"/>
          <w:szCs w:val="24"/>
        </w:rPr>
        <w:t xml:space="preserve">, and (4) </w:t>
      </w:r>
      <w:r w:rsidRPr="005A051F">
        <w:rPr>
          <w:sz w:val="24"/>
          <w:szCs w:val="24"/>
        </w:rPr>
        <w:t xml:space="preserve">The </w:t>
      </w:r>
      <w:r w:rsidR="00372C18" w:rsidRPr="005A051F">
        <w:rPr>
          <w:sz w:val="24"/>
          <w:szCs w:val="24"/>
        </w:rPr>
        <w:t>L</w:t>
      </w:r>
      <w:r w:rsidRPr="005A051F">
        <w:rPr>
          <w:sz w:val="24"/>
          <w:szCs w:val="24"/>
        </w:rPr>
        <w:t xml:space="preserve">earning </w:t>
      </w:r>
      <w:r w:rsidR="00372C18" w:rsidRPr="005A051F">
        <w:rPr>
          <w:sz w:val="24"/>
          <w:szCs w:val="24"/>
        </w:rPr>
        <w:t>P</w:t>
      </w:r>
      <w:r w:rsidRPr="005A051F">
        <w:rPr>
          <w:sz w:val="24"/>
          <w:szCs w:val="24"/>
        </w:rPr>
        <w:t>ath</w:t>
      </w:r>
      <w:r w:rsidR="003D4E43" w:rsidRPr="005A051F">
        <w:rPr>
          <w:sz w:val="24"/>
          <w:szCs w:val="24"/>
        </w:rPr>
        <w:t xml:space="preserve"> which </w:t>
      </w:r>
      <w:r w:rsidRPr="005A051F">
        <w:rPr>
          <w:sz w:val="24"/>
          <w:szCs w:val="24"/>
        </w:rPr>
        <w:t xml:space="preserve">follows a </w:t>
      </w:r>
      <w:r w:rsidR="00C962D9" w:rsidRPr="005A051F">
        <w:rPr>
          <w:sz w:val="24"/>
          <w:szCs w:val="24"/>
        </w:rPr>
        <w:t>learner through</w:t>
      </w:r>
      <w:r w:rsidRPr="005A051F">
        <w:rPr>
          <w:sz w:val="24"/>
          <w:szCs w:val="24"/>
        </w:rPr>
        <w:t xml:space="preserve"> a lea</w:t>
      </w:r>
      <w:r w:rsidRPr="00E74DE0">
        <w:rPr>
          <w:sz w:val="24"/>
          <w:szCs w:val="24"/>
        </w:rPr>
        <w:t>rning cycle.</w:t>
      </w:r>
      <w:r w:rsidR="00F346DF" w:rsidRPr="00E74DE0">
        <w:rPr>
          <w:sz w:val="24"/>
          <w:szCs w:val="24"/>
        </w:rPr>
        <w:t xml:space="preserve">  </w:t>
      </w:r>
      <w:r w:rsidRPr="00E74DE0">
        <w:rPr>
          <w:sz w:val="24"/>
          <w:szCs w:val="24"/>
        </w:rPr>
        <w:t>Involved in the first series are: Presenter Donald Glendenning, CM, PhD; Henry Purdy, CM, CRA</w:t>
      </w:r>
      <w:r w:rsidR="00254F32" w:rsidRPr="00E74DE0">
        <w:rPr>
          <w:sz w:val="24"/>
          <w:szCs w:val="24"/>
        </w:rPr>
        <w:t xml:space="preserve">, </w:t>
      </w:r>
      <w:r w:rsidRPr="00E74DE0">
        <w:rPr>
          <w:sz w:val="24"/>
          <w:szCs w:val="24"/>
        </w:rPr>
        <w:lastRenderedPageBreak/>
        <w:t xml:space="preserve">and Sara Underwood, Office of Alumni Relations at Holland College. </w:t>
      </w:r>
      <w:r w:rsidR="003D4E43" w:rsidRPr="00E74DE0">
        <w:rPr>
          <w:sz w:val="24"/>
          <w:szCs w:val="24"/>
        </w:rPr>
        <w:t xml:space="preserve"> </w:t>
      </w:r>
      <w:r w:rsidR="005B7ED4">
        <w:rPr>
          <w:sz w:val="24"/>
          <w:szCs w:val="24"/>
        </w:rPr>
        <w:t>T</w:t>
      </w:r>
      <w:r w:rsidR="00607FE3" w:rsidRPr="00991C0F">
        <w:rPr>
          <w:sz w:val="24"/>
          <w:szCs w:val="24"/>
        </w:rPr>
        <w:t>h</w:t>
      </w:r>
      <w:r w:rsidR="00FF7393">
        <w:rPr>
          <w:sz w:val="24"/>
          <w:szCs w:val="24"/>
        </w:rPr>
        <w:t>is</w:t>
      </w:r>
      <w:r w:rsidR="00607FE3" w:rsidRPr="00991C0F">
        <w:rPr>
          <w:sz w:val="24"/>
          <w:szCs w:val="24"/>
        </w:rPr>
        <w:t xml:space="preserve"> activity </w:t>
      </w:r>
      <w:r w:rsidR="00FF7393">
        <w:rPr>
          <w:sz w:val="24"/>
          <w:szCs w:val="24"/>
        </w:rPr>
        <w:t xml:space="preserve">is </w:t>
      </w:r>
      <w:r w:rsidR="00607FE3" w:rsidRPr="00991C0F">
        <w:rPr>
          <w:sz w:val="24"/>
          <w:szCs w:val="24"/>
        </w:rPr>
        <w:t>on hold until we find additional resources.</w:t>
      </w:r>
    </w:p>
    <w:p w:rsidR="00BE1B3F" w:rsidRPr="00E74DE0" w:rsidRDefault="00BE1B3F" w:rsidP="005A051F">
      <w:pPr>
        <w:spacing w:after="0" w:line="240" w:lineRule="auto"/>
        <w:ind w:left="360"/>
        <w:rPr>
          <w:sz w:val="24"/>
          <w:szCs w:val="24"/>
        </w:rPr>
      </w:pPr>
    </w:p>
    <w:p w:rsidR="005B7ED4" w:rsidRDefault="005B7ED4" w:rsidP="005A051F">
      <w:pPr>
        <w:spacing w:after="0" w:line="240" w:lineRule="auto"/>
        <w:rPr>
          <w:b/>
          <w:sz w:val="24"/>
          <w:szCs w:val="24"/>
          <w:u w:val="single"/>
        </w:rPr>
      </w:pPr>
    </w:p>
    <w:p w:rsidR="005B7ED4" w:rsidRDefault="005B7ED4" w:rsidP="005A051F">
      <w:pPr>
        <w:spacing w:after="0" w:line="240" w:lineRule="auto"/>
        <w:rPr>
          <w:b/>
          <w:sz w:val="24"/>
          <w:szCs w:val="24"/>
          <w:u w:val="single"/>
        </w:rPr>
      </w:pPr>
    </w:p>
    <w:p w:rsidR="001F1FBB" w:rsidRPr="00E74DE0" w:rsidRDefault="001F1FBB" w:rsidP="005A051F">
      <w:pPr>
        <w:spacing w:after="0" w:line="240" w:lineRule="auto"/>
        <w:rPr>
          <w:b/>
          <w:sz w:val="24"/>
          <w:szCs w:val="24"/>
          <w:u w:val="single"/>
        </w:rPr>
      </w:pPr>
      <w:r w:rsidRPr="00E74DE0">
        <w:rPr>
          <w:b/>
          <w:sz w:val="24"/>
          <w:szCs w:val="24"/>
          <w:u w:val="single"/>
        </w:rPr>
        <w:t>Work with employers:</w:t>
      </w:r>
    </w:p>
    <w:p w:rsidR="001F1FBB" w:rsidRPr="00E74DE0" w:rsidRDefault="00E0608C" w:rsidP="005A051F">
      <w:pPr>
        <w:spacing w:after="0" w:line="240" w:lineRule="auto"/>
        <w:rPr>
          <w:sz w:val="24"/>
          <w:szCs w:val="24"/>
        </w:rPr>
      </w:pPr>
      <w:r w:rsidRPr="00E74DE0">
        <w:rPr>
          <w:sz w:val="24"/>
          <w:szCs w:val="24"/>
        </w:rPr>
        <w:t>On 2013</w:t>
      </w:r>
      <w:r w:rsidR="001F1FBB" w:rsidRPr="00E74DE0">
        <w:rPr>
          <w:sz w:val="24"/>
          <w:szCs w:val="24"/>
        </w:rPr>
        <w:t>, the Community Foundation of Prince Edward Island conducted a survey of over 200 young people to better understand their issues.  (</w:t>
      </w:r>
      <w:hyperlink r:id="rId9" w:history="1">
        <w:r w:rsidR="001F1FBB" w:rsidRPr="00E74DE0">
          <w:rPr>
            <w:rStyle w:val="Hyperlink"/>
            <w:color w:val="auto"/>
            <w:sz w:val="24"/>
            <w:szCs w:val="24"/>
          </w:rPr>
          <w:t>www.cfpei.ca</w:t>
        </w:r>
      </w:hyperlink>
      <w:r w:rsidR="001F1FBB" w:rsidRPr="00E74DE0">
        <w:rPr>
          <w:sz w:val="24"/>
          <w:szCs w:val="24"/>
        </w:rPr>
        <w:t>)</w:t>
      </w:r>
      <w:r w:rsidR="003F7292" w:rsidRPr="00E74DE0">
        <w:rPr>
          <w:sz w:val="24"/>
          <w:szCs w:val="24"/>
        </w:rPr>
        <w:t xml:space="preserve">. </w:t>
      </w:r>
      <w:r w:rsidR="003F7292">
        <w:rPr>
          <w:sz w:val="24"/>
          <w:szCs w:val="24"/>
        </w:rPr>
        <w:t>On</w:t>
      </w:r>
      <w:r w:rsidR="001F1FBB" w:rsidRPr="00E74DE0">
        <w:rPr>
          <w:sz w:val="24"/>
          <w:szCs w:val="24"/>
        </w:rPr>
        <w:t xml:space="preserve"> reviewing their report, Education 20/20 was struck by the “preparedness gap”, that is the </w:t>
      </w:r>
      <w:r w:rsidR="00C46E80">
        <w:rPr>
          <w:sz w:val="24"/>
          <w:szCs w:val="24"/>
        </w:rPr>
        <w:t xml:space="preserve">statement that many </w:t>
      </w:r>
      <w:r w:rsidR="003F7292">
        <w:rPr>
          <w:sz w:val="24"/>
          <w:szCs w:val="24"/>
        </w:rPr>
        <w:t>young</w:t>
      </w:r>
      <w:r w:rsidR="00C46E80">
        <w:rPr>
          <w:sz w:val="24"/>
          <w:szCs w:val="24"/>
        </w:rPr>
        <w:t xml:space="preserve"> people </w:t>
      </w:r>
      <w:r w:rsidR="003F7292">
        <w:rPr>
          <w:sz w:val="24"/>
          <w:szCs w:val="24"/>
        </w:rPr>
        <w:t>find a</w:t>
      </w:r>
      <w:r w:rsidR="00C46E80">
        <w:rPr>
          <w:sz w:val="24"/>
          <w:szCs w:val="24"/>
        </w:rPr>
        <w:t xml:space="preserve"> gap </w:t>
      </w:r>
      <w:r w:rsidR="003F7292">
        <w:rPr>
          <w:sz w:val="24"/>
          <w:szCs w:val="24"/>
        </w:rPr>
        <w:t>in</w:t>
      </w:r>
      <w:r w:rsidR="00C46E80">
        <w:rPr>
          <w:sz w:val="24"/>
          <w:szCs w:val="24"/>
        </w:rPr>
        <w:t xml:space="preserve"> </w:t>
      </w:r>
      <w:r w:rsidR="003F7292">
        <w:rPr>
          <w:sz w:val="24"/>
          <w:szCs w:val="24"/>
        </w:rPr>
        <w:t>the</w:t>
      </w:r>
      <w:r w:rsidR="00C46E80">
        <w:rPr>
          <w:sz w:val="24"/>
          <w:szCs w:val="24"/>
        </w:rPr>
        <w:t xml:space="preserve"> extent to which their previous education prepared </w:t>
      </w:r>
      <w:r w:rsidR="001F1FBB" w:rsidRPr="00E74DE0">
        <w:rPr>
          <w:sz w:val="24"/>
          <w:szCs w:val="24"/>
        </w:rPr>
        <w:t xml:space="preserve">for further education and for work.   Early in 2014, Education 20/20 Inc. organized workshops in six communities across the Island to publicize the findings, determine the extent of the concern, and identify actions, if any, that could or should be taken. Perhaps the most significant finding was the lack of communication about educational matters between providers and users of educational services.   </w:t>
      </w:r>
    </w:p>
    <w:p w:rsidR="001F1FBB" w:rsidRPr="00E74DE0" w:rsidRDefault="001F1FBB" w:rsidP="005A051F">
      <w:pPr>
        <w:spacing w:after="0" w:line="240" w:lineRule="auto"/>
        <w:rPr>
          <w:sz w:val="24"/>
          <w:szCs w:val="24"/>
        </w:rPr>
      </w:pPr>
    </w:p>
    <w:p w:rsidR="00D40E45" w:rsidRDefault="00C46E80" w:rsidP="005A051F">
      <w:pPr>
        <w:spacing w:after="0" w:line="240" w:lineRule="auto"/>
        <w:rPr>
          <w:sz w:val="24"/>
          <w:szCs w:val="24"/>
        </w:rPr>
      </w:pPr>
      <w:r>
        <w:rPr>
          <w:sz w:val="24"/>
          <w:szCs w:val="24"/>
        </w:rPr>
        <w:t>On the other side of the issue, e</w:t>
      </w:r>
      <w:r w:rsidR="00CC38E0" w:rsidRPr="00E74DE0">
        <w:rPr>
          <w:sz w:val="24"/>
          <w:szCs w:val="24"/>
        </w:rPr>
        <w:t>mployers and post-secondary institutions use high school graduation as a</w:t>
      </w:r>
      <w:r>
        <w:rPr>
          <w:sz w:val="24"/>
          <w:szCs w:val="24"/>
        </w:rPr>
        <w:t xml:space="preserve">n entrance requirement </w:t>
      </w:r>
      <w:r w:rsidR="00CC38E0" w:rsidRPr="00E74DE0">
        <w:rPr>
          <w:sz w:val="24"/>
          <w:szCs w:val="24"/>
        </w:rPr>
        <w:t xml:space="preserve">to </w:t>
      </w:r>
      <w:r w:rsidR="009D16C3">
        <w:rPr>
          <w:sz w:val="24"/>
          <w:szCs w:val="24"/>
        </w:rPr>
        <w:t xml:space="preserve">further study </w:t>
      </w:r>
      <w:r w:rsidR="00CC38E0" w:rsidRPr="00E74DE0">
        <w:rPr>
          <w:sz w:val="24"/>
          <w:szCs w:val="24"/>
        </w:rPr>
        <w:t>and to work</w:t>
      </w:r>
      <w:r w:rsidR="004C00C9" w:rsidRPr="00E74DE0">
        <w:rPr>
          <w:sz w:val="24"/>
          <w:szCs w:val="24"/>
        </w:rPr>
        <w:t>,</w:t>
      </w:r>
      <w:r w:rsidR="00CC38E0" w:rsidRPr="00E74DE0">
        <w:rPr>
          <w:sz w:val="24"/>
          <w:szCs w:val="24"/>
        </w:rPr>
        <w:t xml:space="preserve"> but </w:t>
      </w:r>
      <w:r>
        <w:rPr>
          <w:sz w:val="24"/>
          <w:szCs w:val="24"/>
        </w:rPr>
        <w:t>they are finding that</w:t>
      </w:r>
      <w:r w:rsidR="00CC38E0" w:rsidRPr="00E74DE0">
        <w:rPr>
          <w:sz w:val="24"/>
          <w:szCs w:val="24"/>
        </w:rPr>
        <w:t xml:space="preserve"> having such a </w:t>
      </w:r>
      <w:r w:rsidR="009D16C3">
        <w:rPr>
          <w:sz w:val="24"/>
          <w:szCs w:val="24"/>
        </w:rPr>
        <w:t xml:space="preserve">high school graduation diploma </w:t>
      </w:r>
      <w:r w:rsidR="00CC38E0" w:rsidRPr="00E74DE0">
        <w:rPr>
          <w:sz w:val="24"/>
          <w:szCs w:val="24"/>
        </w:rPr>
        <w:t>is no longer adequate evidence of an acceptable level of basic or essential skills.  This is not surprising since teachers often report that</w:t>
      </w:r>
      <w:r w:rsidR="004C00C9" w:rsidRPr="00E74DE0">
        <w:rPr>
          <w:sz w:val="24"/>
          <w:szCs w:val="24"/>
        </w:rPr>
        <w:t xml:space="preserve"> in most </w:t>
      </w:r>
      <w:r w:rsidR="00D95497" w:rsidRPr="00E74DE0">
        <w:rPr>
          <w:sz w:val="24"/>
          <w:szCs w:val="24"/>
        </w:rPr>
        <w:t>class</w:t>
      </w:r>
      <w:r>
        <w:rPr>
          <w:sz w:val="24"/>
          <w:szCs w:val="24"/>
        </w:rPr>
        <w:t>es</w:t>
      </w:r>
      <w:r w:rsidR="00D95497" w:rsidRPr="00E74DE0">
        <w:rPr>
          <w:sz w:val="24"/>
          <w:szCs w:val="24"/>
        </w:rPr>
        <w:t xml:space="preserve">, student grade levels range from 2-3 grade levels </w:t>
      </w:r>
      <w:r w:rsidR="000418A0" w:rsidRPr="00E74DE0">
        <w:rPr>
          <w:sz w:val="24"/>
          <w:szCs w:val="24"/>
        </w:rPr>
        <w:t>above to</w:t>
      </w:r>
      <w:r w:rsidR="004C00C9" w:rsidRPr="00E74DE0">
        <w:rPr>
          <w:sz w:val="24"/>
          <w:szCs w:val="24"/>
        </w:rPr>
        <w:t xml:space="preserve"> 2-3 grade levels below </w:t>
      </w:r>
      <w:r w:rsidR="00D95497" w:rsidRPr="00E74DE0">
        <w:rPr>
          <w:sz w:val="24"/>
          <w:szCs w:val="24"/>
        </w:rPr>
        <w:t>the nominal level of the class.  In other words,</w:t>
      </w:r>
      <w:r w:rsidR="004C00C9" w:rsidRPr="00E74DE0">
        <w:rPr>
          <w:sz w:val="24"/>
          <w:szCs w:val="24"/>
        </w:rPr>
        <w:t xml:space="preserve"> </w:t>
      </w:r>
      <w:r w:rsidR="00D95497" w:rsidRPr="00E74DE0">
        <w:rPr>
          <w:sz w:val="24"/>
          <w:szCs w:val="24"/>
        </w:rPr>
        <w:t xml:space="preserve">it is not unusual </w:t>
      </w:r>
      <w:r w:rsidR="00E0608C" w:rsidRPr="00E74DE0">
        <w:rPr>
          <w:sz w:val="24"/>
          <w:szCs w:val="24"/>
        </w:rPr>
        <w:t xml:space="preserve">to </w:t>
      </w:r>
      <w:r w:rsidR="009D16C3">
        <w:rPr>
          <w:sz w:val="24"/>
          <w:szCs w:val="24"/>
        </w:rPr>
        <w:t>have students whose math levels range by six to 8 years</w:t>
      </w:r>
      <w:r w:rsidR="00D95497" w:rsidRPr="00E74DE0">
        <w:rPr>
          <w:sz w:val="24"/>
          <w:szCs w:val="24"/>
        </w:rPr>
        <w:t xml:space="preserve">.  </w:t>
      </w:r>
    </w:p>
    <w:p w:rsidR="00C46E80" w:rsidRPr="00E74DE0" w:rsidRDefault="00C46E80" w:rsidP="005A051F">
      <w:pPr>
        <w:spacing w:after="0" w:line="240" w:lineRule="auto"/>
        <w:rPr>
          <w:sz w:val="24"/>
          <w:szCs w:val="24"/>
        </w:rPr>
      </w:pPr>
    </w:p>
    <w:p w:rsidR="00D40E45" w:rsidRPr="009D16C3" w:rsidRDefault="00013D0E" w:rsidP="005A051F">
      <w:pPr>
        <w:spacing w:line="240" w:lineRule="auto"/>
        <w:rPr>
          <w:sz w:val="24"/>
          <w:szCs w:val="24"/>
        </w:rPr>
      </w:pPr>
      <w:r>
        <w:rPr>
          <w:sz w:val="24"/>
          <w:szCs w:val="24"/>
        </w:rPr>
        <w:t xml:space="preserve">On November 25, 2015 Education 20/20 </w:t>
      </w:r>
      <w:r w:rsidR="00356CE4">
        <w:rPr>
          <w:sz w:val="24"/>
          <w:szCs w:val="24"/>
        </w:rPr>
        <w:t>convened a</w:t>
      </w:r>
      <w:r>
        <w:rPr>
          <w:sz w:val="24"/>
          <w:szCs w:val="24"/>
        </w:rPr>
        <w:t xml:space="preserve"> meeting that </w:t>
      </w:r>
      <w:r w:rsidR="00D40E45" w:rsidRPr="009D16C3">
        <w:rPr>
          <w:sz w:val="24"/>
          <w:szCs w:val="24"/>
        </w:rPr>
        <w:t xml:space="preserve">included </w:t>
      </w:r>
      <w:r w:rsidR="00C46E80">
        <w:rPr>
          <w:sz w:val="24"/>
          <w:szCs w:val="24"/>
        </w:rPr>
        <w:t>R</w:t>
      </w:r>
      <w:r w:rsidR="00D40E45" w:rsidRPr="009D16C3">
        <w:rPr>
          <w:sz w:val="24"/>
          <w:szCs w:val="24"/>
        </w:rPr>
        <w:t xml:space="preserve">epresentatives of the Department of Education, Early Learning and Culture, </w:t>
      </w:r>
      <w:r w:rsidR="00C46E80">
        <w:rPr>
          <w:sz w:val="24"/>
          <w:szCs w:val="24"/>
        </w:rPr>
        <w:t xml:space="preserve">the </w:t>
      </w:r>
      <w:r w:rsidR="00D40E45" w:rsidRPr="009D16C3">
        <w:rPr>
          <w:sz w:val="24"/>
          <w:szCs w:val="24"/>
        </w:rPr>
        <w:t>English Language School Board, Holland College, UPEI, PEI Literacy Council</w:t>
      </w:r>
      <w:r w:rsidR="00C46E80">
        <w:rPr>
          <w:sz w:val="24"/>
          <w:szCs w:val="24"/>
        </w:rPr>
        <w:t xml:space="preserve">, </w:t>
      </w:r>
      <w:r w:rsidR="00D40E45" w:rsidRPr="009D16C3">
        <w:rPr>
          <w:sz w:val="24"/>
          <w:szCs w:val="24"/>
        </w:rPr>
        <w:t xml:space="preserve">the Community </w:t>
      </w:r>
      <w:r w:rsidR="00C46E80">
        <w:rPr>
          <w:sz w:val="24"/>
          <w:szCs w:val="24"/>
        </w:rPr>
        <w:t>F</w:t>
      </w:r>
      <w:r w:rsidR="00D40E45" w:rsidRPr="009D16C3">
        <w:rPr>
          <w:sz w:val="24"/>
          <w:szCs w:val="24"/>
        </w:rPr>
        <w:t>oundation and employers</w:t>
      </w:r>
      <w:r w:rsidR="005111E0">
        <w:rPr>
          <w:sz w:val="24"/>
          <w:szCs w:val="24"/>
        </w:rPr>
        <w:t xml:space="preserve"> </w:t>
      </w:r>
      <w:r w:rsidR="005111E0" w:rsidRPr="009D16C3">
        <w:rPr>
          <w:sz w:val="24"/>
          <w:szCs w:val="24"/>
        </w:rPr>
        <w:t>in the Board room of Ellis and Birt, 27 Bra</w:t>
      </w:r>
      <w:r w:rsidR="003F7292">
        <w:rPr>
          <w:sz w:val="24"/>
          <w:szCs w:val="24"/>
        </w:rPr>
        <w:t>ckley Point Road, Charlottetown</w:t>
      </w:r>
      <w:r>
        <w:rPr>
          <w:sz w:val="24"/>
          <w:szCs w:val="24"/>
        </w:rPr>
        <w:t>.  The purpose was to ex</w:t>
      </w:r>
      <w:r w:rsidR="005111E0">
        <w:rPr>
          <w:sz w:val="24"/>
          <w:szCs w:val="24"/>
        </w:rPr>
        <w:t xml:space="preserve">plore the issue </w:t>
      </w:r>
      <w:r>
        <w:rPr>
          <w:sz w:val="24"/>
          <w:szCs w:val="24"/>
        </w:rPr>
        <w:t xml:space="preserve">of </w:t>
      </w:r>
      <w:r w:rsidR="00303CB3">
        <w:rPr>
          <w:sz w:val="24"/>
          <w:szCs w:val="24"/>
        </w:rPr>
        <w:t xml:space="preserve">the gap referred to earlier in this document. It soon became evident that </w:t>
      </w:r>
      <w:r w:rsidR="00356CE4">
        <w:rPr>
          <w:sz w:val="24"/>
          <w:szCs w:val="24"/>
        </w:rPr>
        <w:t>public</w:t>
      </w:r>
      <w:r w:rsidR="00303CB3">
        <w:rPr>
          <w:sz w:val="24"/>
          <w:szCs w:val="24"/>
        </w:rPr>
        <w:t xml:space="preserve"> school educators d</w:t>
      </w:r>
      <w:r w:rsidR="00356CE4">
        <w:rPr>
          <w:sz w:val="24"/>
          <w:szCs w:val="24"/>
        </w:rPr>
        <w:t>o</w:t>
      </w:r>
      <w:r w:rsidR="00303CB3">
        <w:rPr>
          <w:sz w:val="24"/>
          <w:szCs w:val="24"/>
        </w:rPr>
        <w:t xml:space="preserve"> n</w:t>
      </w:r>
      <w:r w:rsidR="00356CE4">
        <w:rPr>
          <w:sz w:val="24"/>
          <w:szCs w:val="24"/>
        </w:rPr>
        <w:t>o</w:t>
      </w:r>
      <w:r w:rsidR="00303CB3">
        <w:rPr>
          <w:sz w:val="24"/>
          <w:szCs w:val="24"/>
        </w:rPr>
        <w:t xml:space="preserve">t consult with the </w:t>
      </w:r>
      <w:r w:rsidR="00356CE4">
        <w:rPr>
          <w:sz w:val="24"/>
          <w:szCs w:val="24"/>
        </w:rPr>
        <w:t>public</w:t>
      </w:r>
      <w:r w:rsidR="00303CB3">
        <w:rPr>
          <w:sz w:val="24"/>
          <w:szCs w:val="24"/>
        </w:rPr>
        <w:t xml:space="preserve"> </w:t>
      </w:r>
      <w:r w:rsidR="00356CE4">
        <w:rPr>
          <w:sz w:val="24"/>
          <w:szCs w:val="24"/>
        </w:rPr>
        <w:t>they serve</w:t>
      </w:r>
      <w:r w:rsidR="00303CB3">
        <w:rPr>
          <w:sz w:val="24"/>
          <w:szCs w:val="24"/>
        </w:rPr>
        <w:t xml:space="preserve"> when planning school programs; </w:t>
      </w:r>
      <w:r w:rsidR="00356CE4">
        <w:rPr>
          <w:sz w:val="24"/>
          <w:szCs w:val="24"/>
        </w:rPr>
        <w:t>furthermore</w:t>
      </w:r>
      <w:r w:rsidR="00303CB3">
        <w:rPr>
          <w:sz w:val="24"/>
          <w:szCs w:val="24"/>
        </w:rPr>
        <w:t xml:space="preserve"> </w:t>
      </w:r>
      <w:r w:rsidR="00736316">
        <w:rPr>
          <w:sz w:val="24"/>
          <w:szCs w:val="24"/>
        </w:rPr>
        <w:t xml:space="preserve">preparing students for </w:t>
      </w:r>
      <w:r w:rsidR="00356CE4">
        <w:rPr>
          <w:sz w:val="24"/>
          <w:szCs w:val="24"/>
        </w:rPr>
        <w:t>citizenship</w:t>
      </w:r>
      <w:r w:rsidR="00736316">
        <w:rPr>
          <w:sz w:val="24"/>
          <w:szCs w:val="24"/>
        </w:rPr>
        <w:t xml:space="preserve">, let alone for </w:t>
      </w:r>
      <w:r w:rsidR="00356CE4">
        <w:rPr>
          <w:sz w:val="24"/>
          <w:szCs w:val="24"/>
        </w:rPr>
        <w:t>employment</w:t>
      </w:r>
      <w:r w:rsidR="00736316">
        <w:rPr>
          <w:sz w:val="24"/>
          <w:szCs w:val="24"/>
        </w:rPr>
        <w:t xml:space="preserve"> is not a stated </w:t>
      </w:r>
      <w:r w:rsidR="00356CE4">
        <w:rPr>
          <w:sz w:val="24"/>
          <w:szCs w:val="24"/>
        </w:rPr>
        <w:t>purpose</w:t>
      </w:r>
      <w:r w:rsidR="00736316">
        <w:rPr>
          <w:sz w:val="24"/>
          <w:szCs w:val="24"/>
        </w:rPr>
        <w:t xml:space="preserve"> of schools.  Employers, on the other hand, have not identified their needs</w:t>
      </w:r>
      <w:r w:rsidR="005A051F">
        <w:rPr>
          <w:sz w:val="24"/>
          <w:szCs w:val="24"/>
        </w:rPr>
        <w:t xml:space="preserve"> especially in the area of basic education</w:t>
      </w:r>
      <w:r w:rsidR="00736316">
        <w:rPr>
          <w:sz w:val="24"/>
          <w:szCs w:val="24"/>
        </w:rPr>
        <w:t>.</w:t>
      </w:r>
      <w:r w:rsidR="005A051F">
        <w:rPr>
          <w:sz w:val="24"/>
          <w:szCs w:val="24"/>
        </w:rPr>
        <w:t xml:space="preserve">  Further sessions have the </w:t>
      </w:r>
      <w:r w:rsidR="00A30E5A">
        <w:rPr>
          <w:sz w:val="24"/>
          <w:szCs w:val="24"/>
        </w:rPr>
        <w:t xml:space="preserve">potential as an instrument </w:t>
      </w:r>
      <w:r w:rsidR="00B755C3">
        <w:rPr>
          <w:sz w:val="24"/>
          <w:szCs w:val="24"/>
        </w:rPr>
        <w:t>of educational improvement but to do so may well challenge the views of all parties represented.</w:t>
      </w:r>
      <w:r w:rsidR="00C22411">
        <w:rPr>
          <w:sz w:val="24"/>
          <w:szCs w:val="24"/>
        </w:rPr>
        <w:t xml:space="preserve">  The initiative is important and will continue.</w:t>
      </w:r>
      <w:r w:rsidR="00D40E45" w:rsidRPr="009D16C3">
        <w:rPr>
          <w:sz w:val="24"/>
          <w:szCs w:val="24"/>
        </w:rPr>
        <w:t xml:space="preserve">  </w:t>
      </w:r>
    </w:p>
    <w:p w:rsidR="001F1FBB" w:rsidRPr="00C46E80" w:rsidRDefault="006E0CDF" w:rsidP="005A051F">
      <w:pPr>
        <w:spacing w:after="0" w:line="240" w:lineRule="auto"/>
        <w:rPr>
          <w:b/>
          <w:sz w:val="24"/>
          <w:szCs w:val="24"/>
        </w:rPr>
      </w:pPr>
      <w:r w:rsidRPr="00C46E80">
        <w:rPr>
          <w:b/>
          <w:sz w:val="24"/>
          <w:szCs w:val="24"/>
        </w:rPr>
        <w:t>Other providers of educational services</w:t>
      </w:r>
    </w:p>
    <w:p w:rsidR="001F1FBB" w:rsidRPr="00E74DE0" w:rsidRDefault="001F1FBB" w:rsidP="005A051F">
      <w:pPr>
        <w:spacing w:after="0" w:line="240" w:lineRule="auto"/>
        <w:rPr>
          <w:sz w:val="24"/>
          <w:szCs w:val="24"/>
        </w:rPr>
      </w:pPr>
      <w:r w:rsidRPr="00E74DE0">
        <w:rPr>
          <w:sz w:val="24"/>
          <w:szCs w:val="24"/>
        </w:rPr>
        <w:t xml:space="preserve">We are familiar with schools, colleges and universities as providers of educational services; we are less familiar with, and often overlook, the many other providers </w:t>
      </w:r>
      <w:r w:rsidR="00FC58B0">
        <w:rPr>
          <w:sz w:val="24"/>
          <w:szCs w:val="24"/>
        </w:rPr>
        <w:t xml:space="preserve">such as </w:t>
      </w:r>
      <w:r w:rsidRPr="00E74DE0">
        <w:rPr>
          <w:sz w:val="24"/>
          <w:szCs w:val="24"/>
        </w:rPr>
        <w:t xml:space="preserve">youth organizations, cadet programs, sports development programs, </w:t>
      </w:r>
      <w:r w:rsidR="004C00C9" w:rsidRPr="00E74DE0">
        <w:rPr>
          <w:sz w:val="24"/>
          <w:szCs w:val="24"/>
        </w:rPr>
        <w:t xml:space="preserve">the private sector and a range of NGO’s.  </w:t>
      </w:r>
      <w:r w:rsidRPr="00E74DE0">
        <w:rPr>
          <w:sz w:val="24"/>
          <w:szCs w:val="24"/>
        </w:rPr>
        <w:t xml:space="preserve">More to the point, </w:t>
      </w:r>
      <w:r w:rsidR="00646F8B" w:rsidRPr="00E74DE0">
        <w:rPr>
          <w:sz w:val="24"/>
          <w:szCs w:val="24"/>
        </w:rPr>
        <w:t>staff in these groups is</w:t>
      </w:r>
      <w:r w:rsidRPr="00E74DE0">
        <w:rPr>
          <w:sz w:val="24"/>
          <w:szCs w:val="24"/>
        </w:rPr>
        <w:t xml:space="preserve"> seldom included in conferences, workshops or other educational activities.  We have made contact with a number of community based training agencies such as </w:t>
      </w:r>
      <w:r w:rsidRPr="00E74DE0">
        <w:rPr>
          <w:sz w:val="24"/>
          <w:szCs w:val="24"/>
          <w:u w:val="single"/>
        </w:rPr>
        <w:t>Skills PEI</w:t>
      </w:r>
      <w:r w:rsidRPr="00E74DE0">
        <w:rPr>
          <w:sz w:val="24"/>
          <w:szCs w:val="24"/>
        </w:rPr>
        <w:t xml:space="preserve">, </w:t>
      </w:r>
      <w:r w:rsidRPr="00E74DE0">
        <w:rPr>
          <w:sz w:val="24"/>
          <w:szCs w:val="24"/>
          <w:u w:val="single"/>
        </w:rPr>
        <w:t>Workplace Learning PEI</w:t>
      </w:r>
      <w:r w:rsidRPr="00E74DE0">
        <w:rPr>
          <w:sz w:val="24"/>
          <w:szCs w:val="24"/>
        </w:rPr>
        <w:t xml:space="preserve">, </w:t>
      </w:r>
      <w:r w:rsidRPr="00E74DE0">
        <w:rPr>
          <w:sz w:val="24"/>
          <w:szCs w:val="24"/>
          <w:u w:val="single"/>
        </w:rPr>
        <w:t xml:space="preserve">Bridges </w:t>
      </w:r>
      <w:r w:rsidRPr="00E74DE0">
        <w:rPr>
          <w:sz w:val="24"/>
          <w:szCs w:val="24"/>
        </w:rPr>
        <w:t xml:space="preserve">and some private trainers; some </w:t>
      </w:r>
      <w:r w:rsidR="00E0608C" w:rsidRPr="00E74DE0">
        <w:rPr>
          <w:sz w:val="24"/>
          <w:szCs w:val="24"/>
        </w:rPr>
        <w:t xml:space="preserve">already participate in current </w:t>
      </w:r>
      <w:r w:rsidRPr="00E74DE0">
        <w:rPr>
          <w:sz w:val="24"/>
          <w:szCs w:val="24"/>
        </w:rPr>
        <w:t>activities</w:t>
      </w:r>
      <w:r w:rsidR="00C7681B" w:rsidRPr="00E74DE0">
        <w:rPr>
          <w:sz w:val="24"/>
          <w:szCs w:val="24"/>
        </w:rPr>
        <w:t xml:space="preserve"> of Education 20/20</w:t>
      </w:r>
      <w:r w:rsidRPr="00E74DE0">
        <w:rPr>
          <w:sz w:val="24"/>
          <w:szCs w:val="24"/>
        </w:rPr>
        <w:t>.</w:t>
      </w:r>
      <w:r w:rsidR="00C7681B" w:rsidRPr="00E74DE0">
        <w:rPr>
          <w:sz w:val="24"/>
          <w:szCs w:val="24"/>
        </w:rPr>
        <w:t xml:space="preserve">  </w:t>
      </w:r>
      <w:r w:rsidRPr="00E74DE0">
        <w:rPr>
          <w:sz w:val="24"/>
          <w:szCs w:val="24"/>
        </w:rPr>
        <w:t xml:space="preserve">With the initiative by the </w:t>
      </w:r>
      <w:r w:rsidRPr="00E74DE0">
        <w:rPr>
          <w:sz w:val="24"/>
          <w:szCs w:val="24"/>
        </w:rPr>
        <w:lastRenderedPageBreak/>
        <w:t>Department of Education to increase credit for</w:t>
      </w:r>
      <w:r w:rsidR="005C037E" w:rsidRPr="00E74DE0">
        <w:rPr>
          <w:sz w:val="24"/>
          <w:szCs w:val="24"/>
        </w:rPr>
        <w:t xml:space="preserve"> </w:t>
      </w:r>
      <w:r w:rsidRPr="00E74DE0">
        <w:rPr>
          <w:sz w:val="24"/>
          <w:szCs w:val="24"/>
        </w:rPr>
        <w:t>external courses, we see an increased opportuni</w:t>
      </w:r>
      <w:r w:rsidR="005C037E" w:rsidRPr="00E74DE0">
        <w:rPr>
          <w:sz w:val="24"/>
          <w:szCs w:val="24"/>
        </w:rPr>
        <w:t>t</w:t>
      </w:r>
      <w:r w:rsidRPr="00E74DE0">
        <w:rPr>
          <w:sz w:val="24"/>
          <w:szCs w:val="24"/>
        </w:rPr>
        <w:t xml:space="preserve">y and </w:t>
      </w:r>
      <w:r w:rsidR="005C037E" w:rsidRPr="00E74DE0">
        <w:rPr>
          <w:sz w:val="24"/>
          <w:szCs w:val="24"/>
        </w:rPr>
        <w:t>an obligation to help.</w:t>
      </w:r>
      <w:r w:rsidR="00C7681B" w:rsidRPr="00E74DE0">
        <w:rPr>
          <w:sz w:val="24"/>
          <w:szCs w:val="24"/>
        </w:rPr>
        <w:t xml:space="preserve">  Although the dialogue is open, we have not undertaken yet any programs specifically designed to meet their needs.  </w:t>
      </w:r>
    </w:p>
    <w:p w:rsidR="00C46E80" w:rsidRDefault="00C46E80" w:rsidP="005A051F">
      <w:pPr>
        <w:spacing w:after="0" w:line="240" w:lineRule="auto"/>
        <w:rPr>
          <w:color w:val="FF0000"/>
          <w:sz w:val="24"/>
          <w:szCs w:val="24"/>
        </w:rPr>
      </w:pPr>
    </w:p>
    <w:p w:rsidR="001F1FBB" w:rsidRPr="00991C0F" w:rsidRDefault="009D16C3" w:rsidP="005A051F">
      <w:pPr>
        <w:spacing w:after="0" w:line="240" w:lineRule="auto"/>
        <w:rPr>
          <w:b/>
          <w:sz w:val="24"/>
          <w:szCs w:val="24"/>
        </w:rPr>
      </w:pPr>
      <w:r w:rsidRPr="00991C0F">
        <w:rPr>
          <w:b/>
          <w:sz w:val="24"/>
          <w:szCs w:val="24"/>
        </w:rPr>
        <w:t>Assessment and Evaluation</w:t>
      </w:r>
    </w:p>
    <w:p w:rsidR="002C6CEF" w:rsidRDefault="005F0637" w:rsidP="005A051F">
      <w:pPr>
        <w:spacing w:after="0" w:line="240" w:lineRule="auto"/>
        <w:rPr>
          <w:sz w:val="24"/>
          <w:szCs w:val="24"/>
        </w:rPr>
      </w:pPr>
      <w:r w:rsidRPr="00E74DE0">
        <w:rPr>
          <w:sz w:val="24"/>
          <w:szCs w:val="24"/>
        </w:rPr>
        <w:t>Schools not only certify they also sort; by sorting we mean issue credentials (Diplomas and Degrees)</w:t>
      </w:r>
      <w:r w:rsidR="00E0608C" w:rsidRPr="00E74DE0">
        <w:rPr>
          <w:sz w:val="24"/>
          <w:szCs w:val="24"/>
        </w:rPr>
        <w:t>.</w:t>
      </w:r>
      <w:r w:rsidRPr="00E74DE0">
        <w:rPr>
          <w:sz w:val="24"/>
          <w:szCs w:val="24"/>
        </w:rPr>
        <w:t xml:space="preserve">  Some see the issue</w:t>
      </w:r>
      <w:r w:rsidR="00FD7C9E">
        <w:rPr>
          <w:sz w:val="24"/>
          <w:szCs w:val="24"/>
        </w:rPr>
        <w:t xml:space="preserve"> an inadequate </w:t>
      </w:r>
      <w:r w:rsidR="005B7ED4">
        <w:rPr>
          <w:sz w:val="24"/>
          <w:szCs w:val="24"/>
        </w:rPr>
        <w:t>standard</w:t>
      </w:r>
      <w:r w:rsidR="00FD7C9E">
        <w:rPr>
          <w:sz w:val="24"/>
          <w:szCs w:val="24"/>
        </w:rPr>
        <w:t>-</w:t>
      </w:r>
      <w:bookmarkStart w:id="0" w:name="_GoBack"/>
      <w:bookmarkEnd w:id="0"/>
      <w:r w:rsidR="005B7ED4">
        <w:rPr>
          <w:sz w:val="24"/>
          <w:szCs w:val="24"/>
        </w:rPr>
        <w:t xml:space="preserve"> setting and assessment model while </w:t>
      </w:r>
      <w:r w:rsidR="00C46E80">
        <w:rPr>
          <w:sz w:val="24"/>
          <w:szCs w:val="24"/>
        </w:rPr>
        <w:t xml:space="preserve">others simply believe that </w:t>
      </w:r>
      <w:r w:rsidRPr="00E74DE0">
        <w:rPr>
          <w:sz w:val="24"/>
          <w:szCs w:val="24"/>
        </w:rPr>
        <w:t xml:space="preserve">schools have </w:t>
      </w:r>
      <w:r w:rsidR="003F7292">
        <w:rPr>
          <w:sz w:val="24"/>
          <w:szCs w:val="24"/>
        </w:rPr>
        <w:t>should not</w:t>
      </w:r>
      <w:r w:rsidR="005111E0">
        <w:rPr>
          <w:sz w:val="24"/>
          <w:szCs w:val="24"/>
        </w:rPr>
        <w:t xml:space="preserve"> be in the business of sorting and grading people they teach. </w:t>
      </w:r>
      <w:r w:rsidR="004413EE" w:rsidRPr="00E74DE0">
        <w:rPr>
          <w:sz w:val="24"/>
          <w:szCs w:val="24"/>
        </w:rPr>
        <w:t>It appears that</w:t>
      </w:r>
      <w:r w:rsidR="002C7F76">
        <w:rPr>
          <w:sz w:val="24"/>
          <w:szCs w:val="24"/>
        </w:rPr>
        <w:t xml:space="preserve"> s need exists for </w:t>
      </w:r>
      <w:r w:rsidR="00FD7C9E">
        <w:rPr>
          <w:sz w:val="24"/>
          <w:szCs w:val="24"/>
        </w:rPr>
        <w:t>assessment services</w:t>
      </w:r>
      <w:r w:rsidR="00FF7393" w:rsidRPr="00E74DE0">
        <w:rPr>
          <w:sz w:val="24"/>
          <w:szCs w:val="24"/>
        </w:rPr>
        <w:t xml:space="preserve">. </w:t>
      </w:r>
      <w:r w:rsidR="002C7F76">
        <w:rPr>
          <w:sz w:val="24"/>
          <w:szCs w:val="24"/>
        </w:rPr>
        <w:t>Education 20/20 is</w:t>
      </w:r>
      <w:r w:rsidR="004413EE" w:rsidRPr="00E74DE0">
        <w:rPr>
          <w:sz w:val="24"/>
          <w:szCs w:val="24"/>
        </w:rPr>
        <w:t xml:space="preserve"> exploring the idea of a separate certification arrangement similar to that provided by th</w:t>
      </w:r>
      <w:r w:rsidR="00DD0163" w:rsidRPr="00E74DE0">
        <w:rPr>
          <w:sz w:val="24"/>
          <w:szCs w:val="24"/>
        </w:rPr>
        <w:t xml:space="preserve">e Royal Canadian Conservatory of Music </w:t>
      </w:r>
      <w:r w:rsidR="00C7681B" w:rsidRPr="00E74DE0">
        <w:rPr>
          <w:sz w:val="24"/>
          <w:szCs w:val="24"/>
        </w:rPr>
        <w:t>u</w:t>
      </w:r>
      <w:r w:rsidR="004413EE" w:rsidRPr="00E74DE0">
        <w:rPr>
          <w:sz w:val="24"/>
          <w:szCs w:val="24"/>
        </w:rPr>
        <w:t xml:space="preserve">nder which teachers teach but the </w:t>
      </w:r>
      <w:r w:rsidR="005111E0">
        <w:rPr>
          <w:sz w:val="24"/>
          <w:szCs w:val="24"/>
        </w:rPr>
        <w:t>C</w:t>
      </w:r>
      <w:r w:rsidR="004413EE" w:rsidRPr="00E74DE0">
        <w:rPr>
          <w:sz w:val="24"/>
          <w:szCs w:val="24"/>
        </w:rPr>
        <w:t>onservatory certifies.</w:t>
      </w:r>
      <w:r w:rsidR="003C4F15">
        <w:rPr>
          <w:sz w:val="24"/>
          <w:szCs w:val="24"/>
        </w:rPr>
        <w:t xml:space="preserve">  In t</w:t>
      </w:r>
      <w:r w:rsidR="002C7F76">
        <w:rPr>
          <w:sz w:val="24"/>
          <w:szCs w:val="24"/>
        </w:rPr>
        <w:t xml:space="preserve">he broader context, </w:t>
      </w:r>
      <w:r w:rsidR="003C4F15">
        <w:rPr>
          <w:sz w:val="24"/>
          <w:szCs w:val="24"/>
        </w:rPr>
        <w:t xml:space="preserve">I should point out that most advanced countries have developed qualification bodies to deal with both, perhaps even rationalize national mobility and well as that of people who work internationally; Canada and the US are exceptions. </w:t>
      </w:r>
    </w:p>
    <w:p w:rsidR="002C6CEF" w:rsidRDefault="002C6CEF" w:rsidP="005A051F">
      <w:pPr>
        <w:spacing w:after="0" w:line="240" w:lineRule="auto"/>
        <w:rPr>
          <w:sz w:val="24"/>
          <w:szCs w:val="24"/>
        </w:rPr>
      </w:pPr>
    </w:p>
    <w:p w:rsidR="00DD0163" w:rsidRPr="00E74DE0" w:rsidRDefault="002C6CEF" w:rsidP="005A051F">
      <w:pPr>
        <w:spacing w:after="0" w:line="240" w:lineRule="auto"/>
        <w:rPr>
          <w:sz w:val="24"/>
          <w:szCs w:val="24"/>
        </w:rPr>
      </w:pPr>
      <w:r>
        <w:rPr>
          <w:sz w:val="24"/>
          <w:szCs w:val="24"/>
        </w:rPr>
        <w:t xml:space="preserve">The idea of an independent assessment service </w:t>
      </w:r>
      <w:r w:rsidR="00356CE4">
        <w:rPr>
          <w:sz w:val="24"/>
          <w:szCs w:val="24"/>
        </w:rPr>
        <w:t>or</w:t>
      </w:r>
      <w:r>
        <w:rPr>
          <w:sz w:val="24"/>
          <w:szCs w:val="24"/>
        </w:rPr>
        <w:t xml:space="preserve"> qualification</w:t>
      </w:r>
      <w:r w:rsidR="00356CE4">
        <w:rPr>
          <w:sz w:val="24"/>
          <w:szCs w:val="24"/>
        </w:rPr>
        <w:t xml:space="preserve"> authority</w:t>
      </w:r>
      <w:r>
        <w:rPr>
          <w:sz w:val="24"/>
          <w:szCs w:val="24"/>
        </w:rPr>
        <w:t xml:space="preserve"> is gaining support and, we expect, will soon </w:t>
      </w:r>
      <w:r w:rsidR="00356CE4">
        <w:rPr>
          <w:sz w:val="24"/>
          <w:szCs w:val="24"/>
        </w:rPr>
        <w:t>become</w:t>
      </w:r>
      <w:r>
        <w:rPr>
          <w:sz w:val="24"/>
          <w:szCs w:val="24"/>
        </w:rPr>
        <w:t xml:space="preserve"> centre stage </w:t>
      </w:r>
      <w:r w:rsidR="00356CE4">
        <w:rPr>
          <w:sz w:val="24"/>
          <w:szCs w:val="24"/>
        </w:rPr>
        <w:t>i</w:t>
      </w:r>
      <w:r>
        <w:rPr>
          <w:sz w:val="24"/>
          <w:szCs w:val="24"/>
        </w:rPr>
        <w:t xml:space="preserve">n the movement to improve public </w:t>
      </w:r>
      <w:r w:rsidR="00356CE4">
        <w:rPr>
          <w:sz w:val="24"/>
          <w:szCs w:val="24"/>
        </w:rPr>
        <w:t>education.</w:t>
      </w:r>
      <w:r>
        <w:rPr>
          <w:sz w:val="24"/>
          <w:szCs w:val="24"/>
        </w:rPr>
        <w:t xml:space="preserve"> </w:t>
      </w:r>
      <w:r w:rsidR="00C22411">
        <w:rPr>
          <w:sz w:val="24"/>
          <w:szCs w:val="24"/>
        </w:rPr>
        <w:t xml:space="preserve">We continue to develop the idea and see a </w:t>
      </w:r>
      <w:r>
        <w:rPr>
          <w:sz w:val="24"/>
          <w:szCs w:val="24"/>
        </w:rPr>
        <w:t xml:space="preserve">feasibility study on </w:t>
      </w:r>
      <w:r w:rsidR="00356CE4">
        <w:rPr>
          <w:sz w:val="24"/>
          <w:szCs w:val="24"/>
        </w:rPr>
        <w:t>the</w:t>
      </w:r>
      <w:r>
        <w:rPr>
          <w:sz w:val="24"/>
          <w:szCs w:val="24"/>
        </w:rPr>
        <w:t xml:space="preserve"> horizon.</w:t>
      </w:r>
    </w:p>
    <w:p w:rsidR="001F1FBB" w:rsidRPr="00E74DE0" w:rsidRDefault="001F1FBB" w:rsidP="005A051F">
      <w:pPr>
        <w:spacing w:after="0" w:line="240" w:lineRule="auto"/>
        <w:rPr>
          <w:color w:val="FF0000"/>
          <w:sz w:val="24"/>
          <w:szCs w:val="24"/>
        </w:rPr>
      </w:pPr>
    </w:p>
    <w:p w:rsidR="009368D8" w:rsidRPr="00E74DE0" w:rsidRDefault="003F5049" w:rsidP="005A051F">
      <w:pPr>
        <w:spacing w:after="0" w:line="240" w:lineRule="auto"/>
        <w:rPr>
          <w:sz w:val="24"/>
          <w:szCs w:val="24"/>
        </w:rPr>
      </w:pPr>
      <w:r w:rsidRPr="00E74DE0">
        <w:rPr>
          <w:b/>
          <w:sz w:val="24"/>
          <w:szCs w:val="24"/>
        </w:rPr>
        <w:t xml:space="preserve">B) ADVANCE EDUCATION </w:t>
      </w:r>
      <w:r w:rsidR="009368D8" w:rsidRPr="00E74DE0">
        <w:rPr>
          <w:b/>
          <w:sz w:val="24"/>
          <w:szCs w:val="24"/>
        </w:rPr>
        <w:t xml:space="preserve">THROUGH INCREASING THE </w:t>
      </w:r>
      <w:r w:rsidR="003D4E43" w:rsidRPr="00E74DE0">
        <w:rPr>
          <w:b/>
          <w:sz w:val="24"/>
          <w:szCs w:val="24"/>
        </w:rPr>
        <w:t xml:space="preserve">AMOUNT AND </w:t>
      </w:r>
      <w:r w:rsidR="009368D8" w:rsidRPr="00E74DE0">
        <w:rPr>
          <w:b/>
          <w:sz w:val="24"/>
          <w:szCs w:val="24"/>
        </w:rPr>
        <w:t>FLOW OF INFORMATION</w:t>
      </w:r>
      <w:r w:rsidR="00EE467F" w:rsidRPr="00E74DE0">
        <w:rPr>
          <w:b/>
          <w:sz w:val="24"/>
          <w:szCs w:val="24"/>
        </w:rPr>
        <w:t xml:space="preserve"> AND</w:t>
      </w:r>
      <w:r w:rsidR="009368D8" w:rsidRPr="00E74DE0">
        <w:rPr>
          <w:b/>
          <w:sz w:val="24"/>
          <w:szCs w:val="24"/>
        </w:rPr>
        <w:t xml:space="preserve"> IDEAS </w:t>
      </w:r>
      <w:r w:rsidR="006E0CDF" w:rsidRPr="00E74DE0">
        <w:rPr>
          <w:b/>
          <w:sz w:val="24"/>
          <w:szCs w:val="24"/>
        </w:rPr>
        <w:t xml:space="preserve">TO, </w:t>
      </w:r>
      <w:r w:rsidR="009368D8" w:rsidRPr="00E74DE0">
        <w:rPr>
          <w:b/>
          <w:sz w:val="24"/>
          <w:szCs w:val="24"/>
        </w:rPr>
        <w:t>BETWEEN AND AMONG EDUCATION PARTNERS</w:t>
      </w:r>
    </w:p>
    <w:p w:rsidR="00254F32" w:rsidRPr="00E74DE0" w:rsidRDefault="00254F32" w:rsidP="005A051F">
      <w:pPr>
        <w:spacing w:after="0" w:line="240" w:lineRule="auto"/>
        <w:rPr>
          <w:sz w:val="24"/>
          <w:szCs w:val="24"/>
        </w:rPr>
      </w:pPr>
    </w:p>
    <w:p w:rsidR="002176E6" w:rsidRPr="00E74DE0" w:rsidRDefault="003C4F15" w:rsidP="005A051F">
      <w:pPr>
        <w:spacing w:after="0" w:line="240" w:lineRule="auto"/>
        <w:rPr>
          <w:sz w:val="24"/>
          <w:szCs w:val="24"/>
        </w:rPr>
      </w:pPr>
      <w:r>
        <w:rPr>
          <w:sz w:val="24"/>
          <w:szCs w:val="24"/>
        </w:rPr>
        <w:t>S</w:t>
      </w:r>
      <w:r w:rsidR="002176E6" w:rsidRPr="00E74DE0">
        <w:rPr>
          <w:sz w:val="24"/>
          <w:szCs w:val="24"/>
        </w:rPr>
        <w:t>ociety</w:t>
      </w:r>
      <w:r>
        <w:rPr>
          <w:sz w:val="24"/>
          <w:szCs w:val="24"/>
        </w:rPr>
        <w:t xml:space="preserve"> </w:t>
      </w:r>
      <w:r w:rsidR="002176E6" w:rsidRPr="00E74DE0">
        <w:rPr>
          <w:sz w:val="24"/>
          <w:szCs w:val="24"/>
        </w:rPr>
        <w:t>must draw from the shared knowledge, experiences and aspirations of citizens to maximize the achievement of learners and to better support them throughout their lives.  Achieving this goal requires greater connectivity among education partners that include students, parents, teachers, principals, government, government and education, community and business organizations.</w:t>
      </w:r>
    </w:p>
    <w:p w:rsidR="002176E6" w:rsidRPr="00E74DE0" w:rsidRDefault="002176E6" w:rsidP="005A051F">
      <w:pPr>
        <w:spacing w:after="0" w:line="240" w:lineRule="auto"/>
        <w:rPr>
          <w:sz w:val="24"/>
          <w:szCs w:val="24"/>
        </w:rPr>
      </w:pPr>
    </w:p>
    <w:p w:rsidR="002F0553" w:rsidRPr="00E74DE0" w:rsidRDefault="00F048AC" w:rsidP="005A051F">
      <w:pPr>
        <w:spacing w:after="0" w:line="240" w:lineRule="auto"/>
        <w:rPr>
          <w:sz w:val="24"/>
          <w:szCs w:val="24"/>
        </w:rPr>
      </w:pPr>
      <w:r w:rsidRPr="00E74DE0">
        <w:rPr>
          <w:sz w:val="24"/>
          <w:szCs w:val="24"/>
        </w:rPr>
        <w:t>It takes an informed and engag</w:t>
      </w:r>
      <w:r w:rsidR="00F1291E" w:rsidRPr="00E74DE0">
        <w:rPr>
          <w:sz w:val="24"/>
          <w:szCs w:val="24"/>
        </w:rPr>
        <w:t>ed community to educate a child</w:t>
      </w:r>
      <w:r w:rsidR="00545F0D" w:rsidRPr="00E74DE0">
        <w:rPr>
          <w:sz w:val="24"/>
          <w:szCs w:val="24"/>
        </w:rPr>
        <w:t>; evide</w:t>
      </w:r>
      <w:r w:rsidR="00F1291E" w:rsidRPr="00E74DE0">
        <w:rPr>
          <w:sz w:val="24"/>
          <w:szCs w:val="24"/>
        </w:rPr>
        <w:t xml:space="preserve">nce shows that students perform better in schools </w:t>
      </w:r>
      <w:r w:rsidR="00F221F4" w:rsidRPr="00E74DE0">
        <w:rPr>
          <w:sz w:val="24"/>
          <w:szCs w:val="24"/>
        </w:rPr>
        <w:t xml:space="preserve">with a high degree of autonomy but also in schools </w:t>
      </w:r>
      <w:r w:rsidR="00F1291E" w:rsidRPr="00E74DE0">
        <w:rPr>
          <w:sz w:val="24"/>
          <w:szCs w:val="24"/>
        </w:rPr>
        <w:t xml:space="preserve">where parents </w:t>
      </w:r>
      <w:r w:rsidR="00545F0D" w:rsidRPr="00E74DE0">
        <w:rPr>
          <w:sz w:val="24"/>
          <w:szCs w:val="24"/>
        </w:rPr>
        <w:t>and the community work together; in PEI, during the last</w:t>
      </w:r>
      <w:r w:rsidR="00C149CC" w:rsidRPr="00E74DE0">
        <w:rPr>
          <w:sz w:val="24"/>
          <w:szCs w:val="24"/>
        </w:rPr>
        <w:t xml:space="preserve"> few months, the Department of E</w:t>
      </w:r>
      <w:r w:rsidR="00545F0D" w:rsidRPr="00E74DE0">
        <w:rPr>
          <w:sz w:val="24"/>
          <w:szCs w:val="24"/>
        </w:rPr>
        <w:t>ducation has dramatically expanded the number of external credits.  Education 20/20</w:t>
      </w:r>
      <w:r w:rsidR="00C149CC" w:rsidRPr="00E74DE0">
        <w:rPr>
          <w:sz w:val="24"/>
          <w:szCs w:val="24"/>
        </w:rPr>
        <w:t xml:space="preserve">  </w:t>
      </w:r>
      <w:r w:rsidR="00545F0D" w:rsidRPr="00E74DE0">
        <w:rPr>
          <w:sz w:val="24"/>
          <w:szCs w:val="24"/>
        </w:rPr>
        <w:t xml:space="preserve"> </w:t>
      </w:r>
      <w:r w:rsidR="00C23571" w:rsidRPr="00E74DE0">
        <w:rPr>
          <w:sz w:val="24"/>
          <w:szCs w:val="24"/>
        </w:rPr>
        <w:t xml:space="preserve">believes that more </w:t>
      </w:r>
      <w:r w:rsidR="00F221F4" w:rsidRPr="00E74DE0">
        <w:rPr>
          <w:sz w:val="24"/>
          <w:szCs w:val="24"/>
        </w:rPr>
        <w:t xml:space="preserve">needs to be done and that our organization </w:t>
      </w:r>
      <w:r w:rsidR="00080FC7" w:rsidRPr="00E74DE0">
        <w:rPr>
          <w:sz w:val="24"/>
          <w:szCs w:val="24"/>
        </w:rPr>
        <w:t xml:space="preserve">can play an important role </w:t>
      </w:r>
      <w:r w:rsidR="00646F8B" w:rsidRPr="00E74DE0">
        <w:rPr>
          <w:sz w:val="24"/>
          <w:szCs w:val="24"/>
        </w:rPr>
        <w:t>in (</w:t>
      </w:r>
      <w:r w:rsidR="00080FC7" w:rsidRPr="00E74DE0">
        <w:rPr>
          <w:sz w:val="24"/>
          <w:szCs w:val="24"/>
        </w:rPr>
        <w:t xml:space="preserve">1) increasing the flow of information and (2) providing opportunities </w:t>
      </w:r>
      <w:r w:rsidR="00646F8B" w:rsidRPr="00E74DE0">
        <w:rPr>
          <w:sz w:val="24"/>
          <w:szCs w:val="24"/>
        </w:rPr>
        <w:t>for “</w:t>
      </w:r>
      <w:r w:rsidR="00080FC7" w:rsidRPr="00E74DE0">
        <w:rPr>
          <w:sz w:val="24"/>
          <w:szCs w:val="24"/>
        </w:rPr>
        <w:t>deliverers of educational services and “users of educational services” to dialogue.</w:t>
      </w:r>
      <w:r w:rsidR="00281112" w:rsidRPr="00E74DE0">
        <w:rPr>
          <w:sz w:val="24"/>
          <w:szCs w:val="24"/>
        </w:rPr>
        <w:t xml:space="preserve"> </w:t>
      </w:r>
      <w:r w:rsidR="00815C32" w:rsidRPr="00E74DE0">
        <w:rPr>
          <w:sz w:val="24"/>
          <w:szCs w:val="24"/>
        </w:rPr>
        <w:t xml:space="preserve"> </w:t>
      </w:r>
      <w:r w:rsidR="002F0553" w:rsidRPr="00E74DE0">
        <w:rPr>
          <w:sz w:val="24"/>
          <w:szCs w:val="24"/>
        </w:rPr>
        <w:t>The connectivity among education partners on PEI is currently limited due in large part to jurisdictional boundaries, for example among provincial government departments, between school boards, among educators in the early years, K-12 and postsecondary  systems and those involved</w:t>
      </w:r>
      <w:r w:rsidR="00B61F16" w:rsidRPr="00E74DE0">
        <w:rPr>
          <w:sz w:val="24"/>
          <w:szCs w:val="24"/>
        </w:rPr>
        <w:t xml:space="preserve"> </w:t>
      </w:r>
      <w:r w:rsidR="002F0553" w:rsidRPr="00E74DE0">
        <w:rPr>
          <w:sz w:val="24"/>
          <w:szCs w:val="24"/>
        </w:rPr>
        <w:t xml:space="preserve">in workforce skill development.  Education 20/20 is working to reduce these boundaries, to enable education partners to come together with a shared sense of purpose </w:t>
      </w:r>
      <w:r w:rsidR="000418A0" w:rsidRPr="00E74DE0">
        <w:rPr>
          <w:sz w:val="24"/>
          <w:szCs w:val="24"/>
        </w:rPr>
        <w:t>and</w:t>
      </w:r>
      <w:r w:rsidR="002F0553" w:rsidRPr="00E74DE0">
        <w:rPr>
          <w:sz w:val="24"/>
          <w:szCs w:val="24"/>
        </w:rPr>
        <w:t xml:space="preserve"> direction on learning.  This information sharing should enable improved decision making within all education and learning </w:t>
      </w:r>
      <w:r w:rsidR="000418A0" w:rsidRPr="00E74DE0">
        <w:rPr>
          <w:sz w:val="24"/>
          <w:szCs w:val="24"/>
        </w:rPr>
        <w:t>sectors that</w:t>
      </w:r>
      <w:r w:rsidR="00077DB7" w:rsidRPr="00E74DE0">
        <w:rPr>
          <w:sz w:val="24"/>
          <w:szCs w:val="24"/>
        </w:rPr>
        <w:t xml:space="preserve"> will ultimately be to the benefit of all learners. To this end, Education 20/20 has undertaken or planned the following activities.</w:t>
      </w:r>
    </w:p>
    <w:p w:rsidR="00126B55" w:rsidRPr="00E74DE0" w:rsidRDefault="00126B55" w:rsidP="005A051F">
      <w:pPr>
        <w:spacing w:after="0" w:line="240" w:lineRule="auto"/>
        <w:rPr>
          <w:sz w:val="24"/>
          <w:szCs w:val="24"/>
        </w:rPr>
      </w:pPr>
    </w:p>
    <w:p w:rsidR="00B61F16" w:rsidRPr="00E74DE0" w:rsidRDefault="00B61F16" w:rsidP="005A051F">
      <w:pPr>
        <w:spacing w:after="0" w:line="240" w:lineRule="auto"/>
        <w:ind w:left="720"/>
        <w:rPr>
          <w:sz w:val="24"/>
          <w:szCs w:val="24"/>
        </w:rPr>
      </w:pPr>
      <w:r w:rsidRPr="00E74DE0">
        <w:rPr>
          <w:b/>
          <w:sz w:val="24"/>
          <w:szCs w:val="24"/>
        </w:rPr>
        <w:lastRenderedPageBreak/>
        <w:t>Education 20/20 Newsletter</w:t>
      </w:r>
    </w:p>
    <w:p w:rsidR="00D30AA6" w:rsidRPr="00E74DE0" w:rsidRDefault="006E0CDF" w:rsidP="005A051F">
      <w:pPr>
        <w:spacing w:after="0" w:line="240" w:lineRule="auto"/>
        <w:ind w:left="720"/>
        <w:rPr>
          <w:sz w:val="24"/>
          <w:szCs w:val="24"/>
        </w:rPr>
      </w:pPr>
      <w:r w:rsidRPr="00E74DE0">
        <w:rPr>
          <w:sz w:val="24"/>
          <w:szCs w:val="24"/>
        </w:rPr>
        <w:t>Open Education, is distributed electronically on a monthly basis to some 2</w:t>
      </w:r>
      <w:r w:rsidR="00B61F16" w:rsidRPr="00E74DE0">
        <w:rPr>
          <w:sz w:val="24"/>
          <w:szCs w:val="24"/>
        </w:rPr>
        <w:t>5</w:t>
      </w:r>
      <w:r w:rsidRPr="00E74DE0">
        <w:rPr>
          <w:sz w:val="24"/>
          <w:szCs w:val="24"/>
        </w:rPr>
        <w:t>0 people</w:t>
      </w:r>
      <w:r w:rsidR="00B61F16" w:rsidRPr="00E74DE0">
        <w:rPr>
          <w:sz w:val="24"/>
          <w:szCs w:val="24"/>
        </w:rPr>
        <w:t xml:space="preserve"> </w:t>
      </w:r>
      <w:r w:rsidR="00DD0163" w:rsidRPr="00E74DE0">
        <w:rPr>
          <w:sz w:val="24"/>
          <w:szCs w:val="24"/>
        </w:rPr>
        <w:t>in both official languages.</w:t>
      </w:r>
      <w:r w:rsidR="004413EE" w:rsidRPr="00E74DE0">
        <w:rPr>
          <w:sz w:val="24"/>
          <w:szCs w:val="24"/>
        </w:rPr>
        <w:t xml:space="preserve">  (Copies included with supporting documents)</w:t>
      </w:r>
    </w:p>
    <w:p w:rsidR="001F1FBB" w:rsidRPr="00E74DE0" w:rsidRDefault="001F1FBB" w:rsidP="005A051F">
      <w:pPr>
        <w:spacing w:after="0" w:line="240" w:lineRule="auto"/>
        <w:rPr>
          <w:sz w:val="24"/>
          <w:szCs w:val="24"/>
        </w:rPr>
      </w:pPr>
    </w:p>
    <w:p w:rsidR="00B61F16" w:rsidRPr="00E74DE0" w:rsidRDefault="00B61F16" w:rsidP="005A051F">
      <w:pPr>
        <w:spacing w:after="0" w:line="240" w:lineRule="auto"/>
        <w:ind w:left="720"/>
        <w:rPr>
          <w:sz w:val="24"/>
          <w:szCs w:val="24"/>
        </w:rPr>
      </w:pPr>
      <w:r w:rsidRPr="00E74DE0">
        <w:rPr>
          <w:b/>
          <w:sz w:val="24"/>
          <w:szCs w:val="24"/>
        </w:rPr>
        <w:t xml:space="preserve">Education 20/20 </w:t>
      </w:r>
      <w:r w:rsidR="001F1FBB" w:rsidRPr="00E74DE0">
        <w:rPr>
          <w:b/>
          <w:sz w:val="24"/>
          <w:szCs w:val="24"/>
        </w:rPr>
        <w:t>Website</w:t>
      </w:r>
      <w:r w:rsidR="004413EE" w:rsidRPr="00E74DE0">
        <w:rPr>
          <w:sz w:val="24"/>
          <w:szCs w:val="24"/>
        </w:rPr>
        <w:t xml:space="preserve">, </w:t>
      </w:r>
    </w:p>
    <w:p w:rsidR="001F1FBB" w:rsidRPr="00E74DE0" w:rsidRDefault="00B61F16" w:rsidP="005A051F">
      <w:pPr>
        <w:spacing w:after="0" w:line="240" w:lineRule="auto"/>
        <w:ind w:left="720"/>
        <w:rPr>
          <w:b/>
          <w:color w:val="FF0000"/>
          <w:sz w:val="24"/>
          <w:szCs w:val="24"/>
        </w:rPr>
      </w:pPr>
      <w:r w:rsidRPr="00E74DE0">
        <w:rPr>
          <w:sz w:val="24"/>
          <w:szCs w:val="24"/>
        </w:rPr>
        <w:t xml:space="preserve">A new website, </w:t>
      </w:r>
      <w:hyperlink r:id="rId10" w:history="1">
        <w:r w:rsidR="004413EE" w:rsidRPr="00E74DE0">
          <w:rPr>
            <w:rStyle w:val="Hyperlink"/>
            <w:color w:val="auto"/>
            <w:sz w:val="24"/>
            <w:szCs w:val="24"/>
          </w:rPr>
          <w:t>www.education2020.ca</w:t>
        </w:r>
      </w:hyperlink>
      <w:r w:rsidR="004413EE" w:rsidRPr="00E74DE0">
        <w:rPr>
          <w:sz w:val="24"/>
          <w:szCs w:val="24"/>
        </w:rPr>
        <w:t xml:space="preserve">, </w:t>
      </w:r>
      <w:r w:rsidRPr="00E74DE0">
        <w:rPr>
          <w:sz w:val="24"/>
          <w:szCs w:val="24"/>
        </w:rPr>
        <w:t xml:space="preserve">was launched </w:t>
      </w:r>
      <w:r w:rsidR="00EF0DAC" w:rsidRPr="00E74DE0">
        <w:rPr>
          <w:sz w:val="24"/>
          <w:szCs w:val="24"/>
        </w:rPr>
        <w:t xml:space="preserve">to announce events, post occasional papers, host newsletters and survey results; </w:t>
      </w:r>
      <w:r w:rsidRPr="00E74DE0">
        <w:rPr>
          <w:sz w:val="24"/>
          <w:szCs w:val="24"/>
        </w:rPr>
        <w:t xml:space="preserve">this website </w:t>
      </w:r>
      <w:r w:rsidR="00EF0DAC" w:rsidRPr="00E74DE0">
        <w:rPr>
          <w:sz w:val="24"/>
          <w:szCs w:val="24"/>
        </w:rPr>
        <w:t xml:space="preserve">will become a centre for managing our information activities </w:t>
      </w:r>
      <w:r w:rsidR="000418A0" w:rsidRPr="00E74DE0">
        <w:rPr>
          <w:sz w:val="24"/>
          <w:szCs w:val="24"/>
        </w:rPr>
        <w:t>including social</w:t>
      </w:r>
      <w:r w:rsidR="00EF0DAC" w:rsidRPr="00E74DE0">
        <w:rPr>
          <w:sz w:val="24"/>
          <w:szCs w:val="24"/>
        </w:rPr>
        <w:t xml:space="preserve"> media.</w:t>
      </w:r>
      <w:r w:rsidR="00DD0163" w:rsidRPr="00E74DE0">
        <w:rPr>
          <w:b/>
          <w:color w:val="FF0000"/>
          <w:sz w:val="24"/>
          <w:szCs w:val="24"/>
        </w:rPr>
        <w:t xml:space="preserve"> </w:t>
      </w:r>
    </w:p>
    <w:p w:rsidR="001F1FBB" w:rsidRPr="00E74DE0" w:rsidRDefault="001F1FBB" w:rsidP="005A051F">
      <w:pPr>
        <w:spacing w:after="0" w:line="240" w:lineRule="auto"/>
        <w:rPr>
          <w:sz w:val="24"/>
          <w:szCs w:val="24"/>
        </w:rPr>
      </w:pPr>
    </w:p>
    <w:p w:rsidR="006E0CDF" w:rsidRPr="00991C0F" w:rsidRDefault="006E0CDF" w:rsidP="005A051F">
      <w:pPr>
        <w:spacing w:after="0" w:line="240" w:lineRule="auto"/>
        <w:ind w:left="720"/>
        <w:rPr>
          <w:b/>
          <w:sz w:val="24"/>
          <w:szCs w:val="24"/>
        </w:rPr>
      </w:pPr>
      <w:r w:rsidRPr="00991C0F">
        <w:rPr>
          <w:b/>
          <w:sz w:val="24"/>
          <w:szCs w:val="24"/>
        </w:rPr>
        <w:t>Conversation/dialogue</w:t>
      </w:r>
    </w:p>
    <w:p w:rsidR="00EF0DAC" w:rsidRPr="00991C0F" w:rsidRDefault="006E0CDF" w:rsidP="005A051F">
      <w:pPr>
        <w:spacing w:after="0" w:line="240" w:lineRule="auto"/>
        <w:ind w:left="720"/>
        <w:rPr>
          <w:sz w:val="24"/>
          <w:szCs w:val="24"/>
        </w:rPr>
      </w:pPr>
      <w:r w:rsidRPr="00991C0F">
        <w:rPr>
          <w:sz w:val="24"/>
          <w:szCs w:val="24"/>
        </w:rPr>
        <w:t>One of the conclusions resulting from our preparedness workshops</w:t>
      </w:r>
      <w:r w:rsidR="00EF0DAC" w:rsidRPr="00991C0F">
        <w:rPr>
          <w:sz w:val="24"/>
          <w:szCs w:val="24"/>
        </w:rPr>
        <w:t xml:space="preserve"> mentioned elsewhere in this </w:t>
      </w:r>
      <w:r w:rsidR="00646F8B" w:rsidRPr="00991C0F">
        <w:rPr>
          <w:sz w:val="24"/>
          <w:szCs w:val="24"/>
        </w:rPr>
        <w:t>paper</w:t>
      </w:r>
      <w:r w:rsidR="00EF0DAC" w:rsidRPr="00991C0F">
        <w:rPr>
          <w:sz w:val="24"/>
          <w:szCs w:val="24"/>
        </w:rPr>
        <w:t xml:space="preserve"> </w:t>
      </w:r>
      <w:r w:rsidRPr="00991C0F">
        <w:rPr>
          <w:sz w:val="24"/>
          <w:szCs w:val="24"/>
        </w:rPr>
        <w:t xml:space="preserve">is the need for direct dialogue between education and the community it serves.  To bridge the gap, we are organizing a series of discussions; each session will have a one page background paper, a presentation if appropriate, and </w:t>
      </w:r>
      <w:r w:rsidR="00490BCD" w:rsidRPr="00991C0F">
        <w:rPr>
          <w:sz w:val="24"/>
          <w:szCs w:val="24"/>
        </w:rPr>
        <w:t>an</w:t>
      </w:r>
      <w:r w:rsidRPr="00991C0F">
        <w:rPr>
          <w:sz w:val="24"/>
          <w:szCs w:val="24"/>
        </w:rPr>
        <w:t xml:space="preserve"> open discussion.  The objective is to increase communications rather than to reach agreement.  </w:t>
      </w:r>
      <w:r w:rsidR="00FD5B78" w:rsidRPr="00991C0F">
        <w:rPr>
          <w:sz w:val="24"/>
          <w:szCs w:val="24"/>
        </w:rPr>
        <w:t xml:space="preserve">The most appropriate time is still uncertain, and </w:t>
      </w:r>
      <w:r w:rsidR="00FD5B78">
        <w:rPr>
          <w:sz w:val="24"/>
          <w:szCs w:val="24"/>
        </w:rPr>
        <w:t xml:space="preserve">we </w:t>
      </w:r>
      <w:r w:rsidR="00FD5B78" w:rsidRPr="00991C0F">
        <w:rPr>
          <w:sz w:val="24"/>
          <w:szCs w:val="24"/>
        </w:rPr>
        <w:t xml:space="preserve">propose to try different time slots, </w:t>
      </w:r>
      <w:r w:rsidR="00FD5B78">
        <w:rPr>
          <w:sz w:val="24"/>
          <w:szCs w:val="24"/>
        </w:rPr>
        <w:t xml:space="preserve">perhaps </w:t>
      </w:r>
      <w:r w:rsidR="00FD5B78" w:rsidRPr="00991C0F">
        <w:rPr>
          <w:sz w:val="24"/>
          <w:szCs w:val="24"/>
        </w:rPr>
        <w:t xml:space="preserve">noon in a community centre, </w:t>
      </w:r>
      <w:r w:rsidR="00FD5B78">
        <w:rPr>
          <w:sz w:val="24"/>
          <w:szCs w:val="24"/>
        </w:rPr>
        <w:t xml:space="preserve">afternoon coffees, </w:t>
      </w:r>
      <w:r w:rsidR="00FD5B78" w:rsidRPr="00991C0F">
        <w:rPr>
          <w:sz w:val="24"/>
          <w:szCs w:val="24"/>
        </w:rPr>
        <w:t xml:space="preserve">4:30 and 6:00 pm </w:t>
      </w:r>
      <w:r w:rsidR="00FD5B78">
        <w:rPr>
          <w:sz w:val="24"/>
          <w:szCs w:val="24"/>
        </w:rPr>
        <w:t xml:space="preserve">to catch people on the way home and evening sessions as well </w:t>
      </w:r>
      <w:r w:rsidR="00FD5B78" w:rsidRPr="00991C0F">
        <w:rPr>
          <w:sz w:val="24"/>
          <w:szCs w:val="24"/>
        </w:rPr>
        <w:t xml:space="preserve">is difficult for parents with young children, 7:00 pm with a group not to exceed 20 people; additional groups will be organized if numbers warrant. </w:t>
      </w:r>
      <w:r w:rsidR="00EF0DAC" w:rsidRPr="00991C0F">
        <w:rPr>
          <w:sz w:val="24"/>
          <w:szCs w:val="24"/>
        </w:rPr>
        <w:t>(Copy of invitation included with supporting documents)</w:t>
      </w:r>
    </w:p>
    <w:p w:rsidR="00EF0DAC" w:rsidRPr="00E74DE0" w:rsidRDefault="00EF0DAC" w:rsidP="005A051F">
      <w:pPr>
        <w:spacing w:after="0" w:line="240" w:lineRule="auto"/>
        <w:rPr>
          <w:sz w:val="24"/>
          <w:szCs w:val="24"/>
        </w:rPr>
      </w:pPr>
    </w:p>
    <w:p w:rsidR="00C10011" w:rsidRPr="00E74DE0" w:rsidRDefault="00DD0163" w:rsidP="005A051F">
      <w:pPr>
        <w:spacing w:after="0" w:line="240" w:lineRule="auto"/>
        <w:rPr>
          <w:sz w:val="24"/>
          <w:szCs w:val="24"/>
        </w:rPr>
      </w:pPr>
      <w:r w:rsidRPr="00E74DE0">
        <w:rPr>
          <w:b/>
          <w:sz w:val="24"/>
          <w:szCs w:val="24"/>
        </w:rPr>
        <w:t>Formal presentations</w:t>
      </w:r>
    </w:p>
    <w:p w:rsidR="00C02544" w:rsidRPr="00E74DE0" w:rsidRDefault="00C02544" w:rsidP="005A051F">
      <w:pPr>
        <w:spacing w:after="0" w:line="240" w:lineRule="auto"/>
        <w:rPr>
          <w:sz w:val="24"/>
          <w:szCs w:val="24"/>
        </w:rPr>
      </w:pPr>
      <w:r w:rsidRPr="00E74DE0">
        <w:rPr>
          <w:sz w:val="24"/>
          <w:szCs w:val="24"/>
        </w:rPr>
        <w:t>It is important help policy makers become aware and up</w:t>
      </w:r>
      <w:r w:rsidR="00C149CC" w:rsidRPr="00E74DE0">
        <w:rPr>
          <w:sz w:val="24"/>
          <w:szCs w:val="24"/>
        </w:rPr>
        <w:t>-</w:t>
      </w:r>
      <w:r w:rsidRPr="00E74DE0">
        <w:rPr>
          <w:sz w:val="24"/>
          <w:szCs w:val="24"/>
        </w:rPr>
        <w:t xml:space="preserve"> to</w:t>
      </w:r>
      <w:r w:rsidR="00C149CC" w:rsidRPr="00E74DE0">
        <w:rPr>
          <w:sz w:val="24"/>
          <w:szCs w:val="24"/>
        </w:rPr>
        <w:t>-</w:t>
      </w:r>
      <w:r w:rsidRPr="00E74DE0">
        <w:rPr>
          <w:sz w:val="24"/>
          <w:szCs w:val="24"/>
        </w:rPr>
        <w:t xml:space="preserve"> date on issues about which they make policies.  </w:t>
      </w:r>
      <w:r w:rsidR="00C149CC" w:rsidRPr="00E74DE0">
        <w:rPr>
          <w:sz w:val="24"/>
          <w:szCs w:val="24"/>
        </w:rPr>
        <w:t>In saying this, w</w:t>
      </w:r>
      <w:r w:rsidRPr="00E74DE0">
        <w:rPr>
          <w:sz w:val="24"/>
          <w:szCs w:val="24"/>
        </w:rPr>
        <w:t>e are aware of</w:t>
      </w:r>
      <w:r w:rsidR="0069767E" w:rsidRPr="00E74DE0">
        <w:rPr>
          <w:sz w:val="24"/>
          <w:szCs w:val="24"/>
        </w:rPr>
        <w:t>,</w:t>
      </w:r>
      <w:r w:rsidRPr="00E74DE0">
        <w:rPr>
          <w:sz w:val="24"/>
          <w:szCs w:val="24"/>
        </w:rPr>
        <w:t xml:space="preserve"> and have</w:t>
      </w:r>
      <w:r w:rsidR="00C149CC" w:rsidRPr="00E74DE0">
        <w:rPr>
          <w:sz w:val="24"/>
          <w:szCs w:val="24"/>
        </w:rPr>
        <w:t xml:space="preserve"> </w:t>
      </w:r>
      <w:r w:rsidRPr="00E74DE0">
        <w:rPr>
          <w:sz w:val="24"/>
          <w:szCs w:val="24"/>
        </w:rPr>
        <w:t xml:space="preserve">reviewed </w:t>
      </w:r>
      <w:r w:rsidR="00880529" w:rsidRPr="00E74DE0">
        <w:rPr>
          <w:sz w:val="24"/>
          <w:szCs w:val="24"/>
        </w:rPr>
        <w:t>Policy CPS</w:t>
      </w:r>
      <w:r w:rsidRPr="00E74DE0">
        <w:rPr>
          <w:sz w:val="24"/>
          <w:szCs w:val="24"/>
        </w:rPr>
        <w:t>-022 (Effective date: September 2, 2003)</w:t>
      </w:r>
      <w:r w:rsidR="0069767E" w:rsidRPr="00E74DE0">
        <w:rPr>
          <w:sz w:val="24"/>
          <w:szCs w:val="24"/>
        </w:rPr>
        <w:t>,</w:t>
      </w:r>
      <w:r w:rsidRPr="00E74DE0">
        <w:rPr>
          <w:sz w:val="24"/>
          <w:szCs w:val="24"/>
        </w:rPr>
        <w:t xml:space="preserve"> and understand the limits </w:t>
      </w:r>
      <w:r w:rsidR="00C149CC" w:rsidRPr="00E74DE0">
        <w:rPr>
          <w:sz w:val="24"/>
          <w:szCs w:val="24"/>
        </w:rPr>
        <w:t xml:space="preserve">placed on charitable </w:t>
      </w:r>
      <w:r w:rsidR="00880529" w:rsidRPr="00E74DE0">
        <w:rPr>
          <w:sz w:val="24"/>
          <w:szCs w:val="24"/>
        </w:rPr>
        <w:t>organizations especially</w:t>
      </w:r>
      <w:r w:rsidR="00C149CC" w:rsidRPr="00E74DE0">
        <w:rPr>
          <w:sz w:val="24"/>
          <w:szCs w:val="24"/>
        </w:rPr>
        <w:t xml:space="preserve"> as they </w:t>
      </w:r>
      <w:r w:rsidR="00880529" w:rsidRPr="00E74DE0">
        <w:rPr>
          <w:sz w:val="24"/>
          <w:szCs w:val="24"/>
        </w:rPr>
        <w:t>relate</w:t>
      </w:r>
      <w:r w:rsidR="00C149CC" w:rsidRPr="00E74DE0">
        <w:rPr>
          <w:sz w:val="24"/>
          <w:szCs w:val="24"/>
        </w:rPr>
        <w:t xml:space="preserve"> to lobbying and political activities</w:t>
      </w:r>
      <w:r w:rsidR="00EB6BC6">
        <w:rPr>
          <w:sz w:val="24"/>
          <w:szCs w:val="24"/>
        </w:rPr>
        <w:t xml:space="preserve">, however, we believe </w:t>
      </w:r>
      <w:r w:rsidR="00FD5B78">
        <w:rPr>
          <w:sz w:val="24"/>
          <w:szCs w:val="24"/>
        </w:rPr>
        <w:t>there</w:t>
      </w:r>
      <w:r w:rsidR="00EB6BC6">
        <w:rPr>
          <w:sz w:val="24"/>
          <w:szCs w:val="24"/>
        </w:rPr>
        <w:t xml:space="preserve"> is  need to provide decision</w:t>
      </w:r>
      <w:r w:rsidR="00FD5B78">
        <w:rPr>
          <w:sz w:val="24"/>
          <w:szCs w:val="24"/>
        </w:rPr>
        <w:t xml:space="preserve"> </w:t>
      </w:r>
      <w:r w:rsidR="00EB6BC6">
        <w:rPr>
          <w:sz w:val="24"/>
          <w:szCs w:val="24"/>
        </w:rPr>
        <w:t>m</w:t>
      </w:r>
      <w:r w:rsidR="00FD5B78">
        <w:rPr>
          <w:sz w:val="24"/>
          <w:szCs w:val="24"/>
        </w:rPr>
        <w:t>a</w:t>
      </w:r>
      <w:r w:rsidR="00EB6BC6">
        <w:rPr>
          <w:sz w:val="24"/>
          <w:szCs w:val="24"/>
        </w:rPr>
        <w:t xml:space="preserve">kers with  both information and alternatives and, consequently, will seek </w:t>
      </w:r>
      <w:r w:rsidR="00BB5BBE" w:rsidRPr="00E74DE0">
        <w:rPr>
          <w:sz w:val="24"/>
          <w:szCs w:val="24"/>
        </w:rPr>
        <w:t xml:space="preserve">opportunities to address </w:t>
      </w:r>
      <w:r w:rsidR="00EB6BC6">
        <w:rPr>
          <w:sz w:val="24"/>
          <w:szCs w:val="24"/>
        </w:rPr>
        <w:t>various bodies such as s</w:t>
      </w:r>
      <w:r w:rsidR="00BB5BBE" w:rsidRPr="00E74DE0">
        <w:rPr>
          <w:sz w:val="24"/>
          <w:szCs w:val="24"/>
        </w:rPr>
        <w:t>uch as the Provincial Cabinet, the French Language School Board, Chambers of Commerce and Council of Maritime Premiers, MPHEC and others.</w:t>
      </w:r>
    </w:p>
    <w:p w:rsidR="00C02544" w:rsidRDefault="00C02544" w:rsidP="005A051F">
      <w:pPr>
        <w:spacing w:after="0" w:line="240" w:lineRule="auto"/>
        <w:rPr>
          <w:sz w:val="24"/>
          <w:szCs w:val="24"/>
        </w:rPr>
      </w:pPr>
    </w:p>
    <w:p w:rsidR="005111E0" w:rsidRPr="002E7D8B" w:rsidRDefault="005111E0" w:rsidP="005A051F">
      <w:pPr>
        <w:spacing w:after="0" w:line="240" w:lineRule="auto"/>
        <w:ind w:firstLine="720"/>
        <w:rPr>
          <w:b/>
          <w:sz w:val="24"/>
          <w:szCs w:val="24"/>
        </w:rPr>
      </w:pPr>
      <w:r w:rsidRPr="002E7D8B">
        <w:rPr>
          <w:b/>
          <w:sz w:val="24"/>
          <w:szCs w:val="24"/>
        </w:rPr>
        <w:t>English Language School Board</w:t>
      </w:r>
    </w:p>
    <w:p w:rsidR="00C10011" w:rsidRPr="00E74DE0" w:rsidRDefault="00C962D9" w:rsidP="005A051F">
      <w:pPr>
        <w:spacing w:after="0" w:line="240" w:lineRule="auto"/>
        <w:ind w:left="720"/>
        <w:rPr>
          <w:sz w:val="24"/>
          <w:szCs w:val="24"/>
        </w:rPr>
      </w:pPr>
      <w:r w:rsidRPr="00E74DE0">
        <w:rPr>
          <w:sz w:val="24"/>
          <w:szCs w:val="24"/>
        </w:rPr>
        <w:t>On September</w:t>
      </w:r>
      <w:r w:rsidR="002F355A" w:rsidRPr="00E74DE0">
        <w:rPr>
          <w:sz w:val="24"/>
          <w:szCs w:val="24"/>
        </w:rPr>
        <w:t xml:space="preserve"> 25, 2014 Education 20/20 Inc. made a presentation to the </w:t>
      </w:r>
      <w:r w:rsidR="00C10011" w:rsidRPr="00E74DE0">
        <w:rPr>
          <w:sz w:val="24"/>
          <w:szCs w:val="24"/>
        </w:rPr>
        <w:t xml:space="preserve">English </w:t>
      </w:r>
      <w:r w:rsidR="003F7292" w:rsidRPr="00E74DE0">
        <w:rPr>
          <w:sz w:val="24"/>
          <w:szCs w:val="24"/>
        </w:rPr>
        <w:t>language</w:t>
      </w:r>
      <w:r w:rsidR="00C10011" w:rsidRPr="00E74DE0">
        <w:rPr>
          <w:sz w:val="24"/>
          <w:szCs w:val="24"/>
        </w:rPr>
        <w:t xml:space="preserve"> School Board</w:t>
      </w:r>
      <w:r w:rsidR="002F355A" w:rsidRPr="00E74DE0">
        <w:rPr>
          <w:sz w:val="24"/>
          <w:szCs w:val="24"/>
        </w:rPr>
        <w:t xml:space="preserve"> on </w:t>
      </w:r>
      <w:r w:rsidR="002F355A" w:rsidRPr="00E74DE0">
        <w:rPr>
          <w:sz w:val="24"/>
          <w:szCs w:val="24"/>
          <w:u w:val="single"/>
        </w:rPr>
        <w:t>Prior Learning Assessment and Recognition</w:t>
      </w:r>
      <w:r w:rsidR="002F355A" w:rsidRPr="00E74DE0">
        <w:rPr>
          <w:sz w:val="24"/>
          <w:szCs w:val="24"/>
        </w:rPr>
        <w:t xml:space="preserve"> during whic</w:t>
      </w:r>
      <w:r w:rsidR="00580A10" w:rsidRPr="00E74DE0">
        <w:rPr>
          <w:sz w:val="24"/>
          <w:szCs w:val="24"/>
        </w:rPr>
        <w:t>h</w:t>
      </w:r>
      <w:r w:rsidR="002F355A" w:rsidRPr="00E74DE0">
        <w:rPr>
          <w:sz w:val="24"/>
          <w:szCs w:val="24"/>
        </w:rPr>
        <w:t xml:space="preserve"> we advocated </w:t>
      </w:r>
      <w:r w:rsidR="00360669" w:rsidRPr="00E74DE0">
        <w:rPr>
          <w:sz w:val="24"/>
          <w:szCs w:val="24"/>
        </w:rPr>
        <w:t xml:space="preserve">for </w:t>
      </w:r>
      <w:r w:rsidR="00580A10" w:rsidRPr="00E74DE0">
        <w:rPr>
          <w:sz w:val="24"/>
          <w:szCs w:val="24"/>
        </w:rPr>
        <w:t>exemptions</w:t>
      </w:r>
      <w:r w:rsidR="00EB6BC6">
        <w:rPr>
          <w:sz w:val="24"/>
          <w:szCs w:val="24"/>
        </w:rPr>
        <w:t xml:space="preserve"> and challenge for credits</w:t>
      </w:r>
      <w:r w:rsidR="00580A10" w:rsidRPr="00E74DE0">
        <w:rPr>
          <w:sz w:val="24"/>
          <w:szCs w:val="24"/>
        </w:rPr>
        <w:t xml:space="preserve"> as way</w:t>
      </w:r>
      <w:r w:rsidR="00EB6BC6">
        <w:rPr>
          <w:sz w:val="24"/>
          <w:szCs w:val="24"/>
        </w:rPr>
        <w:t>s</w:t>
      </w:r>
      <w:r w:rsidR="00580A10" w:rsidRPr="00E74DE0">
        <w:rPr>
          <w:sz w:val="24"/>
          <w:szCs w:val="24"/>
        </w:rPr>
        <w:t xml:space="preserve"> of </w:t>
      </w:r>
      <w:r w:rsidRPr="00E74DE0">
        <w:rPr>
          <w:sz w:val="24"/>
          <w:szCs w:val="24"/>
        </w:rPr>
        <w:t>broadening</w:t>
      </w:r>
      <w:r w:rsidR="00580A10" w:rsidRPr="00E74DE0">
        <w:rPr>
          <w:sz w:val="24"/>
          <w:szCs w:val="24"/>
        </w:rPr>
        <w:t xml:space="preserve"> studies, putting </w:t>
      </w:r>
      <w:r w:rsidR="00815C32" w:rsidRPr="00E74DE0">
        <w:rPr>
          <w:sz w:val="24"/>
          <w:szCs w:val="24"/>
        </w:rPr>
        <w:t xml:space="preserve">students </w:t>
      </w:r>
      <w:r w:rsidR="00580A10" w:rsidRPr="00E74DE0">
        <w:rPr>
          <w:sz w:val="24"/>
          <w:szCs w:val="24"/>
        </w:rPr>
        <w:t xml:space="preserve">in charge </w:t>
      </w:r>
      <w:r w:rsidRPr="00E74DE0">
        <w:rPr>
          <w:sz w:val="24"/>
          <w:szCs w:val="24"/>
        </w:rPr>
        <w:t xml:space="preserve">of </w:t>
      </w:r>
      <w:r w:rsidR="003D37EE" w:rsidRPr="00E74DE0">
        <w:rPr>
          <w:sz w:val="24"/>
          <w:szCs w:val="24"/>
        </w:rPr>
        <w:t>a</w:t>
      </w:r>
      <w:r w:rsidR="00815C32" w:rsidRPr="00E74DE0">
        <w:rPr>
          <w:sz w:val="24"/>
          <w:szCs w:val="24"/>
        </w:rPr>
        <w:t xml:space="preserve">t least </w:t>
      </w:r>
      <w:r w:rsidRPr="00E74DE0">
        <w:rPr>
          <w:sz w:val="24"/>
          <w:szCs w:val="24"/>
        </w:rPr>
        <w:t>some</w:t>
      </w:r>
      <w:r w:rsidR="00580A10" w:rsidRPr="00E74DE0">
        <w:rPr>
          <w:sz w:val="24"/>
          <w:szCs w:val="24"/>
        </w:rPr>
        <w:t xml:space="preserve"> elements of their program</w:t>
      </w:r>
      <w:r w:rsidRPr="00E74DE0">
        <w:rPr>
          <w:sz w:val="24"/>
          <w:szCs w:val="24"/>
        </w:rPr>
        <w:t>, and</w:t>
      </w:r>
      <w:r w:rsidR="00580A10" w:rsidRPr="00E74DE0">
        <w:rPr>
          <w:sz w:val="24"/>
          <w:szCs w:val="24"/>
        </w:rPr>
        <w:t xml:space="preserve"> increasing engagement.  </w:t>
      </w:r>
      <w:r w:rsidR="006172CB" w:rsidRPr="00E74DE0">
        <w:rPr>
          <w:sz w:val="24"/>
          <w:szCs w:val="24"/>
        </w:rPr>
        <w:t xml:space="preserve">(Copy </w:t>
      </w:r>
      <w:r w:rsidR="00815C32" w:rsidRPr="00E74DE0">
        <w:rPr>
          <w:sz w:val="24"/>
          <w:szCs w:val="24"/>
        </w:rPr>
        <w:t>of presentation included with enclosed documents</w:t>
      </w:r>
      <w:r w:rsidR="006172CB" w:rsidRPr="00E74DE0">
        <w:rPr>
          <w:sz w:val="24"/>
          <w:szCs w:val="24"/>
        </w:rPr>
        <w:t>)</w:t>
      </w:r>
    </w:p>
    <w:p w:rsidR="00C149CC" w:rsidRDefault="00C149CC" w:rsidP="005A051F">
      <w:pPr>
        <w:spacing w:after="0" w:line="240" w:lineRule="auto"/>
        <w:rPr>
          <w:sz w:val="24"/>
          <w:szCs w:val="24"/>
        </w:rPr>
      </w:pPr>
    </w:p>
    <w:p w:rsidR="005111E0" w:rsidRPr="002E7D8B" w:rsidRDefault="005111E0" w:rsidP="005A051F">
      <w:pPr>
        <w:spacing w:after="0" w:line="240" w:lineRule="auto"/>
        <w:ind w:firstLine="720"/>
        <w:rPr>
          <w:b/>
          <w:sz w:val="24"/>
          <w:szCs w:val="24"/>
        </w:rPr>
      </w:pPr>
      <w:r w:rsidRPr="002E7D8B">
        <w:rPr>
          <w:b/>
          <w:sz w:val="24"/>
          <w:szCs w:val="24"/>
        </w:rPr>
        <w:t>Prince Edward Island Standing Committee on Education and Innovation</w:t>
      </w:r>
    </w:p>
    <w:p w:rsidR="002F355A" w:rsidRPr="00E74DE0" w:rsidRDefault="002F355A" w:rsidP="005A051F">
      <w:pPr>
        <w:spacing w:after="0" w:line="240" w:lineRule="auto"/>
        <w:ind w:left="720"/>
        <w:rPr>
          <w:sz w:val="24"/>
          <w:szCs w:val="24"/>
        </w:rPr>
      </w:pPr>
      <w:r w:rsidRPr="00E74DE0">
        <w:rPr>
          <w:sz w:val="24"/>
          <w:szCs w:val="24"/>
        </w:rPr>
        <w:t xml:space="preserve">On September 30, 2014, Education 20/20 Inc. made a presentation to the </w:t>
      </w:r>
      <w:r w:rsidR="00C10011" w:rsidRPr="00E74DE0">
        <w:rPr>
          <w:sz w:val="24"/>
          <w:szCs w:val="24"/>
        </w:rPr>
        <w:t>Prince Edward Island Standing Committee on Education and Innovation</w:t>
      </w:r>
      <w:r w:rsidRPr="00E74DE0">
        <w:rPr>
          <w:sz w:val="24"/>
          <w:szCs w:val="24"/>
        </w:rPr>
        <w:t xml:space="preserve"> </w:t>
      </w:r>
      <w:r w:rsidR="00C962D9" w:rsidRPr="00E74DE0">
        <w:rPr>
          <w:sz w:val="24"/>
          <w:szCs w:val="24"/>
        </w:rPr>
        <w:t>on A</w:t>
      </w:r>
      <w:r w:rsidRPr="00E74DE0">
        <w:rPr>
          <w:sz w:val="24"/>
          <w:szCs w:val="24"/>
        </w:rPr>
        <w:t xml:space="preserve"> </w:t>
      </w:r>
      <w:r w:rsidR="00C962D9" w:rsidRPr="00E74DE0">
        <w:rPr>
          <w:sz w:val="24"/>
          <w:szCs w:val="24"/>
          <w:u w:val="single"/>
        </w:rPr>
        <w:t>Framework for</w:t>
      </w:r>
      <w:r w:rsidRPr="00E74DE0">
        <w:rPr>
          <w:sz w:val="24"/>
          <w:szCs w:val="24"/>
          <w:u w:val="single"/>
        </w:rPr>
        <w:t xml:space="preserve"> </w:t>
      </w:r>
      <w:r w:rsidR="00C962D9" w:rsidRPr="00E74DE0">
        <w:rPr>
          <w:sz w:val="24"/>
          <w:szCs w:val="24"/>
          <w:u w:val="single"/>
        </w:rPr>
        <w:t>Decision-making</w:t>
      </w:r>
      <w:r w:rsidR="006172CB" w:rsidRPr="00E74DE0">
        <w:rPr>
          <w:sz w:val="24"/>
          <w:szCs w:val="24"/>
        </w:rPr>
        <w:t xml:space="preserve">. (Copy </w:t>
      </w:r>
      <w:r w:rsidR="00C962D9" w:rsidRPr="00E74DE0">
        <w:rPr>
          <w:sz w:val="24"/>
          <w:szCs w:val="24"/>
        </w:rPr>
        <w:t>included with</w:t>
      </w:r>
      <w:r w:rsidR="00815C32" w:rsidRPr="00E74DE0">
        <w:rPr>
          <w:sz w:val="24"/>
          <w:szCs w:val="24"/>
        </w:rPr>
        <w:t xml:space="preserve"> enclosed documents)</w:t>
      </w:r>
      <w:r w:rsidR="006172CB" w:rsidRPr="00E74DE0">
        <w:rPr>
          <w:sz w:val="24"/>
          <w:szCs w:val="24"/>
        </w:rPr>
        <w:t xml:space="preserve"> </w:t>
      </w:r>
      <w:r w:rsidR="00C10011" w:rsidRPr="00E74DE0">
        <w:rPr>
          <w:sz w:val="24"/>
          <w:szCs w:val="24"/>
        </w:rPr>
        <w:t xml:space="preserve">  </w:t>
      </w:r>
    </w:p>
    <w:p w:rsidR="005111E0" w:rsidRDefault="005111E0" w:rsidP="005A051F">
      <w:pPr>
        <w:spacing w:after="0" w:line="240" w:lineRule="auto"/>
        <w:rPr>
          <w:b/>
          <w:color w:val="C0504D" w:themeColor="accent2"/>
          <w:sz w:val="24"/>
          <w:szCs w:val="24"/>
        </w:rPr>
      </w:pPr>
    </w:p>
    <w:p w:rsidR="00FC58B0" w:rsidRDefault="00FC58B0" w:rsidP="005A051F">
      <w:pPr>
        <w:spacing w:after="0" w:line="240" w:lineRule="auto"/>
        <w:ind w:firstLine="720"/>
        <w:rPr>
          <w:b/>
          <w:sz w:val="24"/>
          <w:szCs w:val="24"/>
        </w:rPr>
      </w:pPr>
    </w:p>
    <w:p w:rsidR="005111E0" w:rsidRPr="002E7D8B" w:rsidRDefault="005111E0" w:rsidP="005A051F">
      <w:pPr>
        <w:spacing w:after="0" w:line="240" w:lineRule="auto"/>
        <w:ind w:firstLine="720"/>
        <w:rPr>
          <w:b/>
          <w:sz w:val="24"/>
          <w:szCs w:val="24"/>
        </w:rPr>
      </w:pPr>
      <w:r w:rsidRPr="002E7D8B">
        <w:rPr>
          <w:b/>
          <w:sz w:val="24"/>
          <w:szCs w:val="24"/>
        </w:rPr>
        <w:lastRenderedPageBreak/>
        <w:t>Workforce and Advanced Learning</w:t>
      </w:r>
    </w:p>
    <w:p w:rsidR="00F34BB2" w:rsidRDefault="00F34BB2" w:rsidP="005A051F">
      <w:pPr>
        <w:spacing w:after="0" w:line="240" w:lineRule="auto"/>
        <w:ind w:left="720"/>
        <w:rPr>
          <w:sz w:val="24"/>
          <w:szCs w:val="24"/>
        </w:rPr>
      </w:pPr>
      <w:r w:rsidRPr="00BB5BBE">
        <w:rPr>
          <w:sz w:val="24"/>
          <w:szCs w:val="24"/>
        </w:rPr>
        <w:t>A Presentation to the Minister of Workforce and Advanced Learning:</w:t>
      </w:r>
      <w:r w:rsidRPr="005111E0">
        <w:rPr>
          <w:sz w:val="24"/>
          <w:szCs w:val="24"/>
        </w:rPr>
        <w:t xml:space="preserve"> took place in the Minister’s office on Monday, November 23</w:t>
      </w:r>
      <w:r w:rsidR="00EB6BC6">
        <w:rPr>
          <w:sz w:val="24"/>
          <w:szCs w:val="24"/>
        </w:rPr>
        <w:t>, 2015</w:t>
      </w:r>
      <w:r w:rsidRPr="005111E0">
        <w:rPr>
          <w:sz w:val="24"/>
          <w:szCs w:val="24"/>
        </w:rPr>
        <w:t xml:space="preserve"> with his Deputy Minister in attendance.  The presentation was informal and included a brief overview of the work of Education 20/20 Inc., concerns about the absence of a national qualification authority, need for part time courses, support for independent learners, and the importance of training for first line supervisors.</w:t>
      </w:r>
    </w:p>
    <w:p w:rsidR="003C4F15" w:rsidRDefault="003C4F15" w:rsidP="005A051F">
      <w:pPr>
        <w:spacing w:after="0" w:line="240" w:lineRule="auto"/>
        <w:rPr>
          <w:b/>
          <w:sz w:val="24"/>
          <w:szCs w:val="24"/>
        </w:rPr>
      </w:pPr>
    </w:p>
    <w:p w:rsidR="00431F14" w:rsidRPr="00E74DE0" w:rsidRDefault="00490BCD" w:rsidP="005A051F">
      <w:pPr>
        <w:spacing w:after="0" w:line="240" w:lineRule="auto"/>
        <w:rPr>
          <w:sz w:val="24"/>
          <w:szCs w:val="24"/>
        </w:rPr>
      </w:pPr>
      <w:r w:rsidRPr="00E74DE0">
        <w:rPr>
          <w:b/>
          <w:sz w:val="24"/>
          <w:szCs w:val="24"/>
        </w:rPr>
        <w:t>Working with the Community at L</w:t>
      </w:r>
      <w:r w:rsidR="00476256" w:rsidRPr="00E74DE0">
        <w:rPr>
          <w:b/>
          <w:sz w:val="24"/>
          <w:szCs w:val="24"/>
        </w:rPr>
        <w:t>arge</w:t>
      </w:r>
    </w:p>
    <w:p w:rsidR="00EF0DAC" w:rsidRPr="00E74DE0" w:rsidRDefault="00254F32" w:rsidP="005A051F">
      <w:pPr>
        <w:spacing w:after="0" w:line="240" w:lineRule="auto"/>
        <w:rPr>
          <w:b/>
          <w:sz w:val="24"/>
          <w:szCs w:val="24"/>
          <w:u w:val="single"/>
        </w:rPr>
      </w:pPr>
      <w:r w:rsidRPr="00E74DE0">
        <w:rPr>
          <w:sz w:val="24"/>
          <w:szCs w:val="24"/>
        </w:rPr>
        <w:t>Parents play a pivotal role in the education of their children; children perform better when their parents and the community are engaged in the education process and yet, broadly speaking, the school system does not encourage deep engagement.  To encourage engagement, Education 20/20 Inc. has inst</w:t>
      </w:r>
      <w:r w:rsidR="00F8574F" w:rsidRPr="00E74DE0">
        <w:rPr>
          <w:sz w:val="24"/>
          <w:szCs w:val="24"/>
        </w:rPr>
        <w:t>i</w:t>
      </w:r>
      <w:r w:rsidRPr="00E74DE0">
        <w:rPr>
          <w:sz w:val="24"/>
          <w:szCs w:val="24"/>
        </w:rPr>
        <w:t xml:space="preserve">tuted an award of Excellence to a school or learning centre that best demonstrates a high level of engagement in its day to day activities, especially those activities over which </w:t>
      </w:r>
      <w:r w:rsidR="00F8574F" w:rsidRPr="00E74DE0">
        <w:rPr>
          <w:sz w:val="24"/>
          <w:szCs w:val="24"/>
        </w:rPr>
        <w:t>the school</w:t>
      </w:r>
      <w:r w:rsidRPr="00E74DE0">
        <w:rPr>
          <w:sz w:val="24"/>
          <w:szCs w:val="24"/>
        </w:rPr>
        <w:t xml:space="preserve"> has control. </w:t>
      </w:r>
      <w:r w:rsidR="0008620C" w:rsidRPr="00E74DE0">
        <w:rPr>
          <w:sz w:val="24"/>
          <w:szCs w:val="24"/>
        </w:rPr>
        <w:t xml:space="preserve"> </w:t>
      </w:r>
      <w:r w:rsidR="00B04006" w:rsidRPr="00E74DE0">
        <w:rPr>
          <w:sz w:val="24"/>
          <w:szCs w:val="24"/>
        </w:rPr>
        <w:t>It is anticipated that this award will encourage parents, teachers, students and principals to think about new ways to interact and engage one another to the benefit of learning and learners</w:t>
      </w:r>
      <w:r w:rsidR="00B04006">
        <w:rPr>
          <w:sz w:val="24"/>
          <w:szCs w:val="24"/>
        </w:rPr>
        <w:t xml:space="preserve">. </w:t>
      </w:r>
      <w:r w:rsidR="00B04006" w:rsidRPr="00E74DE0">
        <w:rPr>
          <w:sz w:val="24"/>
          <w:szCs w:val="24"/>
        </w:rPr>
        <w:t xml:space="preserve">  We will continue to engage employers and educators in projects and panels to increase communication; service clubs will be encouraged to invite educators, especially principals, as speakers, and will make a special attempt to produce occasional papers and media releases about items of interest to them. </w:t>
      </w:r>
      <w:r w:rsidR="00B04006">
        <w:rPr>
          <w:sz w:val="24"/>
          <w:szCs w:val="24"/>
        </w:rPr>
        <w:t xml:space="preserve"> </w:t>
      </w:r>
    </w:p>
    <w:p w:rsidR="00254F32" w:rsidRPr="00E74DE0" w:rsidRDefault="00254F32" w:rsidP="005A051F">
      <w:pPr>
        <w:spacing w:after="0" w:line="240" w:lineRule="auto"/>
        <w:rPr>
          <w:b/>
          <w:sz w:val="24"/>
          <w:szCs w:val="24"/>
        </w:rPr>
      </w:pPr>
    </w:p>
    <w:p w:rsidR="003D4E43" w:rsidRPr="00E74DE0" w:rsidRDefault="00E06F0C" w:rsidP="005A051F">
      <w:pPr>
        <w:spacing w:after="0" w:line="240" w:lineRule="auto"/>
        <w:rPr>
          <w:b/>
          <w:sz w:val="24"/>
          <w:szCs w:val="24"/>
        </w:rPr>
      </w:pPr>
      <w:r w:rsidRPr="00E74DE0">
        <w:rPr>
          <w:b/>
          <w:sz w:val="24"/>
          <w:szCs w:val="24"/>
        </w:rPr>
        <w:t xml:space="preserve">(C) ADVANCE EDUCATION BY PROVIDING </w:t>
      </w:r>
      <w:r w:rsidR="0030681B" w:rsidRPr="00E74DE0">
        <w:rPr>
          <w:b/>
          <w:sz w:val="24"/>
          <w:szCs w:val="24"/>
        </w:rPr>
        <w:t xml:space="preserve">SUPPLEMENTAL </w:t>
      </w:r>
      <w:r w:rsidR="00AD6FF3" w:rsidRPr="00E74DE0">
        <w:rPr>
          <w:b/>
          <w:sz w:val="24"/>
          <w:szCs w:val="24"/>
        </w:rPr>
        <w:t xml:space="preserve">EDUCATIONAL </w:t>
      </w:r>
      <w:r w:rsidR="008A4B38" w:rsidRPr="00E74DE0">
        <w:rPr>
          <w:b/>
          <w:sz w:val="24"/>
          <w:szCs w:val="24"/>
        </w:rPr>
        <w:t>SUPPORT</w:t>
      </w:r>
      <w:r w:rsidR="00DD3B6C" w:rsidRPr="00E74DE0">
        <w:rPr>
          <w:b/>
          <w:sz w:val="24"/>
          <w:szCs w:val="24"/>
        </w:rPr>
        <w:t xml:space="preserve"> </w:t>
      </w:r>
      <w:r w:rsidR="00AD6FF3" w:rsidRPr="00E74DE0">
        <w:rPr>
          <w:b/>
          <w:sz w:val="24"/>
          <w:szCs w:val="24"/>
        </w:rPr>
        <w:t>SERVICES</w:t>
      </w:r>
    </w:p>
    <w:p w:rsidR="000226F0" w:rsidRPr="00E74DE0" w:rsidRDefault="000226F0" w:rsidP="005A051F">
      <w:pPr>
        <w:spacing w:after="0" w:line="240" w:lineRule="auto"/>
        <w:rPr>
          <w:b/>
          <w:sz w:val="24"/>
          <w:szCs w:val="24"/>
        </w:rPr>
      </w:pPr>
    </w:p>
    <w:p w:rsidR="000B6EAF" w:rsidRPr="00E74DE0" w:rsidRDefault="00490BCD" w:rsidP="005A051F">
      <w:pPr>
        <w:spacing w:after="0" w:line="240" w:lineRule="auto"/>
        <w:rPr>
          <w:sz w:val="24"/>
          <w:szCs w:val="24"/>
        </w:rPr>
      </w:pPr>
      <w:r w:rsidRPr="00E74DE0">
        <w:rPr>
          <w:sz w:val="24"/>
          <w:szCs w:val="24"/>
        </w:rPr>
        <w:t xml:space="preserve">Learning begins at birth, continues through the early years, through the K-12 school system, postsecondary education and into the workforce.  Every citizen is </w:t>
      </w:r>
      <w:r w:rsidR="000418A0" w:rsidRPr="00E74DE0">
        <w:rPr>
          <w:sz w:val="24"/>
          <w:szCs w:val="24"/>
        </w:rPr>
        <w:t>at</w:t>
      </w:r>
      <w:r w:rsidRPr="00E74DE0">
        <w:rPr>
          <w:sz w:val="24"/>
          <w:szCs w:val="24"/>
        </w:rPr>
        <w:t xml:space="preserve"> one point or another, a learner.  </w:t>
      </w:r>
      <w:r w:rsidR="00CE246E" w:rsidRPr="00E74DE0">
        <w:rPr>
          <w:sz w:val="24"/>
          <w:szCs w:val="24"/>
        </w:rPr>
        <w:t>Education is a lifelong process; most of our educational funding</w:t>
      </w:r>
      <w:r w:rsidR="007037CE" w:rsidRPr="00E74DE0">
        <w:rPr>
          <w:sz w:val="24"/>
          <w:szCs w:val="24"/>
        </w:rPr>
        <w:t xml:space="preserve">, however, </w:t>
      </w:r>
      <w:r w:rsidR="00CE246E" w:rsidRPr="00E74DE0">
        <w:rPr>
          <w:sz w:val="24"/>
          <w:szCs w:val="24"/>
        </w:rPr>
        <w:t xml:space="preserve">goes to institutions and for </w:t>
      </w:r>
      <w:r w:rsidR="008A4B38" w:rsidRPr="00E74DE0">
        <w:rPr>
          <w:sz w:val="24"/>
          <w:szCs w:val="24"/>
        </w:rPr>
        <w:t xml:space="preserve">full-time instruction </w:t>
      </w:r>
      <w:r w:rsidR="00CE246E" w:rsidRPr="00E74DE0">
        <w:rPr>
          <w:sz w:val="24"/>
          <w:szCs w:val="24"/>
        </w:rPr>
        <w:t xml:space="preserve">of the young.  </w:t>
      </w:r>
      <w:r w:rsidR="008A4B38" w:rsidRPr="00E74DE0">
        <w:rPr>
          <w:sz w:val="24"/>
          <w:szCs w:val="24"/>
        </w:rPr>
        <w:t>Even at that, schools cannot, should not be expected to, supply all educational services for youth; neither can governments be expected to pay all educational costs.  There is a need for part time in</w:t>
      </w:r>
      <w:r w:rsidR="00864E9C" w:rsidRPr="00E74DE0">
        <w:rPr>
          <w:sz w:val="24"/>
          <w:szCs w:val="24"/>
        </w:rPr>
        <w:t xml:space="preserve">struction and short courses but, </w:t>
      </w:r>
      <w:r w:rsidR="008A4B38" w:rsidRPr="00E74DE0">
        <w:rPr>
          <w:sz w:val="24"/>
          <w:szCs w:val="24"/>
        </w:rPr>
        <w:t xml:space="preserve">even </w:t>
      </w:r>
      <w:r w:rsidR="00646F8B" w:rsidRPr="00E74DE0">
        <w:rPr>
          <w:sz w:val="24"/>
          <w:szCs w:val="24"/>
        </w:rPr>
        <w:t>where they are</w:t>
      </w:r>
      <w:r w:rsidR="008A4B38" w:rsidRPr="00E74DE0">
        <w:rPr>
          <w:sz w:val="24"/>
          <w:szCs w:val="24"/>
        </w:rPr>
        <w:t xml:space="preserve"> available, </w:t>
      </w:r>
      <w:r w:rsidR="00DD3B6C" w:rsidRPr="00E74DE0">
        <w:rPr>
          <w:sz w:val="24"/>
          <w:szCs w:val="24"/>
        </w:rPr>
        <w:t xml:space="preserve">offerings </w:t>
      </w:r>
      <w:r w:rsidR="008A4B38" w:rsidRPr="00E74DE0">
        <w:rPr>
          <w:sz w:val="24"/>
          <w:szCs w:val="24"/>
        </w:rPr>
        <w:t xml:space="preserve">tends be </w:t>
      </w:r>
      <w:r w:rsidR="000C6B90" w:rsidRPr="00E74DE0">
        <w:rPr>
          <w:sz w:val="24"/>
          <w:szCs w:val="24"/>
        </w:rPr>
        <w:t>limited to courses being offered to others on a full time basis</w:t>
      </w:r>
      <w:r w:rsidR="00A44BA5" w:rsidRPr="00E74DE0">
        <w:rPr>
          <w:sz w:val="24"/>
          <w:szCs w:val="24"/>
        </w:rPr>
        <w:t xml:space="preserve">.  </w:t>
      </w:r>
      <w:r w:rsidR="00C1160E" w:rsidRPr="00E74DE0">
        <w:rPr>
          <w:sz w:val="24"/>
          <w:szCs w:val="24"/>
        </w:rPr>
        <w:t xml:space="preserve">Although technology has put </w:t>
      </w:r>
      <w:r w:rsidR="00C962D9" w:rsidRPr="00E74DE0">
        <w:rPr>
          <w:sz w:val="24"/>
          <w:szCs w:val="24"/>
        </w:rPr>
        <w:t>knowledge</w:t>
      </w:r>
      <w:r w:rsidR="00C1160E" w:rsidRPr="00E74DE0">
        <w:rPr>
          <w:sz w:val="24"/>
          <w:szCs w:val="24"/>
        </w:rPr>
        <w:t xml:space="preserve"> building within</w:t>
      </w:r>
      <w:r w:rsidR="00A44BA5" w:rsidRPr="00E74DE0">
        <w:rPr>
          <w:sz w:val="24"/>
          <w:szCs w:val="24"/>
        </w:rPr>
        <w:t xml:space="preserve"> easy </w:t>
      </w:r>
      <w:r w:rsidR="00C1160E" w:rsidRPr="00E74DE0">
        <w:rPr>
          <w:sz w:val="24"/>
          <w:szCs w:val="24"/>
        </w:rPr>
        <w:t xml:space="preserve">reach of many adults, maintaining and progressing in the workplace may also require new skills and attitudes that can best be dealt with in group </w:t>
      </w:r>
      <w:r w:rsidR="00C962D9" w:rsidRPr="00E74DE0">
        <w:rPr>
          <w:sz w:val="24"/>
          <w:szCs w:val="24"/>
        </w:rPr>
        <w:t xml:space="preserve">settings. </w:t>
      </w:r>
      <w:r w:rsidR="00A75AEB">
        <w:rPr>
          <w:sz w:val="24"/>
          <w:szCs w:val="24"/>
        </w:rPr>
        <w:t xml:space="preserve"> </w:t>
      </w:r>
      <w:r w:rsidR="000B6EAF" w:rsidRPr="00E74DE0">
        <w:rPr>
          <w:sz w:val="24"/>
          <w:szCs w:val="24"/>
        </w:rPr>
        <w:t>Partners in the education process also include the family, community agencies, sports groups, service clubs, NGO’s, private sector, and</w:t>
      </w:r>
      <w:r w:rsidR="007C1AED" w:rsidRPr="00E74DE0">
        <w:rPr>
          <w:sz w:val="24"/>
          <w:szCs w:val="24"/>
        </w:rPr>
        <w:t xml:space="preserve"> individuals, to name but a few; </w:t>
      </w:r>
      <w:r w:rsidR="00C64DC5">
        <w:rPr>
          <w:sz w:val="24"/>
          <w:szCs w:val="24"/>
        </w:rPr>
        <w:t xml:space="preserve">future </w:t>
      </w:r>
      <w:r w:rsidR="00A75AEB">
        <w:rPr>
          <w:sz w:val="24"/>
          <w:szCs w:val="24"/>
        </w:rPr>
        <w:t xml:space="preserve">plans </w:t>
      </w:r>
      <w:r w:rsidR="00C64DC5">
        <w:rPr>
          <w:sz w:val="24"/>
          <w:szCs w:val="24"/>
        </w:rPr>
        <w:t>of Education 20/20 include</w:t>
      </w:r>
      <w:r w:rsidR="00A75AEB">
        <w:rPr>
          <w:sz w:val="24"/>
          <w:szCs w:val="24"/>
        </w:rPr>
        <w:t>:</w:t>
      </w:r>
    </w:p>
    <w:p w:rsidR="000B6EAF" w:rsidRPr="00E74DE0" w:rsidRDefault="000B6EAF" w:rsidP="005A051F">
      <w:pPr>
        <w:spacing w:after="0" w:line="240" w:lineRule="auto"/>
        <w:rPr>
          <w:sz w:val="24"/>
          <w:szCs w:val="24"/>
        </w:rPr>
      </w:pPr>
    </w:p>
    <w:p w:rsidR="008A4B38" w:rsidRPr="00C64DC5" w:rsidRDefault="008A4B38" w:rsidP="005A051F">
      <w:pPr>
        <w:spacing w:after="0" w:line="240" w:lineRule="auto"/>
        <w:ind w:firstLine="360"/>
        <w:rPr>
          <w:b/>
          <w:sz w:val="24"/>
          <w:szCs w:val="24"/>
        </w:rPr>
      </w:pPr>
      <w:r w:rsidRPr="00C64DC5">
        <w:rPr>
          <w:b/>
          <w:sz w:val="24"/>
          <w:szCs w:val="24"/>
        </w:rPr>
        <w:t>Study Centre</w:t>
      </w:r>
      <w:r w:rsidR="0093001D" w:rsidRPr="00C64DC5">
        <w:rPr>
          <w:b/>
          <w:sz w:val="24"/>
          <w:szCs w:val="24"/>
        </w:rPr>
        <w:t>(s)</w:t>
      </w:r>
    </w:p>
    <w:p w:rsidR="00AD5B9A" w:rsidRPr="00E74DE0" w:rsidRDefault="0093001D" w:rsidP="005A051F">
      <w:pPr>
        <w:spacing w:after="0" w:line="240" w:lineRule="auto"/>
        <w:ind w:left="360"/>
        <w:rPr>
          <w:sz w:val="24"/>
          <w:szCs w:val="24"/>
        </w:rPr>
      </w:pPr>
      <w:r w:rsidRPr="00E74DE0">
        <w:rPr>
          <w:sz w:val="24"/>
          <w:szCs w:val="24"/>
        </w:rPr>
        <w:t xml:space="preserve">Many students need a place to study, to meet with a tutor, to access occasional help and to interact with other learners; Education 20/20 plans to provide such places.  </w:t>
      </w:r>
      <w:r w:rsidR="008A4B38" w:rsidRPr="00E74DE0">
        <w:rPr>
          <w:sz w:val="24"/>
          <w:szCs w:val="24"/>
        </w:rPr>
        <w:t xml:space="preserve">As demand for services grow, we see the need for a full service study centre where youth can get customized help </w:t>
      </w:r>
      <w:r w:rsidRPr="00E74DE0">
        <w:rPr>
          <w:sz w:val="24"/>
          <w:szCs w:val="24"/>
        </w:rPr>
        <w:t xml:space="preserve">such as </w:t>
      </w:r>
      <w:r w:rsidR="008A4B38" w:rsidRPr="00E74DE0">
        <w:rPr>
          <w:sz w:val="24"/>
          <w:szCs w:val="24"/>
        </w:rPr>
        <w:t>counselling</w:t>
      </w:r>
      <w:r w:rsidRPr="00E74DE0">
        <w:rPr>
          <w:sz w:val="24"/>
          <w:szCs w:val="24"/>
        </w:rPr>
        <w:t>, diagnosis, assessment and even referral.</w:t>
      </w:r>
      <w:r w:rsidR="008A4B38" w:rsidRPr="00E74DE0">
        <w:rPr>
          <w:sz w:val="24"/>
          <w:szCs w:val="24"/>
        </w:rPr>
        <w:t xml:space="preserve"> Our longer term plan is to expand the service </w:t>
      </w:r>
      <w:r w:rsidR="000418A0" w:rsidRPr="00E74DE0">
        <w:rPr>
          <w:sz w:val="24"/>
          <w:szCs w:val="24"/>
        </w:rPr>
        <w:t>to number communities</w:t>
      </w:r>
      <w:r w:rsidRPr="00E74DE0">
        <w:rPr>
          <w:sz w:val="24"/>
          <w:szCs w:val="24"/>
        </w:rPr>
        <w:t xml:space="preserve"> as demand </w:t>
      </w:r>
      <w:r w:rsidR="00C64DC5">
        <w:rPr>
          <w:sz w:val="24"/>
          <w:szCs w:val="24"/>
        </w:rPr>
        <w:t xml:space="preserve">builds </w:t>
      </w:r>
      <w:r w:rsidRPr="00E74DE0">
        <w:rPr>
          <w:sz w:val="24"/>
          <w:szCs w:val="24"/>
        </w:rPr>
        <w:t>and r</w:t>
      </w:r>
      <w:r w:rsidR="008A4B38" w:rsidRPr="00E74DE0">
        <w:rPr>
          <w:sz w:val="24"/>
          <w:szCs w:val="24"/>
        </w:rPr>
        <w:t>esources allow</w:t>
      </w:r>
      <w:r w:rsidRPr="00E74DE0">
        <w:rPr>
          <w:sz w:val="24"/>
          <w:szCs w:val="24"/>
        </w:rPr>
        <w:t xml:space="preserve">.  </w:t>
      </w:r>
      <w:r w:rsidR="008A34E5" w:rsidRPr="00E74DE0">
        <w:rPr>
          <w:sz w:val="24"/>
          <w:szCs w:val="24"/>
        </w:rPr>
        <w:t>At least at the beginning, t</w:t>
      </w:r>
      <w:r w:rsidR="002E16FE" w:rsidRPr="00E74DE0">
        <w:rPr>
          <w:sz w:val="24"/>
          <w:szCs w:val="24"/>
        </w:rPr>
        <w:t xml:space="preserve">utors will be volunteers; </w:t>
      </w:r>
      <w:r w:rsidR="00C64DC5">
        <w:rPr>
          <w:sz w:val="24"/>
          <w:szCs w:val="24"/>
        </w:rPr>
        <w:t xml:space="preserve">initial </w:t>
      </w:r>
      <w:r w:rsidR="002E16FE" w:rsidRPr="00E74DE0">
        <w:rPr>
          <w:sz w:val="24"/>
          <w:szCs w:val="24"/>
        </w:rPr>
        <w:t xml:space="preserve">space has been offered by </w:t>
      </w:r>
      <w:r w:rsidR="002E16FE" w:rsidRPr="00E74DE0">
        <w:rPr>
          <w:sz w:val="24"/>
          <w:szCs w:val="24"/>
        </w:rPr>
        <w:lastRenderedPageBreak/>
        <w:t>the PEI Association of Professional Engineers; costs will be minimal and will be met through donations from individuals and businesses.</w:t>
      </w:r>
    </w:p>
    <w:p w:rsidR="009C256F" w:rsidRPr="00E74DE0" w:rsidRDefault="009C256F" w:rsidP="005A051F">
      <w:pPr>
        <w:spacing w:after="0" w:line="240" w:lineRule="auto"/>
        <w:rPr>
          <w:b/>
          <w:sz w:val="24"/>
          <w:szCs w:val="24"/>
        </w:rPr>
      </w:pPr>
    </w:p>
    <w:p w:rsidR="000B6EAF" w:rsidRPr="00BB5BBE" w:rsidRDefault="000B6EAF" w:rsidP="005A051F">
      <w:pPr>
        <w:pStyle w:val="ListParagraph"/>
        <w:numPr>
          <w:ilvl w:val="0"/>
          <w:numId w:val="9"/>
        </w:numPr>
        <w:spacing w:after="0" w:line="240" w:lineRule="auto"/>
        <w:rPr>
          <w:sz w:val="24"/>
          <w:szCs w:val="24"/>
        </w:rPr>
      </w:pPr>
      <w:r w:rsidRPr="00BB5BBE">
        <w:rPr>
          <w:b/>
          <w:sz w:val="24"/>
          <w:szCs w:val="24"/>
        </w:rPr>
        <w:t>Emerging fields</w:t>
      </w:r>
      <w:r w:rsidRPr="00BB5BBE">
        <w:rPr>
          <w:sz w:val="24"/>
          <w:szCs w:val="24"/>
        </w:rPr>
        <w:t xml:space="preserve"> – </w:t>
      </w:r>
    </w:p>
    <w:p w:rsidR="00B55CB4" w:rsidRDefault="000B6EAF" w:rsidP="005A051F">
      <w:pPr>
        <w:spacing w:after="0" w:line="240" w:lineRule="auto"/>
        <w:ind w:left="360"/>
        <w:rPr>
          <w:sz w:val="24"/>
          <w:szCs w:val="24"/>
        </w:rPr>
      </w:pPr>
      <w:r w:rsidRPr="00E74DE0">
        <w:rPr>
          <w:rFonts w:cs="Broadsheet"/>
          <w:sz w:val="24"/>
          <w:szCs w:val="24"/>
          <w:lang w:val="en-US"/>
        </w:rPr>
        <w:t>Our world is dominated by technology.  Most computer users benefit from less than 10% of a program’s functionality.  There are contemporary computer languages that are learnable by virtually anyone.  Knowledge of a computer language not only helps us better use existing programs, but also enables us to start building some of our own tools</w:t>
      </w:r>
      <w:r w:rsidR="00B55CB4">
        <w:rPr>
          <w:rFonts w:cs="Broadsheet"/>
          <w:sz w:val="24"/>
          <w:szCs w:val="24"/>
          <w:lang w:val="en-US"/>
        </w:rPr>
        <w:t xml:space="preserve"> thereby </w:t>
      </w:r>
      <w:r w:rsidRPr="00E74DE0">
        <w:rPr>
          <w:rFonts w:cs="Broadsheet"/>
          <w:sz w:val="24"/>
          <w:szCs w:val="24"/>
          <w:lang w:val="en-US"/>
        </w:rPr>
        <w:t xml:space="preserve">changing us from passive to active technology consumers.  </w:t>
      </w:r>
      <w:r w:rsidR="00032E79">
        <w:rPr>
          <w:rFonts w:cs="Broadsheet"/>
          <w:sz w:val="24"/>
          <w:szCs w:val="24"/>
          <w:lang w:val="en-US"/>
        </w:rPr>
        <w:t>Schools cannot be expected to meet the emerging demands by all students,</w:t>
      </w:r>
      <w:r w:rsidR="00B55CB4">
        <w:rPr>
          <w:rFonts w:cs="Broadsheet"/>
          <w:sz w:val="24"/>
          <w:szCs w:val="24"/>
          <w:lang w:val="en-US"/>
        </w:rPr>
        <w:t xml:space="preserve"> </w:t>
      </w:r>
      <w:r w:rsidR="00032E79">
        <w:rPr>
          <w:rFonts w:cs="Broadsheet"/>
          <w:sz w:val="24"/>
          <w:szCs w:val="24"/>
          <w:lang w:val="en-US"/>
        </w:rPr>
        <w:t xml:space="preserve">in all new fields and in all </w:t>
      </w:r>
      <w:r w:rsidR="00FD5B78">
        <w:rPr>
          <w:rFonts w:cs="Broadsheet"/>
          <w:sz w:val="24"/>
          <w:szCs w:val="24"/>
          <w:lang w:val="en-US"/>
        </w:rPr>
        <w:t>locations</w:t>
      </w:r>
      <w:r w:rsidR="00032E79">
        <w:rPr>
          <w:rFonts w:cs="Broadsheet"/>
          <w:sz w:val="24"/>
          <w:szCs w:val="24"/>
          <w:lang w:val="en-US"/>
        </w:rPr>
        <w:t xml:space="preserve">.   </w:t>
      </w:r>
      <w:r w:rsidRPr="00E74DE0">
        <w:rPr>
          <w:rFonts w:cs="Broadsheet"/>
          <w:sz w:val="24"/>
          <w:szCs w:val="24"/>
          <w:lang w:val="en-US"/>
        </w:rPr>
        <w:t xml:space="preserve">We </w:t>
      </w:r>
      <w:r w:rsidR="00032E79">
        <w:rPr>
          <w:rFonts w:cs="Broadsheet"/>
          <w:sz w:val="24"/>
          <w:szCs w:val="24"/>
          <w:lang w:val="en-US"/>
        </w:rPr>
        <w:t xml:space="preserve">need to </w:t>
      </w:r>
      <w:r w:rsidRPr="00E74DE0">
        <w:rPr>
          <w:rFonts w:cs="Broadsheet"/>
          <w:sz w:val="24"/>
          <w:szCs w:val="24"/>
          <w:lang w:val="en-US"/>
        </w:rPr>
        <w:t>open door</w:t>
      </w:r>
      <w:r w:rsidR="00B55CB4">
        <w:rPr>
          <w:rFonts w:cs="Broadsheet"/>
          <w:sz w:val="24"/>
          <w:szCs w:val="24"/>
          <w:lang w:val="en-US"/>
        </w:rPr>
        <w:t>s</w:t>
      </w:r>
      <w:r w:rsidRPr="00E74DE0">
        <w:rPr>
          <w:rFonts w:cs="Broadsheet"/>
          <w:sz w:val="24"/>
          <w:szCs w:val="24"/>
          <w:lang w:val="en-US"/>
        </w:rPr>
        <w:t xml:space="preserve"> to more people, especially young people. </w:t>
      </w:r>
      <w:r w:rsidR="00032E79">
        <w:rPr>
          <w:rFonts w:cs="Broadsheet"/>
          <w:sz w:val="24"/>
          <w:szCs w:val="24"/>
          <w:lang w:val="en-US"/>
        </w:rPr>
        <w:t>At the moment, interest appears to be centered on coding but robotics, 3D printing and other IT related areas are also in demand.</w:t>
      </w:r>
    </w:p>
    <w:p w:rsidR="00B55CB4" w:rsidRDefault="00B55CB4" w:rsidP="005A051F">
      <w:pPr>
        <w:spacing w:after="0" w:line="240" w:lineRule="auto"/>
        <w:ind w:left="360"/>
        <w:rPr>
          <w:sz w:val="24"/>
          <w:szCs w:val="24"/>
        </w:rPr>
      </w:pPr>
    </w:p>
    <w:p w:rsidR="00032E79" w:rsidRPr="00B55CB4" w:rsidRDefault="00B55CB4" w:rsidP="005A051F">
      <w:pPr>
        <w:spacing w:after="0" w:line="240" w:lineRule="auto"/>
        <w:ind w:left="360"/>
        <w:rPr>
          <w:sz w:val="24"/>
          <w:szCs w:val="24"/>
        </w:rPr>
      </w:pPr>
      <w:r w:rsidRPr="00B55CB4">
        <w:rPr>
          <w:sz w:val="24"/>
          <w:szCs w:val="24"/>
        </w:rPr>
        <w:t>At the moment, school r</w:t>
      </w:r>
      <w:r w:rsidR="00032E79" w:rsidRPr="00B55CB4">
        <w:rPr>
          <w:rFonts w:cs="Arial"/>
          <w:sz w:val="24"/>
          <w:szCs w:val="24"/>
          <w:lang w:eastAsia="en-CA"/>
        </w:rPr>
        <w:t xml:space="preserve">eorganization is consuming most of the energy of educators in </w:t>
      </w:r>
      <w:r w:rsidRPr="00B55CB4">
        <w:rPr>
          <w:rFonts w:cs="Arial"/>
          <w:sz w:val="24"/>
          <w:szCs w:val="24"/>
          <w:lang w:eastAsia="en-CA"/>
        </w:rPr>
        <w:t>PEI</w:t>
      </w:r>
      <w:r w:rsidR="00032E79" w:rsidRPr="00B55CB4">
        <w:rPr>
          <w:rFonts w:cs="Arial"/>
          <w:sz w:val="24"/>
          <w:szCs w:val="24"/>
          <w:lang w:eastAsia="en-CA"/>
        </w:rPr>
        <w:t xml:space="preserve">, however, the Minister has announced new funding in support of technology in schools and even the introduction of coding into schools  One of our Directors serves on the Minister’s Information Technology Advisory Committee.  In addition, we see a growing interest in providing young children with computer skills outside the school system.  </w:t>
      </w:r>
      <w:r w:rsidR="00C64DC5">
        <w:rPr>
          <w:rFonts w:cs="Arial"/>
          <w:sz w:val="24"/>
          <w:szCs w:val="24"/>
          <w:lang w:eastAsia="en-CA"/>
        </w:rPr>
        <w:t>A</w:t>
      </w:r>
      <w:r w:rsidRPr="00B55CB4">
        <w:rPr>
          <w:rFonts w:cs="Arial"/>
          <w:sz w:val="24"/>
          <w:szCs w:val="24"/>
          <w:lang w:eastAsia="en-CA"/>
        </w:rPr>
        <w:t xml:space="preserve">t the moment, our role is limited to encouraging supporting </w:t>
      </w:r>
      <w:r w:rsidR="00FD5B78" w:rsidRPr="00B55CB4">
        <w:rPr>
          <w:rFonts w:cs="Arial"/>
          <w:sz w:val="24"/>
          <w:szCs w:val="24"/>
          <w:lang w:eastAsia="en-CA"/>
        </w:rPr>
        <w:t>such</w:t>
      </w:r>
      <w:r w:rsidRPr="00B55CB4">
        <w:rPr>
          <w:rFonts w:cs="Arial"/>
          <w:sz w:val="24"/>
          <w:szCs w:val="24"/>
          <w:lang w:eastAsia="en-CA"/>
        </w:rPr>
        <w:t xml:space="preserve"> </w:t>
      </w:r>
      <w:r w:rsidR="00FD5B78" w:rsidRPr="00B55CB4">
        <w:rPr>
          <w:rFonts w:cs="Arial"/>
          <w:sz w:val="24"/>
          <w:szCs w:val="24"/>
          <w:lang w:eastAsia="en-CA"/>
        </w:rPr>
        <w:t>changes;</w:t>
      </w:r>
      <w:r w:rsidRPr="00B55CB4">
        <w:rPr>
          <w:rFonts w:cs="Arial"/>
          <w:sz w:val="24"/>
          <w:szCs w:val="24"/>
          <w:lang w:eastAsia="en-CA"/>
        </w:rPr>
        <w:t xml:space="preserve"> however, other roles may emerge over t</w:t>
      </w:r>
      <w:r w:rsidR="00C64DC5">
        <w:rPr>
          <w:rFonts w:cs="Arial"/>
          <w:sz w:val="24"/>
          <w:szCs w:val="24"/>
          <w:lang w:eastAsia="en-CA"/>
        </w:rPr>
        <w:t>i</w:t>
      </w:r>
      <w:r w:rsidRPr="00B55CB4">
        <w:rPr>
          <w:rFonts w:cs="Arial"/>
          <w:sz w:val="24"/>
          <w:szCs w:val="24"/>
          <w:lang w:eastAsia="en-CA"/>
        </w:rPr>
        <w:t>me.</w:t>
      </w:r>
    </w:p>
    <w:p w:rsidR="008A34E5" w:rsidRPr="00E74DE0" w:rsidRDefault="008A34E5" w:rsidP="005A051F">
      <w:pPr>
        <w:spacing w:after="0" w:line="240" w:lineRule="auto"/>
        <w:rPr>
          <w:b/>
          <w:sz w:val="24"/>
          <w:szCs w:val="24"/>
        </w:rPr>
      </w:pPr>
    </w:p>
    <w:p w:rsidR="008A34E5" w:rsidRPr="00E74DE0" w:rsidRDefault="008A34E5" w:rsidP="005A051F">
      <w:pPr>
        <w:spacing w:after="0" w:line="240" w:lineRule="auto"/>
        <w:ind w:left="360"/>
        <w:rPr>
          <w:rFonts w:cs="Broadsheet"/>
          <w:sz w:val="24"/>
          <w:szCs w:val="24"/>
          <w:lang w:val="en-US"/>
        </w:rPr>
      </w:pPr>
      <w:r w:rsidRPr="00E74DE0">
        <w:rPr>
          <w:rFonts w:cs="Broadsheet"/>
          <w:sz w:val="24"/>
          <w:szCs w:val="24"/>
          <w:lang w:val="en-US"/>
        </w:rPr>
        <w:t xml:space="preserve">Success in school depends to a significant degree to the level of social and emotional development of people entering school; there is a need, we believe, to provide information and assistance to parents of pre-school students </w:t>
      </w:r>
      <w:r w:rsidR="00C64DC5">
        <w:rPr>
          <w:rFonts w:cs="Broadsheet"/>
          <w:sz w:val="24"/>
          <w:szCs w:val="24"/>
          <w:lang w:val="en-US"/>
        </w:rPr>
        <w:t xml:space="preserve">in </w:t>
      </w:r>
      <w:r w:rsidRPr="00E74DE0">
        <w:rPr>
          <w:rFonts w:cs="Broadsheet"/>
          <w:sz w:val="24"/>
          <w:szCs w:val="24"/>
          <w:lang w:val="en-US"/>
        </w:rPr>
        <w:t xml:space="preserve">ways to ensure young people are provided with appropriate experiences.  At the moment, we </w:t>
      </w:r>
      <w:r w:rsidR="00646F8B" w:rsidRPr="00E74DE0">
        <w:rPr>
          <w:rFonts w:cs="Broadsheet"/>
          <w:sz w:val="24"/>
          <w:szCs w:val="24"/>
          <w:lang w:val="en-US"/>
        </w:rPr>
        <w:t xml:space="preserve">are </w:t>
      </w:r>
      <w:r w:rsidRPr="00E74DE0">
        <w:rPr>
          <w:rFonts w:cs="Broadsheet"/>
          <w:sz w:val="24"/>
          <w:szCs w:val="24"/>
          <w:lang w:val="en-US"/>
        </w:rPr>
        <w:t>in active discussion with a view to offering the Handle-with-Care program</w:t>
      </w:r>
      <w:r w:rsidR="00646F8B" w:rsidRPr="00E74DE0">
        <w:rPr>
          <w:rFonts w:cs="Broadsheet"/>
          <w:sz w:val="24"/>
          <w:szCs w:val="24"/>
          <w:lang w:val="en-US"/>
        </w:rPr>
        <w:t>, mentioned</w:t>
      </w:r>
      <w:r w:rsidRPr="00E74DE0">
        <w:rPr>
          <w:rFonts w:cs="Broadsheet"/>
          <w:sz w:val="24"/>
          <w:szCs w:val="24"/>
          <w:lang w:val="en-US"/>
        </w:rPr>
        <w:t xml:space="preserve"> elsewhere in this document.</w:t>
      </w:r>
    </w:p>
    <w:p w:rsidR="008A34E5" w:rsidRPr="00E74DE0" w:rsidRDefault="008A34E5" w:rsidP="005A051F">
      <w:pPr>
        <w:spacing w:after="0" w:line="240" w:lineRule="auto"/>
        <w:rPr>
          <w:sz w:val="24"/>
          <w:szCs w:val="24"/>
        </w:rPr>
      </w:pPr>
    </w:p>
    <w:p w:rsidR="000B6EAF" w:rsidRPr="00E74DE0" w:rsidRDefault="008A34E5" w:rsidP="005A051F">
      <w:pPr>
        <w:pStyle w:val="CommentText"/>
        <w:numPr>
          <w:ilvl w:val="0"/>
          <w:numId w:val="9"/>
        </w:numPr>
        <w:rPr>
          <w:rFonts w:cs="Broadsheet"/>
          <w:b/>
          <w:lang w:val="en-US"/>
        </w:rPr>
      </w:pPr>
      <w:r w:rsidRPr="00E74DE0">
        <w:rPr>
          <w:rFonts w:cs="Broadsheet"/>
          <w:b/>
          <w:lang w:val="en-US"/>
        </w:rPr>
        <w:t>Imagine experiences</w:t>
      </w:r>
    </w:p>
    <w:p w:rsidR="005A54F3" w:rsidRPr="003F7292" w:rsidRDefault="000226F0" w:rsidP="005A051F">
      <w:pPr>
        <w:pStyle w:val="CommentText"/>
        <w:ind w:left="360"/>
        <w:rPr>
          <w:u w:val="single"/>
        </w:rPr>
      </w:pPr>
      <w:r w:rsidRPr="003F7292">
        <w:rPr>
          <w:rFonts w:cs="Broadsheet"/>
          <w:lang w:val="en-US"/>
        </w:rPr>
        <w:t xml:space="preserve">In the hurly burly of </w:t>
      </w:r>
      <w:r w:rsidR="000418A0" w:rsidRPr="003F7292">
        <w:rPr>
          <w:rFonts w:cs="Broadsheet"/>
          <w:lang w:val="en-US"/>
        </w:rPr>
        <w:t>everyday</w:t>
      </w:r>
      <w:r w:rsidR="00F1786C" w:rsidRPr="003F7292">
        <w:rPr>
          <w:rFonts w:cs="Broadsheet"/>
          <w:lang w:val="en-US"/>
        </w:rPr>
        <w:t xml:space="preserve"> life, and especially in the context of school classrooms</w:t>
      </w:r>
      <w:r w:rsidR="00646F8B" w:rsidRPr="003F7292">
        <w:rPr>
          <w:rFonts w:cs="Broadsheet"/>
          <w:lang w:val="en-US"/>
        </w:rPr>
        <w:t>, there</w:t>
      </w:r>
      <w:r w:rsidR="00F1786C" w:rsidRPr="003F7292">
        <w:rPr>
          <w:rFonts w:cs="Broadsheet"/>
          <w:lang w:val="en-US"/>
        </w:rPr>
        <w:t xml:space="preserve"> is seldom time for creativity.  We propose to provide such opportunities to Islanders of any age.</w:t>
      </w:r>
      <w:r w:rsidR="003F7292" w:rsidRPr="003F7292">
        <w:rPr>
          <w:rFonts w:cs="Broadsheet"/>
          <w:lang w:val="en-US"/>
        </w:rPr>
        <w:t xml:space="preserve">  </w:t>
      </w:r>
      <w:r w:rsidR="005A54F3" w:rsidRPr="003F7292">
        <w:rPr>
          <w:rFonts w:eastAsia="Times New Roman" w:cs="Times New Roman"/>
          <w:lang w:val="en-US"/>
        </w:rPr>
        <w:t>T</w:t>
      </w:r>
      <w:r w:rsidR="005A54F3" w:rsidRPr="003F7292">
        <w:t>he charting of a learning path was an “imagine activity”; the initiative started with a few students,</w:t>
      </w:r>
      <w:r w:rsidR="00C64DC5">
        <w:t xml:space="preserve"> </w:t>
      </w:r>
      <w:r w:rsidR="00FF7393">
        <w:t xml:space="preserve">a </w:t>
      </w:r>
      <w:r w:rsidR="00FF7393" w:rsidRPr="003F7292">
        <w:t>blank</w:t>
      </w:r>
      <w:r w:rsidR="005A54F3" w:rsidRPr="003F7292">
        <w:t xml:space="preserve"> flip chart and the question “what kind of help do you want/need to support your learning?  Out of it came a number of discussions, a learning path and a clearer understanding of the conflict that arises when teachers also grade.   The next </w:t>
      </w:r>
      <w:r w:rsidR="00C64DC5">
        <w:t xml:space="preserve">step </w:t>
      </w:r>
      <w:r w:rsidR="005A54F3" w:rsidRPr="003F7292">
        <w:t>will likely be a session to chart the role of teachers followed by “greenfield” projects for in which groups would be encouraged take on the design of a community “learning centre”  Participants would be given a minimum set of criteria outlining safety and legal requirements and left to use their imagination as to a design.</w:t>
      </w:r>
    </w:p>
    <w:p w:rsidR="005A54F3" w:rsidRDefault="005A54F3" w:rsidP="005A051F">
      <w:pPr>
        <w:pStyle w:val="CommentText"/>
        <w:ind w:left="360"/>
        <w:rPr>
          <w:rFonts w:cs="Broadsheet"/>
          <w:lang w:val="en-US"/>
        </w:rPr>
      </w:pPr>
    </w:p>
    <w:p w:rsidR="00FC58B0" w:rsidRPr="003F7292" w:rsidRDefault="00FC58B0" w:rsidP="005A051F">
      <w:pPr>
        <w:pStyle w:val="CommentText"/>
        <w:ind w:left="360"/>
        <w:rPr>
          <w:rFonts w:cs="Broadsheet"/>
          <w:lang w:val="en-US"/>
        </w:rPr>
      </w:pPr>
    </w:p>
    <w:p w:rsidR="003F5049" w:rsidRPr="00E74DE0" w:rsidRDefault="003F5049" w:rsidP="005A051F">
      <w:pPr>
        <w:spacing w:line="240" w:lineRule="auto"/>
        <w:rPr>
          <w:b/>
          <w:sz w:val="24"/>
          <w:szCs w:val="24"/>
        </w:rPr>
      </w:pPr>
      <w:r w:rsidRPr="00E74DE0">
        <w:rPr>
          <w:b/>
          <w:sz w:val="24"/>
          <w:szCs w:val="24"/>
        </w:rPr>
        <w:lastRenderedPageBreak/>
        <w:t>D)  ADVANCE EDUCATION BY SUPPORTING RESEARCH AND INNOVATION</w:t>
      </w:r>
      <w:r w:rsidR="00EE467F" w:rsidRPr="00E74DE0">
        <w:rPr>
          <w:b/>
          <w:sz w:val="24"/>
          <w:szCs w:val="24"/>
        </w:rPr>
        <w:t>,</w:t>
      </w:r>
      <w:r w:rsidRPr="00E74DE0">
        <w:rPr>
          <w:b/>
          <w:sz w:val="24"/>
          <w:szCs w:val="24"/>
        </w:rPr>
        <w:t xml:space="preserve"> </w:t>
      </w:r>
      <w:r w:rsidR="00880529" w:rsidRPr="00E74DE0">
        <w:rPr>
          <w:b/>
          <w:sz w:val="24"/>
          <w:szCs w:val="24"/>
        </w:rPr>
        <w:t>AND BY</w:t>
      </w:r>
      <w:r w:rsidR="0058172F" w:rsidRPr="00E74DE0">
        <w:rPr>
          <w:b/>
          <w:sz w:val="24"/>
          <w:szCs w:val="24"/>
        </w:rPr>
        <w:t xml:space="preserve"> </w:t>
      </w:r>
      <w:r w:rsidRPr="00E74DE0">
        <w:rPr>
          <w:b/>
          <w:sz w:val="24"/>
          <w:szCs w:val="24"/>
        </w:rPr>
        <w:t>PROMOTING BEST PRACTICES IN THE FIELD OF EDUCATION AND TRAINING</w:t>
      </w:r>
    </w:p>
    <w:p w:rsidR="00DA7E93" w:rsidRPr="00E74DE0" w:rsidRDefault="00F14E70" w:rsidP="005A051F">
      <w:pPr>
        <w:spacing w:line="240" w:lineRule="auto"/>
        <w:rPr>
          <w:sz w:val="24"/>
          <w:szCs w:val="24"/>
        </w:rPr>
      </w:pPr>
      <w:r w:rsidRPr="00E74DE0">
        <w:rPr>
          <w:sz w:val="24"/>
          <w:szCs w:val="24"/>
        </w:rPr>
        <w:t>Education 20/20 Inc. realizes the importance research and innovation</w:t>
      </w:r>
      <w:r w:rsidR="0079320A" w:rsidRPr="00E74DE0">
        <w:rPr>
          <w:sz w:val="24"/>
          <w:szCs w:val="24"/>
        </w:rPr>
        <w:t xml:space="preserve"> and will e</w:t>
      </w:r>
      <w:r w:rsidR="00DA7E93" w:rsidRPr="00E74DE0">
        <w:rPr>
          <w:sz w:val="24"/>
          <w:szCs w:val="24"/>
        </w:rPr>
        <w:t>ncourage research and researchers</w:t>
      </w:r>
      <w:r w:rsidR="00B1583B" w:rsidRPr="00E74DE0">
        <w:rPr>
          <w:sz w:val="24"/>
          <w:szCs w:val="24"/>
        </w:rPr>
        <w:t xml:space="preserve"> through </w:t>
      </w:r>
      <w:r w:rsidR="00DA7E93" w:rsidRPr="00E74DE0">
        <w:rPr>
          <w:sz w:val="24"/>
          <w:szCs w:val="24"/>
        </w:rPr>
        <w:t>publiciz</w:t>
      </w:r>
      <w:r w:rsidR="00AD6FF3" w:rsidRPr="00E74DE0">
        <w:rPr>
          <w:sz w:val="24"/>
          <w:szCs w:val="24"/>
        </w:rPr>
        <w:t>ing</w:t>
      </w:r>
      <w:r w:rsidR="00DA7E93" w:rsidRPr="00E74DE0">
        <w:rPr>
          <w:sz w:val="24"/>
          <w:szCs w:val="24"/>
        </w:rPr>
        <w:t xml:space="preserve"> research findings, </w:t>
      </w:r>
      <w:r w:rsidR="00B1583B" w:rsidRPr="00E74DE0">
        <w:rPr>
          <w:sz w:val="24"/>
          <w:szCs w:val="24"/>
        </w:rPr>
        <w:t>identif</w:t>
      </w:r>
      <w:r w:rsidR="00AD6FF3" w:rsidRPr="00E74DE0">
        <w:rPr>
          <w:sz w:val="24"/>
          <w:szCs w:val="24"/>
        </w:rPr>
        <w:t>ying</w:t>
      </w:r>
      <w:r w:rsidR="00B1583B" w:rsidRPr="00E74DE0">
        <w:rPr>
          <w:sz w:val="24"/>
          <w:szCs w:val="24"/>
        </w:rPr>
        <w:t xml:space="preserve"> and promot</w:t>
      </w:r>
      <w:r w:rsidR="00AD6FF3" w:rsidRPr="00E74DE0">
        <w:rPr>
          <w:sz w:val="24"/>
          <w:szCs w:val="24"/>
        </w:rPr>
        <w:t>ing</w:t>
      </w:r>
      <w:r w:rsidR="00B1583B" w:rsidRPr="00E74DE0">
        <w:rPr>
          <w:sz w:val="24"/>
          <w:szCs w:val="24"/>
        </w:rPr>
        <w:t xml:space="preserve"> underserved areas, </w:t>
      </w:r>
      <w:r w:rsidR="0079320A" w:rsidRPr="00E74DE0">
        <w:rPr>
          <w:sz w:val="24"/>
          <w:szCs w:val="24"/>
        </w:rPr>
        <w:t>and featur</w:t>
      </w:r>
      <w:r w:rsidR="00B1583B" w:rsidRPr="00E74DE0">
        <w:rPr>
          <w:sz w:val="24"/>
          <w:szCs w:val="24"/>
        </w:rPr>
        <w:t xml:space="preserve">ing </w:t>
      </w:r>
      <w:r w:rsidR="0079320A" w:rsidRPr="00E74DE0">
        <w:rPr>
          <w:sz w:val="24"/>
          <w:szCs w:val="24"/>
        </w:rPr>
        <w:t xml:space="preserve">researchers </w:t>
      </w:r>
      <w:r w:rsidR="00B1583B" w:rsidRPr="00E74DE0">
        <w:rPr>
          <w:sz w:val="24"/>
          <w:szCs w:val="24"/>
        </w:rPr>
        <w:t>in our public sessions.</w:t>
      </w:r>
      <w:r w:rsidR="0079320A" w:rsidRPr="00E74DE0">
        <w:rPr>
          <w:sz w:val="24"/>
          <w:szCs w:val="24"/>
        </w:rPr>
        <w:t xml:space="preserve"> </w:t>
      </w:r>
    </w:p>
    <w:p w:rsidR="006E674F" w:rsidRPr="00E74DE0" w:rsidRDefault="00B1583B" w:rsidP="005A051F">
      <w:pPr>
        <w:spacing w:after="0" w:line="240" w:lineRule="auto"/>
        <w:rPr>
          <w:sz w:val="24"/>
          <w:szCs w:val="24"/>
        </w:rPr>
      </w:pPr>
      <w:r w:rsidRPr="00E74DE0">
        <w:rPr>
          <w:sz w:val="24"/>
          <w:szCs w:val="24"/>
        </w:rPr>
        <w:t>Existing research, it seems to us, focuses almost exclusively on institut</w:t>
      </w:r>
      <w:r w:rsidR="006E674F" w:rsidRPr="00E74DE0">
        <w:rPr>
          <w:sz w:val="24"/>
          <w:szCs w:val="24"/>
        </w:rPr>
        <w:t xml:space="preserve">ion </w:t>
      </w:r>
      <w:r w:rsidRPr="00E74DE0">
        <w:rPr>
          <w:sz w:val="24"/>
          <w:szCs w:val="24"/>
        </w:rPr>
        <w:t xml:space="preserve">based education, </w:t>
      </w:r>
      <w:r w:rsidR="00AD6FF3" w:rsidRPr="00E74DE0">
        <w:rPr>
          <w:sz w:val="24"/>
          <w:szCs w:val="24"/>
        </w:rPr>
        <w:t>early childhood, t</w:t>
      </w:r>
      <w:r w:rsidR="006E674F" w:rsidRPr="00E74DE0">
        <w:rPr>
          <w:sz w:val="24"/>
          <w:szCs w:val="24"/>
        </w:rPr>
        <w:t xml:space="preserve">he </w:t>
      </w:r>
      <w:r w:rsidR="00646F8B" w:rsidRPr="00E74DE0">
        <w:rPr>
          <w:sz w:val="24"/>
          <w:szCs w:val="24"/>
        </w:rPr>
        <w:t>young and</w:t>
      </w:r>
      <w:r w:rsidR="006E674F" w:rsidRPr="00E74DE0">
        <w:rPr>
          <w:sz w:val="24"/>
          <w:szCs w:val="24"/>
        </w:rPr>
        <w:t xml:space="preserve"> literacy.</w:t>
      </w:r>
      <w:r w:rsidR="00C06726" w:rsidRPr="00E74DE0">
        <w:rPr>
          <w:sz w:val="24"/>
          <w:szCs w:val="24"/>
        </w:rPr>
        <w:t xml:space="preserve"> </w:t>
      </w:r>
      <w:r w:rsidR="00774B24" w:rsidRPr="00E74DE0">
        <w:rPr>
          <w:sz w:val="24"/>
          <w:szCs w:val="24"/>
        </w:rPr>
        <w:t xml:space="preserve">We believe that other issues </w:t>
      </w:r>
      <w:r w:rsidR="00646F8B" w:rsidRPr="00E74DE0">
        <w:rPr>
          <w:sz w:val="24"/>
          <w:szCs w:val="24"/>
        </w:rPr>
        <w:t>also</w:t>
      </w:r>
      <w:r w:rsidR="00774B24" w:rsidRPr="00E74DE0">
        <w:rPr>
          <w:sz w:val="24"/>
          <w:szCs w:val="24"/>
        </w:rPr>
        <w:t xml:space="preserve"> could benefit from additional research such as the role of </w:t>
      </w:r>
      <w:r w:rsidR="006E674F" w:rsidRPr="00E74DE0">
        <w:rPr>
          <w:sz w:val="24"/>
          <w:szCs w:val="24"/>
        </w:rPr>
        <w:t>credentials and qualifications, determining levels of achievement</w:t>
      </w:r>
      <w:r w:rsidR="00774B24" w:rsidRPr="00E74DE0">
        <w:rPr>
          <w:sz w:val="24"/>
          <w:szCs w:val="24"/>
        </w:rPr>
        <w:t xml:space="preserve"> in key subjects</w:t>
      </w:r>
      <w:r w:rsidR="006E674F" w:rsidRPr="00E74DE0">
        <w:rPr>
          <w:sz w:val="24"/>
          <w:szCs w:val="24"/>
        </w:rPr>
        <w:t xml:space="preserve">, </w:t>
      </w:r>
      <w:r w:rsidR="00774B24" w:rsidRPr="00E74DE0">
        <w:rPr>
          <w:sz w:val="24"/>
          <w:szCs w:val="24"/>
        </w:rPr>
        <w:t xml:space="preserve">choice in education, delivery options, alternatives to age level grouping and </w:t>
      </w:r>
      <w:r w:rsidR="006E674F" w:rsidRPr="00E74DE0">
        <w:rPr>
          <w:sz w:val="24"/>
          <w:szCs w:val="24"/>
        </w:rPr>
        <w:t>continuing education</w:t>
      </w:r>
      <w:r w:rsidR="000226F0" w:rsidRPr="00E74DE0">
        <w:rPr>
          <w:sz w:val="24"/>
          <w:szCs w:val="24"/>
        </w:rPr>
        <w:t>.</w:t>
      </w:r>
    </w:p>
    <w:p w:rsidR="006E674F" w:rsidRPr="00E74DE0" w:rsidRDefault="006E674F" w:rsidP="005A051F">
      <w:pPr>
        <w:spacing w:after="0" w:line="240" w:lineRule="auto"/>
        <w:rPr>
          <w:sz w:val="24"/>
          <w:szCs w:val="24"/>
        </w:rPr>
      </w:pPr>
    </w:p>
    <w:p w:rsidR="00A8691E" w:rsidRPr="00E74DE0" w:rsidRDefault="00A8691E" w:rsidP="005A051F">
      <w:pPr>
        <w:spacing w:after="0" w:line="240" w:lineRule="auto"/>
        <w:ind w:firstLine="720"/>
        <w:rPr>
          <w:b/>
          <w:sz w:val="24"/>
          <w:szCs w:val="24"/>
        </w:rPr>
      </w:pPr>
      <w:r w:rsidRPr="00E74DE0">
        <w:rPr>
          <w:b/>
          <w:sz w:val="24"/>
          <w:szCs w:val="24"/>
        </w:rPr>
        <w:t>Survey of Interests and needs</w:t>
      </w:r>
    </w:p>
    <w:p w:rsidR="00F31FBC" w:rsidRPr="00E74DE0" w:rsidRDefault="00C64DC5" w:rsidP="005A051F">
      <w:pPr>
        <w:spacing w:after="0" w:line="240" w:lineRule="auto"/>
        <w:ind w:left="720"/>
        <w:rPr>
          <w:sz w:val="24"/>
          <w:szCs w:val="24"/>
        </w:rPr>
      </w:pPr>
      <w:r>
        <w:rPr>
          <w:sz w:val="24"/>
          <w:szCs w:val="24"/>
        </w:rPr>
        <w:t xml:space="preserve">Education 20/20 </w:t>
      </w:r>
      <w:r w:rsidR="000226F0" w:rsidRPr="00E74DE0">
        <w:rPr>
          <w:sz w:val="24"/>
          <w:szCs w:val="24"/>
        </w:rPr>
        <w:t xml:space="preserve">has initiated on-line public </w:t>
      </w:r>
      <w:r w:rsidR="0079320A" w:rsidRPr="00E74DE0">
        <w:rPr>
          <w:sz w:val="24"/>
          <w:szCs w:val="24"/>
        </w:rPr>
        <w:t>surveys</w:t>
      </w:r>
      <w:r w:rsidR="000226F0" w:rsidRPr="00E74DE0">
        <w:rPr>
          <w:sz w:val="24"/>
          <w:szCs w:val="24"/>
        </w:rPr>
        <w:t xml:space="preserve"> to gather </w:t>
      </w:r>
      <w:r w:rsidR="00D33BA3" w:rsidRPr="00E74DE0">
        <w:rPr>
          <w:sz w:val="24"/>
          <w:szCs w:val="24"/>
        </w:rPr>
        <w:t>stakeholder views on the goals of public education</w:t>
      </w:r>
      <w:r w:rsidR="0030377F" w:rsidRPr="00E74DE0">
        <w:rPr>
          <w:sz w:val="24"/>
          <w:szCs w:val="24"/>
        </w:rPr>
        <w:t xml:space="preserve"> as published on the Department of Education website.</w:t>
      </w:r>
      <w:r w:rsidR="000226F0" w:rsidRPr="00E74DE0">
        <w:rPr>
          <w:sz w:val="24"/>
          <w:szCs w:val="24"/>
        </w:rPr>
        <w:t xml:space="preserve"> We</w:t>
      </w:r>
      <w:r w:rsidR="00D33BA3" w:rsidRPr="00E74DE0">
        <w:rPr>
          <w:sz w:val="24"/>
          <w:szCs w:val="24"/>
        </w:rPr>
        <w:t xml:space="preserve"> start with goals because they are a basic direction</w:t>
      </w:r>
      <w:r w:rsidR="0030377F" w:rsidRPr="00E74DE0">
        <w:rPr>
          <w:sz w:val="24"/>
          <w:szCs w:val="24"/>
        </w:rPr>
        <w:t>-</w:t>
      </w:r>
      <w:r w:rsidR="00D33BA3" w:rsidRPr="00E74DE0">
        <w:rPr>
          <w:sz w:val="24"/>
          <w:szCs w:val="24"/>
        </w:rPr>
        <w:t xml:space="preserve"> setting activity</w:t>
      </w:r>
      <w:r w:rsidR="0030377F" w:rsidRPr="00E74DE0">
        <w:rPr>
          <w:sz w:val="24"/>
          <w:szCs w:val="24"/>
        </w:rPr>
        <w:t xml:space="preserve">, and are </w:t>
      </w:r>
      <w:r w:rsidR="000226F0" w:rsidRPr="00E74DE0">
        <w:rPr>
          <w:sz w:val="24"/>
          <w:szCs w:val="24"/>
        </w:rPr>
        <w:t xml:space="preserve">the first step towards renewing the philosophy and vision </w:t>
      </w:r>
      <w:r>
        <w:rPr>
          <w:sz w:val="24"/>
          <w:szCs w:val="24"/>
        </w:rPr>
        <w:t>of education for our Province</w:t>
      </w:r>
      <w:r w:rsidR="000226F0" w:rsidRPr="00E74DE0">
        <w:rPr>
          <w:sz w:val="24"/>
          <w:szCs w:val="24"/>
        </w:rPr>
        <w:t>.</w:t>
      </w:r>
    </w:p>
    <w:p w:rsidR="0079320A" w:rsidRPr="00E74DE0" w:rsidRDefault="0079320A" w:rsidP="005A051F">
      <w:pPr>
        <w:spacing w:after="0" w:line="240" w:lineRule="auto"/>
        <w:rPr>
          <w:sz w:val="24"/>
          <w:szCs w:val="24"/>
        </w:rPr>
      </w:pPr>
    </w:p>
    <w:p w:rsidR="003F7292" w:rsidRPr="003F7292" w:rsidRDefault="003F7292" w:rsidP="005A051F">
      <w:pPr>
        <w:spacing w:after="0" w:line="240" w:lineRule="auto"/>
        <w:ind w:firstLine="720"/>
        <w:rPr>
          <w:b/>
          <w:sz w:val="24"/>
          <w:szCs w:val="24"/>
        </w:rPr>
      </w:pPr>
      <w:r w:rsidRPr="003F7292">
        <w:rPr>
          <w:b/>
          <w:sz w:val="24"/>
          <w:szCs w:val="24"/>
        </w:rPr>
        <w:t>Occasional papers</w:t>
      </w:r>
    </w:p>
    <w:p w:rsidR="00030791" w:rsidRPr="00E74DE0" w:rsidRDefault="00D2438F" w:rsidP="005A051F">
      <w:pPr>
        <w:spacing w:after="0" w:line="240" w:lineRule="auto"/>
        <w:ind w:left="720"/>
        <w:rPr>
          <w:sz w:val="24"/>
          <w:szCs w:val="24"/>
        </w:rPr>
      </w:pPr>
      <w:r w:rsidRPr="00E74DE0">
        <w:rPr>
          <w:sz w:val="24"/>
          <w:szCs w:val="24"/>
        </w:rPr>
        <w:t xml:space="preserve">We plan a </w:t>
      </w:r>
      <w:r w:rsidR="0012206B" w:rsidRPr="00E74DE0">
        <w:rPr>
          <w:sz w:val="24"/>
          <w:szCs w:val="24"/>
        </w:rPr>
        <w:t xml:space="preserve">series of </w:t>
      </w:r>
      <w:r w:rsidRPr="00E74DE0">
        <w:rPr>
          <w:sz w:val="24"/>
          <w:szCs w:val="24"/>
        </w:rPr>
        <w:t xml:space="preserve">occasional papers, </w:t>
      </w:r>
      <w:r w:rsidR="00F14E70" w:rsidRPr="00E74DE0">
        <w:rPr>
          <w:sz w:val="24"/>
          <w:szCs w:val="24"/>
        </w:rPr>
        <w:t xml:space="preserve">short </w:t>
      </w:r>
      <w:r w:rsidR="00030791" w:rsidRPr="00E74DE0">
        <w:rPr>
          <w:sz w:val="24"/>
          <w:szCs w:val="24"/>
        </w:rPr>
        <w:t xml:space="preserve">papers </w:t>
      </w:r>
      <w:r w:rsidR="004B6338" w:rsidRPr="00E74DE0">
        <w:rPr>
          <w:sz w:val="24"/>
          <w:szCs w:val="24"/>
        </w:rPr>
        <w:t>on issues related to</w:t>
      </w:r>
      <w:r w:rsidR="00F14E70" w:rsidRPr="00E74DE0">
        <w:rPr>
          <w:sz w:val="24"/>
          <w:szCs w:val="24"/>
        </w:rPr>
        <w:t xml:space="preserve"> </w:t>
      </w:r>
      <w:r w:rsidRPr="00E74DE0">
        <w:rPr>
          <w:sz w:val="24"/>
          <w:szCs w:val="24"/>
        </w:rPr>
        <w:t xml:space="preserve">any aspect of </w:t>
      </w:r>
      <w:r w:rsidR="004B6338" w:rsidRPr="00E74DE0">
        <w:rPr>
          <w:sz w:val="24"/>
          <w:szCs w:val="24"/>
        </w:rPr>
        <w:t>education</w:t>
      </w:r>
      <w:r w:rsidRPr="00E74DE0">
        <w:rPr>
          <w:sz w:val="24"/>
          <w:szCs w:val="24"/>
        </w:rPr>
        <w:t xml:space="preserve">.  </w:t>
      </w:r>
      <w:r w:rsidR="004B6338" w:rsidRPr="00E74DE0">
        <w:rPr>
          <w:sz w:val="24"/>
          <w:szCs w:val="24"/>
        </w:rPr>
        <w:t xml:space="preserve">Papers may report research findings, best practices, innovations, and points of view.  Papers will be aimed at the general public and be widely available electronically.  </w:t>
      </w:r>
      <w:r w:rsidRPr="00E74DE0">
        <w:rPr>
          <w:sz w:val="24"/>
          <w:szCs w:val="24"/>
        </w:rPr>
        <w:t>Occasiona</w:t>
      </w:r>
      <w:r w:rsidR="00F5470E" w:rsidRPr="00E74DE0">
        <w:rPr>
          <w:sz w:val="24"/>
          <w:szCs w:val="24"/>
        </w:rPr>
        <w:t xml:space="preserve">l papers provide information and views on a variety of subjects but also provide an opportunity, and even encouragement, to people to clarify their views and “grow’ in their chosen field. </w:t>
      </w:r>
      <w:r w:rsidR="00030791" w:rsidRPr="00E74DE0">
        <w:rPr>
          <w:sz w:val="24"/>
          <w:szCs w:val="24"/>
        </w:rPr>
        <w:t xml:space="preserve">The first is a brief report on a series of workshops held throughout the Province earlier this year. Another, on Charter Schools, arises from a request following a public meeting, a third responds at least in part, to providing a </w:t>
      </w:r>
      <w:r w:rsidR="00C962D9" w:rsidRPr="00E74DE0">
        <w:rPr>
          <w:sz w:val="24"/>
          <w:szCs w:val="24"/>
        </w:rPr>
        <w:t>framework making</w:t>
      </w:r>
      <w:r w:rsidR="00030791" w:rsidRPr="00E74DE0">
        <w:rPr>
          <w:sz w:val="24"/>
          <w:szCs w:val="24"/>
        </w:rPr>
        <w:t xml:space="preserve"> decisions about education</w:t>
      </w:r>
      <w:r w:rsidR="004B6338" w:rsidRPr="00E74DE0">
        <w:rPr>
          <w:sz w:val="24"/>
          <w:szCs w:val="24"/>
        </w:rPr>
        <w:t>.</w:t>
      </w:r>
      <w:r w:rsidR="00030791" w:rsidRPr="00E74DE0">
        <w:rPr>
          <w:sz w:val="24"/>
          <w:szCs w:val="24"/>
        </w:rPr>
        <w:t xml:space="preserve">  (</w:t>
      </w:r>
      <w:r w:rsidR="00F5470E" w:rsidRPr="00E74DE0">
        <w:rPr>
          <w:sz w:val="24"/>
          <w:szCs w:val="24"/>
        </w:rPr>
        <w:t xml:space="preserve">Copies </w:t>
      </w:r>
      <w:r w:rsidR="004B6338" w:rsidRPr="00E74DE0">
        <w:rPr>
          <w:sz w:val="24"/>
          <w:szCs w:val="24"/>
        </w:rPr>
        <w:t xml:space="preserve">of </w:t>
      </w:r>
      <w:r w:rsidR="00F5470E" w:rsidRPr="00E74DE0">
        <w:rPr>
          <w:sz w:val="24"/>
          <w:szCs w:val="24"/>
        </w:rPr>
        <w:t xml:space="preserve">some </w:t>
      </w:r>
      <w:r w:rsidR="00F14E70" w:rsidRPr="00E74DE0">
        <w:rPr>
          <w:sz w:val="24"/>
          <w:szCs w:val="24"/>
        </w:rPr>
        <w:t>papers</w:t>
      </w:r>
      <w:r w:rsidR="00F5470E" w:rsidRPr="00E74DE0">
        <w:rPr>
          <w:sz w:val="24"/>
          <w:szCs w:val="24"/>
        </w:rPr>
        <w:t xml:space="preserve">, </w:t>
      </w:r>
      <w:r w:rsidR="00F14E70" w:rsidRPr="00E74DE0">
        <w:rPr>
          <w:sz w:val="24"/>
          <w:szCs w:val="24"/>
        </w:rPr>
        <w:t>not</w:t>
      </w:r>
      <w:r w:rsidR="00F5470E" w:rsidRPr="00E74DE0">
        <w:rPr>
          <w:sz w:val="24"/>
          <w:szCs w:val="24"/>
        </w:rPr>
        <w:t xml:space="preserve"> yet</w:t>
      </w:r>
      <w:r w:rsidR="00F14E70" w:rsidRPr="00E74DE0">
        <w:rPr>
          <w:sz w:val="24"/>
          <w:szCs w:val="24"/>
        </w:rPr>
        <w:t xml:space="preserve"> released</w:t>
      </w:r>
      <w:r w:rsidR="00F5470E" w:rsidRPr="00E74DE0">
        <w:rPr>
          <w:sz w:val="24"/>
          <w:szCs w:val="24"/>
        </w:rPr>
        <w:t>, are</w:t>
      </w:r>
      <w:r w:rsidR="004B6338" w:rsidRPr="00E74DE0">
        <w:rPr>
          <w:sz w:val="24"/>
          <w:szCs w:val="24"/>
        </w:rPr>
        <w:t xml:space="preserve"> </w:t>
      </w:r>
      <w:r w:rsidR="00030791" w:rsidRPr="00E74DE0">
        <w:rPr>
          <w:sz w:val="24"/>
          <w:szCs w:val="24"/>
        </w:rPr>
        <w:t xml:space="preserve">included </w:t>
      </w:r>
      <w:r w:rsidR="00F5470E" w:rsidRPr="00E74DE0">
        <w:rPr>
          <w:sz w:val="24"/>
          <w:szCs w:val="24"/>
        </w:rPr>
        <w:t xml:space="preserve">with </w:t>
      </w:r>
      <w:r w:rsidR="00030791" w:rsidRPr="00E74DE0">
        <w:rPr>
          <w:sz w:val="24"/>
          <w:szCs w:val="24"/>
        </w:rPr>
        <w:t xml:space="preserve">our supporting documents).  </w:t>
      </w:r>
    </w:p>
    <w:p w:rsidR="00D3581E" w:rsidRPr="00E74DE0" w:rsidRDefault="00D3581E" w:rsidP="005A051F">
      <w:pPr>
        <w:spacing w:after="0" w:line="240" w:lineRule="auto"/>
        <w:rPr>
          <w:sz w:val="24"/>
          <w:szCs w:val="24"/>
        </w:rPr>
      </w:pPr>
    </w:p>
    <w:p w:rsidR="003F7292" w:rsidRPr="003F7292" w:rsidRDefault="00D3581E" w:rsidP="005A051F">
      <w:pPr>
        <w:spacing w:after="0" w:line="240" w:lineRule="auto"/>
        <w:ind w:firstLine="720"/>
        <w:rPr>
          <w:b/>
          <w:sz w:val="24"/>
          <w:szCs w:val="24"/>
        </w:rPr>
      </w:pPr>
      <w:r w:rsidRPr="003F7292">
        <w:rPr>
          <w:b/>
          <w:sz w:val="24"/>
          <w:szCs w:val="24"/>
        </w:rPr>
        <w:t>Assessment</w:t>
      </w:r>
    </w:p>
    <w:p w:rsidR="00D3581E" w:rsidRPr="00E74DE0" w:rsidRDefault="00D3581E" w:rsidP="00FC58B0">
      <w:pPr>
        <w:spacing w:after="0" w:line="240" w:lineRule="auto"/>
        <w:ind w:left="720"/>
        <w:rPr>
          <w:sz w:val="24"/>
          <w:szCs w:val="24"/>
        </w:rPr>
      </w:pPr>
      <w:r w:rsidRPr="003F7292">
        <w:rPr>
          <w:sz w:val="24"/>
          <w:szCs w:val="24"/>
        </w:rPr>
        <w:t>We continue our exploration of the role of assessment in the education process and concluded that, while formative assessment is a legitimate role for educational institutions, summative evaluation is not.  Our activities to date have been exploratory in nature: we find, for example (1) at the international level, neither Canada nor the USA have  “qualification authorities, (b) Canadian education authorities tend to rely on input measures (what is taught, rather than output measures (what has been learned) for purposes of comparison and (3) there appears to be no widely recognized graduation document available that provided the information that employers need or want when making their decisions to accept or reject applications. We are still in the “information gathering” stage but expect to become more active in the coming months.</w:t>
      </w:r>
    </w:p>
    <w:p w:rsidR="00B93D91" w:rsidRPr="00E74DE0" w:rsidRDefault="00B93D91" w:rsidP="005A051F">
      <w:pPr>
        <w:spacing w:after="0" w:line="240" w:lineRule="auto"/>
        <w:rPr>
          <w:sz w:val="24"/>
          <w:szCs w:val="24"/>
        </w:rPr>
      </w:pPr>
    </w:p>
    <w:p w:rsidR="00B93D91" w:rsidRPr="00E74DE0" w:rsidRDefault="00B93D91" w:rsidP="005A051F">
      <w:pPr>
        <w:spacing w:after="0" w:line="240" w:lineRule="auto"/>
        <w:rPr>
          <w:sz w:val="24"/>
          <w:szCs w:val="24"/>
        </w:rPr>
      </w:pPr>
    </w:p>
    <w:sectPr w:rsidR="00B93D91" w:rsidRPr="00E74DE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562C" w:rsidRDefault="0075562C" w:rsidP="00B0607C">
      <w:pPr>
        <w:spacing w:after="0" w:line="240" w:lineRule="auto"/>
      </w:pPr>
      <w:r>
        <w:separator/>
      </w:r>
    </w:p>
  </w:endnote>
  <w:endnote w:type="continuationSeparator" w:id="0">
    <w:p w:rsidR="0075562C" w:rsidRDefault="0075562C" w:rsidP="00B06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roadsheet">
    <w:altName w:val="Mangal"/>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785500"/>
      <w:docPartObj>
        <w:docPartGallery w:val="Page Numbers (Bottom of Page)"/>
        <w:docPartUnique/>
      </w:docPartObj>
    </w:sdtPr>
    <w:sdtEndPr>
      <w:rPr>
        <w:noProof/>
      </w:rPr>
    </w:sdtEndPr>
    <w:sdtContent>
      <w:p w:rsidR="00030791" w:rsidRDefault="00030791">
        <w:pPr>
          <w:pStyle w:val="Footer"/>
          <w:jc w:val="right"/>
        </w:pPr>
        <w:r>
          <w:fldChar w:fldCharType="begin"/>
        </w:r>
        <w:r>
          <w:instrText xml:space="preserve"> PAGE   \* MERGEFORMAT </w:instrText>
        </w:r>
        <w:r>
          <w:fldChar w:fldCharType="separate"/>
        </w:r>
        <w:r w:rsidR="00FD7C9E">
          <w:rPr>
            <w:noProof/>
          </w:rPr>
          <w:t>6</w:t>
        </w:r>
        <w:r>
          <w:rPr>
            <w:noProof/>
          </w:rPr>
          <w:fldChar w:fldCharType="end"/>
        </w:r>
      </w:p>
    </w:sdtContent>
  </w:sdt>
  <w:p w:rsidR="00B0607C" w:rsidRDefault="00B060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562C" w:rsidRDefault="0075562C" w:rsidP="00B0607C">
      <w:pPr>
        <w:spacing w:after="0" w:line="240" w:lineRule="auto"/>
      </w:pPr>
      <w:r>
        <w:separator/>
      </w:r>
    </w:p>
  </w:footnote>
  <w:footnote w:type="continuationSeparator" w:id="0">
    <w:p w:rsidR="0075562C" w:rsidRDefault="0075562C" w:rsidP="00B060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C5B58"/>
    <w:multiLevelType w:val="hybridMultilevel"/>
    <w:tmpl w:val="483A5072"/>
    <w:lvl w:ilvl="0" w:tplc="B6E4DA0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C053C72"/>
    <w:multiLevelType w:val="hybridMultilevel"/>
    <w:tmpl w:val="DD500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FC82551"/>
    <w:multiLevelType w:val="hybridMultilevel"/>
    <w:tmpl w:val="13F04842"/>
    <w:lvl w:ilvl="0" w:tplc="435A3B5E">
      <w:start w:val="4"/>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108D305A"/>
    <w:multiLevelType w:val="hybridMultilevel"/>
    <w:tmpl w:val="483A5072"/>
    <w:lvl w:ilvl="0" w:tplc="B6E4DA0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110E75B0"/>
    <w:multiLevelType w:val="hybridMultilevel"/>
    <w:tmpl w:val="A32C7C3C"/>
    <w:lvl w:ilvl="0" w:tplc="0C14C7F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nsid w:val="251D7D35"/>
    <w:multiLevelType w:val="hybridMultilevel"/>
    <w:tmpl w:val="13F04842"/>
    <w:lvl w:ilvl="0" w:tplc="435A3B5E">
      <w:start w:val="4"/>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5DAA0FEE"/>
    <w:multiLevelType w:val="hybridMultilevel"/>
    <w:tmpl w:val="483A5072"/>
    <w:lvl w:ilvl="0" w:tplc="B6E4DA0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6D051D69"/>
    <w:multiLevelType w:val="hybridMultilevel"/>
    <w:tmpl w:val="D17E5442"/>
    <w:lvl w:ilvl="0" w:tplc="F80ED17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70554236"/>
    <w:multiLevelType w:val="hybridMultilevel"/>
    <w:tmpl w:val="DEF4BA1C"/>
    <w:lvl w:ilvl="0" w:tplc="C9F2CAD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6"/>
  </w:num>
  <w:num w:numId="5">
    <w:abstractNumId w:val="5"/>
  </w:num>
  <w:num w:numId="6">
    <w:abstractNumId w:val="3"/>
  </w:num>
  <w:num w:numId="7">
    <w:abstractNumId w:val="8"/>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6D4"/>
    <w:rsid w:val="000008B3"/>
    <w:rsid w:val="00013D0E"/>
    <w:rsid w:val="00014AA5"/>
    <w:rsid w:val="000226F0"/>
    <w:rsid w:val="0002558E"/>
    <w:rsid w:val="00030791"/>
    <w:rsid w:val="00032E79"/>
    <w:rsid w:val="00036943"/>
    <w:rsid w:val="00037294"/>
    <w:rsid w:val="000418A0"/>
    <w:rsid w:val="0007745C"/>
    <w:rsid w:val="00077DB7"/>
    <w:rsid w:val="000803C1"/>
    <w:rsid w:val="00080FC7"/>
    <w:rsid w:val="00084865"/>
    <w:rsid w:val="00084A97"/>
    <w:rsid w:val="0008577D"/>
    <w:rsid w:val="0008620C"/>
    <w:rsid w:val="0009238A"/>
    <w:rsid w:val="000957B3"/>
    <w:rsid w:val="000A2E9D"/>
    <w:rsid w:val="000B2796"/>
    <w:rsid w:val="000B6EAF"/>
    <w:rsid w:val="000C6B90"/>
    <w:rsid w:val="000F12A4"/>
    <w:rsid w:val="0012206B"/>
    <w:rsid w:val="001240CC"/>
    <w:rsid w:val="00126B55"/>
    <w:rsid w:val="001413FC"/>
    <w:rsid w:val="001431FC"/>
    <w:rsid w:val="00165D5C"/>
    <w:rsid w:val="001700A3"/>
    <w:rsid w:val="00175A2C"/>
    <w:rsid w:val="00194F20"/>
    <w:rsid w:val="001968FA"/>
    <w:rsid w:val="001A2BAC"/>
    <w:rsid w:val="001A6DF4"/>
    <w:rsid w:val="001B05EA"/>
    <w:rsid w:val="001B27B6"/>
    <w:rsid w:val="001B5A6D"/>
    <w:rsid w:val="001C3906"/>
    <w:rsid w:val="001D053D"/>
    <w:rsid w:val="001D3872"/>
    <w:rsid w:val="001E4F35"/>
    <w:rsid w:val="001F1FBB"/>
    <w:rsid w:val="00202372"/>
    <w:rsid w:val="00203188"/>
    <w:rsid w:val="002176E6"/>
    <w:rsid w:val="002272A3"/>
    <w:rsid w:val="002319C6"/>
    <w:rsid w:val="00233EFB"/>
    <w:rsid w:val="00245642"/>
    <w:rsid w:val="002549F7"/>
    <w:rsid w:val="00254F32"/>
    <w:rsid w:val="002602E5"/>
    <w:rsid w:val="0026112A"/>
    <w:rsid w:val="00263198"/>
    <w:rsid w:val="00281112"/>
    <w:rsid w:val="00285E7F"/>
    <w:rsid w:val="002864B6"/>
    <w:rsid w:val="002B1406"/>
    <w:rsid w:val="002B76B0"/>
    <w:rsid w:val="002C6CEF"/>
    <w:rsid w:val="002C7F76"/>
    <w:rsid w:val="002D48D8"/>
    <w:rsid w:val="002E16FE"/>
    <w:rsid w:val="002E208B"/>
    <w:rsid w:val="002E7D8B"/>
    <w:rsid w:val="002F0553"/>
    <w:rsid w:val="002F241D"/>
    <w:rsid w:val="002F355A"/>
    <w:rsid w:val="002F778A"/>
    <w:rsid w:val="00302E1E"/>
    <w:rsid w:val="0030377F"/>
    <w:rsid w:val="00303CB3"/>
    <w:rsid w:val="003043E2"/>
    <w:rsid w:val="0030681B"/>
    <w:rsid w:val="00352496"/>
    <w:rsid w:val="00356CE4"/>
    <w:rsid w:val="00360669"/>
    <w:rsid w:val="003610E2"/>
    <w:rsid w:val="003713C7"/>
    <w:rsid w:val="00371D41"/>
    <w:rsid w:val="00372C18"/>
    <w:rsid w:val="00377983"/>
    <w:rsid w:val="00386AA9"/>
    <w:rsid w:val="00397EFA"/>
    <w:rsid w:val="003B187C"/>
    <w:rsid w:val="003C4F15"/>
    <w:rsid w:val="003D37EE"/>
    <w:rsid w:val="003D4E43"/>
    <w:rsid w:val="003E1DC9"/>
    <w:rsid w:val="003E2BF0"/>
    <w:rsid w:val="003F0A59"/>
    <w:rsid w:val="003F3B15"/>
    <w:rsid w:val="003F5049"/>
    <w:rsid w:val="003F7292"/>
    <w:rsid w:val="0040429F"/>
    <w:rsid w:val="00431F14"/>
    <w:rsid w:val="00433AB0"/>
    <w:rsid w:val="00434DB6"/>
    <w:rsid w:val="004413EE"/>
    <w:rsid w:val="00447B7E"/>
    <w:rsid w:val="004505C2"/>
    <w:rsid w:val="00451D97"/>
    <w:rsid w:val="004576D9"/>
    <w:rsid w:val="004631D3"/>
    <w:rsid w:val="00464A2C"/>
    <w:rsid w:val="004662D1"/>
    <w:rsid w:val="00472448"/>
    <w:rsid w:val="00476256"/>
    <w:rsid w:val="00477C74"/>
    <w:rsid w:val="004855AB"/>
    <w:rsid w:val="00486822"/>
    <w:rsid w:val="00490BCD"/>
    <w:rsid w:val="00491F93"/>
    <w:rsid w:val="004B6338"/>
    <w:rsid w:val="004B6969"/>
    <w:rsid w:val="004C00C9"/>
    <w:rsid w:val="004C367E"/>
    <w:rsid w:val="004D78A7"/>
    <w:rsid w:val="005068EB"/>
    <w:rsid w:val="005111E0"/>
    <w:rsid w:val="00521A8E"/>
    <w:rsid w:val="00532770"/>
    <w:rsid w:val="005340C0"/>
    <w:rsid w:val="00535D82"/>
    <w:rsid w:val="00541CC1"/>
    <w:rsid w:val="00545F0D"/>
    <w:rsid w:val="00550A0F"/>
    <w:rsid w:val="00552C08"/>
    <w:rsid w:val="0056040F"/>
    <w:rsid w:val="00580A10"/>
    <w:rsid w:val="0058172F"/>
    <w:rsid w:val="00586EB9"/>
    <w:rsid w:val="005A051F"/>
    <w:rsid w:val="005A2FE2"/>
    <w:rsid w:val="005A54F3"/>
    <w:rsid w:val="005B6666"/>
    <w:rsid w:val="005B7ED4"/>
    <w:rsid w:val="005C037E"/>
    <w:rsid w:val="005D015E"/>
    <w:rsid w:val="005D01F3"/>
    <w:rsid w:val="005E0958"/>
    <w:rsid w:val="005F0637"/>
    <w:rsid w:val="005F5A8D"/>
    <w:rsid w:val="00606D71"/>
    <w:rsid w:val="00607FE3"/>
    <w:rsid w:val="006116CC"/>
    <w:rsid w:val="006126F9"/>
    <w:rsid w:val="006132E8"/>
    <w:rsid w:val="006172CB"/>
    <w:rsid w:val="006214F9"/>
    <w:rsid w:val="00627464"/>
    <w:rsid w:val="00631F91"/>
    <w:rsid w:val="00644E0C"/>
    <w:rsid w:val="00646F8B"/>
    <w:rsid w:val="00655AA4"/>
    <w:rsid w:val="00667CBF"/>
    <w:rsid w:val="00691E5A"/>
    <w:rsid w:val="006925BE"/>
    <w:rsid w:val="0069767E"/>
    <w:rsid w:val="006A01FA"/>
    <w:rsid w:val="006A298D"/>
    <w:rsid w:val="006B0B97"/>
    <w:rsid w:val="006B0F26"/>
    <w:rsid w:val="006C76D2"/>
    <w:rsid w:val="006D7FDB"/>
    <w:rsid w:val="006E0CDF"/>
    <w:rsid w:val="006E674F"/>
    <w:rsid w:val="007010EF"/>
    <w:rsid w:val="007037CE"/>
    <w:rsid w:val="00704F43"/>
    <w:rsid w:val="00707A02"/>
    <w:rsid w:val="00707F2C"/>
    <w:rsid w:val="0072434E"/>
    <w:rsid w:val="00725125"/>
    <w:rsid w:val="00732B63"/>
    <w:rsid w:val="00732DDD"/>
    <w:rsid w:val="00736316"/>
    <w:rsid w:val="0074292F"/>
    <w:rsid w:val="00751846"/>
    <w:rsid w:val="00754CB7"/>
    <w:rsid w:val="0075562C"/>
    <w:rsid w:val="00757D09"/>
    <w:rsid w:val="007641F1"/>
    <w:rsid w:val="00766F38"/>
    <w:rsid w:val="007726C0"/>
    <w:rsid w:val="0077389D"/>
    <w:rsid w:val="00774B24"/>
    <w:rsid w:val="007838C6"/>
    <w:rsid w:val="0079320A"/>
    <w:rsid w:val="007A2B93"/>
    <w:rsid w:val="007A619E"/>
    <w:rsid w:val="007C1AED"/>
    <w:rsid w:val="007C4464"/>
    <w:rsid w:val="007C44F3"/>
    <w:rsid w:val="007E0324"/>
    <w:rsid w:val="007E4B5B"/>
    <w:rsid w:val="007E6F27"/>
    <w:rsid w:val="007F2009"/>
    <w:rsid w:val="008028A6"/>
    <w:rsid w:val="00802900"/>
    <w:rsid w:val="00806390"/>
    <w:rsid w:val="00815C32"/>
    <w:rsid w:val="00820EE7"/>
    <w:rsid w:val="008348F9"/>
    <w:rsid w:val="0084263A"/>
    <w:rsid w:val="008461C2"/>
    <w:rsid w:val="00850474"/>
    <w:rsid w:val="00852BCB"/>
    <w:rsid w:val="00854F69"/>
    <w:rsid w:val="00855597"/>
    <w:rsid w:val="00856790"/>
    <w:rsid w:val="00860827"/>
    <w:rsid w:val="00864E9C"/>
    <w:rsid w:val="00865471"/>
    <w:rsid w:val="00873514"/>
    <w:rsid w:val="00874306"/>
    <w:rsid w:val="00880529"/>
    <w:rsid w:val="00885178"/>
    <w:rsid w:val="00894E04"/>
    <w:rsid w:val="00897666"/>
    <w:rsid w:val="008A34E5"/>
    <w:rsid w:val="008A4B38"/>
    <w:rsid w:val="008B296C"/>
    <w:rsid w:val="008C256E"/>
    <w:rsid w:val="008C3544"/>
    <w:rsid w:val="008D2C13"/>
    <w:rsid w:val="008F7287"/>
    <w:rsid w:val="009056A1"/>
    <w:rsid w:val="00910321"/>
    <w:rsid w:val="00912B2D"/>
    <w:rsid w:val="0091321C"/>
    <w:rsid w:val="00920198"/>
    <w:rsid w:val="00923BFA"/>
    <w:rsid w:val="009255C8"/>
    <w:rsid w:val="0093001D"/>
    <w:rsid w:val="0093295E"/>
    <w:rsid w:val="009368D8"/>
    <w:rsid w:val="00944DD1"/>
    <w:rsid w:val="009454FD"/>
    <w:rsid w:val="00951653"/>
    <w:rsid w:val="009558B6"/>
    <w:rsid w:val="00961F18"/>
    <w:rsid w:val="00972AB3"/>
    <w:rsid w:val="00990A96"/>
    <w:rsid w:val="00991C0F"/>
    <w:rsid w:val="00992218"/>
    <w:rsid w:val="00996AC3"/>
    <w:rsid w:val="009B034E"/>
    <w:rsid w:val="009C256F"/>
    <w:rsid w:val="009C722E"/>
    <w:rsid w:val="009C78E0"/>
    <w:rsid w:val="009D16C3"/>
    <w:rsid w:val="009D36B3"/>
    <w:rsid w:val="009D5090"/>
    <w:rsid w:val="009F5CD3"/>
    <w:rsid w:val="00A02D87"/>
    <w:rsid w:val="00A30E5A"/>
    <w:rsid w:val="00A34D09"/>
    <w:rsid w:val="00A36652"/>
    <w:rsid w:val="00A40875"/>
    <w:rsid w:val="00A44BA5"/>
    <w:rsid w:val="00A61487"/>
    <w:rsid w:val="00A75AEB"/>
    <w:rsid w:val="00A8691E"/>
    <w:rsid w:val="00A87A61"/>
    <w:rsid w:val="00A97125"/>
    <w:rsid w:val="00AA390B"/>
    <w:rsid w:val="00AA40DB"/>
    <w:rsid w:val="00AB134A"/>
    <w:rsid w:val="00AC580C"/>
    <w:rsid w:val="00AD02E8"/>
    <w:rsid w:val="00AD48AA"/>
    <w:rsid w:val="00AD5B9A"/>
    <w:rsid w:val="00AD6FF3"/>
    <w:rsid w:val="00AF3F1F"/>
    <w:rsid w:val="00AF7446"/>
    <w:rsid w:val="00B01D39"/>
    <w:rsid w:val="00B04006"/>
    <w:rsid w:val="00B05267"/>
    <w:rsid w:val="00B0607C"/>
    <w:rsid w:val="00B139E3"/>
    <w:rsid w:val="00B1583B"/>
    <w:rsid w:val="00B22117"/>
    <w:rsid w:val="00B2739F"/>
    <w:rsid w:val="00B27B66"/>
    <w:rsid w:val="00B32E4B"/>
    <w:rsid w:val="00B40550"/>
    <w:rsid w:val="00B4725A"/>
    <w:rsid w:val="00B544FD"/>
    <w:rsid w:val="00B55CB4"/>
    <w:rsid w:val="00B55E2A"/>
    <w:rsid w:val="00B61408"/>
    <w:rsid w:val="00B61F16"/>
    <w:rsid w:val="00B70411"/>
    <w:rsid w:val="00B7177E"/>
    <w:rsid w:val="00B755C3"/>
    <w:rsid w:val="00B82EA0"/>
    <w:rsid w:val="00B84642"/>
    <w:rsid w:val="00B85931"/>
    <w:rsid w:val="00B90D83"/>
    <w:rsid w:val="00B93D91"/>
    <w:rsid w:val="00BA5DA2"/>
    <w:rsid w:val="00BB5BBE"/>
    <w:rsid w:val="00BE1B3F"/>
    <w:rsid w:val="00BE1DC6"/>
    <w:rsid w:val="00BF2F3E"/>
    <w:rsid w:val="00C02544"/>
    <w:rsid w:val="00C06726"/>
    <w:rsid w:val="00C10011"/>
    <w:rsid w:val="00C1160E"/>
    <w:rsid w:val="00C149CC"/>
    <w:rsid w:val="00C1764D"/>
    <w:rsid w:val="00C22411"/>
    <w:rsid w:val="00C23571"/>
    <w:rsid w:val="00C244EC"/>
    <w:rsid w:val="00C33ACF"/>
    <w:rsid w:val="00C434D6"/>
    <w:rsid w:val="00C46E80"/>
    <w:rsid w:val="00C64DC5"/>
    <w:rsid w:val="00C650EB"/>
    <w:rsid w:val="00C7681B"/>
    <w:rsid w:val="00C85339"/>
    <w:rsid w:val="00C962D9"/>
    <w:rsid w:val="00CB6053"/>
    <w:rsid w:val="00CC38E0"/>
    <w:rsid w:val="00CD13FA"/>
    <w:rsid w:val="00CD4612"/>
    <w:rsid w:val="00CE1FBE"/>
    <w:rsid w:val="00CE246E"/>
    <w:rsid w:val="00D05884"/>
    <w:rsid w:val="00D120AF"/>
    <w:rsid w:val="00D1668A"/>
    <w:rsid w:val="00D2438F"/>
    <w:rsid w:val="00D30AA6"/>
    <w:rsid w:val="00D31724"/>
    <w:rsid w:val="00D33BA3"/>
    <w:rsid w:val="00D3581E"/>
    <w:rsid w:val="00D40E45"/>
    <w:rsid w:val="00D41BB8"/>
    <w:rsid w:val="00D434A1"/>
    <w:rsid w:val="00D447FB"/>
    <w:rsid w:val="00D51F4E"/>
    <w:rsid w:val="00D561A7"/>
    <w:rsid w:val="00D57D29"/>
    <w:rsid w:val="00D8041E"/>
    <w:rsid w:val="00D805D0"/>
    <w:rsid w:val="00D818EE"/>
    <w:rsid w:val="00D93B03"/>
    <w:rsid w:val="00D95497"/>
    <w:rsid w:val="00DA7E93"/>
    <w:rsid w:val="00DB1096"/>
    <w:rsid w:val="00DD0163"/>
    <w:rsid w:val="00DD3B6C"/>
    <w:rsid w:val="00DD5907"/>
    <w:rsid w:val="00DE63C3"/>
    <w:rsid w:val="00DF48BF"/>
    <w:rsid w:val="00DF5B40"/>
    <w:rsid w:val="00E00AC3"/>
    <w:rsid w:val="00E0608C"/>
    <w:rsid w:val="00E06F0C"/>
    <w:rsid w:val="00E12DA5"/>
    <w:rsid w:val="00E1771A"/>
    <w:rsid w:val="00E17954"/>
    <w:rsid w:val="00E246D4"/>
    <w:rsid w:val="00E3156C"/>
    <w:rsid w:val="00E35270"/>
    <w:rsid w:val="00E356FA"/>
    <w:rsid w:val="00E35716"/>
    <w:rsid w:val="00E62501"/>
    <w:rsid w:val="00E74DE0"/>
    <w:rsid w:val="00E7773B"/>
    <w:rsid w:val="00E77DD0"/>
    <w:rsid w:val="00E83451"/>
    <w:rsid w:val="00E84BB8"/>
    <w:rsid w:val="00E928B5"/>
    <w:rsid w:val="00EA713F"/>
    <w:rsid w:val="00EB2DF1"/>
    <w:rsid w:val="00EB4D9C"/>
    <w:rsid w:val="00EB6BC6"/>
    <w:rsid w:val="00EE467F"/>
    <w:rsid w:val="00EF0DAC"/>
    <w:rsid w:val="00EF13E2"/>
    <w:rsid w:val="00EF1D01"/>
    <w:rsid w:val="00F018D9"/>
    <w:rsid w:val="00F048AC"/>
    <w:rsid w:val="00F05C64"/>
    <w:rsid w:val="00F1291E"/>
    <w:rsid w:val="00F14E70"/>
    <w:rsid w:val="00F1786C"/>
    <w:rsid w:val="00F221F4"/>
    <w:rsid w:val="00F24297"/>
    <w:rsid w:val="00F31FBC"/>
    <w:rsid w:val="00F346DF"/>
    <w:rsid w:val="00F34BB2"/>
    <w:rsid w:val="00F50E9F"/>
    <w:rsid w:val="00F5470E"/>
    <w:rsid w:val="00F7174E"/>
    <w:rsid w:val="00F80357"/>
    <w:rsid w:val="00F841A7"/>
    <w:rsid w:val="00F8574F"/>
    <w:rsid w:val="00F93D2C"/>
    <w:rsid w:val="00F97721"/>
    <w:rsid w:val="00FC58B0"/>
    <w:rsid w:val="00FC607A"/>
    <w:rsid w:val="00FD02E2"/>
    <w:rsid w:val="00FD3EA4"/>
    <w:rsid w:val="00FD5B78"/>
    <w:rsid w:val="00FD7C9E"/>
    <w:rsid w:val="00FE27DE"/>
    <w:rsid w:val="00FE7762"/>
    <w:rsid w:val="00FF1085"/>
    <w:rsid w:val="00FF4BB0"/>
    <w:rsid w:val="00FF73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25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C02544"/>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4EC"/>
    <w:pPr>
      <w:ind w:left="720"/>
      <w:contextualSpacing/>
    </w:pPr>
  </w:style>
  <w:style w:type="character" w:styleId="Hyperlink">
    <w:name w:val="Hyperlink"/>
    <w:basedOn w:val="DefaultParagraphFont"/>
    <w:uiPriority w:val="99"/>
    <w:unhideWhenUsed/>
    <w:rsid w:val="00897666"/>
    <w:rPr>
      <w:color w:val="0000FF" w:themeColor="hyperlink"/>
      <w:u w:val="single"/>
    </w:rPr>
  </w:style>
  <w:style w:type="character" w:styleId="Strong">
    <w:name w:val="Strong"/>
    <w:basedOn w:val="DefaultParagraphFont"/>
    <w:uiPriority w:val="22"/>
    <w:qFormat/>
    <w:rsid w:val="00667CBF"/>
    <w:rPr>
      <w:b/>
      <w:bCs/>
    </w:rPr>
  </w:style>
  <w:style w:type="paragraph" w:styleId="NormalWeb">
    <w:name w:val="Normal (Web)"/>
    <w:basedOn w:val="Normal"/>
    <w:uiPriority w:val="99"/>
    <w:unhideWhenUsed/>
    <w:rsid w:val="00667CBF"/>
    <w:pPr>
      <w:spacing w:after="150" w:line="240" w:lineRule="auto"/>
    </w:pPr>
    <w:rPr>
      <w:rFonts w:ascii="Times New Roman" w:eastAsia="Times New Roman" w:hAnsi="Times New Roman" w:cs="Times New Roman"/>
      <w:color w:val="3C3C3C"/>
      <w:sz w:val="24"/>
      <w:szCs w:val="24"/>
      <w:lang w:eastAsia="en-CA"/>
    </w:rPr>
  </w:style>
  <w:style w:type="paragraph" w:styleId="Header">
    <w:name w:val="header"/>
    <w:basedOn w:val="Normal"/>
    <w:link w:val="HeaderChar"/>
    <w:uiPriority w:val="99"/>
    <w:unhideWhenUsed/>
    <w:rsid w:val="00B0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7C"/>
  </w:style>
  <w:style w:type="paragraph" w:styleId="Footer">
    <w:name w:val="footer"/>
    <w:basedOn w:val="Normal"/>
    <w:link w:val="FooterChar"/>
    <w:uiPriority w:val="99"/>
    <w:unhideWhenUsed/>
    <w:rsid w:val="00B0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7C"/>
  </w:style>
  <w:style w:type="paragraph" w:customStyle="1" w:styleId="Standard">
    <w:name w:val="Standard"/>
    <w:rsid w:val="003713C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0307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91"/>
    <w:rPr>
      <w:rFonts w:ascii="Tahoma" w:hAnsi="Tahoma" w:cs="Tahoma"/>
      <w:sz w:val="16"/>
      <w:szCs w:val="16"/>
    </w:rPr>
  </w:style>
  <w:style w:type="paragraph" w:styleId="EndnoteText">
    <w:name w:val="endnote text"/>
    <w:basedOn w:val="Normal"/>
    <w:link w:val="EndnoteTextChar"/>
    <w:uiPriority w:val="99"/>
    <w:semiHidden/>
    <w:unhideWhenUsed/>
    <w:rsid w:val="00DF4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8BF"/>
    <w:rPr>
      <w:sz w:val="20"/>
      <w:szCs w:val="20"/>
    </w:rPr>
  </w:style>
  <w:style w:type="character" w:styleId="EndnoteReference">
    <w:name w:val="endnote reference"/>
    <w:basedOn w:val="DefaultParagraphFont"/>
    <w:uiPriority w:val="99"/>
    <w:semiHidden/>
    <w:unhideWhenUsed/>
    <w:rsid w:val="00DF48BF"/>
    <w:rPr>
      <w:vertAlign w:val="superscript"/>
    </w:rPr>
  </w:style>
  <w:style w:type="paragraph" w:styleId="CommentText">
    <w:name w:val="annotation text"/>
    <w:basedOn w:val="Normal"/>
    <w:link w:val="CommentTextChar"/>
    <w:uiPriority w:val="99"/>
    <w:unhideWhenUsed/>
    <w:rsid w:val="008C256E"/>
    <w:pPr>
      <w:spacing w:line="240" w:lineRule="auto"/>
    </w:pPr>
    <w:rPr>
      <w:sz w:val="24"/>
      <w:szCs w:val="24"/>
    </w:rPr>
  </w:style>
  <w:style w:type="character" w:customStyle="1" w:styleId="CommentTextChar">
    <w:name w:val="Comment Text Char"/>
    <w:basedOn w:val="DefaultParagraphFont"/>
    <w:link w:val="CommentText"/>
    <w:uiPriority w:val="99"/>
    <w:rsid w:val="008C256E"/>
    <w:rPr>
      <w:sz w:val="24"/>
      <w:szCs w:val="24"/>
    </w:rPr>
  </w:style>
  <w:style w:type="character" w:customStyle="1" w:styleId="Heading1Char">
    <w:name w:val="Heading 1 Char"/>
    <w:basedOn w:val="DefaultParagraphFont"/>
    <w:link w:val="Heading1"/>
    <w:uiPriority w:val="9"/>
    <w:rsid w:val="00C02544"/>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C02544"/>
    <w:rPr>
      <w:rFonts w:ascii="Times New Roman" w:eastAsia="Times New Roman" w:hAnsi="Times New Roman" w:cs="Times New Roman"/>
      <w:b/>
      <w:bCs/>
      <w:sz w:val="36"/>
      <w:szCs w:val="36"/>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25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C02544"/>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4EC"/>
    <w:pPr>
      <w:ind w:left="720"/>
      <w:contextualSpacing/>
    </w:pPr>
  </w:style>
  <w:style w:type="character" w:styleId="Hyperlink">
    <w:name w:val="Hyperlink"/>
    <w:basedOn w:val="DefaultParagraphFont"/>
    <w:uiPriority w:val="99"/>
    <w:unhideWhenUsed/>
    <w:rsid w:val="00897666"/>
    <w:rPr>
      <w:color w:val="0000FF" w:themeColor="hyperlink"/>
      <w:u w:val="single"/>
    </w:rPr>
  </w:style>
  <w:style w:type="character" w:styleId="Strong">
    <w:name w:val="Strong"/>
    <w:basedOn w:val="DefaultParagraphFont"/>
    <w:uiPriority w:val="22"/>
    <w:qFormat/>
    <w:rsid w:val="00667CBF"/>
    <w:rPr>
      <w:b/>
      <w:bCs/>
    </w:rPr>
  </w:style>
  <w:style w:type="paragraph" w:styleId="NormalWeb">
    <w:name w:val="Normal (Web)"/>
    <w:basedOn w:val="Normal"/>
    <w:uiPriority w:val="99"/>
    <w:unhideWhenUsed/>
    <w:rsid w:val="00667CBF"/>
    <w:pPr>
      <w:spacing w:after="150" w:line="240" w:lineRule="auto"/>
    </w:pPr>
    <w:rPr>
      <w:rFonts w:ascii="Times New Roman" w:eastAsia="Times New Roman" w:hAnsi="Times New Roman" w:cs="Times New Roman"/>
      <w:color w:val="3C3C3C"/>
      <w:sz w:val="24"/>
      <w:szCs w:val="24"/>
      <w:lang w:eastAsia="en-CA"/>
    </w:rPr>
  </w:style>
  <w:style w:type="paragraph" w:styleId="Header">
    <w:name w:val="header"/>
    <w:basedOn w:val="Normal"/>
    <w:link w:val="HeaderChar"/>
    <w:uiPriority w:val="99"/>
    <w:unhideWhenUsed/>
    <w:rsid w:val="00B0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7C"/>
  </w:style>
  <w:style w:type="paragraph" w:styleId="Footer">
    <w:name w:val="footer"/>
    <w:basedOn w:val="Normal"/>
    <w:link w:val="FooterChar"/>
    <w:uiPriority w:val="99"/>
    <w:unhideWhenUsed/>
    <w:rsid w:val="00B0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7C"/>
  </w:style>
  <w:style w:type="paragraph" w:customStyle="1" w:styleId="Standard">
    <w:name w:val="Standard"/>
    <w:rsid w:val="003713C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0307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91"/>
    <w:rPr>
      <w:rFonts w:ascii="Tahoma" w:hAnsi="Tahoma" w:cs="Tahoma"/>
      <w:sz w:val="16"/>
      <w:szCs w:val="16"/>
    </w:rPr>
  </w:style>
  <w:style w:type="paragraph" w:styleId="EndnoteText">
    <w:name w:val="endnote text"/>
    <w:basedOn w:val="Normal"/>
    <w:link w:val="EndnoteTextChar"/>
    <w:uiPriority w:val="99"/>
    <w:semiHidden/>
    <w:unhideWhenUsed/>
    <w:rsid w:val="00DF4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8BF"/>
    <w:rPr>
      <w:sz w:val="20"/>
      <w:szCs w:val="20"/>
    </w:rPr>
  </w:style>
  <w:style w:type="character" w:styleId="EndnoteReference">
    <w:name w:val="endnote reference"/>
    <w:basedOn w:val="DefaultParagraphFont"/>
    <w:uiPriority w:val="99"/>
    <w:semiHidden/>
    <w:unhideWhenUsed/>
    <w:rsid w:val="00DF48BF"/>
    <w:rPr>
      <w:vertAlign w:val="superscript"/>
    </w:rPr>
  </w:style>
  <w:style w:type="paragraph" w:styleId="CommentText">
    <w:name w:val="annotation text"/>
    <w:basedOn w:val="Normal"/>
    <w:link w:val="CommentTextChar"/>
    <w:uiPriority w:val="99"/>
    <w:unhideWhenUsed/>
    <w:rsid w:val="008C256E"/>
    <w:pPr>
      <w:spacing w:line="240" w:lineRule="auto"/>
    </w:pPr>
    <w:rPr>
      <w:sz w:val="24"/>
      <w:szCs w:val="24"/>
    </w:rPr>
  </w:style>
  <w:style w:type="character" w:customStyle="1" w:styleId="CommentTextChar">
    <w:name w:val="Comment Text Char"/>
    <w:basedOn w:val="DefaultParagraphFont"/>
    <w:link w:val="CommentText"/>
    <w:uiPriority w:val="99"/>
    <w:rsid w:val="008C256E"/>
    <w:rPr>
      <w:sz w:val="24"/>
      <w:szCs w:val="24"/>
    </w:rPr>
  </w:style>
  <w:style w:type="character" w:customStyle="1" w:styleId="Heading1Char">
    <w:name w:val="Heading 1 Char"/>
    <w:basedOn w:val="DefaultParagraphFont"/>
    <w:link w:val="Heading1"/>
    <w:uiPriority w:val="9"/>
    <w:rsid w:val="00C02544"/>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C02544"/>
    <w:rPr>
      <w:rFonts w:ascii="Times New Roman" w:eastAsia="Times New Roman" w:hAnsi="Times New Roman" w:cs="Times New Roman"/>
      <w:b/>
      <w:bCs/>
      <w:sz w:val="36"/>
      <w:szCs w:val="36"/>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683918">
      <w:bodyDiv w:val="1"/>
      <w:marLeft w:val="0"/>
      <w:marRight w:val="0"/>
      <w:marTop w:val="0"/>
      <w:marBottom w:val="0"/>
      <w:divBdr>
        <w:top w:val="none" w:sz="0" w:space="0" w:color="auto"/>
        <w:left w:val="none" w:sz="0" w:space="0" w:color="auto"/>
        <w:bottom w:val="none" w:sz="0" w:space="0" w:color="auto"/>
        <w:right w:val="none" w:sz="0" w:space="0" w:color="auto"/>
      </w:divBdr>
    </w:div>
    <w:div w:id="1867211391">
      <w:bodyDiv w:val="1"/>
      <w:marLeft w:val="0"/>
      <w:marRight w:val="0"/>
      <w:marTop w:val="0"/>
      <w:marBottom w:val="0"/>
      <w:divBdr>
        <w:top w:val="none" w:sz="0" w:space="0" w:color="auto"/>
        <w:left w:val="none" w:sz="0" w:space="0" w:color="auto"/>
        <w:bottom w:val="none" w:sz="0" w:space="0" w:color="auto"/>
        <w:right w:val="none" w:sz="0" w:space="0" w:color="auto"/>
      </w:divBdr>
      <w:divsChild>
        <w:div w:id="332536346">
          <w:marLeft w:val="0"/>
          <w:marRight w:val="0"/>
          <w:marTop w:val="0"/>
          <w:marBottom w:val="0"/>
          <w:divBdr>
            <w:top w:val="none" w:sz="0" w:space="0" w:color="auto"/>
            <w:left w:val="none" w:sz="0" w:space="0" w:color="auto"/>
            <w:bottom w:val="none" w:sz="0" w:space="0" w:color="auto"/>
            <w:right w:val="none" w:sz="0" w:space="0" w:color="auto"/>
          </w:divBdr>
          <w:divsChild>
            <w:div w:id="170413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www.education2020.ca" TargetMode="External"/><Relationship Id="rId4" Type="http://schemas.microsoft.com/office/2007/relationships/stylesWithEffects" Target="stylesWithEffect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9CB213-80A9-4B09-AB71-44BD01ABA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4359</Words>
  <Characters>24849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2015-12-05T18:58:00Z</cp:lastPrinted>
  <dcterms:created xsi:type="dcterms:W3CDTF">2015-12-05T19:17:00Z</dcterms:created>
  <dcterms:modified xsi:type="dcterms:W3CDTF">2015-12-05T19:17:00Z</dcterms:modified>
</cp:coreProperties>
</file>