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E46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CRA Application</w:t>
      </w:r>
    </w:p>
    <w:p w:rsidR="00012BC0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Clarification requested</w:t>
      </w:r>
    </w:p>
    <w:p w:rsidR="00BE2B18" w:rsidRDefault="00BE2B18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October 6, 2015</w:t>
      </w:r>
    </w:p>
    <w:p w:rsidR="00012BC0" w:rsidRDefault="00012BC0" w:rsidP="00012BC0">
      <w:pPr>
        <w:spacing w:after="0" w:line="240" w:lineRule="auto"/>
        <w:rPr>
          <w:lang w:val="en-US"/>
        </w:rPr>
      </w:pPr>
      <w:r>
        <w:rPr>
          <w:lang w:val="en-US"/>
        </w:rPr>
        <w:t>Telephone conversation with: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Mezaun Baksh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Charities Directorate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Canada Revenue Agency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Ottawa, ON K1A 0L5</w:t>
      </w:r>
    </w:p>
    <w:p w:rsidR="00BE2B18" w:rsidRDefault="00F549E1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Tel: 613-946-0073</w:t>
      </w:r>
    </w:p>
    <w:p w:rsidR="00F549E1" w:rsidRDefault="00F549E1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Fax: 613-952-6020</w:t>
      </w:r>
    </w:p>
    <w:p w:rsidR="00F549E1" w:rsidRDefault="00F549E1" w:rsidP="00012BC0">
      <w:pPr>
        <w:spacing w:after="0" w:line="240" w:lineRule="auto"/>
        <w:ind w:left="720"/>
        <w:rPr>
          <w:lang w:val="en-US"/>
        </w:rPr>
      </w:pPr>
    </w:p>
    <w:p w:rsidR="00012BC0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Workshop and webinars –</w:t>
      </w:r>
      <w:r w:rsidR="00F549E1">
        <w:rPr>
          <w:lang w:val="en-US"/>
        </w:rPr>
        <w:t xml:space="preserve">elaborate, </w:t>
      </w:r>
      <w:r>
        <w:rPr>
          <w:lang w:val="en-US"/>
        </w:rPr>
        <w:t>structure, materials distributed</w:t>
      </w:r>
      <w:r w:rsidR="00F549E1">
        <w:rPr>
          <w:lang w:val="en-US"/>
        </w:rPr>
        <w:t>, format, presentation, question and answer, round table, forum</w:t>
      </w:r>
      <w:proofErr w:type="gramStart"/>
      <w:r w:rsidR="00F549E1">
        <w:rPr>
          <w:lang w:val="en-US"/>
        </w:rPr>
        <w:t>, ?</w:t>
      </w:r>
      <w:proofErr w:type="gramEnd"/>
    </w:p>
    <w:p w:rsidR="003F3F4B" w:rsidRDefault="003F3F4B" w:rsidP="00F549E1">
      <w:pPr>
        <w:pStyle w:val="ListParagraph"/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Employers details</w:t>
      </w:r>
      <w:r w:rsidR="00F549E1">
        <w:rPr>
          <w:lang w:val="en-US"/>
        </w:rPr>
        <w:t xml:space="preserve"> – how we will work with employers, what do we plan to do?</w:t>
      </w:r>
    </w:p>
    <w:p w:rsidR="003F3F4B" w:rsidRDefault="003F3F4B" w:rsidP="00F549E1">
      <w:pPr>
        <w:pStyle w:val="ListParagraph"/>
        <w:spacing w:after="0" w:line="240" w:lineRule="auto"/>
        <w:rPr>
          <w:lang w:val="en-US"/>
        </w:rPr>
      </w:pPr>
    </w:p>
    <w:p w:rsidR="00F549E1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>Supplemental educational services – robotics, how will we conduct, credentials,</w:t>
      </w:r>
    </w:p>
    <w:p w:rsidR="00F549E1" w:rsidRPr="00F549E1" w:rsidRDefault="00F549E1" w:rsidP="00F549E1">
      <w:pPr>
        <w:pStyle w:val="ListParagraph"/>
        <w:rPr>
          <w:lang w:val="en-US"/>
        </w:rPr>
      </w:pPr>
    </w:p>
    <w:p w:rsidR="00BE2B18" w:rsidRPr="00F549E1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 xml:space="preserve"> </w:t>
      </w:r>
      <w:proofErr w:type="spellStart"/>
      <w:r w:rsidRPr="00F549E1">
        <w:rPr>
          <w:lang w:val="en-US"/>
        </w:rPr>
        <w:t>McRoberts</w:t>
      </w:r>
      <w:proofErr w:type="spellEnd"/>
      <w:r w:rsidRPr="00F549E1">
        <w:rPr>
          <w:lang w:val="en-US"/>
        </w:rPr>
        <w:t>- occupation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F549E1" w:rsidRDefault="00F549E1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Assessment – need to describe activity and roles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3F3F4B" w:rsidRDefault="00F549E1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 mentioned creativity – elaborate</w:t>
      </w:r>
    </w:p>
    <w:p w:rsidR="00F549E1" w:rsidRPr="00F549E1" w:rsidRDefault="00F549E1" w:rsidP="00F549E1">
      <w:pPr>
        <w:spacing w:after="0" w:line="240" w:lineRule="auto"/>
        <w:rPr>
          <w:lang w:val="en-US"/>
        </w:rPr>
      </w:pPr>
    </w:p>
    <w:p w:rsidR="003F3F4B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549E1">
        <w:rPr>
          <w:lang w:val="en-US"/>
        </w:rPr>
        <w:t xml:space="preserve">HWC </w:t>
      </w:r>
      <w:r w:rsidR="003F3F4B" w:rsidRPr="00F549E1">
        <w:rPr>
          <w:lang w:val="en-US"/>
        </w:rPr>
        <w:t>–</w:t>
      </w:r>
      <w:r w:rsidRPr="00F549E1">
        <w:rPr>
          <w:lang w:val="en-US"/>
        </w:rPr>
        <w:t xml:space="preserve"> </w:t>
      </w:r>
      <w:r w:rsidR="00F549E1">
        <w:rPr>
          <w:lang w:val="en-US"/>
        </w:rPr>
        <w:t>national program who owns it,  our role</w:t>
      </w:r>
    </w:p>
    <w:p w:rsidR="00D049A5" w:rsidRPr="00D049A5" w:rsidRDefault="00D049A5" w:rsidP="00D049A5">
      <w:pPr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Website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E2B18">
        <w:rPr>
          <w:lang w:val="en-US"/>
        </w:rPr>
        <w:t xml:space="preserve">CFPEI – “cannot borrow another organization’s </w:t>
      </w:r>
      <w:r>
        <w:rPr>
          <w:lang w:val="en-US"/>
        </w:rPr>
        <w:t>CRA number</w:t>
      </w:r>
      <w:r w:rsidR="00F549E1">
        <w:rPr>
          <w:lang w:val="en-US"/>
        </w:rPr>
        <w:t>”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We cannot receive </w:t>
      </w:r>
      <w:r w:rsidR="003F3F4B">
        <w:rPr>
          <w:lang w:val="en-US"/>
        </w:rPr>
        <w:t>charitable</w:t>
      </w:r>
      <w:r>
        <w:rPr>
          <w:lang w:val="en-US"/>
        </w:rPr>
        <w:t xml:space="preserve"> </w:t>
      </w:r>
      <w:r w:rsidR="003F3F4B">
        <w:rPr>
          <w:lang w:val="en-US"/>
        </w:rPr>
        <w:t>funds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“Indicate that we understand</w:t>
      </w:r>
      <w:r w:rsidR="00F549E1">
        <w:rPr>
          <w:lang w:val="en-US"/>
        </w:rPr>
        <w:t>”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Direct and control their resources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Could affect their status</w:t>
      </w:r>
    </w:p>
    <w:p w:rsidR="00BE2B18" w:rsidRP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:rsidR="003F3F4B" w:rsidRDefault="003F3F4B" w:rsidP="00F549E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Budget – 90% must go for charitable purposes</w:t>
      </w:r>
      <w:r w:rsidR="00F549E1">
        <w:rPr>
          <w:lang w:val="en-US"/>
        </w:rPr>
        <w:t>, indicate we understand</w:t>
      </w:r>
      <w:r w:rsidR="00E2502E" w:rsidRPr="00F549E1">
        <w:rPr>
          <w:lang w:val="en-US"/>
        </w:rPr>
        <w:t>`</w:t>
      </w:r>
    </w:p>
    <w:p w:rsidR="00A9356C" w:rsidRDefault="00A9356C" w:rsidP="00A9356C">
      <w:pPr>
        <w:spacing w:after="0" w:line="240" w:lineRule="auto"/>
        <w:rPr>
          <w:lang w:val="en-US"/>
        </w:rPr>
      </w:pPr>
    </w:p>
    <w:p w:rsidR="00A9356C" w:rsidRPr="00A9356C" w:rsidRDefault="00A9356C" w:rsidP="00A9356C">
      <w:pPr>
        <w:spacing w:after="0" w:line="240" w:lineRule="auto"/>
        <w:rPr>
          <w:b/>
          <w:lang w:val="en-US"/>
        </w:rPr>
      </w:pPr>
      <w:r w:rsidRPr="00A9356C">
        <w:rPr>
          <w:b/>
          <w:lang w:val="en-US"/>
        </w:rPr>
        <w:t>Notes:</w:t>
      </w:r>
    </w:p>
    <w:p w:rsidR="00A9356C" w:rsidRDefault="003F3F4B" w:rsidP="00A9356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 w:rsidRPr="00A9356C">
        <w:rPr>
          <w:lang w:val="en-US"/>
        </w:rPr>
        <w:t>60 days to respond – otherwise application process will be discontinued</w:t>
      </w:r>
      <w:r w:rsidR="00D049A5" w:rsidRPr="00A9356C">
        <w:rPr>
          <w:lang w:val="en-US"/>
        </w:rPr>
        <w:t xml:space="preserve"> – December 6</w:t>
      </w:r>
    </w:p>
    <w:p w:rsidR="00A9356C" w:rsidRPr="00A9356C" w:rsidRDefault="00A9356C" w:rsidP="00A9356C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Today, October 19, I received letter from </w:t>
      </w:r>
      <w:proofErr w:type="spellStart"/>
      <w:r>
        <w:rPr>
          <w:lang w:val="en-US"/>
        </w:rPr>
        <w:t>Baksh</w:t>
      </w:r>
      <w:proofErr w:type="spellEnd"/>
      <w:r>
        <w:rPr>
          <w:lang w:val="en-US"/>
        </w:rPr>
        <w:t xml:space="preserve"> indicating that we did </w:t>
      </w:r>
      <w:proofErr w:type="spellStart"/>
      <w:r>
        <w:rPr>
          <w:lang w:val="en-US"/>
        </w:rPr>
        <w:t>no</w:t>
      </w:r>
      <w:proofErr w:type="spellEnd"/>
      <w:r>
        <w:rPr>
          <w:lang w:val="en-US"/>
        </w:rPr>
        <w:t xml:space="preserve"> meet requirements: this was not mentioned in the two conversations that I had with her earlier in the month.</w:t>
      </w:r>
      <w:bookmarkStart w:id="0" w:name="_GoBack"/>
      <w:bookmarkEnd w:id="0"/>
      <w:r>
        <w:rPr>
          <w:lang w:val="en-US"/>
        </w:rPr>
        <w:t xml:space="preserve"> </w:t>
      </w:r>
    </w:p>
    <w:sectPr w:rsidR="00A9356C" w:rsidRPr="00A9356C" w:rsidSect="00012BC0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1D09F6"/>
    <w:multiLevelType w:val="hybridMultilevel"/>
    <w:tmpl w:val="C4A69C08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B3104"/>
    <w:multiLevelType w:val="hybridMultilevel"/>
    <w:tmpl w:val="376822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7961357"/>
    <w:multiLevelType w:val="hybridMultilevel"/>
    <w:tmpl w:val="4AFAB3F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BC0"/>
    <w:rsid w:val="00012BC0"/>
    <w:rsid w:val="001D1234"/>
    <w:rsid w:val="003F3F4B"/>
    <w:rsid w:val="00471E46"/>
    <w:rsid w:val="00A9356C"/>
    <w:rsid w:val="00BE2B18"/>
    <w:rsid w:val="00D049A5"/>
    <w:rsid w:val="00E2502E"/>
    <w:rsid w:val="00F5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2015-10-08T11:41:00Z</cp:lastPrinted>
  <dcterms:created xsi:type="dcterms:W3CDTF">2015-10-09T14:19:00Z</dcterms:created>
  <dcterms:modified xsi:type="dcterms:W3CDTF">2015-10-19T19:54:00Z</dcterms:modified>
</cp:coreProperties>
</file>