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721F" w:rsidRDefault="0066721F" w:rsidP="0066721F">
      <w:pPr>
        <w:spacing w:after="0" w:line="240" w:lineRule="auto"/>
        <w:rPr>
          <w:rFonts w:ascii="Calibri" w:eastAsia="Times New Roman" w:hAnsi="Calibri" w:cs="Times New Roman"/>
          <w:color w:val="1F497D"/>
          <w:lang w:eastAsia="en-CA"/>
        </w:rPr>
      </w:pPr>
    </w:p>
    <w:p w:rsidR="0066721F" w:rsidRDefault="0066721F" w:rsidP="0066721F">
      <w:pPr>
        <w:spacing w:after="0" w:line="240" w:lineRule="auto"/>
        <w:ind w:left="720"/>
        <w:rPr>
          <w:rFonts w:ascii="Calibri" w:eastAsia="Times New Roman" w:hAnsi="Calibri" w:cs="Times New Roman"/>
          <w:color w:val="1F497D"/>
          <w:lang w:eastAsia="en-CA"/>
        </w:rPr>
      </w:pPr>
    </w:p>
    <w:p w:rsidR="0066721F" w:rsidRDefault="0066721F" w:rsidP="0066721F">
      <w:pPr>
        <w:spacing w:after="0" w:line="240" w:lineRule="auto"/>
        <w:rPr>
          <w:rFonts w:ascii="Calibri" w:eastAsia="Times New Roman" w:hAnsi="Calibri" w:cs="Times New Roman"/>
          <w:color w:val="1F497D"/>
          <w:lang w:eastAsia="en-CA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1FF75B45" wp14:editId="6F7521EE">
            <wp:extent cx="822960" cy="5200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313" cy="521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721F" w:rsidRDefault="0066721F" w:rsidP="0066721F">
      <w:pPr>
        <w:spacing w:after="0" w:line="240" w:lineRule="auto"/>
        <w:ind w:left="720"/>
        <w:jc w:val="center"/>
        <w:rPr>
          <w:rFonts w:ascii="Calibri" w:eastAsia="Times New Roman" w:hAnsi="Calibri" w:cs="Times New Roman"/>
          <w:b/>
          <w:color w:val="1F497D"/>
          <w:sz w:val="32"/>
          <w:szCs w:val="32"/>
          <w:lang w:eastAsia="en-CA"/>
        </w:rPr>
      </w:pPr>
      <w:r w:rsidRPr="007414CD">
        <w:rPr>
          <w:rFonts w:ascii="Calibri" w:eastAsia="Times New Roman" w:hAnsi="Calibri" w:cs="Times New Roman"/>
          <w:b/>
          <w:color w:val="1F497D"/>
          <w:sz w:val="32"/>
          <w:szCs w:val="32"/>
          <w:lang w:eastAsia="en-CA"/>
        </w:rPr>
        <w:t xml:space="preserve">Activities </w:t>
      </w:r>
    </w:p>
    <w:p w:rsidR="007414CD" w:rsidRDefault="007414CD" w:rsidP="0066721F">
      <w:pPr>
        <w:spacing w:after="0" w:line="240" w:lineRule="auto"/>
        <w:ind w:left="720"/>
        <w:jc w:val="center"/>
        <w:rPr>
          <w:rFonts w:ascii="Calibri" w:eastAsia="Times New Roman" w:hAnsi="Calibri" w:cs="Times New Roman"/>
          <w:b/>
          <w:color w:val="1F497D"/>
          <w:lang w:eastAsia="en-CA"/>
        </w:rPr>
      </w:pPr>
      <w:r>
        <w:rPr>
          <w:rFonts w:ascii="Calibri" w:eastAsia="Times New Roman" w:hAnsi="Calibri" w:cs="Times New Roman"/>
          <w:b/>
          <w:color w:val="1F497D"/>
          <w:lang w:eastAsia="en-CA"/>
        </w:rPr>
        <w:t>2016-17</w:t>
      </w:r>
    </w:p>
    <w:p w:rsidR="007414CD" w:rsidRPr="007414CD" w:rsidRDefault="007414CD" w:rsidP="007414CD">
      <w:pPr>
        <w:spacing w:after="0" w:line="240" w:lineRule="auto"/>
        <w:ind w:left="720"/>
        <w:jc w:val="right"/>
        <w:rPr>
          <w:rFonts w:ascii="Calibri" w:eastAsia="Times New Roman" w:hAnsi="Calibri" w:cs="Times New Roman"/>
          <w:b/>
          <w:color w:val="1F497D"/>
          <w:lang w:eastAsia="en-CA"/>
        </w:rPr>
      </w:pPr>
      <w:r>
        <w:rPr>
          <w:rFonts w:ascii="Calibri" w:eastAsia="Times New Roman" w:hAnsi="Calibri" w:cs="Times New Roman"/>
          <w:b/>
          <w:color w:val="1F497D"/>
          <w:lang w:eastAsia="en-CA"/>
        </w:rPr>
        <w:t>1-8</w:t>
      </w:r>
    </w:p>
    <w:tbl>
      <w:tblPr>
        <w:tblStyle w:val="TableGrid"/>
        <w:tblW w:w="11176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522"/>
        <w:gridCol w:w="5670"/>
        <w:gridCol w:w="1276"/>
        <w:gridCol w:w="3708"/>
      </w:tblGrid>
      <w:tr w:rsidR="002B78A4" w:rsidRPr="000F6079" w:rsidTr="002B78A4">
        <w:tc>
          <w:tcPr>
            <w:tcW w:w="522" w:type="dxa"/>
          </w:tcPr>
          <w:p w:rsidR="002B78A4" w:rsidRPr="000F6079" w:rsidRDefault="002B78A4" w:rsidP="000F6079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  <w:tc>
          <w:tcPr>
            <w:tcW w:w="5670" w:type="dxa"/>
          </w:tcPr>
          <w:p w:rsidR="002B78A4" w:rsidRPr="002B78A4" w:rsidRDefault="002B78A4" w:rsidP="002B78A4">
            <w:pPr>
              <w:jc w:val="center"/>
              <w:rPr>
                <w:rFonts w:ascii="Calibri" w:eastAsia="Times New Roman" w:hAnsi="Calibri" w:cs="Times New Roman"/>
                <w:b/>
                <w:color w:val="1F497D"/>
                <w:lang w:eastAsia="en-CA"/>
              </w:rPr>
            </w:pPr>
            <w:r>
              <w:rPr>
                <w:rFonts w:ascii="Calibri" w:eastAsia="Times New Roman" w:hAnsi="Calibri" w:cs="Times New Roman"/>
                <w:b/>
                <w:color w:val="1F497D"/>
                <w:lang w:eastAsia="en-CA"/>
              </w:rPr>
              <w:t>Activity</w:t>
            </w:r>
          </w:p>
        </w:tc>
        <w:tc>
          <w:tcPr>
            <w:tcW w:w="1276" w:type="dxa"/>
          </w:tcPr>
          <w:p w:rsidR="002B78A4" w:rsidRPr="002B78A4" w:rsidRDefault="002B78A4" w:rsidP="002B78A4">
            <w:pPr>
              <w:rPr>
                <w:rFonts w:ascii="Calibri" w:eastAsia="Times New Roman" w:hAnsi="Calibri" w:cs="Times New Roman"/>
                <w:b/>
                <w:color w:val="1F497D"/>
                <w:lang w:eastAsia="en-CA"/>
              </w:rPr>
            </w:pPr>
            <w:r>
              <w:rPr>
                <w:rFonts w:ascii="Calibri" w:eastAsia="Times New Roman" w:hAnsi="Calibri" w:cs="Times New Roman"/>
                <w:b/>
                <w:color w:val="1F497D"/>
                <w:lang w:eastAsia="en-CA"/>
              </w:rPr>
              <w:t>Host</w:t>
            </w:r>
          </w:p>
        </w:tc>
        <w:tc>
          <w:tcPr>
            <w:tcW w:w="3708" w:type="dxa"/>
          </w:tcPr>
          <w:p w:rsidR="002B78A4" w:rsidRDefault="007414CD" w:rsidP="000F6079">
            <w:pPr>
              <w:ind w:left="720"/>
              <w:rPr>
                <w:rFonts w:ascii="Calibri" w:eastAsia="Times New Roman" w:hAnsi="Calibri" w:cs="Times New Roman"/>
                <w:b/>
                <w:color w:val="1F497D"/>
                <w:lang w:eastAsia="en-CA"/>
              </w:rPr>
            </w:pPr>
            <w:r>
              <w:rPr>
                <w:rFonts w:ascii="Calibri" w:eastAsia="Times New Roman" w:hAnsi="Calibri" w:cs="Times New Roman"/>
                <w:b/>
                <w:color w:val="1F497D"/>
                <w:lang w:eastAsia="en-CA"/>
              </w:rPr>
              <w:t>Notes</w:t>
            </w:r>
          </w:p>
        </w:tc>
      </w:tr>
      <w:tr w:rsidR="002B78A4" w:rsidRPr="000F6079" w:rsidTr="002B78A4">
        <w:tc>
          <w:tcPr>
            <w:tcW w:w="522" w:type="dxa"/>
          </w:tcPr>
          <w:p w:rsidR="002B78A4" w:rsidRPr="000F6079" w:rsidRDefault="002B78A4" w:rsidP="000F6079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  <w:r>
              <w:rPr>
                <w:rFonts w:ascii="Calibri" w:eastAsia="Times New Roman" w:hAnsi="Calibri" w:cs="Times New Roman"/>
                <w:color w:val="1F497D"/>
                <w:lang w:eastAsia="en-CA"/>
              </w:rPr>
              <w:t>1</w:t>
            </w:r>
          </w:p>
        </w:tc>
        <w:tc>
          <w:tcPr>
            <w:tcW w:w="5670" w:type="dxa"/>
          </w:tcPr>
          <w:p w:rsidR="002B78A4" w:rsidRPr="000F6079" w:rsidRDefault="002B78A4" w:rsidP="000F6079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  <w:r w:rsidRPr="000F6079">
              <w:rPr>
                <w:rFonts w:ascii="Calibri" w:eastAsia="Times New Roman" w:hAnsi="Calibri" w:cs="Times New Roman"/>
                <w:color w:val="1F497D"/>
                <w:lang w:eastAsia="en-CA"/>
              </w:rPr>
              <w:t xml:space="preserve">Host a Panel (4-5) </w:t>
            </w:r>
            <w:r w:rsidR="00870BBB">
              <w:rPr>
                <w:rFonts w:ascii="Calibri" w:eastAsia="Times New Roman" w:hAnsi="Calibri" w:cs="Times New Roman"/>
                <w:color w:val="1F497D"/>
                <w:lang w:eastAsia="en-CA"/>
              </w:rPr>
              <w:t xml:space="preserve">in Charlottetown </w:t>
            </w:r>
            <w:r w:rsidRPr="000F6079">
              <w:rPr>
                <w:rFonts w:ascii="Calibri" w:eastAsia="Times New Roman" w:hAnsi="Calibri" w:cs="Times New Roman"/>
                <w:color w:val="1F497D"/>
                <w:lang w:eastAsia="en-CA"/>
              </w:rPr>
              <w:t>with Moderator on importance of Social &amp; Emotional learning and its links to well-being or Mental and Physical Health.  Panel would consist of someone from Advisory committee, a community advocate, a teacher, and a parent or two</w:t>
            </w:r>
          </w:p>
        </w:tc>
        <w:tc>
          <w:tcPr>
            <w:tcW w:w="1276" w:type="dxa"/>
          </w:tcPr>
          <w:p w:rsidR="002B78A4" w:rsidRPr="000F6079" w:rsidRDefault="00870BBB" w:rsidP="00870BBB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  <w:r>
              <w:rPr>
                <w:rFonts w:ascii="Calibri" w:eastAsia="Times New Roman" w:hAnsi="Calibri" w:cs="Times New Roman"/>
                <w:color w:val="1F497D"/>
                <w:lang w:eastAsia="en-CA"/>
              </w:rPr>
              <w:t>Alice</w:t>
            </w:r>
          </w:p>
        </w:tc>
        <w:tc>
          <w:tcPr>
            <w:tcW w:w="3708" w:type="dxa"/>
          </w:tcPr>
          <w:p w:rsidR="002B78A4" w:rsidRPr="000F6079" w:rsidRDefault="00870BBB" w:rsidP="00870BBB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  <w:r>
              <w:rPr>
                <w:rFonts w:ascii="Calibri" w:eastAsia="Times New Roman" w:hAnsi="Calibri" w:cs="Times New Roman"/>
                <w:color w:val="1F497D"/>
                <w:lang w:eastAsia="en-CA"/>
              </w:rPr>
              <w:t>Proposed for September</w:t>
            </w:r>
          </w:p>
        </w:tc>
      </w:tr>
      <w:tr w:rsidR="00870BBB" w:rsidRPr="000F6079" w:rsidTr="002B78A4">
        <w:tc>
          <w:tcPr>
            <w:tcW w:w="522" w:type="dxa"/>
          </w:tcPr>
          <w:p w:rsidR="00870BBB" w:rsidRDefault="00870BBB" w:rsidP="000F6079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  <w:tc>
          <w:tcPr>
            <w:tcW w:w="5670" w:type="dxa"/>
          </w:tcPr>
          <w:p w:rsidR="00870BBB" w:rsidRPr="000F6079" w:rsidRDefault="00870BBB" w:rsidP="00870BBB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  <w:r w:rsidRPr="00870BBB">
              <w:rPr>
                <w:rFonts w:ascii="Calibri" w:eastAsia="Times New Roman" w:hAnsi="Calibri" w:cs="Times New Roman"/>
                <w:color w:val="1F497D"/>
                <w:lang w:eastAsia="en-CA"/>
              </w:rPr>
              <w:t xml:space="preserve">Host a Panel (4-5) in </w:t>
            </w:r>
            <w:r>
              <w:rPr>
                <w:rFonts w:ascii="Calibri" w:eastAsia="Times New Roman" w:hAnsi="Calibri" w:cs="Times New Roman"/>
                <w:color w:val="1F497D"/>
                <w:lang w:eastAsia="en-CA"/>
              </w:rPr>
              <w:t xml:space="preserve">Summerside </w:t>
            </w:r>
            <w:r w:rsidRPr="00870BBB">
              <w:rPr>
                <w:rFonts w:ascii="Calibri" w:eastAsia="Times New Roman" w:hAnsi="Calibri" w:cs="Times New Roman"/>
                <w:color w:val="1F497D"/>
                <w:lang w:eastAsia="en-CA"/>
              </w:rPr>
              <w:t>with Moderator on importance of Social &amp; Emotional learning and its links to well-being or Mental and Physical Health.  Panel would consist of someone from Advisory committee, a community advocate, a teacher, and a parent or two</w:t>
            </w:r>
          </w:p>
        </w:tc>
        <w:tc>
          <w:tcPr>
            <w:tcW w:w="1276" w:type="dxa"/>
          </w:tcPr>
          <w:p w:rsidR="00870BBB" w:rsidRPr="000F6079" w:rsidRDefault="00870BBB" w:rsidP="00870BBB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  <w:r>
              <w:rPr>
                <w:rFonts w:ascii="Calibri" w:eastAsia="Times New Roman" w:hAnsi="Calibri" w:cs="Times New Roman"/>
                <w:color w:val="1F497D"/>
                <w:lang w:eastAsia="en-CA"/>
              </w:rPr>
              <w:t>Alice</w:t>
            </w:r>
          </w:p>
        </w:tc>
        <w:tc>
          <w:tcPr>
            <w:tcW w:w="3708" w:type="dxa"/>
          </w:tcPr>
          <w:p w:rsidR="00870BBB" w:rsidRPr="000F6079" w:rsidRDefault="00870BBB" w:rsidP="007414CD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  <w:r>
              <w:rPr>
                <w:rFonts w:ascii="Calibri" w:eastAsia="Times New Roman" w:hAnsi="Calibri" w:cs="Times New Roman"/>
                <w:color w:val="1F497D"/>
                <w:lang w:eastAsia="en-CA"/>
              </w:rPr>
              <w:t>Proposed for S</w:t>
            </w:r>
            <w:r w:rsidR="007414CD">
              <w:rPr>
                <w:rFonts w:ascii="Calibri" w:eastAsia="Times New Roman" w:hAnsi="Calibri" w:cs="Times New Roman"/>
                <w:color w:val="1F497D"/>
                <w:lang w:eastAsia="en-CA"/>
              </w:rPr>
              <w:t>e</w:t>
            </w:r>
            <w:r>
              <w:rPr>
                <w:rFonts w:ascii="Calibri" w:eastAsia="Times New Roman" w:hAnsi="Calibri" w:cs="Times New Roman"/>
                <w:color w:val="1F497D"/>
                <w:lang w:eastAsia="en-CA"/>
              </w:rPr>
              <w:t>ptember</w:t>
            </w:r>
          </w:p>
        </w:tc>
      </w:tr>
      <w:tr w:rsidR="00D60027" w:rsidRPr="000F6079" w:rsidTr="002B78A4">
        <w:tc>
          <w:tcPr>
            <w:tcW w:w="522" w:type="dxa"/>
          </w:tcPr>
          <w:p w:rsidR="00D60027" w:rsidRDefault="00D60027" w:rsidP="000F6079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  <w:tc>
          <w:tcPr>
            <w:tcW w:w="5670" w:type="dxa"/>
          </w:tcPr>
          <w:p w:rsidR="00D60027" w:rsidRPr="00870BBB" w:rsidRDefault="00D60027" w:rsidP="00D60027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  <w:r>
              <w:rPr>
                <w:rFonts w:ascii="Calibri" w:eastAsia="Times New Roman" w:hAnsi="Calibri" w:cs="Times New Roman"/>
                <w:color w:val="1F497D"/>
                <w:lang w:eastAsia="en-CA"/>
              </w:rPr>
              <w:t xml:space="preserve">“Beyond Measure”, a film about “over tested, over scheduled </w:t>
            </w:r>
            <w:proofErr w:type="spellStart"/>
            <w:r>
              <w:rPr>
                <w:rFonts w:ascii="Calibri" w:eastAsia="Times New Roman" w:hAnsi="Calibri" w:cs="Times New Roman"/>
                <w:color w:val="1F497D"/>
                <w:lang w:eastAsia="en-CA"/>
              </w:rPr>
              <w:t>ans</w:t>
            </w:r>
            <w:proofErr w:type="spellEnd"/>
            <w:r>
              <w:rPr>
                <w:rFonts w:ascii="Calibri" w:eastAsia="Times New Roman" w:hAnsi="Calibri" w:cs="Times New Roman"/>
                <w:color w:val="1F497D"/>
                <w:lang w:eastAsia="en-CA"/>
              </w:rPr>
              <w:t xml:space="preserve"> underestimated generation”</w:t>
            </w:r>
          </w:p>
        </w:tc>
        <w:tc>
          <w:tcPr>
            <w:tcW w:w="1276" w:type="dxa"/>
          </w:tcPr>
          <w:p w:rsidR="00D60027" w:rsidRDefault="00D60027" w:rsidP="00870BBB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  <w:r>
              <w:rPr>
                <w:rFonts w:ascii="Calibri" w:eastAsia="Times New Roman" w:hAnsi="Calibri" w:cs="Times New Roman"/>
                <w:color w:val="1F497D"/>
                <w:lang w:eastAsia="en-CA"/>
              </w:rPr>
              <w:t>Don</w:t>
            </w:r>
          </w:p>
        </w:tc>
        <w:tc>
          <w:tcPr>
            <w:tcW w:w="3708" w:type="dxa"/>
          </w:tcPr>
          <w:p w:rsidR="00D60027" w:rsidRDefault="00D60027" w:rsidP="007414CD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  <w:r>
              <w:rPr>
                <w:rFonts w:ascii="Calibri" w:eastAsia="Times New Roman" w:hAnsi="Calibri" w:cs="Times New Roman"/>
                <w:color w:val="1F497D"/>
                <w:lang w:eastAsia="en-CA"/>
              </w:rPr>
              <w:t>Sunday, October 16 at city C</w:t>
            </w:r>
            <w:bookmarkStart w:id="0" w:name="_GoBack"/>
            <w:bookmarkEnd w:id="0"/>
            <w:r>
              <w:rPr>
                <w:rFonts w:ascii="Calibri" w:eastAsia="Times New Roman" w:hAnsi="Calibri" w:cs="Times New Roman"/>
                <w:color w:val="1F497D"/>
                <w:lang w:eastAsia="en-CA"/>
              </w:rPr>
              <w:t>inema</w:t>
            </w:r>
          </w:p>
        </w:tc>
      </w:tr>
      <w:tr w:rsidR="002B78A4" w:rsidRPr="000F6079" w:rsidTr="002B78A4">
        <w:tc>
          <w:tcPr>
            <w:tcW w:w="522" w:type="dxa"/>
          </w:tcPr>
          <w:p w:rsidR="002B78A4" w:rsidRPr="000F6079" w:rsidRDefault="002B78A4" w:rsidP="000F6079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  <w:tc>
          <w:tcPr>
            <w:tcW w:w="5670" w:type="dxa"/>
          </w:tcPr>
          <w:p w:rsidR="002B78A4" w:rsidRPr="000F6079" w:rsidRDefault="002B78A4" w:rsidP="000F6079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  <w:r w:rsidRPr="000F6079">
              <w:rPr>
                <w:rFonts w:ascii="Calibri" w:eastAsia="Times New Roman" w:hAnsi="Calibri" w:cs="Times New Roman"/>
                <w:color w:val="1F497D"/>
                <w:lang w:eastAsia="en-CA"/>
              </w:rPr>
              <w:t>Promote Handle with Care in both official languages for families, teachers and children of all ages (Possibly through a Learning Centre)</w:t>
            </w:r>
          </w:p>
        </w:tc>
        <w:tc>
          <w:tcPr>
            <w:tcW w:w="1276" w:type="dxa"/>
          </w:tcPr>
          <w:p w:rsidR="002B78A4" w:rsidRPr="000F6079" w:rsidRDefault="002B78A4" w:rsidP="000F6079">
            <w:pPr>
              <w:ind w:left="720"/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  <w:tc>
          <w:tcPr>
            <w:tcW w:w="3708" w:type="dxa"/>
          </w:tcPr>
          <w:p w:rsidR="002B78A4" w:rsidRPr="000F6079" w:rsidRDefault="002B78A4" w:rsidP="00870BBB">
            <w:pPr>
              <w:ind w:left="720"/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</w:tr>
      <w:tr w:rsidR="007414CD" w:rsidRPr="000F6079" w:rsidTr="002B78A4">
        <w:tc>
          <w:tcPr>
            <w:tcW w:w="522" w:type="dxa"/>
          </w:tcPr>
          <w:p w:rsidR="007414CD" w:rsidRPr="000F6079" w:rsidRDefault="007414CD" w:rsidP="000F6079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  <w:tc>
          <w:tcPr>
            <w:tcW w:w="5670" w:type="dxa"/>
          </w:tcPr>
          <w:p w:rsidR="007414CD" w:rsidRPr="000F6079" w:rsidRDefault="007414CD" w:rsidP="007414CD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  <w:r>
              <w:rPr>
                <w:rFonts w:ascii="Calibri" w:eastAsia="Times New Roman" w:hAnsi="Calibri" w:cs="Times New Roman"/>
                <w:color w:val="1F497D"/>
                <w:lang w:eastAsia="en-CA"/>
              </w:rPr>
              <w:t>Explore the issue of achievement levels in academic disciplines/subjects</w:t>
            </w:r>
          </w:p>
        </w:tc>
        <w:tc>
          <w:tcPr>
            <w:tcW w:w="1276" w:type="dxa"/>
          </w:tcPr>
          <w:p w:rsidR="007414CD" w:rsidRPr="000F6079" w:rsidRDefault="007414CD" w:rsidP="007414CD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  <w:r>
              <w:rPr>
                <w:rFonts w:ascii="Calibri" w:eastAsia="Times New Roman" w:hAnsi="Calibri" w:cs="Times New Roman"/>
                <w:color w:val="1F497D"/>
                <w:lang w:eastAsia="en-CA"/>
              </w:rPr>
              <w:t>Don</w:t>
            </w:r>
          </w:p>
        </w:tc>
        <w:tc>
          <w:tcPr>
            <w:tcW w:w="3708" w:type="dxa"/>
          </w:tcPr>
          <w:p w:rsidR="007414CD" w:rsidRPr="000F6079" w:rsidRDefault="007414CD" w:rsidP="007414CD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  <w:r>
              <w:rPr>
                <w:rFonts w:ascii="Calibri" w:eastAsia="Times New Roman" w:hAnsi="Calibri" w:cs="Times New Roman"/>
                <w:color w:val="1F497D"/>
                <w:lang w:eastAsia="en-CA"/>
              </w:rPr>
              <w:t>Expected to commence in May</w:t>
            </w:r>
          </w:p>
        </w:tc>
      </w:tr>
      <w:tr w:rsidR="002B78A4" w:rsidRPr="000F6079" w:rsidTr="002B78A4">
        <w:tc>
          <w:tcPr>
            <w:tcW w:w="522" w:type="dxa"/>
          </w:tcPr>
          <w:p w:rsidR="002B78A4" w:rsidRPr="000F6079" w:rsidRDefault="002B78A4" w:rsidP="000F6079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  <w:tc>
          <w:tcPr>
            <w:tcW w:w="5670" w:type="dxa"/>
          </w:tcPr>
          <w:p w:rsidR="002B78A4" w:rsidRPr="000F6079" w:rsidRDefault="002B78A4" w:rsidP="000F6079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  <w:r w:rsidRPr="000F6079">
              <w:rPr>
                <w:rFonts w:ascii="Calibri" w:eastAsia="Times New Roman" w:hAnsi="Calibri" w:cs="Times New Roman"/>
                <w:color w:val="1F497D"/>
                <w:lang w:eastAsia="en-CA"/>
              </w:rPr>
              <w:t>Lead a discussion with our Board aimed at identifying the skill sets we feel need to be represented amongst the Directors as we grow Education 20/20</w:t>
            </w:r>
          </w:p>
        </w:tc>
        <w:tc>
          <w:tcPr>
            <w:tcW w:w="1276" w:type="dxa"/>
          </w:tcPr>
          <w:p w:rsidR="002B78A4" w:rsidRPr="000F6079" w:rsidRDefault="002B78A4" w:rsidP="000F6079">
            <w:pPr>
              <w:ind w:left="720"/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  <w:tc>
          <w:tcPr>
            <w:tcW w:w="3708" w:type="dxa"/>
          </w:tcPr>
          <w:p w:rsidR="002B78A4" w:rsidRPr="000F6079" w:rsidRDefault="002B78A4" w:rsidP="00870BBB">
            <w:pPr>
              <w:ind w:left="720"/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</w:tr>
      <w:tr w:rsidR="002B78A4" w:rsidRPr="000F6079" w:rsidTr="002B78A4">
        <w:tc>
          <w:tcPr>
            <w:tcW w:w="522" w:type="dxa"/>
          </w:tcPr>
          <w:p w:rsidR="002B78A4" w:rsidRPr="000F6079" w:rsidRDefault="002B78A4" w:rsidP="000F6079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  <w:tc>
          <w:tcPr>
            <w:tcW w:w="5670" w:type="dxa"/>
          </w:tcPr>
          <w:p w:rsidR="002B78A4" w:rsidRPr="000F6079" w:rsidRDefault="002B78A4" w:rsidP="000F6079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  <w:r w:rsidRPr="000F6079">
              <w:rPr>
                <w:rFonts w:ascii="Calibri" w:eastAsia="Times New Roman" w:hAnsi="Calibri" w:cs="Times New Roman"/>
                <w:color w:val="1F497D"/>
                <w:lang w:eastAsia="en-CA"/>
              </w:rPr>
              <w:t>Lead a Board or public session on a learning cycle</w:t>
            </w:r>
          </w:p>
        </w:tc>
        <w:tc>
          <w:tcPr>
            <w:tcW w:w="1276" w:type="dxa"/>
          </w:tcPr>
          <w:p w:rsidR="002B78A4" w:rsidRPr="000F6079" w:rsidRDefault="002B78A4" w:rsidP="000F6079">
            <w:pPr>
              <w:ind w:left="720"/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  <w:tc>
          <w:tcPr>
            <w:tcW w:w="3708" w:type="dxa"/>
          </w:tcPr>
          <w:p w:rsidR="002B78A4" w:rsidRPr="000F6079" w:rsidRDefault="002B78A4" w:rsidP="00870BBB">
            <w:pPr>
              <w:ind w:left="720"/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</w:tr>
      <w:tr w:rsidR="002B78A4" w:rsidRPr="000F6079" w:rsidTr="002B78A4">
        <w:tc>
          <w:tcPr>
            <w:tcW w:w="522" w:type="dxa"/>
          </w:tcPr>
          <w:p w:rsidR="002B78A4" w:rsidRPr="000F6079" w:rsidRDefault="002B78A4" w:rsidP="000F6079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  <w:tc>
          <w:tcPr>
            <w:tcW w:w="5670" w:type="dxa"/>
          </w:tcPr>
          <w:p w:rsidR="002B78A4" w:rsidRPr="000F6079" w:rsidRDefault="002B78A4" w:rsidP="000F6079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  <w:r w:rsidRPr="000F6079">
              <w:rPr>
                <w:rFonts w:ascii="Calibri" w:eastAsia="Times New Roman" w:hAnsi="Calibri" w:cs="Times New Roman"/>
                <w:color w:val="1F497D"/>
                <w:lang w:eastAsia="en-CA"/>
              </w:rPr>
              <w:t>Create more active Facebook Page and groups</w:t>
            </w:r>
          </w:p>
        </w:tc>
        <w:tc>
          <w:tcPr>
            <w:tcW w:w="1276" w:type="dxa"/>
          </w:tcPr>
          <w:p w:rsidR="002B78A4" w:rsidRPr="000F6079" w:rsidRDefault="002B78A4" w:rsidP="000F6079">
            <w:pPr>
              <w:ind w:left="720"/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  <w:tc>
          <w:tcPr>
            <w:tcW w:w="3708" w:type="dxa"/>
          </w:tcPr>
          <w:p w:rsidR="002B78A4" w:rsidRPr="000F6079" w:rsidRDefault="002B78A4" w:rsidP="00870BBB">
            <w:pPr>
              <w:ind w:left="720"/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</w:tr>
      <w:tr w:rsidR="002B78A4" w:rsidRPr="000F6079" w:rsidTr="002B78A4">
        <w:tc>
          <w:tcPr>
            <w:tcW w:w="522" w:type="dxa"/>
          </w:tcPr>
          <w:p w:rsidR="002B78A4" w:rsidRPr="000F6079" w:rsidRDefault="002B78A4" w:rsidP="000F6079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  <w:tc>
          <w:tcPr>
            <w:tcW w:w="5670" w:type="dxa"/>
          </w:tcPr>
          <w:p w:rsidR="002B78A4" w:rsidRPr="000F6079" w:rsidRDefault="002B78A4" w:rsidP="000F6079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  <w:r w:rsidRPr="000F6079">
              <w:rPr>
                <w:rFonts w:ascii="Calibri" w:eastAsia="Times New Roman" w:hAnsi="Calibri" w:cs="Times New Roman"/>
                <w:color w:val="1F497D"/>
                <w:lang w:eastAsia="en-CA"/>
              </w:rPr>
              <w:t>Host another movie and feedback session</w:t>
            </w:r>
          </w:p>
        </w:tc>
        <w:tc>
          <w:tcPr>
            <w:tcW w:w="1276" w:type="dxa"/>
          </w:tcPr>
          <w:p w:rsidR="002B78A4" w:rsidRPr="000F6079" w:rsidRDefault="002B78A4" w:rsidP="000F6079">
            <w:pPr>
              <w:ind w:left="720"/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  <w:tc>
          <w:tcPr>
            <w:tcW w:w="3708" w:type="dxa"/>
          </w:tcPr>
          <w:p w:rsidR="002B78A4" w:rsidRPr="000F6079" w:rsidRDefault="002B78A4" w:rsidP="00870BBB">
            <w:pPr>
              <w:ind w:left="720"/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</w:tr>
      <w:tr w:rsidR="002B78A4" w:rsidRPr="000F6079" w:rsidTr="002B78A4">
        <w:tc>
          <w:tcPr>
            <w:tcW w:w="522" w:type="dxa"/>
          </w:tcPr>
          <w:p w:rsidR="002B78A4" w:rsidRPr="000F6079" w:rsidRDefault="002B78A4" w:rsidP="000F6079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  <w:tc>
          <w:tcPr>
            <w:tcW w:w="5670" w:type="dxa"/>
          </w:tcPr>
          <w:p w:rsidR="002B78A4" w:rsidRPr="000F6079" w:rsidRDefault="002B78A4" w:rsidP="000F6079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  <w:r w:rsidRPr="000F6079">
              <w:rPr>
                <w:rFonts w:ascii="Calibri" w:eastAsia="Times New Roman" w:hAnsi="Calibri" w:cs="Times New Roman"/>
                <w:color w:val="1F497D"/>
                <w:lang w:eastAsia="en-CA"/>
              </w:rPr>
              <w:t>Workshops</w:t>
            </w:r>
          </w:p>
        </w:tc>
        <w:tc>
          <w:tcPr>
            <w:tcW w:w="1276" w:type="dxa"/>
          </w:tcPr>
          <w:p w:rsidR="002B78A4" w:rsidRPr="000F6079" w:rsidRDefault="002B78A4" w:rsidP="000F6079">
            <w:pPr>
              <w:ind w:left="720"/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  <w:tc>
          <w:tcPr>
            <w:tcW w:w="3708" w:type="dxa"/>
          </w:tcPr>
          <w:p w:rsidR="002B78A4" w:rsidRPr="000F6079" w:rsidRDefault="002B78A4" w:rsidP="00870BBB">
            <w:pPr>
              <w:ind w:left="720"/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</w:tr>
      <w:tr w:rsidR="002B78A4" w:rsidRPr="000F6079" w:rsidTr="002B78A4">
        <w:tc>
          <w:tcPr>
            <w:tcW w:w="522" w:type="dxa"/>
          </w:tcPr>
          <w:p w:rsidR="002B78A4" w:rsidRPr="000F6079" w:rsidRDefault="002B78A4" w:rsidP="000F6079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  <w:tc>
          <w:tcPr>
            <w:tcW w:w="5670" w:type="dxa"/>
          </w:tcPr>
          <w:p w:rsidR="002B78A4" w:rsidRPr="000F6079" w:rsidRDefault="002B78A4" w:rsidP="000F6079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  <w:r w:rsidRPr="000F6079">
              <w:rPr>
                <w:rFonts w:ascii="Calibri" w:eastAsia="Times New Roman" w:hAnsi="Calibri" w:cs="Times New Roman"/>
                <w:color w:val="1F497D"/>
                <w:lang w:eastAsia="en-CA"/>
              </w:rPr>
              <w:t>After school Tech Programs</w:t>
            </w:r>
          </w:p>
        </w:tc>
        <w:tc>
          <w:tcPr>
            <w:tcW w:w="1276" w:type="dxa"/>
          </w:tcPr>
          <w:p w:rsidR="002B78A4" w:rsidRPr="000F6079" w:rsidRDefault="002B78A4" w:rsidP="000F6079">
            <w:pPr>
              <w:ind w:left="360"/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  <w:tc>
          <w:tcPr>
            <w:tcW w:w="3708" w:type="dxa"/>
          </w:tcPr>
          <w:p w:rsidR="002B78A4" w:rsidRPr="000F6079" w:rsidRDefault="002B78A4" w:rsidP="00870BBB">
            <w:pPr>
              <w:ind w:left="360"/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</w:tr>
      <w:tr w:rsidR="002B78A4" w:rsidRPr="000F6079" w:rsidTr="002B78A4">
        <w:tc>
          <w:tcPr>
            <w:tcW w:w="522" w:type="dxa"/>
          </w:tcPr>
          <w:p w:rsidR="002B78A4" w:rsidRPr="000F6079" w:rsidRDefault="002B78A4" w:rsidP="000F6079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  <w:tc>
          <w:tcPr>
            <w:tcW w:w="5670" w:type="dxa"/>
          </w:tcPr>
          <w:p w:rsidR="002B78A4" w:rsidRPr="000F6079" w:rsidRDefault="002B78A4" w:rsidP="000F6079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  <w:r w:rsidRPr="000F6079">
              <w:rPr>
                <w:rFonts w:ascii="Calibri" w:eastAsia="Times New Roman" w:hAnsi="Calibri" w:cs="Times New Roman"/>
                <w:color w:val="1F497D"/>
                <w:lang w:eastAsia="en-CA"/>
              </w:rPr>
              <w:t>Technical Sub committee</w:t>
            </w:r>
          </w:p>
        </w:tc>
        <w:tc>
          <w:tcPr>
            <w:tcW w:w="1276" w:type="dxa"/>
          </w:tcPr>
          <w:p w:rsidR="002B78A4" w:rsidRPr="000F6079" w:rsidRDefault="002B78A4" w:rsidP="000F6079">
            <w:pPr>
              <w:ind w:left="720"/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  <w:tc>
          <w:tcPr>
            <w:tcW w:w="3708" w:type="dxa"/>
          </w:tcPr>
          <w:p w:rsidR="002B78A4" w:rsidRPr="000F6079" w:rsidRDefault="002B78A4" w:rsidP="00870BBB">
            <w:pPr>
              <w:ind w:left="720"/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</w:tr>
      <w:tr w:rsidR="002B78A4" w:rsidRPr="000F6079" w:rsidTr="002B78A4">
        <w:tc>
          <w:tcPr>
            <w:tcW w:w="522" w:type="dxa"/>
          </w:tcPr>
          <w:p w:rsidR="002B78A4" w:rsidRPr="000F6079" w:rsidRDefault="002B78A4" w:rsidP="000F6079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  <w:tc>
          <w:tcPr>
            <w:tcW w:w="5670" w:type="dxa"/>
          </w:tcPr>
          <w:p w:rsidR="002B78A4" w:rsidRPr="000F6079" w:rsidRDefault="002B78A4" w:rsidP="000F6079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  <w:r w:rsidRPr="000F6079">
              <w:rPr>
                <w:rFonts w:ascii="Calibri" w:eastAsia="Times New Roman" w:hAnsi="Calibri" w:cs="Times New Roman"/>
                <w:color w:val="1F497D"/>
                <w:lang w:eastAsia="en-CA"/>
              </w:rPr>
              <w:t>Hold a session for MLA’s</w:t>
            </w:r>
          </w:p>
        </w:tc>
        <w:tc>
          <w:tcPr>
            <w:tcW w:w="1276" w:type="dxa"/>
          </w:tcPr>
          <w:p w:rsidR="002B78A4" w:rsidRPr="000F6079" w:rsidRDefault="002B78A4" w:rsidP="000F6079">
            <w:pPr>
              <w:ind w:left="720"/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  <w:tc>
          <w:tcPr>
            <w:tcW w:w="3708" w:type="dxa"/>
          </w:tcPr>
          <w:p w:rsidR="002B78A4" w:rsidRPr="000F6079" w:rsidRDefault="002B78A4" w:rsidP="00870BBB">
            <w:pPr>
              <w:ind w:left="720"/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</w:tr>
      <w:tr w:rsidR="002B78A4" w:rsidRPr="000F6079" w:rsidTr="002B78A4">
        <w:tc>
          <w:tcPr>
            <w:tcW w:w="522" w:type="dxa"/>
          </w:tcPr>
          <w:p w:rsidR="002B78A4" w:rsidRPr="000F6079" w:rsidRDefault="002B78A4" w:rsidP="000F6079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  <w:tc>
          <w:tcPr>
            <w:tcW w:w="5670" w:type="dxa"/>
          </w:tcPr>
          <w:p w:rsidR="002B78A4" w:rsidRPr="000F6079" w:rsidRDefault="002B78A4" w:rsidP="000F6079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  <w:r w:rsidRPr="000F6079">
              <w:rPr>
                <w:rFonts w:ascii="Calibri" w:eastAsia="Times New Roman" w:hAnsi="Calibri" w:cs="Times New Roman"/>
                <w:color w:val="1F497D"/>
                <w:lang w:eastAsia="en-CA"/>
              </w:rPr>
              <w:t>Bring a friend to a meeting</w:t>
            </w:r>
          </w:p>
        </w:tc>
        <w:tc>
          <w:tcPr>
            <w:tcW w:w="1276" w:type="dxa"/>
          </w:tcPr>
          <w:p w:rsidR="002B78A4" w:rsidRPr="000F6079" w:rsidRDefault="002B78A4" w:rsidP="000F6079">
            <w:pPr>
              <w:ind w:left="720"/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  <w:tc>
          <w:tcPr>
            <w:tcW w:w="3708" w:type="dxa"/>
          </w:tcPr>
          <w:p w:rsidR="002B78A4" w:rsidRPr="000F6079" w:rsidRDefault="002B78A4" w:rsidP="00870BBB">
            <w:pPr>
              <w:ind w:left="720"/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</w:tr>
      <w:tr w:rsidR="002B78A4" w:rsidRPr="000F6079" w:rsidTr="002B78A4">
        <w:tc>
          <w:tcPr>
            <w:tcW w:w="522" w:type="dxa"/>
          </w:tcPr>
          <w:p w:rsidR="002B78A4" w:rsidRPr="000F6079" w:rsidRDefault="002B78A4" w:rsidP="000F6079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  <w:tc>
          <w:tcPr>
            <w:tcW w:w="5670" w:type="dxa"/>
          </w:tcPr>
          <w:p w:rsidR="002B78A4" w:rsidRPr="000F6079" w:rsidRDefault="002B78A4" w:rsidP="000F6079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  <w:r w:rsidRPr="000F6079">
              <w:rPr>
                <w:rFonts w:ascii="Calibri" w:eastAsia="Times New Roman" w:hAnsi="Calibri" w:cs="Times New Roman"/>
                <w:color w:val="1F497D"/>
                <w:lang w:eastAsia="en-CA"/>
              </w:rPr>
              <w:t>Host a workshop for Employers</w:t>
            </w:r>
          </w:p>
        </w:tc>
        <w:tc>
          <w:tcPr>
            <w:tcW w:w="1276" w:type="dxa"/>
          </w:tcPr>
          <w:p w:rsidR="002B78A4" w:rsidRPr="000F6079" w:rsidRDefault="002B78A4" w:rsidP="000F6079">
            <w:pPr>
              <w:ind w:left="720"/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  <w:tc>
          <w:tcPr>
            <w:tcW w:w="3708" w:type="dxa"/>
          </w:tcPr>
          <w:p w:rsidR="002B78A4" w:rsidRPr="000F6079" w:rsidRDefault="002B78A4" w:rsidP="00870BBB">
            <w:pPr>
              <w:ind w:left="720"/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</w:tr>
      <w:tr w:rsidR="002B78A4" w:rsidRPr="000F6079" w:rsidTr="002B78A4">
        <w:tc>
          <w:tcPr>
            <w:tcW w:w="522" w:type="dxa"/>
          </w:tcPr>
          <w:p w:rsidR="002B78A4" w:rsidRPr="000F6079" w:rsidRDefault="002B78A4" w:rsidP="000F6079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  <w:tc>
          <w:tcPr>
            <w:tcW w:w="5670" w:type="dxa"/>
          </w:tcPr>
          <w:p w:rsidR="002B78A4" w:rsidRPr="000F6079" w:rsidRDefault="002B78A4" w:rsidP="000F6079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  <w:r w:rsidRPr="000F6079">
              <w:rPr>
                <w:rFonts w:ascii="Calibri" w:eastAsia="Times New Roman" w:hAnsi="Calibri" w:cs="Times New Roman"/>
                <w:color w:val="1F497D"/>
                <w:lang w:eastAsia="en-CA"/>
              </w:rPr>
              <w:t>DACUM analysis of Citizenship Skills</w:t>
            </w:r>
          </w:p>
        </w:tc>
        <w:tc>
          <w:tcPr>
            <w:tcW w:w="1276" w:type="dxa"/>
          </w:tcPr>
          <w:p w:rsidR="002B78A4" w:rsidRPr="000F6079" w:rsidRDefault="002B78A4" w:rsidP="000F6079">
            <w:pPr>
              <w:ind w:left="720"/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  <w:tc>
          <w:tcPr>
            <w:tcW w:w="3708" w:type="dxa"/>
          </w:tcPr>
          <w:p w:rsidR="002B78A4" w:rsidRPr="000F6079" w:rsidRDefault="002B78A4" w:rsidP="00870BBB">
            <w:pPr>
              <w:ind w:left="720"/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</w:tr>
      <w:tr w:rsidR="002B78A4" w:rsidRPr="000F6079" w:rsidTr="002B78A4">
        <w:tc>
          <w:tcPr>
            <w:tcW w:w="522" w:type="dxa"/>
          </w:tcPr>
          <w:p w:rsidR="002B78A4" w:rsidRPr="000F6079" w:rsidRDefault="002B78A4" w:rsidP="000F6079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  <w:tc>
          <w:tcPr>
            <w:tcW w:w="5670" w:type="dxa"/>
          </w:tcPr>
          <w:p w:rsidR="002B78A4" w:rsidRPr="000F6079" w:rsidRDefault="002B78A4" w:rsidP="007B7715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  <w:r w:rsidRPr="000F6079">
              <w:rPr>
                <w:rFonts w:ascii="Calibri" w:eastAsia="Times New Roman" w:hAnsi="Calibri" w:cs="Times New Roman"/>
                <w:color w:val="1F497D"/>
                <w:lang w:eastAsia="en-CA"/>
              </w:rPr>
              <w:t xml:space="preserve">Award – </w:t>
            </w:r>
            <w:r w:rsidR="007B7715">
              <w:rPr>
                <w:rFonts w:ascii="Calibri" w:eastAsia="Times New Roman" w:hAnsi="Calibri" w:cs="Times New Roman"/>
                <w:color w:val="1F497D"/>
                <w:lang w:eastAsia="en-CA"/>
              </w:rPr>
              <w:t>Select award winner for 2016; review initiative to determine if initiative should continue, shat purpose and what priority</w:t>
            </w:r>
          </w:p>
        </w:tc>
        <w:tc>
          <w:tcPr>
            <w:tcW w:w="1276" w:type="dxa"/>
          </w:tcPr>
          <w:p w:rsidR="002B78A4" w:rsidRPr="000F6079" w:rsidRDefault="007B7715" w:rsidP="007B7715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  <w:r>
              <w:rPr>
                <w:rFonts w:ascii="Calibri" w:eastAsia="Times New Roman" w:hAnsi="Calibri" w:cs="Times New Roman"/>
                <w:color w:val="1F497D"/>
                <w:lang w:eastAsia="en-CA"/>
              </w:rPr>
              <w:t>Don</w:t>
            </w:r>
          </w:p>
        </w:tc>
        <w:tc>
          <w:tcPr>
            <w:tcW w:w="3708" w:type="dxa"/>
          </w:tcPr>
          <w:p w:rsidR="002B78A4" w:rsidRPr="000F6079" w:rsidRDefault="007B7715" w:rsidP="007B7715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  <w:r>
              <w:rPr>
                <w:rFonts w:ascii="Calibri" w:eastAsia="Times New Roman" w:hAnsi="Calibri" w:cs="Times New Roman"/>
                <w:color w:val="1F497D"/>
                <w:lang w:eastAsia="en-CA"/>
              </w:rPr>
              <w:t>May 2016</w:t>
            </w:r>
          </w:p>
        </w:tc>
      </w:tr>
      <w:tr w:rsidR="002B78A4" w:rsidRPr="000F6079" w:rsidTr="002B78A4">
        <w:tc>
          <w:tcPr>
            <w:tcW w:w="522" w:type="dxa"/>
          </w:tcPr>
          <w:p w:rsidR="002B78A4" w:rsidRPr="000F6079" w:rsidRDefault="002B78A4" w:rsidP="000F6079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  <w:tc>
          <w:tcPr>
            <w:tcW w:w="5670" w:type="dxa"/>
          </w:tcPr>
          <w:p w:rsidR="002B78A4" w:rsidRPr="000F6079" w:rsidRDefault="002B78A4" w:rsidP="000F6079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  <w:tc>
          <w:tcPr>
            <w:tcW w:w="1276" w:type="dxa"/>
          </w:tcPr>
          <w:p w:rsidR="002B78A4" w:rsidRPr="000F6079" w:rsidRDefault="002B78A4" w:rsidP="000F6079">
            <w:pPr>
              <w:ind w:left="720"/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  <w:tc>
          <w:tcPr>
            <w:tcW w:w="3708" w:type="dxa"/>
          </w:tcPr>
          <w:p w:rsidR="002B78A4" w:rsidRPr="000F6079" w:rsidRDefault="002B78A4" w:rsidP="00870BBB">
            <w:pPr>
              <w:ind w:left="720"/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</w:tr>
      <w:tr w:rsidR="002B78A4" w:rsidRPr="000F6079" w:rsidTr="002B78A4">
        <w:trPr>
          <w:trHeight w:val="335"/>
        </w:trPr>
        <w:tc>
          <w:tcPr>
            <w:tcW w:w="522" w:type="dxa"/>
          </w:tcPr>
          <w:p w:rsidR="002B78A4" w:rsidRPr="000F6079" w:rsidRDefault="002B78A4" w:rsidP="000F6079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  <w:tc>
          <w:tcPr>
            <w:tcW w:w="5670" w:type="dxa"/>
          </w:tcPr>
          <w:p w:rsidR="002B78A4" w:rsidRPr="000F6079" w:rsidRDefault="002B78A4" w:rsidP="000F6079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  <w:r w:rsidRPr="000F6079">
              <w:rPr>
                <w:rFonts w:ascii="Calibri" w:eastAsia="Times New Roman" w:hAnsi="Calibri" w:cs="Times New Roman"/>
                <w:color w:val="1F497D"/>
                <w:lang w:eastAsia="en-CA"/>
              </w:rPr>
              <w:t>Case Study: Educational Services for Georgetown</w:t>
            </w:r>
          </w:p>
        </w:tc>
        <w:tc>
          <w:tcPr>
            <w:tcW w:w="1276" w:type="dxa"/>
          </w:tcPr>
          <w:p w:rsidR="002B78A4" w:rsidRPr="000F6079" w:rsidRDefault="002B78A4" w:rsidP="000F6079">
            <w:pPr>
              <w:ind w:left="720"/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  <w:tc>
          <w:tcPr>
            <w:tcW w:w="3708" w:type="dxa"/>
          </w:tcPr>
          <w:p w:rsidR="002B78A4" w:rsidRPr="000F6079" w:rsidRDefault="002B78A4" w:rsidP="00870BBB">
            <w:pPr>
              <w:ind w:left="720"/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</w:tr>
      <w:tr w:rsidR="002B78A4" w:rsidRPr="000F6079" w:rsidTr="002B78A4">
        <w:tc>
          <w:tcPr>
            <w:tcW w:w="522" w:type="dxa"/>
          </w:tcPr>
          <w:p w:rsidR="002B78A4" w:rsidRPr="000F6079" w:rsidRDefault="002B78A4" w:rsidP="000F6079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  <w:tc>
          <w:tcPr>
            <w:tcW w:w="5670" w:type="dxa"/>
          </w:tcPr>
          <w:p w:rsidR="002B78A4" w:rsidRPr="000F6079" w:rsidRDefault="002B78A4" w:rsidP="000F6079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  <w:r w:rsidRPr="000F6079">
              <w:rPr>
                <w:rFonts w:ascii="Calibri" w:eastAsia="Times New Roman" w:hAnsi="Calibri" w:cs="Times New Roman"/>
                <w:color w:val="1F497D"/>
                <w:lang w:eastAsia="en-CA"/>
              </w:rPr>
              <w:t>Conference/Workshop – Transition from school to work</w:t>
            </w:r>
          </w:p>
        </w:tc>
        <w:tc>
          <w:tcPr>
            <w:tcW w:w="1276" w:type="dxa"/>
          </w:tcPr>
          <w:p w:rsidR="002B78A4" w:rsidRPr="000F6079" w:rsidRDefault="002B78A4" w:rsidP="000F6079">
            <w:pPr>
              <w:ind w:left="720"/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  <w:tc>
          <w:tcPr>
            <w:tcW w:w="3708" w:type="dxa"/>
          </w:tcPr>
          <w:p w:rsidR="002B78A4" w:rsidRPr="000F6079" w:rsidRDefault="002B78A4" w:rsidP="00870BBB">
            <w:pPr>
              <w:ind w:left="720"/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</w:tr>
      <w:tr w:rsidR="002B78A4" w:rsidRPr="000F6079" w:rsidTr="002B78A4">
        <w:tc>
          <w:tcPr>
            <w:tcW w:w="522" w:type="dxa"/>
          </w:tcPr>
          <w:p w:rsidR="002B78A4" w:rsidRPr="000F6079" w:rsidRDefault="002B78A4" w:rsidP="000F6079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  <w:tc>
          <w:tcPr>
            <w:tcW w:w="5670" w:type="dxa"/>
          </w:tcPr>
          <w:p w:rsidR="002B78A4" w:rsidRPr="000F6079" w:rsidRDefault="002B78A4" w:rsidP="000F6079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  <w:r w:rsidRPr="000F6079">
              <w:rPr>
                <w:rFonts w:ascii="Calibri" w:eastAsia="Times New Roman" w:hAnsi="Calibri" w:cs="Times New Roman"/>
                <w:color w:val="1F497D"/>
                <w:lang w:eastAsia="en-CA"/>
              </w:rPr>
              <w:t xml:space="preserve">Initiate an annual survey on quality of schools/education </w:t>
            </w:r>
            <w:r w:rsidRPr="000F6079">
              <w:rPr>
                <w:rFonts w:ascii="Calibri" w:eastAsia="Times New Roman" w:hAnsi="Calibri" w:cs="Times New Roman"/>
                <w:color w:val="1F497D"/>
                <w:lang w:eastAsia="en-CA"/>
              </w:rPr>
              <w:lastRenderedPageBreak/>
              <w:t>based on UNICEF criteria/department’s goal</w:t>
            </w:r>
          </w:p>
        </w:tc>
        <w:tc>
          <w:tcPr>
            <w:tcW w:w="1276" w:type="dxa"/>
          </w:tcPr>
          <w:p w:rsidR="002B78A4" w:rsidRPr="000F6079" w:rsidRDefault="002B78A4" w:rsidP="000F6079">
            <w:pPr>
              <w:ind w:left="720"/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  <w:tc>
          <w:tcPr>
            <w:tcW w:w="3708" w:type="dxa"/>
          </w:tcPr>
          <w:p w:rsidR="002B78A4" w:rsidRPr="000F6079" w:rsidRDefault="002B78A4" w:rsidP="00870BBB">
            <w:pPr>
              <w:ind w:left="720"/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</w:tr>
      <w:tr w:rsidR="002B78A4" w:rsidRPr="000F6079" w:rsidTr="002B78A4">
        <w:tc>
          <w:tcPr>
            <w:tcW w:w="522" w:type="dxa"/>
          </w:tcPr>
          <w:p w:rsidR="002B78A4" w:rsidRPr="000F6079" w:rsidRDefault="002B78A4" w:rsidP="000F6079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  <w:tc>
          <w:tcPr>
            <w:tcW w:w="5670" w:type="dxa"/>
          </w:tcPr>
          <w:p w:rsidR="002B78A4" w:rsidRPr="000F6079" w:rsidRDefault="002B78A4" w:rsidP="000F6079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  <w:r w:rsidRPr="000F6079">
              <w:rPr>
                <w:rFonts w:ascii="Calibri" w:eastAsia="Times New Roman" w:hAnsi="Calibri" w:cs="Times New Roman"/>
                <w:color w:val="1F497D"/>
                <w:lang w:eastAsia="en-CA"/>
              </w:rPr>
              <w:t>Establish an independent l</w:t>
            </w:r>
            <w:r>
              <w:rPr>
                <w:rFonts w:ascii="Calibri" w:eastAsia="Times New Roman" w:hAnsi="Calibri" w:cs="Times New Roman"/>
                <w:color w:val="1F497D"/>
                <w:lang w:eastAsia="en-CA"/>
              </w:rPr>
              <w:t xml:space="preserve">earning/study centre devoted to </w:t>
            </w:r>
            <w:r w:rsidRPr="000F6079">
              <w:rPr>
                <w:rFonts w:ascii="Calibri" w:eastAsia="Times New Roman" w:hAnsi="Calibri" w:cs="Times New Roman"/>
                <w:color w:val="1F497D"/>
                <w:lang w:eastAsia="en-CA"/>
              </w:rPr>
              <w:t>basic education</w:t>
            </w:r>
          </w:p>
        </w:tc>
        <w:tc>
          <w:tcPr>
            <w:tcW w:w="1276" w:type="dxa"/>
          </w:tcPr>
          <w:p w:rsidR="002B78A4" w:rsidRPr="000F6079" w:rsidRDefault="002B78A4" w:rsidP="000F6079">
            <w:pPr>
              <w:ind w:left="720"/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  <w:tc>
          <w:tcPr>
            <w:tcW w:w="3708" w:type="dxa"/>
          </w:tcPr>
          <w:p w:rsidR="002B78A4" w:rsidRPr="000F6079" w:rsidRDefault="002B78A4" w:rsidP="00870BBB">
            <w:pPr>
              <w:ind w:left="720"/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</w:tr>
      <w:tr w:rsidR="002B78A4" w:rsidRPr="000F6079" w:rsidTr="002B78A4">
        <w:tc>
          <w:tcPr>
            <w:tcW w:w="522" w:type="dxa"/>
          </w:tcPr>
          <w:p w:rsidR="002B78A4" w:rsidRPr="000F6079" w:rsidRDefault="002B78A4" w:rsidP="000F6079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  <w:tc>
          <w:tcPr>
            <w:tcW w:w="5670" w:type="dxa"/>
          </w:tcPr>
          <w:p w:rsidR="002B78A4" w:rsidRPr="000F6079" w:rsidRDefault="002B78A4" w:rsidP="000F6079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  <w:r w:rsidRPr="000F6079">
              <w:rPr>
                <w:rFonts w:ascii="Calibri" w:eastAsia="Times New Roman" w:hAnsi="Calibri" w:cs="Times New Roman"/>
                <w:color w:val="1F497D"/>
                <w:lang w:eastAsia="en-CA"/>
              </w:rPr>
              <w:t>Organize Conference/Workshop on Education</w:t>
            </w:r>
          </w:p>
        </w:tc>
        <w:tc>
          <w:tcPr>
            <w:tcW w:w="1276" w:type="dxa"/>
          </w:tcPr>
          <w:p w:rsidR="002B78A4" w:rsidRPr="000F6079" w:rsidRDefault="002B78A4" w:rsidP="000F6079">
            <w:pPr>
              <w:ind w:left="720"/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  <w:tc>
          <w:tcPr>
            <w:tcW w:w="3708" w:type="dxa"/>
          </w:tcPr>
          <w:p w:rsidR="002B78A4" w:rsidRPr="000F6079" w:rsidRDefault="002B78A4" w:rsidP="00870BBB">
            <w:pPr>
              <w:ind w:left="720"/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</w:tr>
      <w:tr w:rsidR="002B78A4" w:rsidRPr="000F6079" w:rsidTr="002B78A4">
        <w:tc>
          <w:tcPr>
            <w:tcW w:w="522" w:type="dxa"/>
          </w:tcPr>
          <w:p w:rsidR="002B78A4" w:rsidRPr="000F6079" w:rsidRDefault="002B78A4" w:rsidP="000F6079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  <w:tc>
          <w:tcPr>
            <w:tcW w:w="5670" w:type="dxa"/>
          </w:tcPr>
          <w:p w:rsidR="002B78A4" w:rsidRPr="000F6079" w:rsidRDefault="002B78A4" w:rsidP="000F6079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  <w:r w:rsidRPr="000F6079">
              <w:rPr>
                <w:rFonts w:ascii="Calibri" w:eastAsia="Times New Roman" w:hAnsi="Calibri" w:cs="Times New Roman"/>
                <w:color w:val="1F497D"/>
                <w:lang w:eastAsia="en-CA"/>
              </w:rPr>
              <w:t>Develop a webinar – Educational Framework</w:t>
            </w:r>
          </w:p>
        </w:tc>
        <w:tc>
          <w:tcPr>
            <w:tcW w:w="1276" w:type="dxa"/>
          </w:tcPr>
          <w:p w:rsidR="002B78A4" w:rsidRPr="000F6079" w:rsidRDefault="002B78A4" w:rsidP="000F6079">
            <w:pPr>
              <w:ind w:left="720"/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  <w:tc>
          <w:tcPr>
            <w:tcW w:w="3708" w:type="dxa"/>
          </w:tcPr>
          <w:p w:rsidR="002B78A4" w:rsidRPr="000F6079" w:rsidRDefault="002B78A4" w:rsidP="00870BBB">
            <w:pPr>
              <w:ind w:left="720"/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</w:tr>
      <w:tr w:rsidR="002B78A4" w:rsidRPr="000F6079" w:rsidTr="002B78A4">
        <w:tc>
          <w:tcPr>
            <w:tcW w:w="522" w:type="dxa"/>
          </w:tcPr>
          <w:p w:rsidR="002B78A4" w:rsidRPr="000F6079" w:rsidRDefault="002B78A4" w:rsidP="000F6079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  <w:tc>
          <w:tcPr>
            <w:tcW w:w="5670" w:type="dxa"/>
          </w:tcPr>
          <w:p w:rsidR="002B78A4" w:rsidRPr="000F6079" w:rsidRDefault="002B78A4" w:rsidP="000F6079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  <w:r w:rsidRPr="000F6079">
              <w:rPr>
                <w:rFonts w:ascii="Calibri" w:eastAsia="Times New Roman" w:hAnsi="Calibri" w:cs="Times New Roman"/>
                <w:color w:val="1F497D"/>
                <w:lang w:eastAsia="en-CA"/>
              </w:rPr>
              <w:t>Learning Management/Counselling Service</w:t>
            </w:r>
          </w:p>
        </w:tc>
        <w:tc>
          <w:tcPr>
            <w:tcW w:w="1276" w:type="dxa"/>
          </w:tcPr>
          <w:p w:rsidR="002B78A4" w:rsidRPr="000F6079" w:rsidRDefault="002B78A4" w:rsidP="000F6079">
            <w:pPr>
              <w:ind w:left="720"/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  <w:tc>
          <w:tcPr>
            <w:tcW w:w="3708" w:type="dxa"/>
          </w:tcPr>
          <w:p w:rsidR="002B78A4" w:rsidRPr="000F6079" w:rsidRDefault="002B78A4" w:rsidP="00870BBB">
            <w:pPr>
              <w:ind w:left="720"/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</w:tr>
      <w:tr w:rsidR="002B78A4" w:rsidRPr="000F6079" w:rsidTr="002B78A4">
        <w:tc>
          <w:tcPr>
            <w:tcW w:w="522" w:type="dxa"/>
          </w:tcPr>
          <w:p w:rsidR="002B78A4" w:rsidRPr="000F6079" w:rsidRDefault="002B78A4" w:rsidP="000F6079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  <w:tc>
          <w:tcPr>
            <w:tcW w:w="5670" w:type="dxa"/>
          </w:tcPr>
          <w:p w:rsidR="002B78A4" w:rsidRPr="000F6079" w:rsidRDefault="002B78A4" w:rsidP="000F6079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  <w:r w:rsidRPr="000F6079">
              <w:rPr>
                <w:rFonts w:ascii="Calibri" w:eastAsia="Times New Roman" w:hAnsi="Calibri" w:cs="Times New Roman"/>
                <w:color w:val="1F497D"/>
                <w:lang w:eastAsia="en-CA"/>
              </w:rPr>
              <w:t>Develop Engaging Website and Social Media Campaign</w:t>
            </w:r>
          </w:p>
        </w:tc>
        <w:tc>
          <w:tcPr>
            <w:tcW w:w="1276" w:type="dxa"/>
          </w:tcPr>
          <w:p w:rsidR="002B78A4" w:rsidRPr="000F6079" w:rsidRDefault="002B78A4" w:rsidP="000F6079">
            <w:pPr>
              <w:ind w:left="720"/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  <w:tc>
          <w:tcPr>
            <w:tcW w:w="3708" w:type="dxa"/>
          </w:tcPr>
          <w:p w:rsidR="002B78A4" w:rsidRPr="000F6079" w:rsidRDefault="002B78A4" w:rsidP="00870BBB">
            <w:pPr>
              <w:ind w:left="720"/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</w:tr>
      <w:tr w:rsidR="002B78A4" w:rsidRPr="000F6079" w:rsidTr="002B78A4">
        <w:tc>
          <w:tcPr>
            <w:tcW w:w="522" w:type="dxa"/>
          </w:tcPr>
          <w:p w:rsidR="002B78A4" w:rsidRPr="000F6079" w:rsidRDefault="002B78A4" w:rsidP="000F6079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  <w:tc>
          <w:tcPr>
            <w:tcW w:w="5670" w:type="dxa"/>
          </w:tcPr>
          <w:p w:rsidR="002B78A4" w:rsidRPr="000F6079" w:rsidRDefault="002B78A4" w:rsidP="000F6079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  <w:r w:rsidRPr="000F6079">
              <w:rPr>
                <w:rFonts w:ascii="Calibri" w:eastAsia="Times New Roman" w:hAnsi="Calibri" w:cs="Times New Roman"/>
                <w:color w:val="1F497D"/>
                <w:lang w:eastAsia="en-CA"/>
              </w:rPr>
              <w:t>Develop teacher’s survey to determine gaps that need to be addressed to help children k-12 learn and have positive experience in school system</w:t>
            </w:r>
          </w:p>
        </w:tc>
        <w:tc>
          <w:tcPr>
            <w:tcW w:w="1276" w:type="dxa"/>
          </w:tcPr>
          <w:p w:rsidR="002B78A4" w:rsidRPr="000F6079" w:rsidRDefault="002B78A4" w:rsidP="000F6079">
            <w:pPr>
              <w:ind w:left="720"/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  <w:tc>
          <w:tcPr>
            <w:tcW w:w="3708" w:type="dxa"/>
          </w:tcPr>
          <w:p w:rsidR="002B78A4" w:rsidRPr="000F6079" w:rsidRDefault="002B78A4" w:rsidP="00870BBB">
            <w:pPr>
              <w:ind w:left="720"/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</w:tr>
      <w:tr w:rsidR="002B78A4" w:rsidRPr="000F6079" w:rsidTr="002B78A4">
        <w:tc>
          <w:tcPr>
            <w:tcW w:w="522" w:type="dxa"/>
          </w:tcPr>
          <w:p w:rsidR="002B78A4" w:rsidRPr="000F6079" w:rsidRDefault="002B78A4" w:rsidP="000F6079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  <w:tc>
          <w:tcPr>
            <w:tcW w:w="5670" w:type="dxa"/>
          </w:tcPr>
          <w:p w:rsidR="002B78A4" w:rsidRPr="000F6079" w:rsidRDefault="002B78A4" w:rsidP="000F6079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  <w:r w:rsidRPr="000F6079">
              <w:rPr>
                <w:rFonts w:ascii="Calibri" w:eastAsia="Times New Roman" w:hAnsi="Calibri" w:cs="Times New Roman"/>
                <w:color w:val="1F497D"/>
                <w:lang w:eastAsia="en-CA"/>
              </w:rPr>
              <w:t xml:space="preserve">Develop parent survey to find out parent opinions (good points and gaps) as it relates to education </w:t>
            </w:r>
          </w:p>
        </w:tc>
        <w:tc>
          <w:tcPr>
            <w:tcW w:w="1276" w:type="dxa"/>
          </w:tcPr>
          <w:p w:rsidR="002B78A4" w:rsidRPr="000F6079" w:rsidRDefault="002B78A4" w:rsidP="000F6079">
            <w:pPr>
              <w:ind w:left="720"/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  <w:tc>
          <w:tcPr>
            <w:tcW w:w="3708" w:type="dxa"/>
          </w:tcPr>
          <w:p w:rsidR="002B78A4" w:rsidRPr="000F6079" w:rsidRDefault="002B78A4" w:rsidP="00870BBB">
            <w:pPr>
              <w:ind w:left="720"/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</w:tr>
      <w:tr w:rsidR="002B78A4" w:rsidRPr="000F6079" w:rsidTr="002B78A4">
        <w:tc>
          <w:tcPr>
            <w:tcW w:w="522" w:type="dxa"/>
          </w:tcPr>
          <w:p w:rsidR="002B78A4" w:rsidRPr="000F6079" w:rsidRDefault="002B78A4" w:rsidP="002F6C06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  <w:tc>
          <w:tcPr>
            <w:tcW w:w="5670" w:type="dxa"/>
          </w:tcPr>
          <w:p w:rsidR="002B78A4" w:rsidRPr="000F6079" w:rsidRDefault="002B78A4" w:rsidP="002F6C06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  <w:tc>
          <w:tcPr>
            <w:tcW w:w="1276" w:type="dxa"/>
          </w:tcPr>
          <w:p w:rsidR="002B78A4" w:rsidRPr="000F6079" w:rsidRDefault="002B78A4" w:rsidP="002F6C06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  <w:tc>
          <w:tcPr>
            <w:tcW w:w="3708" w:type="dxa"/>
          </w:tcPr>
          <w:p w:rsidR="002B78A4" w:rsidRPr="000F6079" w:rsidRDefault="002B78A4" w:rsidP="00870BBB">
            <w:pPr>
              <w:rPr>
                <w:rFonts w:ascii="Calibri" w:eastAsia="Times New Roman" w:hAnsi="Calibri" w:cs="Times New Roman"/>
                <w:color w:val="1F497D"/>
                <w:lang w:eastAsia="en-CA"/>
              </w:rPr>
            </w:pPr>
          </w:p>
        </w:tc>
      </w:tr>
    </w:tbl>
    <w:p w:rsidR="0039502C" w:rsidRDefault="0039502C" w:rsidP="000F6079"/>
    <w:sectPr w:rsidR="0039502C" w:rsidSect="000F6079">
      <w:pgSz w:w="12240" w:h="15840"/>
      <w:pgMar w:top="1440" w:right="851" w:bottom="1440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36D3E"/>
    <w:multiLevelType w:val="hybridMultilevel"/>
    <w:tmpl w:val="8446DC2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721F"/>
    <w:rsid w:val="000F6079"/>
    <w:rsid w:val="00122338"/>
    <w:rsid w:val="002B78A4"/>
    <w:rsid w:val="003929A6"/>
    <w:rsid w:val="0039502C"/>
    <w:rsid w:val="0066721F"/>
    <w:rsid w:val="007414CD"/>
    <w:rsid w:val="007B7715"/>
    <w:rsid w:val="00870BBB"/>
    <w:rsid w:val="00AE2BE5"/>
    <w:rsid w:val="00D60027"/>
    <w:rsid w:val="00E15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721F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72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721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F60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721F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72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721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F60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954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6</cp:revision>
  <dcterms:created xsi:type="dcterms:W3CDTF">2016-04-20T02:10:00Z</dcterms:created>
  <dcterms:modified xsi:type="dcterms:W3CDTF">2016-04-24T10:57:00Z</dcterms:modified>
</cp:coreProperties>
</file>