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8E" w:rsidRDefault="00A67F8E" w:rsidP="00A67F8E">
      <w:pPr>
        <w:spacing w:after="0"/>
        <w:rPr>
          <w:b/>
        </w:rPr>
      </w:pPr>
      <w:bookmarkStart w:id="0" w:name="_Hlk477781398"/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A6D" w:rsidRDefault="00682A6D" w:rsidP="00E15F16">
      <w:pPr>
        <w:spacing w:after="0"/>
        <w:rPr>
          <w:b/>
        </w:rPr>
      </w:pPr>
    </w:p>
    <w:p w:rsidR="00C03C68" w:rsidRPr="00722F4E" w:rsidRDefault="005F1D60" w:rsidP="00C03C68">
      <w:pPr>
        <w:spacing w:after="0"/>
        <w:jc w:val="center"/>
        <w:rPr>
          <w:b/>
        </w:rPr>
      </w:pPr>
      <w:r>
        <w:rPr>
          <w:b/>
        </w:rPr>
        <w:t>TRANSITION</w:t>
      </w:r>
    </w:p>
    <w:p w:rsidR="00F67309" w:rsidRDefault="00F67309" w:rsidP="00C03C68">
      <w:pPr>
        <w:spacing w:after="0"/>
        <w:jc w:val="center"/>
        <w:rPr>
          <w:b/>
          <w:i/>
          <w:sz w:val="20"/>
          <w:szCs w:val="20"/>
        </w:rPr>
      </w:pPr>
    </w:p>
    <w:p w:rsidR="0073026F" w:rsidRDefault="0073026F" w:rsidP="004E553B">
      <w:pPr>
        <w:spacing w:after="0"/>
      </w:pPr>
      <w:r>
        <w:t xml:space="preserve">Unfortunately the </w:t>
      </w:r>
      <w:r w:rsidR="001431A2">
        <w:t>weatherman</w:t>
      </w:r>
      <w:r>
        <w:t xml:space="preserve"> </w:t>
      </w:r>
      <w:r w:rsidR="001431A2">
        <w:t xml:space="preserve">was not on our mailing list for </w:t>
      </w:r>
      <w:r w:rsidR="00FB7EC8">
        <w:t xml:space="preserve">the </w:t>
      </w:r>
      <w:r w:rsidR="001431A2">
        <w:t xml:space="preserve">meeting of February 8 and </w:t>
      </w:r>
      <w:r w:rsidR="00F15389">
        <w:t xml:space="preserve">he/she </w:t>
      </w:r>
      <w:r w:rsidR="001431A2">
        <w:t>used that day as a storm day</w:t>
      </w:r>
      <w:r w:rsidR="00AC3B1F">
        <w:t>. Hopefully April 6 will be better.</w:t>
      </w:r>
      <w:r>
        <w:t xml:space="preserve">  </w:t>
      </w:r>
    </w:p>
    <w:p w:rsidR="0073026F" w:rsidRDefault="0073026F" w:rsidP="004E553B">
      <w:pPr>
        <w:spacing w:after="0"/>
      </w:pPr>
    </w:p>
    <w:p w:rsidR="00F15389" w:rsidRDefault="0073026F" w:rsidP="004E553B">
      <w:pPr>
        <w:spacing w:after="0"/>
      </w:pPr>
      <w:r>
        <w:t xml:space="preserve">As I said in my earlier invitation, </w:t>
      </w:r>
      <w:r w:rsidR="00353CF4">
        <w:t xml:space="preserve">I’ve spoken with </w:t>
      </w:r>
      <w:r w:rsidR="00A325CE">
        <w:t>most, if not all</w:t>
      </w:r>
      <w:r w:rsidR="00BB14D5">
        <w:t xml:space="preserve">, </w:t>
      </w:r>
      <w:r w:rsidR="00353CF4">
        <w:t xml:space="preserve">about </w:t>
      </w:r>
      <w:r w:rsidR="00E15F16">
        <w:t>a</w:t>
      </w:r>
      <w:r w:rsidR="00D36306">
        <w:t xml:space="preserve"> </w:t>
      </w:r>
      <w:r w:rsidR="003C7448">
        <w:t>perceived</w:t>
      </w:r>
      <w:r w:rsidR="00353CF4">
        <w:t xml:space="preserve"> gap between the skills students ha</w:t>
      </w:r>
      <w:r w:rsidR="0010191C">
        <w:t>ve</w:t>
      </w:r>
      <w:r w:rsidR="005F1D60">
        <w:t xml:space="preserve"> </w:t>
      </w:r>
      <w:r w:rsidR="00353CF4">
        <w:t xml:space="preserve">and the skills needed for </w:t>
      </w:r>
      <w:r w:rsidR="00A325CE">
        <w:t xml:space="preserve">entrance into </w:t>
      </w:r>
      <w:r w:rsidR="00353CF4">
        <w:t xml:space="preserve">postsecondary education and employment. </w:t>
      </w:r>
      <w:r w:rsidR="00A325CE">
        <w:t xml:space="preserve"> I also talked with students, parents, grandparents and employers</w:t>
      </w:r>
      <w:r w:rsidR="00445D49">
        <w:t xml:space="preserve">. In the meantime, </w:t>
      </w:r>
      <w:r w:rsidR="00353CF4">
        <w:t xml:space="preserve">the </w:t>
      </w:r>
      <w:r w:rsidR="00D46994">
        <w:t>Council of Minis</w:t>
      </w:r>
      <w:r w:rsidR="00973910">
        <w:t>ters of Education Canada (CMEC)</w:t>
      </w:r>
      <w:r w:rsidR="00A325CE">
        <w:t xml:space="preserve"> </w:t>
      </w:r>
      <w:r w:rsidR="00973910">
        <w:t>addresse</w:t>
      </w:r>
      <w:r w:rsidR="00A325CE">
        <w:t>d</w:t>
      </w:r>
      <w:r w:rsidR="00973910">
        <w:t xml:space="preserve"> the same issue</w:t>
      </w:r>
      <w:r w:rsidR="00A325CE">
        <w:t xml:space="preserve"> and, in their media release</w:t>
      </w:r>
      <w:r w:rsidR="001736B4">
        <w:t xml:space="preserve"> of July 8</w:t>
      </w:r>
      <w:r w:rsidR="00A325CE">
        <w:t xml:space="preserve">, </w:t>
      </w:r>
      <w:r w:rsidR="00246F83">
        <w:t xml:space="preserve">(Attached) </w:t>
      </w:r>
      <w:r w:rsidR="00A325CE">
        <w:t>referred to</w:t>
      </w:r>
      <w:r w:rsidR="001736B4">
        <w:t xml:space="preserve"> the issue </w:t>
      </w:r>
      <w:r w:rsidR="00FF502D">
        <w:t xml:space="preserve">as </w:t>
      </w:r>
      <w:r w:rsidR="00E15F16">
        <w:t xml:space="preserve">one of transition; </w:t>
      </w:r>
      <w:r w:rsidR="00A325CE">
        <w:t>I</w:t>
      </w:r>
      <w:r w:rsidR="00E15F16">
        <w:t>’m adopting</w:t>
      </w:r>
      <w:r w:rsidR="00A325CE">
        <w:t xml:space="preserve"> their term. </w:t>
      </w:r>
      <w:r w:rsidR="00AC3B1F">
        <w:t xml:space="preserve"> A copy of their press release is attached.</w:t>
      </w:r>
    </w:p>
    <w:p w:rsidR="00F15389" w:rsidRDefault="00F15389" w:rsidP="004E553B">
      <w:pPr>
        <w:spacing w:after="0"/>
      </w:pPr>
    </w:p>
    <w:p w:rsidR="005341B9" w:rsidRDefault="00973910" w:rsidP="004E553B">
      <w:pPr>
        <w:spacing w:after="0"/>
      </w:pPr>
      <w:r>
        <w:t xml:space="preserve">My </w:t>
      </w:r>
      <w:r w:rsidR="00E4401F">
        <w:t xml:space="preserve">conversations </w:t>
      </w:r>
      <w:r w:rsidR="00AC3B1F">
        <w:t xml:space="preserve">and reading </w:t>
      </w:r>
      <w:r>
        <w:t>suggest</w:t>
      </w:r>
      <w:r w:rsidR="00445D49">
        <w:t xml:space="preserve"> tha</w:t>
      </w:r>
      <w:r w:rsidR="001464AF">
        <w:t>t</w:t>
      </w:r>
      <w:r w:rsidR="00F15389">
        <w:t xml:space="preserve"> problems in transition</w:t>
      </w:r>
      <w:r w:rsidR="001464AF">
        <w:t xml:space="preserve">, </w:t>
      </w:r>
      <w:r w:rsidR="004D3A5A">
        <w:t xml:space="preserve">at least in part, </w:t>
      </w:r>
      <w:r w:rsidR="001464AF">
        <w:t xml:space="preserve">may be a </w:t>
      </w:r>
      <w:r w:rsidR="005341B9">
        <w:t xml:space="preserve">matter of </w:t>
      </w:r>
      <w:r w:rsidR="0073026F">
        <w:t>communication.  In re-reading the “Youth Pathways Report</w:t>
      </w:r>
      <w:r w:rsidR="00AC3B1F">
        <w:t>”</w:t>
      </w:r>
      <w:r w:rsidR="0073026F">
        <w:t xml:space="preserve"> of 2011, I was inte</w:t>
      </w:r>
      <w:r w:rsidR="00BC13EF">
        <w:t>rested to note that Dr. Tilleczek drew the same conclusion</w:t>
      </w:r>
      <w:r w:rsidR="00AC3B1F">
        <w:t>; while we may want to ta</w:t>
      </w:r>
      <w:r w:rsidR="001C2E43">
        <w:t xml:space="preserve">lk about a number of matters, I’d like to explore the idea </w:t>
      </w:r>
      <w:r w:rsidR="00AC3B1F">
        <w:t xml:space="preserve">of a curriculum map or </w:t>
      </w:r>
      <w:r w:rsidR="00246F83">
        <w:t>master list</w:t>
      </w:r>
      <w:r w:rsidR="00AC3B1F">
        <w:t xml:space="preserve"> of skills, competencies or outcomes </w:t>
      </w:r>
      <w:r w:rsidR="00246F83">
        <w:t xml:space="preserve">from which institutions select the </w:t>
      </w:r>
      <w:r w:rsidR="005B5D85">
        <w:t xml:space="preserve">the outcomes their </w:t>
      </w:r>
      <w:r w:rsidR="00246F83">
        <w:t>students are expected to learn</w:t>
      </w:r>
      <w:r w:rsidR="000967A6">
        <w:t xml:space="preserve"> under their care</w:t>
      </w:r>
      <w:r w:rsidR="00BC13EF">
        <w:t xml:space="preserve">  </w:t>
      </w:r>
      <w:r w:rsidR="005B5D85">
        <w:t>or expected to hve mastered prior to acceptance into a program.</w:t>
      </w:r>
    </w:p>
    <w:p w:rsidR="00BC13EF" w:rsidRDefault="00246F83" w:rsidP="004E553B">
      <w:pPr>
        <w:spacing w:after="0"/>
      </w:pPr>
      <w:r>
        <w:t xml:space="preserve"> </w:t>
      </w:r>
    </w:p>
    <w:p w:rsidR="00700782" w:rsidRDefault="00973910" w:rsidP="004E553B">
      <w:pPr>
        <w:spacing w:after="0"/>
      </w:pPr>
      <w:r>
        <w:t xml:space="preserve">Consequently, I’m inviting </w:t>
      </w:r>
      <w:r w:rsidR="0038579F">
        <w:t xml:space="preserve">you </w:t>
      </w:r>
      <w:r>
        <w:t>to</w:t>
      </w:r>
      <w:r w:rsidR="00D36306">
        <w:t xml:space="preserve"> </w:t>
      </w:r>
      <w:r w:rsidR="001736B4">
        <w:t xml:space="preserve">meet on Thursday, </w:t>
      </w:r>
      <w:r w:rsidR="00AC3B1F">
        <w:t xml:space="preserve">April 6, 2017 </w:t>
      </w:r>
      <w:r w:rsidR="001736B4">
        <w:t xml:space="preserve">at 9:00 am in room </w:t>
      </w:r>
      <w:r w:rsidR="00AC3B1F">
        <w:t xml:space="preserve">149 </w:t>
      </w:r>
      <w:r w:rsidR="001736B4">
        <w:t xml:space="preserve">at Royalty Centre </w:t>
      </w:r>
      <w:r w:rsidR="00A96638">
        <w:t xml:space="preserve">to explore </w:t>
      </w:r>
      <w:r w:rsidR="001736B4">
        <w:t>th</w:t>
      </w:r>
      <w:r w:rsidR="005B5D85">
        <w:t xml:space="preserve">is </w:t>
      </w:r>
      <w:r w:rsidR="001736B4">
        <w:t>issue</w:t>
      </w:r>
      <w:r w:rsidR="00A96638">
        <w:t>; I know that you are all busy so I’ve placed a 90 minute limit on the length of the meeting</w:t>
      </w:r>
      <w:r w:rsidR="001736B4">
        <w:t xml:space="preserve">.  </w:t>
      </w:r>
    </w:p>
    <w:p w:rsidR="00682A6D" w:rsidRDefault="00682A6D" w:rsidP="004E553B">
      <w:pPr>
        <w:spacing w:after="0"/>
      </w:pPr>
    </w:p>
    <w:p w:rsidR="005341B9" w:rsidRDefault="005341B9" w:rsidP="004E553B">
      <w:pPr>
        <w:spacing w:after="0"/>
      </w:pPr>
      <w:r>
        <w:t xml:space="preserve">See you on </w:t>
      </w:r>
      <w:r w:rsidR="00F6286C">
        <w:t>March 23</w:t>
      </w:r>
    </w:p>
    <w:p w:rsidR="005341B9" w:rsidRDefault="005341B9" w:rsidP="004E553B">
      <w:pPr>
        <w:spacing w:after="0"/>
      </w:pPr>
    </w:p>
    <w:p w:rsidR="005341B9" w:rsidRDefault="005341B9" w:rsidP="004E553B">
      <w:pPr>
        <w:spacing w:after="0"/>
      </w:pPr>
      <w:r>
        <w:t>Don</w:t>
      </w:r>
      <w:r w:rsidR="005B5D85">
        <w:t xml:space="preserve"> Glendenning</w:t>
      </w:r>
    </w:p>
    <w:p w:rsidR="005341B9" w:rsidRDefault="005341B9" w:rsidP="00682A6D">
      <w:pPr>
        <w:spacing w:after="0" w:line="240" w:lineRule="auto"/>
      </w:pPr>
      <w:bookmarkStart w:id="1" w:name="_GoBack"/>
      <w:bookmarkEnd w:id="0"/>
      <w:bookmarkEnd w:id="1"/>
    </w:p>
    <w:sectPr w:rsidR="005341B9" w:rsidSect="00F6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D3A" w:rsidRDefault="00FA4D3A" w:rsidP="005C01D1">
      <w:pPr>
        <w:spacing w:after="0" w:line="240" w:lineRule="auto"/>
      </w:pPr>
      <w:r>
        <w:separator/>
      </w:r>
    </w:p>
  </w:endnote>
  <w:endnote w:type="continuationSeparator" w:id="0">
    <w:p w:rsidR="00FA4D3A" w:rsidRDefault="00FA4D3A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D3A" w:rsidRDefault="00FA4D3A" w:rsidP="005C01D1">
      <w:pPr>
        <w:spacing w:after="0" w:line="240" w:lineRule="auto"/>
      </w:pPr>
      <w:r>
        <w:separator/>
      </w:r>
    </w:p>
  </w:footnote>
  <w:footnote w:type="continuationSeparator" w:id="0">
    <w:p w:rsidR="00FA4D3A" w:rsidRDefault="00FA4D3A" w:rsidP="005C0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328E1"/>
    <w:rsid w:val="000967A6"/>
    <w:rsid w:val="000C45C7"/>
    <w:rsid w:val="0010191C"/>
    <w:rsid w:val="00121D19"/>
    <w:rsid w:val="00134C0D"/>
    <w:rsid w:val="001431A2"/>
    <w:rsid w:val="001464AF"/>
    <w:rsid w:val="001468B4"/>
    <w:rsid w:val="00166407"/>
    <w:rsid w:val="001736B4"/>
    <w:rsid w:val="001C2E43"/>
    <w:rsid w:val="001C32B2"/>
    <w:rsid w:val="001C3C57"/>
    <w:rsid w:val="001E2381"/>
    <w:rsid w:val="00245D47"/>
    <w:rsid w:val="00246F83"/>
    <w:rsid w:val="00265DCE"/>
    <w:rsid w:val="002740B6"/>
    <w:rsid w:val="00274C29"/>
    <w:rsid w:val="00286F19"/>
    <w:rsid w:val="002A3069"/>
    <w:rsid w:val="002B39F3"/>
    <w:rsid w:val="002D67B2"/>
    <w:rsid w:val="00303CD9"/>
    <w:rsid w:val="00353CF4"/>
    <w:rsid w:val="00362F8D"/>
    <w:rsid w:val="0038579F"/>
    <w:rsid w:val="003B4F2F"/>
    <w:rsid w:val="003C7448"/>
    <w:rsid w:val="003E2CC9"/>
    <w:rsid w:val="003E522E"/>
    <w:rsid w:val="004434C4"/>
    <w:rsid w:val="00445D49"/>
    <w:rsid w:val="004A4436"/>
    <w:rsid w:val="004B1578"/>
    <w:rsid w:val="004C5DF0"/>
    <w:rsid w:val="004D3A5A"/>
    <w:rsid w:val="004E553B"/>
    <w:rsid w:val="0050666B"/>
    <w:rsid w:val="00510B72"/>
    <w:rsid w:val="005341B9"/>
    <w:rsid w:val="00587B7A"/>
    <w:rsid w:val="005975CA"/>
    <w:rsid w:val="005B1CE4"/>
    <w:rsid w:val="005B5D85"/>
    <w:rsid w:val="005C01D1"/>
    <w:rsid w:val="005F1D60"/>
    <w:rsid w:val="00604D76"/>
    <w:rsid w:val="00610E7B"/>
    <w:rsid w:val="006223B9"/>
    <w:rsid w:val="00682A6D"/>
    <w:rsid w:val="006A4336"/>
    <w:rsid w:val="006C6189"/>
    <w:rsid w:val="006D68D9"/>
    <w:rsid w:val="006E776E"/>
    <w:rsid w:val="00700782"/>
    <w:rsid w:val="00722F4E"/>
    <w:rsid w:val="0073026F"/>
    <w:rsid w:val="00783C70"/>
    <w:rsid w:val="007A7B05"/>
    <w:rsid w:val="007B1BB5"/>
    <w:rsid w:val="007D60F6"/>
    <w:rsid w:val="00800AFB"/>
    <w:rsid w:val="008A4B6B"/>
    <w:rsid w:val="008C77F5"/>
    <w:rsid w:val="008F0263"/>
    <w:rsid w:val="00902A25"/>
    <w:rsid w:val="0091015D"/>
    <w:rsid w:val="00931170"/>
    <w:rsid w:val="009404C9"/>
    <w:rsid w:val="009604BB"/>
    <w:rsid w:val="0096511E"/>
    <w:rsid w:val="00973910"/>
    <w:rsid w:val="009A2AC8"/>
    <w:rsid w:val="009E4E74"/>
    <w:rsid w:val="00A07E03"/>
    <w:rsid w:val="00A15D66"/>
    <w:rsid w:val="00A2505A"/>
    <w:rsid w:val="00A325CE"/>
    <w:rsid w:val="00A67F8E"/>
    <w:rsid w:val="00A72C0C"/>
    <w:rsid w:val="00A96638"/>
    <w:rsid w:val="00AC3B1F"/>
    <w:rsid w:val="00B217CD"/>
    <w:rsid w:val="00B35FA8"/>
    <w:rsid w:val="00B462F0"/>
    <w:rsid w:val="00B82BDD"/>
    <w:rsid w:val="00B85B89"/>
    <w:rsid w:val="00BB14D5"/>
    <w:rsid w:val="00BC13EF"/>
    <w:rsid w:val="00C03C68"/>
    <w:rsid w:val="00C05461"/>
    <w:rsid w:val="00C90D82"/>
    <w:rsid w:val="00CD4881"/>
    <w:rsid w:val="00CD76F2"/>
    <w:rsid w:val="00CF08A3"/>
    <w:rsid w:val="00D36306"/>
    <w:rsid w:val="00D46994"/>
    <w:rsid w:val="00D6293F"/>
    <w:rsid w:val="00D719A6"/>
    <w:rsid w:val="00D87514"/>
    <w:rsid w:val="00D92661"/>
    <w:rsid w:val="00D94CE3"/>
    <w:rsid w:val="00DA19EA"/>
    <w:rsid w:val="00DE44FC"/>
    <w:rsid w:val="00E01C54"/>
    <w:rsid w:val="00E15F16"/>
    <w:rsid w:val="00E2364D"/>
    <w:rsid w:val="00E4401F"/>
    <w:rsid w:val="00EB0156"/>
    <w:rsid w:val="00EB62CF"/>
    <w:rsid w:val="00F15389"/>
    <w:rsid w:val="00F24F2D"/>
    <w:rsid w:val="00F36AC0"/>
    <w:rsid w:val="00F6286C"/>
    <w:rsid w:val="00F67309"/>
    <w:rsid w:val="00FA4D3A"/>
    <w:rsid w:val="00FB74F9"/>
    <w:rsid w:val="00FB7EC8"/>
    <w:rsid w:val="00FC7FEA"/>
    <w:rsid w:val="00F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6F9E0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9D2CB-E156-4BDF-A622-197F27A2A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9</cp:revision>
  <cp:lastPrinted>2017-03-20T17:02:00Z</cp:lastPrinted>
  <dcterms:created xsi:type="dcterms:W3CDTF">2017-03-06T20:57:00Z</dcterms:created>
  <dcterms:modified xsi:type="dcterms:W3CDTF">2017-03-20T17:08:00Z</dcterms:modified>
</cp:coreProperties>
</file>