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501851" w14:textId="2F0BC52B" w:rsidR="0094740C" w:rsidRDefault="0094740C" w:rsidP="0094740C">
      <w:pPr>
        <w:pStyle w:val="ListParagraph"/>
        <w:jc w:val="center"/>
        <w:rPr>
          <w:b/>
          <w:bCs/>
        </w:rPr>
      </w:pPr>
      <w:r w:rsidRPr="0094740C">
        <w:rPr>
          <w:b/>
          <w:bCs/>
        </w:rPr>
        <w:t>RESTRUCTURING</w:t>
      </w:r>
      <w:r w:rsidR="00D64B90">
        <w:rPr>
          <w:b/>
          <w:bCs/>
        </w:rPr>
        <w:t xml:space="preserve"> EDUCATION</w:t>
      </w:r>
    </w:p>
    <w:p w14:paraId="1BB1277D" w14:textId="46BCDA05" w:rsidR="0094740C" w:rsidRDefault="0094740C" w:rsidP="0094740C">
      <w:pPr>
        <w:pStyle w:val="ListParagraph"/>
        <w:jc w:val="center"/>
        <w:rPr>
          <w:b/>
          <w:bCs/>
        </w:rPr>
      </w:pPr>
      <w:r>
        <w:rPr>
          <w:b/>
          <w:bCs/>
        </w:rPr>
        <w:t>21-</w:t>
      </w:r>
      <w:r w:rsidR="00D9617F">
        <w:rPr>
          <w:b/>
          <w:bCs/>
        </w:rPr>
        <w:t>2</w:t>
      </w:r>
    </w:p>
    <w:p w14:paraId="6AF7E2DD" w14:textId="1561C88F" w:rsidR="00B2334B" w:rsidRDefault="00B2334B" w:rsidP="0094740C">
      <w:pPr>
        <w:pStyle w:val="ListParagraph"/>
      </w:pPr>
      <w:r>
        <w:t>I’m surprised that there’s not much interest in improving the quality of education in PEI.   I know that it is awkward to feal with</w:t>
      </w:r>
      <w:r w:rsidR="00343CDD">
        <w:t xml:space="preserve"> </w:t>
      </w:r>
      <w:proofErr w:type="spellStart"/>
      <w:r w:rsidR="00343CDD">
        <w:t>ut</w:t>
      </w:r>
      <w:proofErr w:type="spellEnd"/>
    </w:p>
    <w:p w14:paraId="6D92DED1" w14:textId="77777777" w:rsidR="00B2334B" w:rsidRDefault="00B2334B" w:rsidP="0094740C">
      <w:pPr>
        <w:pStyle w:val="ListParagraph"/>
      </w:pPr>
    </w:p>
    <w:p w14:paraId="74C0DC91" w14:textId="5D955E1F" w:rsidR="00F056BA" w:rsidRDefault="0094740C" w:rsidP="0094740C">
      <w:pPr>
        <w:pStyle w:val="ListParagraph"/>
      </w:pPr>
      <w:r>
        <w:t xml:space="preserve"> I first heard </w:t>
      </w:r>
      <w:r w:rsidR="00FD3232">
        <w:t xml:space="preserve">about structural impediments in the education </w:t>
      </w:r>
      <w:r w:rsidR="00AB2804">
        <w:t xml:space="preserve">system </w:t>
      </w:r>
      <w:r w:rsidR="00364789">
        <w:t>a</w:t>
      </w:r>
      <w:r w:rsidR="00612632">
        <w:t xml:space="preserve"> few years ago from a </w:t>
      </w:r>
      <w:r w:rsidR="00AB2804">
        <w:t xml:space="preserve">PEI </w:t>
      </w:r>
      <w:r w:rsidR="00612632">
        <w:t>t</w:t>
      </w:r>
      <w:r>
        <w:t>rustee</w:t>
      </w:r>
      <w:r w:rsidR="00AB2804">
        <w:t>.</w:t>
      </w:r>
      <w:r w:rsidR="00840941">
        <w:t xml:space="preserve"> Then </w:t>
      </w:r>
      <w:r w:rsidR="00612632">
        <w:t>in 2011</w:t>
      </w:r>
      <w:r w:rsidR="00840941">
        <w:t xml:space="preserve">, </w:t>
      </w:r>
      <w:r>
        <w:t xml:space="preserve">the OECD recommended </w:t>
      </w:r>
      <w:r w:rsidR="00364789">
        <w:t>more autonomy to schools for their day</w:t>
      </w:r>
      <w:r w:rsidR="00F056BA">
        <w:t>-</w:t>
      </w:r>
      <w:r w:rsidR="00364789">
        <w:t xml:space="preserve"> to</w:t>
      </w:r>
      <w:r w:rsidR="00F056BA">
        <w:t>-</w:t>
      </w:r>
      <w:r w:rsidR="00364789">
        <w:t xml:space="preserve"> day operation </w:t>
      </w:r>
      <w:r>
        <w:t xml:space="preserve">as a way to improve PISA test results. </w:t>
      </w:r>
      <w:r w:rsidR="00364789">
        <w:t>in 2018</w:t>
      </w:r>
      <w:r w:rsidR="00840941">
        <w:t xml:space="preserve">, the World Bank, the largest funder of educational </w:t>
      </w:r>
      <w:r w:rsidR="006B40DA">
        <w:t>services, spoke about improving an education system by delegating certain operational practices to schools and intermediary bodies.   and just a few weeks ago, a friend forwarded inf</w:t>
      </w:r>
      <w:r w:rsidR="00840941">
        <w:t>ormation from UNESCO</w:t>
      </w:r>
      <w:r w:rsidR="00B96088">
        <w:t xml:space="preserve"> about the structure of educational services.</w:t>
      </w:r>
      <w:r w:rsidR="00840941">
        <w:t xml:space="preserve">  </w:t>
      </w:r>
      <w:r w:rsidR="00F056BA">
        <w:t xml:space="preserve">And that’s not </w:t>
      </w:r>
      <w:r w:rsidR="00840941">
        <w:t xml:space="preserve">to forget a </w:t>
      </w:r>
      <w:r w:rsidR="00364789">
        <w:t xml:space="preserve">“Call for Action” by </w:t>
      </w:r>
      <w:r w:rsidR="00840941">
        <w:t>Education 2020 Inc</w:t>
      </w:r>
      <w:r w:rsidR="0055124E">
        <w:t xml:space="preserve">. in 2015, newspaper items and </w:t>
      </w:r>
      <w:r w:rsidR="00612632">
        <w:t xml:space="preserve">the many </w:t>
      </w:r>
      <w:r w:rsidR="0055124E">
        <w:t xml:space="preserve">comments from retired educators and Island citizens at large. </w:t>
      </w:r>
      <w:r w:rsidR="00B2334B">
        <w:t xml:space="preserve">And I’ve encountered the “fear factor’ </w:t>
      </w:r>
    </w:p>
    <w:p w14:paraId="4BF114AF" w14:textId="13ED3932" w:rsidR="00F056BA" w:rsidRDefault="008B7343" w:rsidP="0094740C">
      <w:pPr>
        <w:pStyle w:val="ListParagraph"/>
      </w:pPr>
      <w:r>
        <w:t xml:space="preserve">One might </w:t>
      </w:r>
      <w:proofErr w:type="spellStart"/>
      <w:r>
        <w:t>expece</w:t>
      </w:r>
      <w:proofErr w:type="spellEnd"/>
      <w:r>
        <w:t xml:space="preserve"> that </w:t>
      </w:r>
      <w:proofErr w:type="spellStart"/>
      <w:r>
        <w:t>someo</w:t>
      </w:r>
      <w:proofErr w:type="spellEnd"/>
      <w:r>
        <w:tab/>
      </w:r>
    </w:p>
    <w:p w14:paraId="2ECF1E91" w14:textId="77777777" w:rsidR="00364789" w:rsidRDefault="00364789" w:rsidP="0094740C">
      <w:pPr>
        <w:pStyle w:val="ListParagraph"/>
      </w:pPr>
      <w:r>
        <w:t xml:space="preserve"> </w:t>
      </w:r>
    </w:p>
    <w:p w14:paraId="63418DD6" w14:textId="255EACB1" w:rsidR="00A253EA" w:rsidRDefault="00856441" w:rsidP="00C93747">
      <w:pPr>
        <w:pStyle w:val="ListParagraph"/>
        <w:spacing w:after="0"/>
      </w:pPr>
      <w:r>
        <w:t>First a few words about educatio</w:t>
      </w:r>
      <w:r w:rsidR="00777EE9">
        <w:t xml:space="preserve">n. </w:t>
      </w:r>
      <w:r w:rsidR="00AD2BB6">
        <w:t>For me, education is an umbrella word</w:t>
      </w:r>
      <w:r w:rsidR="00AD388F">
        <w:t xml:space="preserve"> and </w:t>
      </w:r>
      <w:r w:rsidR="00AD2BB6">
        <w:t>includes all learning experiences wherever, whenever and how</w:t>
      </w:r>
      <w:r w:rsidR="00AD388F">
        <w:t>ever</w:t>
      </w:r>
      <w:r w:rsidR="00AD2BB6">
        <w:t xml:space="preserve"> initiated</w:t>
      </w:r>
      <w:r w:rsidR="00D64B90">
        <w:t xml:space="preserve">, </w:t>
      </w:r>
      <w:r w:rsidR="00AB2804">
        <w:t xml:space="preserve">carried </w:t>
      </w:r>
      <w:r w:rsidR="008D57B4">
        <w:t xml:space="preserve">out and paid for. </w:t>
      </w:r>
      <w:r w:rsidR="00A253EA">
        <w:t>Education results in changes in the a person thinks, feels or acts</w:t>
      </w:r>
      <w:r w:rsidR="00E5465A">
        <w:t xml:space="preserve"> and many changes, some say all, are </w:t>
      </w:r>
      <w:proofErr w:type="gramStart"/>
      <w:r w:rsidR="00E5465A">
        <w:t>observable.</w:t>
      </w:r>
      <w:r w:rsidR="00A253EA">
        <w:t>.</w:t>
      </w:r>
      <w:proofErr w:type="gramEnd"/>
      <w:r w:rsidR="00A253EA">
        <w:t xml:space="preserve"> Many suggest that service is no longer the focus. students are simply looking for the piece of </w:t>
      </w:r>
      <w:proofErr w:type="gramStart"/>
      <w:r w:rsidR="00A253EA">
        <w:t>paper ,</w:t>
      </w:r>
      <w:proofErr w:type="gramEnd"/>
      <w:r w:rsidR="00A253EA">
        <w:t xml:space="preserve"> the  “pass”, the credit, diploma or degree. </w:t>
      </w:r>
    </w:p>
    <w:p w14:paraId="2E7F3BEE" w14:textId="77777777" w:rsidR="00A253EA" w:rsidRDefault="00A253EA" w:rsidP="00C93747">
      <w:pPr>
        <w:pStyle w:val="ListParagraph"/>
        <w:spacing w:after="0"/>
      </w:pPr>
    </w:p>
    <w:p w14:paraId="3647DB69" w14:textId="64EB35E3" w:rsidR="00236F93" w:rsidRDefault="00AD388F" w:rsidP="00C93747">
      <w:pPr>
        <w:pStyle w:val="ListParagraph"/>
        <w:spacing w:after="0"/>
      </w:pPr>
      <w:r>
        <w:t>Changes in</w:t>
      </w:r>
      <w:r w:rsidR="00777EE9">
        <w:t xml:space="preserve"> one’s</w:t>
      </w:r>
      <w:r>
        <w:t xml:space="preserve"> e</w:t>
      </w:r>
      <w:r w:rsidR="00AD2BB6">
        <w:t xml:space="preserve">ducation </w:t>
      </w:r>
      <w:r>
        <w:t xml:space="preserve">are usually </w:t>
      </w:r>
      <w:r w:rsidR="00AD2BB6">
        <w:t>reflected in the way a person thinks, feels and acts.</w:t>
      </w:r>
      <w:r w:rsidR="006A6D3D">
        <w:t xml:space="preserve"> </w:t>
      </w:r>
      <w:r w:rsidR="00236F93">
        <w:t xml:space="preserve">Purposes </w:t>
      </w:r>
      <w:r w:rsidR="00D64B90">
        <w:t>are expressed in a variety of ways</w:t>
      </w:r>
      <w:r w:rsidR="00236F93">
        <w:t>:</w:t>
      </w:r>
    </w:p>
    <w:p w14:paraId="27735B83" w14:textId="2EC9C938" w:rsidR="00236F93" w:rsidRDefault="00774EF2" w:rsidP="00C93747">
      <w:pPr>
        <w:pStyle w:val="ListParagraph"/>
        <w:numPr>
          <w:ilvl w:val="0"/>
          <w:numId w:val="2"/>
        </w:numPr>
        <w:spacing w:after="0"/>
      </w:pPr>
      <w:r>
        <w:t>Prepare children for further study</w:t>
      </w:r>
    </w:p>
    <w:p w14:paraId="557B8839" w14:textId="6E6F8ADE" w:rsidR="00236F93" w:rsidRDefault="00774EF2" w:rsidP="00C93747">
      <w:pPr>
        <w:pStyle w:val="ListParagraph"/>
        <w:numPr>
          <w:ilvl w:val="0"/>
          <w:numId w:val="2"/>
        </w:numPr>
        <w:spacing w:after="0"/>
      </w:pPr>
      <w:r>
        <w:t>D</w:t>
      </w:r>
      <w:r w:rsidR="00236F93">
        <w:t xml:space="preserve">evelop skills, knowledge attitudes needed to </w:t>
      </w:r>
      <w:r>
        <w:t>thrive</w:t>
      </w:r>
      <w:r w:rsidR="00236F93">
        <w:t xml:space="preserve"> in a democratic society</w:t>
      </w:r>
    </w:p>
    <w:p w14:paraId="167AA115" w14:textId="77777777" w:rsidR="00236F93" w:rsidRDefault="00236F93" w:rsidP="00C93747">
      <w:pPr>
        <w:pStyle w:val="ListParagraph"/>
        <w:numPr>
          <w:ilvl w:val="0"/>
          <w:numId w:val="2"/>
        </w:numPr>
        <w:spacing w:after="0"/>
      </w:pPr>
      <w:r>
        <w:t>Develop skills needed to maintain our community as a place we want to live</w:t>
      </w:r>
    </w:p>
    <w:p w14:paraId="095CE300" w14:textId="42249DBF" w:rsidR="00236F93" w:rsidRDefault="00236F93" w:rsidP="00C93747">
      <w:pPr>
        <w:pStyle w:val="ListParagraph"/>
        <w:numPr>
          <w:ilvl w:val="0"/>
          <w:numId w:val="2"/>
        </w:numPr>
        <w:spacing w:after="0"/>
      </w:pPr>
      <w:proofErr w:type="gramStart"/>
      <w:r>
        <w:t xml:space="preserve">Develop </w:t>
      </w:r>
      <w:r w:rsidR="00AB2804">
        <w:t>”</w:t>
      </w:r>
      <w:r w:rsidR="00777EE9">
        <w:t>the</w:t>
      </w:r>
      <w:proofErr w:type="gramEnd"/>
      <w:r w:rsidR="00777EE9">
        <w:t xml:space="preserve"> ability to manage one’s self.</w:t>
      </w:r>
      <w:r w:rsidR="00AB2804">
        <w:t>”</w:t>
      </w:r>
      <w:r w:rsidR="00777EE9">
        <w:t xml:space="preserve"> </w:t>
      </w:r>
    </w:p>
    <w:p w14:paraId="63127542" w14:textId="77777777" w:rsidR="00C93747" w:rsidRDefault="00C93747" w:rsidP="00C93747">
      <w:pPr>
        <w:spacing w:after="0"/>
      </w:pPr>
      <w:r>
        <w:tab/>
      </w:r>
    </w:p>
    <w:p w14:paraId="7BF92415" w14:textId="56294389" w:rsidR="00C93747" w:rsidRDefault="00C93747" w:rsidP="00C93747">
      <w:pPr>
        <w:spacing w:after="0"/>
      </w:pPr>
      <w:r>
        <w:tab/>
      </w:r>
      <w:r w:rsidR="0078186C">
        <w:t>In Canada, education is a Provincial responsibility; typical services include:</w:t>
      </w:r>
    </w:p>
    <w:p w14:paraId="5284B49B" w14:textId="77777777" w:rsidR="00C93747" w:rsidRDefault="0078186C" w:rsidP="00C93747">
      <w:pPr>
        <w:pStyle w:val="ListParagraph"/>
        <w:numPr>
          <w:ilvl w:val="0"/>
          <w:numId w:val="4"/>
        </w:numPr>
        <w:spacing w:after="0"/>
      </w:pPr>
      <w:r>
        <w:t>Governance and leadership</w:t>
      </w:r>
    </w:p>
    <w:p w14:paraId="5665B3CD" w14:textId="77777777" w:rsidR="00C93747" w:rsidRDefault="0078186C" w:rsidP="00C93747">
      <w:pPr>
        <w:pStyle w:val="ListParagraph"/>
        <w:numPr>
          <w:ilvl w:val="0"/>
          <w:numId w:val="4"/>
        </w:numPr>
        <w:spacing w:after="0"/>
      </w:pPr>
      <w:r>
        <w:t>Funding</w:t>
      </w:r>
    </w:p>
    <w:p w14:paraId="456DBC1E" w14:textId="77777777" w:rsidR="00C93747" w:rsidRDefault="0078186C" w:rsidP="00C93747">
      <w:pPr>
        <w:pStyle w:val="ListParagraph"/>
        <w:numPr>
          <w:ilvl w:val="0"/>
          <w:numId w:val="4"/>
        </w:numPr>
        <w:spacing w:after="0"/>
      </w:pPr>
      <w:r>
        <w:t>Instruction</w:t>
      </w:r>
    </w:p>
    <w:p w14:paraId="6180135C" w14:textId="77777777" w:rsidR="00C93747" w:rsidRDefault="0078186C" w:rsidP="00C93747">
      <w:pPr>
        <w:pStyle w:val="ListParagraph"/>
        <w:numPr>
          <w:ilvl w:val="0"/>
          <w:numId w:val="4"/>
        </w:numPr>
        <w:spacing w:after="0"/>
      </w:pPr>
      <w:r>
        <w:t>Human resources</w:t>
      </w:r>
    </w:p>
    <w:p w14:paraId="7CA7AF7C" w14:textId="77777777" w:rsidR="00C93747" w:rsidRDefault="0078186C" w:rsidP="00C93747">
      <w:pPr>
        <w:pStyle w:val="ListParagraph"/>
        <w:numPr>
          <w:ilvl w:val="0"/>
          <w:numId w:val="4"/>
        </w:numPr>
        <w:spacing w:after="0"/>
      </w:pPr>
      <w:r>
        <w:t>Products and technology</w:t>
      </w:r>
    </w:p>
    <w:p w14:paraId="296FFA5E" w14:textId="77777777" w:rsidR="00C93747" w:rsidRDefault="0078186C" w:rsidP="00C93747">
      <w:pPr>
        <w:pStyle w:val="ListParagraph"/>
        <w:numPr>
          <w:ilvl w:val="0"/>
          <w:numId w:val="4"/>
        </w:numPr>
        <w:spacing w:after="0"/>
      </w:pPr>
      <w:r>
        <w:t>Quality assurance</w:t>
      </w:r>
    </w:p>
    <w:p w14:paraId="251E1D82" w14:textId="3C30711B" w:rsidR="00C93747" w:rsidRDefault="00C93747" w:rsidP="00C93747">
      <w:pPr>
        <w:pStyle w:val="ListParagraph"/>
        <w:numPr>
          <w:ilvl w:val="0"/>
          <w:numId w:val="4"/>
        </w:numPr>
        <w:spacing w:after="0"/>
      </w:pPr>
      <w:r>
        <w:t>Information and counselling</w:t>
      </w:r>
    </w:p>
    <w:p w14:paraId="01CFE98B" w14:textId="77777777" w:rsidR="00B96088" w:rsidRDefault="00B96088" w:rsidP="00C93747">
      <w:pPr>
        <w:pStyle w:val="ListParagraph"/>
        <w:spacing w:after="0"/>
        <w:ind w:left="1440"/>
      </w:pPr>
    </w:p>
    <w:p w14:paraId="3718A9B6" w14:textId="00010C89" w:rsidR="008D57B4" w:rsidRDefault="00C93747" w:rsidP="00C93747">
      <w:pPr>
        <w:pStyle w:val="ListParagraph"/>
        <w:spacing w:after="0"/>
      </w:pPr>
      <w:r>
        <w:t>The problem. as I see it</w:t>
      </w:r>
      <w:r w:rsidR="00740FDC">
        <w:t>,</w:t>
      </w:r>
      <w:r>
        <w:t xml:space="preserve"> is </w:t>
      </w:r>
      <w:r w:rsidR="00774EF2">
        <w:t xml:space="preserve">two- fold. (1) Government has adopted a narrow vision as to what constitutes education confusing it with school studies and (2) </w:t>
      </w:r>
      <w:r w:rsidR="0069445E">
        <w:t xml:space="preserve">simply folded it into existing </w:t>
      </w:r>
      <w:proofErr w:type="gramStart"/>
      <w:r w:rsidR="0069445E">
        <w:t xml:space="preserve">government </w:t>
      </w:r>
      <w:r>
        <w:t xml:space="preserve"> </w:t>
      </w:r>
      <w:r w:rsidR="006B40DA">
        <w:t>folded</w:t>
      </w:r>
      <w:proofErr w:type="gramEnd"/>
      <w:r w:rsidR="006B40DA">
        <w:t xml:space="preserve"> </w:t>
      </w:r>
      <w:r>
        <w:t>th</w:t>
      </w:r>
      <w:r w:rsidR="006B40DA">
        <w:t>e</w:t>
      </w:r>
      <w:r>
        <w:t xml:space="preserve"> bundle </w:t>
      </w:r>
      <w:r w:rsidR="006B40DA">
        <w:t>into a political body</w:t>
      </w:r>
      <w:r w:rsidR="003B45AB">
        <w:t>.</w:t>
      </w:r>
      <w:r w:rsidR="00B14942">
        <w:t xml:space="preserve"> confused it with running schools</w:t>
      </w:r>
      <w:r w:rsidR="00740FDC">
        <w:t>,</w:t>
      </w:r>
      <w:r w:rsidR="00B14942">
        <w:t xml:space="preserve"> and </w:t>
      </w:r>
      <w:r w:rsidR="00740FDC">
        <w:t>delivered it</w:t>
      </w:r>
      <w:r w:rsidR="008D57B4">
        <w:t xml:space="preserve"> with military precision.</w:t>
      </w:r>
      <w:r w:rsidR="00740FDC">
        <w:t xml:space="preserve"> We need to go back to the drawing board.</w:t>
      </w:r>
    </w:p>
    <w:p w14:paraId="07BAB21F" w14:textId="0C515020" w:rsidR="004F58E8" w:rsidRDefault="00D5510E" w:rsidP="00C93747">
      <w:pPr>
        <w:pStyle w:val="ListParagraph"/>
        <w:spacing w:after="0"/>
      </w:pPr>
      <w:r>
        <w:t xml:space="preserve">An overhaul is in order: seems like a perfect role </w:t>
      </w:r>
      <w:proofErr w:type="gramStart"/>
      <w:r>
        <w:t xml:space="preserve">for </w:t>
      </w:r>
      <w:r w:rsidR="008D57B4">
        <w:t xml:space="preserve"> the</w:t>
      </w:r>
      <w:proofErr w:type="gramEnd"/>
      <w:r w:rsidR="008D57B4">
        <w:t xml:space="preserve"> Legislative committee on Education</w:t>
      </w:r>
      <w:r>
        <w:t>.</w:t>
      </w:r>
    </w:p>
    <w:p w14:paraId="0D4B5929" w14:textId="77777777" w:rsidR="006B40DA" w:rsidRDefault="006B40DA" w:rsidP="00C93747">
      <w:pPr>
        <w:pStyle w:val="ListParagraph"/>
        <w:spacing w:after="0"/>
      </w:pPr>
    </w:p>
    <w:p w14:paraId="38D37AD7" w14:textId="1205438C" w:rsidR="004F58E8" w:rsidRDefault="004F58E8" w:rsidP="00C93747">
      <w:pPr>
        <w:pStyle w:val="ListParagraph"/>
        <w:spacing w:after="0"/>
      </w:pPr>
      <w:r>
        <w:lastRenderedPageBreak/>
        <w:t>Sincerely</w:t>
      </w:r>
    </w:p>
    <w:p w14:paraId="6EFCFE4A" w14:textId="7AB45211" w:rsidR="004F58E8" w:rsidRDefault="004F58E8" w:rsidP="00C93747">
      <w:pPr>
        <w:pStyle w:val="ListParagraph"/>
        <w:spacing w:after="0"/>
      </w:pPr>
    </w:p>
    <w:p w14:paraId="2F673587" w14:textId="726FD6D0" w:rsidR="004F58E8" w:rsidRDefault="004F58E8" w:rsidP="00C93747">
      <w:pPr>
        <w:pStyle w:val="ListParagraph"/>
        <w:spacing w:after="0"/>
      </w:pPr>
      <w:r>
        <w:t>Don Glendenning</w:t>
      </w:r>
    </w:p>
    <w:p w14:paraId="540CB401" w14:textId="77777777" w:rsidR="004F58E8" w:rsidRDefault="004F58E8" w:rsidP="00C93747">
      <w:pPr>
        <w:pStyle w:val="ListParagraph"/>
        <w:spacing w:after="0"/>
      </w:pPr>
    </w:p>
    <w:p w14:paraId="0B8AA3F3" w14:textId="77777777" w:rsidR="004F58E8" w:rsidRDefault="004F58E8" w:rsidP="00C93747">
      <w:pPr>
        <w:pStyle w:val="ListParagraph"/>
        <w:spacing w:after="0"/>
      </w:pPr>
    </w:p>
    <w:p w14:paraId="4E61D2C0" w14:textId="77777777" w:rsidR="00FD3232" w:rsidRPr="0094740C" w:rsidRDefault="00FD3232" w:rsidP="0094740C">
      <w:pPr>
        <w:pStyle w:val="ListParagraph"/>
      </w:pPr>
    </w:p>
    <w:sectPr w:rsidR="00FD3232" w:rsidRPr="00947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35AD4"/>
    <w:multiLevelType w:val="hybridMultilevel"/>
    <w:tmpl w:val="69488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9E4963"/>
    <w:multiLevelType w:val="hybridMultilevel"/>
    <w:tmpl w:val="5784B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12455F"/>
    <w:multiLevelType w:val="hybridMultilevel"/>
    <w:tmpl w:val="0F84A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B83FEC"/>
    <w:multiLevelType w:val="hybridMultilevel"/>
    <w:tmpl w:val="F432DE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0C"/>
    <w:rsid w:val="000D79D5"/>
    <w:rsid w:val="0019384A"/>
    <w:rsid w:val="001E4EDB"/>
    <w:rsid w:val="0021555E"/>
    <w:rsid w:val="00236F93"/>
    <w:rsid w:val="00343CDD"/>
    <w:rsid w:val="00364789"/>
    <w:rsid w:val="003B45AB"/>
    <w:rsid w:val="004F58E8"/>
    <w:rsid w:val="0055124E"/>
    <w:rsid w:val="00612632"/>
    <w:rsid w:val="0069445E"/>
    <w:rsid w:val="006A6D3D"/>
    <w:rsid w:val="006B40DA"/>
    <w:rsid w:val="00740FDC"/>
    <w:rsid w:val="00774EF2"/>
    <w:rsid w:val="00777EE9"/>
    <w:rsid w:val="0078186C"/>
    <w:rsid w:val="00802F06"/>
    <w:rsid w:val="00840941"/>
    <w:rsid w:val="00856441"/>
    <w:rsid w:val="008B7343"/>
    <w:rsid w:val="008D443B"/>
    <w:rsid w:val="008D57B4"/>
    <w:rsid w:val="0094740C"/>
    <w:rsid w:val="00A253EA"/>
    <w:rsid w:val="00A72628"/>
    <w:rsid w:val="00AB2804"/>
    <w:rsid w:val="00AD2BB6"/>
    <w:rsid w:val="00AD388F"/>
    <w:rsid w:val="00B14942"/>
    <w:rsid w:val="00B2334B"/>
    <w:rsid w:val="00B96088"/>
    <w:rsid w:val="00C903CE"/>
    <w:rsid w:val="00C93747"/>
    <w:rsid w:val="00D4005D"/>
    <w:rsid w:val="00D52445"/>
    <w:rsid w:val="00D5510E"/>
    <w:rsid w:val="00D64B90"/>
    <w:rsid w:val="00D9617F"/>
    <w:rsid w:val="00DE5F4C"/>
    <w:rsid w:val="00E5465A"/>
    <w:rsid w:val="00F056BA"/>
    <w:rsid w:val="00FD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D8DE"/>
  <w15:chartTrackingRefBased/>
  <w15:docId w15:val="{DD5E86C0-004F-4FEA-AD3F-3430D037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2021-03-10T14:19:00Z</cp:lastPrinted>
  <dcterms:created xsi:type="dcterms:W3CDTF">2021-03-11T00:15:00Z</dcterms:created>
  <dcterms:modified xsi:type="dcterms:W3CDTF">2021-03-11T00:15:00Z</dcterms:modified>
</cp:coreProperties>
</file>