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BD45DF" w14:textId="77777777" w:rsidR="002F4783" w:rsidRDefault="00DF768B">
      <w:pPr>
        <w:pStyle w:val="Standard"/>
      </w:pPr>
      <w:r w:rsidRPr="00BC1D0F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 w:rsidR="004178AA">
        <w:rPr>
          <w:b/>
          <w:i/>
          <w:color w:val="76923C" w:themeColor="accent3" w:themeShade="BF"/>
          <w:sz w:val="56"/>
          <w:szCs w:val="56"/>
          <w:lang w:val="en-US"/>
        </w:rPr>
        <w:t xml:space="preserve">                           </w:t>
      </w:r>
      <w:r w:rsidR="00BC1D0F">
        <w:rPr>
          <w:b/>
          <w:i/>
          <w:noProof/>
          <w:color w:val="C00000"/>
          <w:sz w:val="56"/>
          <w:szCs w:val="56"/>
          <w:lang w:val="en-US" w:eastAsia="en-US" w:bidi="ar-SA"/>
        </w:rPr>
        <w:drawing>
          <wp:inline distT="0" distB="0" distL="0" distR="0" wp14:anchorId="76E13861" wp14:editId="393CD574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E3362" w14:textId="6D491150" w:rsidR="002F4783" w:rsidRDefault="00823C87" w:rsidP="00D11C2F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7639CE">
        <w:rPr>
          <w:lang w:val="en-US"/>
        </w:rPr>
        <w:t>66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E06843">
        <w:rPr>
          <w:lang w:val="en-US"/>
        </w:rPr>
        <w:t xml:space="preserve">   </w:t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D11C2F">
        <w:rPr>
          <w:lang w:val="en-US"/>
        </w:rPr>
        <w:tab/>
        <w:t>J</w:t>
      </w:r>
      <w:r w:rsidR="007639CE">
        <w:rPr>
          <w:lang w:val="en-US"/>
        </w:rPr>
        <w:t>uly 2018</w:t>
      </w:r>
    </w:p>
    <w:p w14:paraId="335A94D4" w14:textId="77777777" w:rsidR="000D4735" w:rsidRPr="000D4735" w:rsidRDefault="000D4735" w:rsidP="000D4735">
      <w:pPr>
        <w:pStyle w:val="ListParagraph"/>
        <w:suppressAutoHyphens w:val="0"/>
        <w:autoSpaceDN/>
        <w:spacing w:line="276" w:lineRule="auto"/>
        <w:ind w:left="1080"/>
        <w:contextualSpacing/>
        <w:textAlignment w:val="auto"/>
        <w:rPr>
          <w:b/>
          <w:i/>
          <w:lang w:val="en-US"/>
        </w:rPr>
      </w:pPr>
      <w:r w:rsidRPr="000D4735">
        <w:rPr>
          <w:b/>
          <w:i/>
          <w:lang w:val="en-US"/>
        </w:rPr>
        <w:t>One should ask whose knowledge is best, not who knows the most - Montaigne</w:t>
      </w:r>
    </w:p>
    <w:p w14:paraId="1AC75AC4" w14:textId="004026A0" w:rsidR="000D4735" w:rsidRDefault="000D4735" w:rsidP="000D4735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eastAsia="Times New Roman"/>
          <w:b/>
          <w:bCs/>
          <w:i/>
          <w:color w:val="333333"/>
          <w:sz w:val="22"/>
          <w:szCs w:val="22"/>
          <w:lang w:val="en-GB" w:eastAsia="en-CA"/>
        </w:rPr>
        <w:sectPr w:rsidR="000D4735" w:rsidSect="00455EA5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14:paraId="367EF8F0" w14:textId="77777777" w:rsidR="000D4735" w:rsidRPr="008769AD" w:rsidRDefault="000D4735" w:rsidP="00E4270A">
      <w:pPr>
        <w:pStyle w:val="Standard"/>
        <w:jc w:val="center"/>
        <w:rPr>
          <w:rFonts w:asciiTheme="minorHAnsi" w:hAnsiTheme="minorHAnsi"/>
          <w:b/>
          <w:sz w:val="16"/>
          <w:szCs w:val="16"/>
        </w:rPr>
      </w:pPr>
    </w:p>
    <w:p w14:paraId="3F5D6267" w14:textId="1A4AA164" w:rsidR="00924E96" w:rsidRDefault="003F0D8D" w:rsidP="008F68BD">
      <w:pPr>
        <w:pStyle w:val="Standard"/>
        <w:jc w:val="center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LEXICON </w:t>
      </w:r>
      <w:r w:rsidR="003F50F7">
        <w:rPr>
          <w:rFonts w:asciiTheme="minorHAnsi" w:hAnsiTheme="minorHAnsi"/>
          <w:b/>
          <w:sz w:val="22"/>
          <w:szCs w:val="22"/>
        </w:rPr>
        <w:t>CLUB</w:t>
      </w:r>
    </w:p>
    <w:p w14:paraId="66FD684E" w14:textId="77777777" w:rsidR="008E38B9" w:rsidRPr="00542B27" w:rsidRDefault="008E38B9" w:rsidP="008F68BD">
      <w:pPr>
        <w:pStyle w:val="Standard"/>
        <w:jc w:val="center"/>
        <w:rPr>
          <w:rFonts w:asciiTheme="minorHAnsi" w:hAnsiTheme="minorHAnsi"/>
          <w:b/>
          <w:sz w:val="16"/>
          <w:szCs w:val="16"/>
        </w:rPr>
      </w:pPr>
    </w:p>
    <w:p w14:paraId="05F386D3" w14:textId="3B48AA96" w:rsidR="005B5B23" w:rsidRDefault="005B5B23" w:rsidP="00271BD1">
      <w:pPr>
        <w:pStyle w:val="Standard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If you are reading this newsletter, you </w:t>
      </w:r>
      <w:r w:rsidR="007C5082">
        <w:rPr>
          <w:rFonts w:asciiTheme="minorHAnsi" w:hAnsiTheme="minorHAnsi"/>
        </w:rPr>
        <w:t xml:space="preserve">are likely </w:t>
      </w:r>
      <w:r>
        <w:rPr>
          <w:rFonts w:asciiTheme="minorHAnsi" w:hAnsiTheme="minorHAnsi"/>
        </w:rPr>
        <w:t xml:space="preserve">eligible for membership in the Lexicon Club; in fact, you may already be a member. I live on PEI </w:t>
      </w:r>
      <w:r w:rsidR="007C5082">
        <w:rPr>
          <w:rFonts w:asciiTheme="minorHAnsi" w:hAnsiTheme="minorHAnsi"/>
        </w:rPr>
        <w:t xml:space="preserve">in </w:t>
      </w:r>
      <w:r>
        <w:rPr>
          <w:rFonts w:asciiTheme="minorHAnsi" w:hAnsiTheme="minorHAnsi"/>
        </w:rPr>
        <w:t xml:space="preserve">Canada’s smallest </w:t>
      </w:r>
      <w:proofErr w:type="gramStart"/>
      <w:r>
        <w:rPr>
          <w:rFonts w:asciiTheme="minorHAnsi" w:hAnsiTheme="minorHAnsi"/>
        </w:rPr>
        <w:t>Province, and</w:t>
      </w:r>
      <w:proofErr w:type="gramEnd"/>
      <w:r>
        <w:rPr>
          <w:rFonts w:asciiTheme="minorHAnsi" w:hAnsiTheme="minorHAnsi"/>
        </w:rPr>
        <w:t xml:space="preserve"> </w:t>
      </w:r>
      <w:r w:rsidR="007C5082">
        <w:rPr>
          <w:rFonts w:asciiTheme="minorHAnsi" w:hAnsiTheme="minorHAnsi"/>
        </w:rPr>
        <w:t xml:space="preserve">know that </w:t>
      </w:r>
      <w:r>
        <w:rPr>
          <w:rFonts w:asciiTheme="minorHAnsi" w:hAnsiTheme="minorHAnsi"/>
        </w:rPr>
        <w:t xml:space="preserve">there are thousands </w:t>
      </w:r>
      <w:r w:rsidR="007C5082">
        <w:rPr>
          <w:rFonts w:asciiTheme="minorHAnsi" w:hAnsiTheme="minorHAnsi"/>
        </w:rPr>
        <w:t>here who are</w:t>
      </w:r>
      <w:r>
        <w:rPr>
          <w:rFonts w:asciiTheme="minorHAnsi" w:hAnsiTheme="minorHAnsi"/>
        </w:rPr>
        <w:t xml:space="preserve"> eligible for membership. I’ve met and enjoyed conversations with many of them.  Many, however, would not qualify for membership and are destined to trudge the learning path alone</w:t>
      </w:r>
    </w:p>
    <w:p w14:paraId="5EFFDB51" w14:textId="188D9D34" w:rsidR="005B5B23" w:rsidRDefault="005B5B23" w:rsidP="00271BD1">
      <w:pPr>
        <w:pStyle w:val="Standard"/>
        <w:jc w:val="both"/>
        <w:rPr>
          <w:rFonts w:asciiTheme="minorHAnsi" w:hAnsiTheme="minorHAnsi"/>
        </w:rPr>
      </w:pPr>
    </w:p>
    <w:p w14:paraId="0BD48127" w14:textId="71AB1539" w:rsidR="005B5B23" w:rsidRDefault="005B5B23" w:rsidP="00271BD1">
      <w:pPr>
        <w:pStyle w:val="Standard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The LEXICON </w:t>
      </w:r>
      <w:r w:rsidR="007579B5">
        <w:rPr>
          <w:rFonts w:asciiTheme="minorHAnsi" w:hAnsiTheme="minorHAnsi"/>
        </w:rPr>
        <w:t xml:space="preserve">CLUB </w:t>
      </w:r>
      <w:r>
        <w:rPr>
          <w:rFonts w:asciiTheme="minorHAnsi" w:hAnsiTheme="minorHAnsi"/>
        </w:rPr>
        <w:t xml:space="preserve">is for people who communicate clearly about education, people who differentiate between </w:t>
      </w:r>
      <w:r w:rsidR="007579B5">
        <w:rPr>
          <w:rFonts w:asciiTheme="minorHAnsi" w:hAnsiTheme="minorHAnsi"/>
        </w:rPr>
        <w:t>school</w:t>
      </w:r>
      <w:r w:rsidR="007C5082">
        <w:rPr>
          <w:rFonts w:asciiTheme="minorHAnsi" w:hAnsiTheme="minorHAnsi"/>
        </w:rPr>
        <w:t>ing and education</w:t>
      </w:r>
      <w:r w:rsidR="007579B5">
        <w:rPr>
          <w:rFonts w:asciiTheme="minorHAnsi" w:hAnsiTheme="minorHAnsi"/>
        </w:rPr>
        <w:t xml:space="preserve">, </w:t>
      </w:r>
      <w:r w:rsidR="007579B5">
        <w:rPr>
          <w:rFonts w:asciiTheme="minorHAnsi" w:hAnsiTheme="minorHAnsi"/>
        </w:rPr>
        <w:t xml:space="preserve">who know the difference </w:t>
      </w:r>
      <w:proofErr w:type="gramStart"/>
      <w:r w:rsidR="007579B5">
        <w:rPr>
          <w:rFonts w:asciiTheme="minorHAnsi" w:hAnsiTheme="minorHAnsi"/>
        </w:rPr>
        <w:t>between  learner</w:t>
      </w:r>
      <w:proofErr w:type="gramEnd"/>
      <w:r w:rsidR="007579B5">
        <w:rPr>
          <w:rFonts w:asciiTheme="minorHAnsi" w:hAnsiTheme="minorHAnsi"/>
        </w:rPr>
        <w:t xml:space="preserve"> and  student</w:t>
      </w:r>
      <w:r w:rsidR="007579B5">
        <w:rPr>
          <w:rFonts w:asciiTheme="minorHAnsi" w:hAnsiTheme="minorHAnsi"/>
        </w:rPr>
        <w:t xml:space="preserve"> or instruction  and education, and even between credential and qualification. They probably are good at crossword puzzles</w:t>
      </w:r>
      <w:r w:rsidR="007C5082">
        <w:rPr>
          <w:rFonts w:asciiTheme="minorHAnsi" w:hAnsiTheme="minorHAnsi"/>
        </w:rPr>
        <w:t xml:space="preserve"> and DACUM analysis</w:t>
      </w:r>
      <w:r w:rsidR="007579B5">
        <w:rPr>
          <w:rFonts w:asciiTheme="minorHAnsi" w:hAnsiTheme="minorHAnsi"/>
        </w:rPr>
        <w:t xml:space="preserve">, but that </w:t>
      </w:r>
      <w:r w:rsidR="007C5082">
        <w:rPr>
          <w:rFonts w:asciiTheme="minorHAnsi" w:hAnsiTheme="minorHAnsi"/>
        </w:rPr>
        <w:t>is</w:t>
      </w:r>
      <w:r w:rsidR="007579B5">
        <w:rPr>
          <w:rFonts w:asciiTheme="minorHAnsi" w:hAnsiTheme="minorHAnsi"/>
        </w:rPr>
        <w:t xml:space="preserve"> not a requirement for membership.</w:t>
      </w:r>
    </w:p>
    <w:p w14:paraId="294245F7" w14:textId="6E82EF64" w:rsidR="007579B5" w:rsidRDefault="007579B5" w:rsidP="00271BD1">
      <w:pPr>
        <w:pStyle w:val="Standard"/>
        <w:jc w:val="both"/>
        <w:rPr>
          <w:rFonts w:asciiTheme="minorHAnsi" w:hAnsiTheme="minorHAnsi"/>
        </w:rPr>
      </w:pPr>
    </w:p>
    <w:p w14:paraId="7B64731E" w14:textId="400F886B" w:rsidR="007579B5" w:rsidRDefault="007579B5" w:rsidP="00271BD1">
      <w:pPr>
        <w:pStyle w:val="Standard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The Club is fully incorporated into my thinking, </w:t>
      </w:r>
      <w:r w:rsidR="00C52599">
        <w:rPr>
          <w:rFonts w:asciiTheme="minorHAnsi" w:hAnsiTheme="minorHAnsi"/>
        </w:rPr>
        <w:t xml:space="preserve">applies </w:t>
      </w:r>
      <w:r>
        <w:rPr>
          <w:rFonts w:asciiTheme="minorHAnsi" w:hAnsiTheme="minorHAnsi"/>
        </w:rPr>
        <w:t>s legal on all pats of my far</w:t>
      </w:r>
      <w:r w:rsidR="007C5082">
        <w:rPr>
          <w:rFonts w:asciiTheme="minorHAnsi" w:hAnsiTheme="minorHAnsi"/>
        </w:rPr>
        <w:t>m</w:t>
      </w:r>
      <w:r>
        <w:rPr>
          <w:rFonts w:asciiTheme="minorHAnsi" w:hAnsiTheme="minorHAnsi"/>
        </w:rPr>
        <w:t xml:space="preserve"> </w:t>
      </w:r>
      <w:r w:rsidR="007C5082">
        <w:rPr>
          <w:rFonts w:asciiTheme="minorHAnsi" w:hAnsiTheme="minorHAnsi"/>
        </w:rPr>
        <w:t>north of Finnegan’s Brook</w:t>
      </w:r>
      <w:r w:rsidR="00C52599">
        <w:rPr>
          <w:rFonts w:asciiTheme="minorHAnsi" w:hAnsiTheme="minorHAnsi"/>
        </w:rPr>
        <w:t>.  The LEXICON Club supports initiatives to improve the quality of education any where in Canada.  Donations to Education 20/</w:t>
      </w:r>
      <w:proofErr w:type="gramStart"/>
      <w:r w:rsidR="00C52599">
        <w:rPr>
          <w:rFonts w:asciiTheme="minorHAnsi" w:hAnsiTheme="minorHAnsi"/>
        </w:rPr>
        <w:t>20,  a</w:t>
      </w:r>
      <w:proofErr w:type="gramEnd"/>
      <w:r w:rsidR="00C52599">
        <w:rPr>
          <w:rFonts w:asciiTheme="minorHAnsi" w:hAnsiTheme="minorHAnsi"/>
        </w:rPr>
        <w:t xml:space="preserve"> charitable organizations will issue receipts for $10.00 or more in support of its work, has d has arranged with </w:t>
      </w:r>
      <w:r w:rsidR="007C5082">
        <w:rPr>
          <w:rFonts w:asciiTheme="minorHAnsi" w:hAnsiTheme="minorHAnsi"/>
        </w:rPr>
        <w:t xml:space="preserve">  Education 20/20 Inc. to accept donations and carry out activities in support of education In PEI.</w:t>
      </w:r>
      <w:r w:rsidR="00C52599">
        <w:rPr>
          <w:rFonts w:asciiTheme="minorHAnsi" w:hAnsiTheme="minorHAnsi"/>
        </w:rPr>
        <w:t xml:space="preserve">  All donors of $10.00 or more will be added to our mailing list</w:t>
      </w:r>
    </w:p>
    <w:p w14:paraId="5E4AE4F3" w14:textId="77777777" w:rsidR="007579B5" w:rsidRDefault="007579B5" w:rsidP="00271BD1">
      <w:pPr>
        <w:pStyle w:val="Standard"/>
        <w:jc w:val="both"/>
        <w:rPr>
          <w:rFonts w:asciiTheme="minorHAnsi" w:hAnsiTheme="minorHAnsi"/>
        </w:rPr>
      </w:pPr>
    </w:p>
    <w:p w14:paraId="7EB620F1" w14:textId="2700E3FE" w:rsidR="005B5B23" w:rsidRDefault="00C52599" w:rsidP="00271BD1">
      <w:pPr>
        <w:pStyle w:val="Standard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Have a Lexicon Day</w:t>
      </w:r>
    </w:p>
    <w:p w14:paraId="4EC1F5B2" w14:textId="06B7B179" w:rsidR="00760C55" w:rsidRPr="00760C55" w:rsidRDefault="005B5B23" w:rsidP="00271BD1">
      <w:pPr>
        <w:pStyle w:val="Standard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</w:t>
      </w:r>
    </w:p>
    <w:p w14:paraId="35D36FE1" w14:textId="0B77C902" w:rsidR="00180ABF" w:rsidRDefault="00180ABF" w:rsidP="00271BD1">
      <w:pPr>
        <w:pStyle w:val="Standard"/>
        <w:jc w:val="both"/>
        <w:rPr>
          <w:rFonts w:asciiTheme="minorHAnsi" w:hAnsiTheme="minorHAnsi"/>
        </w:rPr>
      </w:pPr>
    </w:p>
    <w:p w14:paraId="0F05D329" w14:textId="4CAF7E2D" w:rsidR="00D11C2F" w:rsidRPr="00760C55" w:rsidRDefault="00D11C2F" w:rsidP="00271BD1">
      <w:pPr>
        <w:pStyle w:val="Standard"/>
        <w:jc w:val="both"/>
        <w:rPr>
          <w:rFonts w:asciiTheme="minorHAnsi" w:hAnsiTheme="minorHAnsi"/>
          <w:b/>
        </w:rPr>
      </w:pPr>
      <w:bookmarkStart w:id="0" w:name="_GoBack"/>
      <w:bookmarkEnd w:id="0"/>
      <w:r w:rsidRPr="00760C55">
        <w:rPr>
          <w:rFonts w:asciiTheme="minorHAnsi" w:hAnsiTheme="minorHAnsi"/>
          <w:b/>
        </w:rPr>
        <w:t>SOURIS STUDY</w:t>
      </w:r>
    </w:p>
    <w:p w14:paraId="7E20AB0F" w14:textId="48BFF49E" w:rsidR="00D11C2F" w:rsidRDefault="000B4B20" w:rsidP="00D11C2F">
      <w:pPr>
        <w:rPr>
          <w:rFonts w:ascii="Segoe UI" w:hAnsi="Segoe UI" w:cs="Segoe UI"/>
          <w:sz w:val="20"/>
          <w:szCs w:val="20"/>
        </w:rPr>
      </w:pPr>
      <w:r>
        <w:t>Education 20/</w:t>
      </w:r>
      <w:r w:rsidR="00172155">
        <w:t>20 is</w:t>
      </w:r>
      <w:r>
        <w:t xml:space="preserve"> undertaking a survey of needs for continuing education in the Souris area of PEI.  The study will include</w:t>
      </w:r>
      <w:r w:rsidR="00906C5C">
        <w:t xml:space="preserve"> a</w:t>
      </w:r>
      <w:r>
        <w:t xml:space="preserve"> review of current offerings and capacity, interests and needs for further training as viewed by residents, employers and the community at large.  The final report will include a strategy for the future.  The study is being funded by </w:t>
      </w:r>
      <w:r w:rsidR="00D11C2F">
        <w:rPr>
          <w:rFonts w:ascii="Segoe UI" w:hAnsi="Segoe UI" w:cs="Segoe UI"/>
          <w:sz w:val="20"/>
          <w:szCs w:val="20"/>
        </w:rPr>
        <w:t>the Department of Workforce and Advanced Learning through the Canada-PEI labour Market Agreements."</w:t>
      </w:r>
    </w:p>
    <w:p w14:paraId="2C6371C3" w14:textId="77777777" w:rsidR="00D11C2F" w:rsidRDefault="00D11C2F" w:rsidP="00271BD1">
      <w:pPr>
        <w:pStyle w:val="Standard"/>
        <w:jc w:val="both"/>
        <w:rPr>
          <w:rFonts w:asciiTheme="minorHAnsi" w:hAnsiTheme="minorHAnsi"/>
          <w:b/>
          <w:sz w:val="22"/>
          <w:szCs w:val="22"/>
        </w:rPr>
      </w:pPr>
    </w:p>
    <w:p w14:paraId="6E9AEF84" w14:textId="1A55E07A" w:rsidR="007639CE" w:rsidRPr="007639CE" w:rsidRDefault="000B4B20" w:rsidP="00271BD1">
      <w:pPr>
        <w:pStyle w:val="Standard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A CENTURY OF </w:t>
      </w:r>
      <w:r w:rsidR="007639CE" w:rsidRPr="007639CE">
        <w:rPr>
          <w:rFonts w:asciiTheme="minorHAnsi" w:hAnsiTheme="minorHAnsi"/>
          <w:b/>
          <w:sz w:val="22"/>
          <w:szCs w:val="22"/>
        </w:rPr>
        <w:t>FEDERAL SUPPORT</w:t>
      </w:r>
    </w:p>
    <w:p w14:paraId="79DE9684" w14:textId="6F9F383C" w:rsidR="00455EA5" w:rsidRDefault="007639CE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Among readers who responded </w:t>
      </w:r>
      <w:r w:rsidR="000B4B20">
        <w:rPr>
          <w:rFonts w:asciiTheme="minorHAnsi" w:hAnsiTheme="minorHAnsi"/>
          <w:sz w:val="22"/>
          <w:szCs w:val="22"/>
        </w:rPr>
        <w:t>to</w:t>
      </w:r>
      <w:r w:rsidR="00801936">
        <w:rPr>
          <w:rFonts w:asciiTheme="minorHAnsi" w:hAnsiTheme="minorHAnsi"/>
          <w:sz w:val="22"/>
          <w:szCs w:val="22"/>
        </w:rPr>
        <w:t xml:space="preserve"> last month’s newsletter w</w:t>
      </w:r>
      <w:r w:rsidR="000B4B20">
        <w:rPr>
          <w:rFonts w:asciiTheme="minorHAnsi" w:hAnsiTheme="minorHAnsi"/>
          <w:sz w:val="22"/>
          <w:szCs w:val="22"/>
        </w:rPr>
        <w:t xml:space="preserve">as </w:t>
      </w:r>
      <w:r w:rsidR="00801936">
        <w:rPr>
          <w:rFonts w:asciiTheme="minorHAnsi" w:hAnsiTheme="minorHAnsi"/>
          <w:sz w:val="22"/>
          <w:szCs w:val="22"/>
        </w:rPr>
        <w:t>D</w:t>
      </w:r>
      <w:r w:rsidR="000B4B20">
        <w:rPr>
          <w:rFonts w:asciiTheme="minorHAnsi" w:hAnsiTheme="minorHAnsi"/>
          <w:sz w:val="22"/>
          <w:szCs w:val="22"/>
        </w:rPr>
        <w:t xml:space="preserve">r. </w:t>
      </w:r>
      <w:r w:rsidR="00693190">
        <w:rPr>
          <w:rFonts w:asciiTheme="minorHAnsi" w:hAnsiTheme="minorHAnsi"/>
          <w:sz w:val="22"/>
          <w:szCs w:val="22"/>
        </w:rPr>
        <w:t>A</w:t>
      </w:r>
      <w:r w:rsidR="000B4B20">
        <w:rPr>
          <w:rFonts w:asciiTheme="minorHAnsi" w:hAnsiTheme="minorHAnsi"/>
          <w:sz w:val="22"/>
          <w:szCs w:val="22"/>
        </w:rPr>
        <w:t xml:space="preserve">usten </w:t>
      </w:r>
      <w:r w:rsidR="00693190">
        <w:rPr>
          <w:rFonts w:asciiTheme="minorHAnsi" w:hAnsiTheme="minorHAnsi"/>
          <w:sz w:val="22"/>
          <w:szCs w:val="22"/>
        </w:rPr>
        <w:t>B</w:t>
      </w:r>
      <w:r w:rsidR="000B4B20">
        <w:rPr>
          <w:rFonts w:asciiTheme="minorHAnsi" w:hAnsiTheme="minorHAnsi"/>
          <w:sz w:val="22"/>
          <w:szCs w:val="22"/>
        </w:rPr>
        <w:t>owman who, so</w:t>
      </w:r>
      <w:r>
        <w:rPr>
          <w:rFonts w:asciiTheme="minorHAnsi" w:hAnsiTheme="minorHAnsi"/>
          <w:sz w:val="22"/>
          <w:szCs w:val="22"/>
        </w:rPr>
        <w:t xml:space="preserve">me of you </w:t>
      </w:r>
      <w:r w:rsidR="00833929">
        <w:rPr>
          <w:rFonts w:asciiTheme="minorHAnsi" w:hAnsiTheme="minorHAnsi"/>
          <w:sz w:val="22"/>
          <w:szCs w:val="22"/>
        </w:rPr>
        <w:t xml:space="preserve">may </w:t>
      </w:r>
      <w:r>
        <w:rPr>
          <w:rFonts w:asciiTheme="minorHAnsi" w:hAnsiTheme="minorHAnsi"/>
          <w:sz w:val="22"/>
          <w:szCs w:val="22"/>
        </w:rPr>
        <w:t xml:space="preserve">remember, was Director of the Federally funded PEI Newstart </w:t>
      </w:r>
      <w:r w:rsidR="005D6444">
        <w:rPr>
          <w:rFonts w:asciiTheme="minorHAnsi" w:hAnsiTheme="minorHAnsi"/>
          <w:sz w:val="22"/>
          <w:szCs w:val="22"/>
        </w:rPr>
        <w:t>Corporation located</w:t>
      </w:r>
      <w:r>
        <w:rPr>
          <w:rFonts w:asciiTheme="minorHAnsi" w:hAnsiTheme="minorHAnsi"/>
          <w:sz w:val="22"/>
          <w:szCs w:val="22"/>
        </w:rPr>
        <w:t xml:space="preserve"> in Montague, PEI.  </w:t>
      </w:r>
      <w:r w:rsidR="000B4B20">
        <w:rPr>
          <w:rFonts w:asciiTheme="minorHAnsi" w:hAnsiTheme="minorHAnsi"/>
          <w:sz w:val="22"/>
          <w:szCs w:val="22"/>
        </w:rPr>
        <w:t>We were a</w:t>
      </w:r>
      <w:r>
        <w:rPr>
          <w:rFonts w:asciiTheme="minorHAnsi" w:hAnsiTheme="minorHAnsi"/>
          <w:sz w:val="22"/>
          <w:szCs w:val="22"/>
        </w:rPr>
        <w:t>lso pleased to hear from Rupert Murdoch who was part of the major</w:t>
      </w:r>
      <w:r w:rsidR="00693190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expansion in </w:t>
      </w:r>
      <w:r w:rsidR="003B3739">
        <w:rPr>
          <w:rFonts w:asciiTheme="minorHAnsi" w:hAnsiTheme="minorHAnsi"/>
          <w:sz w:val="22"/>
          <w:szCs w:val="22"/>
        </w:rPr>
        <w:t>secondary technical and vocational programs in Ontario in the 1960</w:t>
      </w:r>
      <w:r w:rsidR="000B4B20">
        <w:rPr>
          <w:rFonts w:asciiTheme="minorHAnsi" w:hAnsiTheme="minorHAnsi"/>
          <w:sz w:val="22"/>
          <w:szCs w:val="22"/>
        </w:rPr>
        <w:t>’s</w:t>
      </w:r>
      <w:r w:rsidR="003B3739">
        <w:rPr>
          <w:rFonts w:asciiTheme="minorHAnsi" w:hAnsiTheme="minorHAnsi"/>
          <w:sz w:val="22"/>
          <w:szCs w:val="22"/>
        </w:rPr>
        <w:t>.</w:t>
      </w:r>
    </w:p>
    <w:p w14:paraId="16B8106A" w14:textId="273D1E00" w:rsidR="00455EA5" w:rsidRPr="000B4B20" w:rsidRDefault="00693190" w:rsidP="00271BD1">
      <w:pPr>
        <w:pStyle w:val="Standard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DONATE NOW</w:t>
      </w:r>
    </w:p>
    <w:p w14:paraId="377853C5" w14:textId="19D54ADA" w:rsidR="00B51C9C" w:rsidRDefault="00B51C9C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Education 20/20 Inc. is a registered charitable organization (CRA Number</w:t>
      </w:r>
      <w:r w:rsidR="00833929">
        <w:rPr>
          <w:rFonts w:asciiTheme="minorHAnsi" w:hAnsiTheme="minorHAnsi"/>
          <w:sz w:val="22"/>
          <w:szCs w:val="22"/>
        </w:rPr>
        <w:t xml:space="preserve"> </w:t>
      </w:r>
      <w:r w:rsidR="00833929">
        <w:t>80082 7081 RR0001</w:t>
      </w:r>
      <w:r>
        <w:rPr>
          <w:rFonts w:asciiTheme="minorHAnsi" w:hAnsiTheme="minorHAnsi"/>
          <w:sz w:val="22"/>
          <w:szCs w:val="22"/>
        </w:rPr>
        <w:t>}</w:t>
      </w:r>
      <w:r w:rsidR="00801936">
        <w:rPr>
          <w:rFonts w:asciiTheme="minorHAnsi" w:hAnsiTheme="minorHAnsi"/>
          <w:sz w:val="22"/>
          <w:szCs w:val="22"/>
        </w:rPr>
        <w:t>.</w:t>
      </w:r>
      <w:r>
        <w:rPr>
          <w:rFonts w:asciiTheme="minorHAnsi" w:hAnsiTheme="minorHAnsi"/>
          <w:sz w:val="22"/>
          <w:szCs w:val="22"/>
        </w:rPr>
        <w:t xml:space="preserve"> Donations may be made </w:t>
      </w:r>
    </w:p>
    <w:p w14:paraId="57B05B5A" w14:textId="7696F978" w:rsidR="00B51C9C" w:rsidRDefault="006C4CB3" w:rsidP="00B51C9C">
      <w:pPr>
        <w:pStyle w:val="Standard"/>
        <w:numPr>
          <w:ilvl w:val="0"/>
          <w:numId w:val="27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</w:t>
      </w:r>
      <w:r w:rsidR="00B51C9C">
        <w:rPr>
          <w:rFonts w:asciiTheme="minorHAnsi" w:hAnsiTheme="minorHAnsi"/>
          <w:sz w:val="22"/>
          <w:szCs w:val="22"/>
        </w:rPr>
        <w:t>irectly to Education 20</w:t>
      </w:r>
      <w:r w:rsidR="00801936">
        <w:rPr>
          <w:rFonts w:asciiTheme="minorHAnsi" w:hAnsiTheme="minorHAnsi"/>
          <w:sz w:val="22"/>
          <w:szCs w:val="22"/>
        </w:rPr>
        <w:t>/20</w:t>
      </w:r>
      <w:r w:rsidR="00B51C9C">
        <w:rPr>
          <w:rFonts w:asciiTheme="minorHAnsi" w:hAnsiTheme="minorHAnsi"/>
          <w:sz w:val="22"/>
          <w:szCs w:val="22"/>
        </w:rPr>
        <w:t xml:space="preserve"> at the address shown below. </w:t>
      </w:r>
    </w:p>
    <w:p w14:paraId="18C8E130" w14:textId="69561A55" w:rsidR="00B51C9C" w:rsidRDefault="006C4CB3" w:rsidP="00B51C9C">
      <w:pPr>
        <w:pStyle w:val="Standard"/>
        <w:numPr>
          <w:ilvl w:val="0"/>
          <w:numId w:val="27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Through </w:t>
      </w:r>
      <w:r w:rsidR="00B51C9C">
        <w:rPr>
          <w:rFonts w:asciiTheme="minorHAnsi" w:hAnsiTheme="minorHAnsi"/>
          <w:sz w:val="22"/>
          <w:szCs w:val="22"/>
        </w:rPr>
        <w:t>the Community Foundation of Prince Edw</w:t>
      </w:r>
      <w:r w:rsidR="00AE453F">
        <w:rPr>
          <w:rFonts w:asciiTheme="minorHAnsi" w:hAnsiTheme="minorHAnsi"/>
          <w:sz w:val="22"/>
          <w:szCs w:val="22"/>
        </w:rPr>
        <w:t>ard</w:t>
      </w:r>
      <w:r w:rsidR="00B51C9C">
        <w:rPr>
          <w:rFonts w:asciiTheme="minorHAnsi" w:hAnsiTheme="minorHAnsi"/>
          <w:sz w:val="22"/>
          <w:szCs w:val="22"/>
        </w:rPr>
        <w:t xml:space="preserve"> Island either </w:t>
      </w:r>
      <w:r w:rsidR="00AE453F">
        <w:rPr>
          <w:rFonts w:asciiTheme="minorHAnsi" w:hAnsiTheme="minorHAnsi"/>
          <w:sz w:val="22"/>
          <w:szCs w:val="22"/>
        </w:rPr>
        <w:t>dire</w:t>
      </w:r>
      <w:r w:rsidR="00B51C9C">
        <w:rPr>
          <w:rFonts w:asciiTheme="minorHAnsi" w:hAnsiTheme="minorHAnsi"/>
          <w:sz w:val="22"/>
          <w:szCs w:val="22"/>
        </w:rPr>
        <w:t>ctly</w:t>
      </w:r>
      <w:r>
        <w:rPr>
          <w:rFonts w:asciiTheme="minorHAnsi" w:hAnsiTheme="minorHAnsi"/>
          <w:sz w:val="22"/>
          <w:szCs w:val="22"/>
        </w:rPr>
        <w:t xml:space="preserve"> or my mail to </w:t>
      </w:r>
      <w:r w:rsidR="00801936">
        <w:rPr>
          <w:rFonts w:asciiTheme="minorHAnsi" w:hAnsiTheme="minorHAnsi"/>
          <w:sz w:val="22"/>
          <w:szCs w:val="22"/>
        </w:rPr>
        <w:t>t</w:t>
      </w:r>
      <w:r w:rsidR="00B51C9C">
        <w:rPr>
          <w:rFonts w:asciiTheme="minorHAnsi" w:hAnsiTheme="minorHAnsi"/>
          <w:sz w:val="22"/>
          <w:szCs w:val="22"/>
        </w:rPr>
        <w:t xml:space="preserve">heir </w:t>
      </w:r>
      <w:r w:rsidR="00801936">
        <w:rPr>
          <w:rFonts w:asciiTheme="minorHAnsi" w:hAnsiTheme="minorHAnsi"/>
          <w:sz w:val="22"/>
          <w:szCs w:val="22"/>
        </w:rPr>
        <w:t>office</w:t>
      </w:r>
      <w:r>
        <w:rPr>
          <w:rFonts w:asciiTheme="minorHAnsi" w:hAnsiTheme="minorHAnsi"/>
          <w:sz w:val="22"/>
          <w:szCs w:val="22"/>
        </w:rPr>
        <w:t xml:space="preserve"> at</w:t>
      </w:r>
      <w:r w:rsidR="00801936">
        <w:rPr>
          <w:rFonts w:asciiTheme="minorHAnsi" w:hAnsiTheme="minorHAnsi"/>
          <w:sz w:val="22"/>
          <w:szCs w:val="22"/>
        </w:rPr>
        <w:t xml:space="preserve"> 1</w:t>
      </w:r>
      <w:r w:rsidR="00AE453F">
        <w:rPr>
          <w:rFonts w:asciiTheme="minorHAnsi" w:hAnsiTheme="minorHAnsi"/>
          <w:sz w:val="22"/>
          <w:szCs w:val="22"/>
        </w:rPr>
        <w:t>19 Queen Street</w:t>
      </w:r>
      <w:r>
        <w:rPr>
          <w:rFonts w:asciiTheme="minorHAnsi" w:hAnsiTheme="minorHAnsi"/>
          <w:sz w:val="22"/>
          <w:szCs w:val="22"/>
        </w:rPr>
        <w:t>, Charlottetown, C1</w:t>
      </w:r>
      <w:r w:rsidR="005D6444">
        <w:rPr>
          <w:rFonts w:asciiTheme="minorHAnsi" w:hAnsiTheme="minorHAnsi"/>
          <w:sz w:val="22"/>
          <w:szCs w:val="22"/>
        </w:rPr>
        <w:t>A or</w:t>
      </w:r>
      <w:r w:rsidR="00833929">
        <w:rPr>
          <w:rFonts w:asciiTheme="minorHAnsi" w:hAnsiTheme="minorHAnsi"/>
          <w:sz w:val="22"/>
          <w:szCs w:val="22"/>
        </w:rPr>
        <w:t xml:space="preserve"> via their webpage at www.cfpei.ca</w:t>
      </w:r>
    </w:p>
    <w:p w14:paraId="5130A701" w14:textId="65F56FFA" w:rsidR="00B51C9C" w:rsidRDefault="00B51C9C" w:rsidP="00B51C9C">
      <w:pPr>
        <w:pStyle w:val="Standard"/>
        <w:numPr>
          <w:ilvl w:val="0"/>
          <w:numId w:val="27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Through C</w:t>
      </w:r>
      <w:r w:rsidR="00AE453F">
        <w:rPr>
          <w:rFonts w:asciiTheme="minorHAnsi" w:hAnsiTheme="minorHAnsi"/>
          <w:sz w:val="22"/>
          <w:szCs w:val="22"/>
        </w:rPr>
        <w:t>a</w:t>
      </w:r>
      <w:r>
        <w:rPr>
          <w:rFonts w:asciiTheme="minorHAnsi" w:hAnsiTheme="minorHAnsi"/>
          <w:sz w:val="22"/>
          <w:szCs w:val="22"/>
        </w:rPr>
        <w:t>n</w:t>
      </w:r>
      <w:r w:rsidR="00801936">
        <w:rPr>
          <w:rFonts w:asciiTheme="minorHAnsi" w:hAnsiTheme="minorHAnsi"/>
          <w:sz w:val="22"/>
          <w:szCs w:val="22"/>
        </w:rPr>
        <w:t>a</w:t>
      </w:r>
      <w:r>
        <w:rPr>
          <w:rFonts w:asciiTheme="minorHAnsi" w:hAnsiTheme="minorHAnsi"/>
          <w:sz w:val="22"/>
          <w:szCs w:val="22"/>
        </w:rPr>
        <w:t>d</w:t>
      </w:r>
      <w:r w:rsidR="00801936">
        <w:rPr>
          <w:rFonts w:asciiTheme="minorHAnsi" w:hAnsiTheme="minorHAnsi"/>
          <w:sz w:val="22"/>
          <w:szCs w:val="22"/>
        </w:rPr>
        <w:t>a</w:t>
      </w:r>
      <w:r>
        <w:rPr>
          <w:rFonts w:asciiTheme="minorHAnsi" w:hAnsiTheme="minorHAnsi"/>
          <w:sz w:val="22"/>
          <w:szCs w:val="22"/>
        </w:rPr>
        <w:t xml:space="preserve"> Helps </w:t>
      </w:r>
      <w:r w:rsidR="00AE453F">
        <w:rPr>
          <w:rFonts w:asciiTheme="minorHAnsi" w:hAnsiTheme="minorHAnsi"/>
          <w:sz w:val="22"/>
          <w:szCs w:val="22"/>
        </w:rPr>
        <w:t xml:space="preserve">by clicking </w:t>
      </w:r>
      <w:r w:rsidR="00AE453F" w:rsidRPr="006C4CB3">
        <w:rPr>
          <w:rFonts w:asciiTheme="minorHAnsi" w:hAnsiTheme="minorHAnsi"/>
          <w:sz w:val="22"/>
          <w:szCs w:val="22"/>
          <w:u w:val="single"/>
        </w:rPr>
        <w:t xml:space="preserve">here </w:t>
      </w:r>
      <w:r w:rsidR="00AE453F">
        <w:rPr>
          <w:rFonts w:asciiTheme="minorHAnsi" w:hAnsiTheme="minorHAnsi"/>
          <w:sz w:val="22"/>
          <w:szCs w:val="22"/>
        </w:rPr>
        <w:t>or our website</w:t>
      </w:r>
      <w:r w:rsidR="006C4CB3">
        <w:rPr>
          <w:rFonts w:asciiTheme="minorHAnsi" w:hAnsiTheme="minorHAnsi"/>
          <w:sz w:val="22"/>
          <w:szCs w:val="22"/>
        </w:rPr>
        <w:t xml:space="preserve"> </w:t>
      </w:r>
      <w:hyperlink r:id="rId15" w:history="1">
        <w:r w:rsidR="006C4CB3" w:rsidRPr="00B3769B">
          <w:rPr>
            <w:rStyle w:val="Hyperlink"/>
            <w:rFonts w:asciiTheme="minorHAnsi" w:hAnsiTheme="minorHAnsi"/>
            <w:sz w:val="22"/>
            <w:szCs w:val="22"/>
          </w:rPr>
          <w:t>www.education2020.ca</w:t>
        </w:r>
      </w:hyperlink>
    </w:p>
    <w:p w14:paraId="2994F62B" w14:textId="7A953C91" w:rsidR="006C4CB3" w:rsidRPr="006C4CB3" w:rsidRDefault="006C4CB3" w:rsidP="00B51C9C">
      <w:pPr>
        <w:pStyle w:val="Standard"/>
        <w:numPr>
          <w:ilvl w:val="0"/>
          <w:numId w:val="27"/>
        </w:numPr>
        <w:jc w:val="both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2"/>
          <w:szCs w:val="22"/>
        </w:rPr>
        <w:t>Receipts will be provided for donations of $10.00 or more</w:t>
      </w:r>
    </w:p>
    <w:p w14:paraId="525A21F0" w14:textId="018CDAF7" w:rsidR="00AE453F" w:rsidRPr="006C4CB3" w:rsidRDefault="00B80FDE" w:rsidP="00455EA5">
      <w:pPr>
        <w:pStyle w:val="Standard"/>
        <w:pBdr>
          <w:bottom w:val="single" w:sz="12" w:space="1" w:color="auto"/>
        </w:pBdr>
        <w:rPr>
          <w:rFonts w:asciiTheme="minorHAnsi" w:hAnsiTheme="minorHAnsi"/>
          <w:i/>
          <w:sz w:val="20"/>
          <w:szCs w:val="20"/>
        </w:rPr>
      </w:pPr>
      <w:r w:rsidRPr="006C4CB3">
        <w:rPr>
          <w:rFonts w:asciiTheme="minorHAnsi" w:hAnsiTheme="minorHAnsi"/>
          <w:i/>
          <w:sz w:val="20"/>
          <w:szCs w:val="20"/>
        </w:rPr>
        <w:t>Don Glendenning, Editor</w:t>
      </w:r>
    </w:p>
    <w:p w14:paraId="0DCEE9E6" w14:textId="77777777" w:rsidR="00B80FDE" w:rsidRPr="006C4CB3" w:rsidRDefault="00B80FDE" w:rsidP="00B80FDE">
      <w:pPr>
        <w:pStyle w:val="Standard"/>
        <w:jc w:val="center"/>
        <w:rPr>
          <w:sz w:val="18"/>
          <w:szCs w:val="18"/>
        </w:rPr>
      </w:pPr>
      <w:r w:rsidRPr="006C4CB3"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</w:p>
    <w:p w14:paraId="55EFDF3D" w14:textId="77777777" w:rsidR="00B80FDE" w:rsidRPr="006C4CB3" w:rsidRDefault="00B80FDE" w:rsidP="00B80FDE">
      <w:pPr>
        <w:pStyle w:val="Standard"/>
        <w:jc w:val="center"/>
        <w:rPr>
          <w:sz w:val="18"/>
          <w:szCs w:val="18"/>
        </w:rPr>
      </w:pPr>
      <w:r w:rsidRPr="006C4CB3">
        <w:rPr>
          <w:rFonts w:ascii="Calibri" w:hAnsi="Calibri" w:cs="Calibri"/>
          <w:sz w:val="18"/>
          <w:szCs w:val="18"/>
        </w:rPr>
        <w:t>101 Kent St., PO Box 624 / 101, rue Kent, B.P. 624</w:t>
      </w:r>
    </w:p>
    <w:p w14:paraId="5FAC7A6B" w14:textId="7C8B1D38" w:rsidR="00B80FDE" w:rsidRDefault="00B80FDE" w:rsidP="00AE453F">
      <w:pPr>
        <w:pStyle w:val="Standard"/>
        <w:jc w:val="center"/>
        <w:rPr>
          <w:rStyle w:val="Hyperlink"/>
          <w:rFonts w:ascii="Calibri" w:hAnsi="Calibri" w:cs="Calibri"/>
          <w:color w:val="auto"/>
          <w:sz w:val="18"/>
          <w:szCs w:val="18"/>
          <w:lang w:val="fr-CA"/>
        </w:rPr>
      </w:pPr>
      <w:r w:rsidRPr="006C4CB3">
        <w:rPr>
          <w:rFonts w:ascii="Calibri" w:hAnsi="Calibri" w:cs="Calibri"/>
          <w:sz w:val="18"/>
          <w:szCs w:val="18"/>
        </w:rPr>
        <w:lastRenderedPageBreak/>
        <w:t xml:space="preserve">Charlottetown, PEI / Charlottetown (Î.-P.-É.)  </w:t>
      </w:r>
      <w:r w:rsidRPr="006C4CB3">
        <w:rPr>
          <w:rFonts w:ascii="Calibri" w:hAnsi="Calibri" w:cs="Calibri"/>
          <w:sz w:val="18"/>
          <w:szCs w:val="18"/>
          <w:lang w:val="fr-CA"/>
        </w:rPr>
        <w:t xml:space="preserve">C1A 1M0 Email/Courriel : </w:t>
      </w:r>
      <w:hyperlink r:id="rId16" w:history="1">
        <w:r w:rsidRPr="006C4CB3">
          <w:rPr>
            <w:rStyle w:val="Hyperlink"/>
            <w:rFonts w:ascii="Calibri" w:hAnsi="Calibri" w:cs="Calibri"/>
            <w:color w:val="auto"/>
            <w:sz w:val="18"/>
            <w:szCs w:val="18"/>
            <w:lang w:val="fr-CA"/>
          </w:rPr>
          <w:t>pei@education2020.ca</w:t>
        </w:r>
      </w:hyperlink>
      <w:r w:rsidR="00801936" w:rsidRPr="006C4CB3">
        <w:rPr>
          <w:rStyle w:val="Hyperlink"/>
          <w:rFonts w:ascii="Calibri" w:hAnsi="Calibri" w:cs="Calibri"/>
          <w:color w:val="auto"/>
          <w:sz w:val="18"/>
          <w:szCs w:val="18"/>
          <w:lang w:val="fr-CA"/>
        </w:rPr>
        <w:t xml:space="preserve"> </w:t>
      </w:r>
      <w:r w:rsidRPr="006C4CB3">
        <w:rPr>
          <w:rFonts w:ascii="Calibri" w:hAnsi="Calibri" w:cs="Calibri"/>
          <w:sz w:val="18"/>
          <w:szCs w:val="18"/>
          <w:lang w:val="fr-CA"/>
        </w:rPr>
        <w:t xml:space="preserve">URL : </w:t>
      </w:r>
      <w:hyperlink r:id="rId17" w:history="1">
        <w:r w:rsidR="002D3247" w:rsidRPr="000852F0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www.education2020.ca</w:t>
        </w:r>
      </w:hyperlink>
    </w:p>
    <w:p w14:paraId="099CA000" w14:textId="7FECDD5C" w:rsidR="002D3247" w:rsidRDefault="002D3247" w:rsidP="00AE453F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14:paraId="3CF5018B" w14:textId="1E48F35C" w:rsidR="002D3247" w:rsidRDefault="002D3247" w:rsidP="00AE453F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14:paraId="6FACDD4C" w14:textId="55B29462" w:rsidR="002D3247" w:rsidRDefault="002D3247" w:rsidP="00AE453F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14:paraId="3EF36378" w14:textId="1A3BD3B4" w:rsidR="002D3247" w:rsidRDefault="002D3247" w:rsidP="00AE453F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14:paraId="04356375" w14:textId="0F35226C" w:rsidR="002D3247" w:rsidRDefault="002D3247" w:rsidP="00AE453F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14:paraId="04765571" w14:textId="6BC51653" w:rsidR="002D3247" w:rsidRDefault="002D3247" w:rsidP="00AE453F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14:paraId="02F65EEC" w14:textId="40A44572" w:rsidR="00D27B50" w:rsidRDefault="00D27B50" w:rsidP="00AE453F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14:paraId="79090BB7" w14:textId="6B137280" w:rsidR="00D27B50" w:rsidRDefault="00D27B50" w:rsidP="00AE453F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14:paraId="641C7EA0" w14:textId="3432B025" w:rsidR="00D27B50" w:rsidRDefault="00D27B50" w:rsidP="00AE453F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14:paraId="179C4420" w14:textId="60EE3A71" w:rsidR="00D27B50" w:rsidRDefault="00D27B50" w:rsidP="00AE453F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14:paraId="2E44F172" w14:textId="25EF6793" w:rsidR="00D27B50" w:rsidRDefault="00D27B50" w:rsidP="00AE453F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14:paraId="6C653EFA" w14:textId="032DEF17" w:rsidR="00D27B50" w:rsidRDefault="00D27B50" w:rsidP="00AE453F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14:paraId="1439F8FC" w14:textId="0F1194CC" w:rsidR="00D27B50" w:rsidRDefault="00D27B50" w:rsidP="00AE453F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14:paraId="308617E6" w14:textId="234F9877" w:rsidR="00D27B50" w:rsidRDefault="00D27B50" w:rsidP="00AE453F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14:paraId="3F98D2C4" w14:textId="64DA7242" w:rsidR="00D27B50" w:rsidRDefault="00D27B50" w:rsidP="00AE453F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14:paraId="151B7D7A" w14:textId="77777777" w:rsidR="005C1847" w:rsidRDefault="005C1847" w:rsidP="005C1847">
      <w:pPr>
        <w:pStyle w:val="Standard"/>
        <w:jc w:val="both"/>
      </w:pPr>
      <w:r w:rsidRPr="00D27B50">
        <w:t xml:space="preserve">Schools </w:t>
      </w:r>
      <w:r>
        <w:t xml:space="preserve">ae organized to deliver instructional services; they receive </w:t>
      </w:r>
      <w:r w:rsidRPr="00D27B50">
        <w:t xml:space="preserve">support from the rest of the education system through various elements such as </w:t>
      </w:r>
      <w:r>
        <w:t xml:space="preserve">funding, information, </w:t>
      </w:r>
      <w:r w:rsidRPr="00D27B50">
        <w:t>education policies and guidelines</w:t>
      </w:r>
      <w:r>
        <w:t xml:space="preserve">, HR development and products and technology </w:t>
      </w:r>
      <w:r w:rsidRPr="00D27B50">
        <w:t xml:space="preserve">as well as pre- and in-service teacher training programmes. </w:t>
      </w:r>
    </w:p>
    <w:p w14:paraId="5AA972E2" w14:textId="77777777" w:rsidR="005C1847" w:rsidRDefault="005C1847" w:rsidP="005C1847">
      <w:pPr>
        <w:pStyle w:val="Standard"/>
        <w:jc w:val="both"/>
      </w:pPr>
    </w:p>
    <w:p w14:paraId="2B5E2BA3" w14:textId="56BCE800" w:rsidR="00D27B50" w:rsidRDefault="00D27B50" w:rsidP="00AE453F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14:paraId="281D3566" w14:textId="03964507" w:rsidR="00D27B50" w:rsidRDefault="00D27B50" w:rsidP="00AE453F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14:paraId="36E2CF25" w14:textId="77777777" w:rsidR="00D27B50" w:rsidRDefault="00D27B50" w:rsidP="00AE453F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14:paraId="220B15B1" w14:textId="1E4BFE12" w:rsidR="002D3247" w:rsidRDefault="002D3247" w:rsidP="00AE453F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14:paraId="20EE10A0" w14:textId="3631A1B9" w:rsidR="002D3247" w:rsidRDefault="002D3247" w:rsidP="002D3247">
      <w:pPr>
        <w:pStyle w:val="Standard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But I have also been asked about where responsibility lies for encouraging people to improve their education </w:t>
      </w:r>
    </w:p>
    <w:p w14:paraId="29160389" w14:textId="4C9263A1" w:rsidR="00D27B50" w:rsidRDefault="00D27B50" w:rsidP="002D3247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034099FA" w14:textId="77777777" w:rsidR="00D27B50" w:rsidRPr="00760C55" w:rsidRDefault="00D27B50" w:rsidP="00D27B50">
      <w:pPr>
        <w:pStyle w:val="Standard"/>
        <w:jc w:val="both"/>
        <w:rPr>
          <w:rFonts w:asciiTheme="minorHAnsi" w:hAnsiTheme="minorHAnsi"/>
        </w:rPr>
      </w:pPr>
      <w:r w:rsidRPr="00760C55">
        <w:rPr>
          <w:rFonts w:asciiTheme="minorHAnsi" w:hAnsiTheme="minorHAnsi"/>
        </w:rPr>
        <w:t>Education should not be exempted from good management practices</w:t>
      </w:r>
    </w:p>
    <w:p w14:paraId="2704EE8F" w14:textId="605FBDDF" w:rsidR="00D27B50" w:rsidRDefault="00D27B50" w:rsidP="002D3247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5403FABD" w14:textId="37B716A0" w:rsidR="00D27B50" w:rsidRDefault="00D27B50" w:rsidP="002D3247">
      <w:pPr>
        <w:pStyle w:val="Standard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.</w:t>
      </w:r>
    </w:p>
    <w:p w14:paraId="645EB90D" w14:textId="77777777" w:rsidR="002D3247" w:rsidRPr="006C4CB3" w:rsidRDefault="002D3247" w:rsidP="00AE453F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sectPr w:rsidR="002D3247" w:rsidRPr="006C4CB3" w:rsidSect="00455EA5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D49E12" w14:textId="77777777" w:rsidR="00EA34BA" w:rsidRDefault="00EA34BA">
      <w:r>
        <w:separator/>
      </w:r>
    </w:p>
  </w:endnote>
  <w:endnote w:type="continuationSeparator" w:id="0">
    <w:p w14:paraId="57ABFE87" w14:textId="77777777" w:rsidR="00EA34BA" w:rsidRDefault="00EA34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2C9E45" w14:textId="77777777" w:rsidR="00801936" w:rsidRDefault="008019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319B9A" w14:textId="77777777" w:rsidR="00801936" w:rsidRDefault="008019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DD3FB1" w14:textId="77777777" w:rsidR="00801936" w:rsidRDefault="008019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42BF3B" w14:textId="77777777" w:rsidR="00EA34BA" w:rsidRDefault="00EA34BA">
      <w:r>
        <w:rPr>
          <w:color w:val="000000"/>
        </w:rPr>
        <w:separator/>
      </w:r>
    </w:p>
  </w:footnote>
  <w:footnote w:type="continuationSeparator" w:id="0">
    <w:p w14:paraId="1FE720F6" w14:textId="77777777" w:rsidR="00EA34BA" w:rsidRDefault="00EA34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ABFB78" w14:textId="77777777" w:rsidR="00801936" w:rsidRDefault="008019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24818800"/>
      <w:docPartObj>
        <w:docPartGallery w:val="Watermarks"/>
        <w:docPartUnique/>
      </w:docPartObj>
    </w:sdtPr>
    <w:sdtEndPr/>
    <w:sdtContent>
      <w:p w14:paraId="54C1D974" w14:textId="56FE6C26" w:rsidR="00801936" w:rsidRDefault="00EA34BA">
        <w:pPr>
          <w:pStyle w:val="Header"/>
        </w:pPr>
        <w:r>
          <w:rPr>
            <w:noProof/>
          </w:rPr>
          <w:pict w14:anchorId="47E14F4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E7DDCC" w14:textId="77777777" w:rsidR="00801936" w:rsidRDefault="008019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B30AE"/>
    <w:multiLevelType w:val="hybridMultilevel"/>
    <w:tmpl w:val="F720262C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362BBF"/>
    <w:multiLevelType w:val="hybridMultilevel"/>
    <w:tmpl w:val="145EA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E016B"/>
    <w:multiLevelType w:val="hybridMultilevel"/>
    <w:tmpl w:val="FF8075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02ACB"/>
    <w:multiLevelType w:val="hybridMultilevel"/>
    <w:tmpl w:val="E94A80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 w15:restartNumberingAfterBreak="0">
    <w:nsid w:val="1645788F"/>
    <w:multiLevelType w:val="hybridMultilevel"/>
    <w:tmpl w:val="B0F05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7" w15:restartNumberingAfterBreak="0">
    <w:nsid w:val="18396595"/>
    <w:multiLevelType w:val="hybridMultilevel"/>
    <w:tmpl w:val="FE14ED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320FFC"/>
    <w:multiLevelType w:val="hybridMultilevel"/>
    <w:tmpl w:val="DB9A6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185766"/>
    <w:multiLevelType w:val="hybridMultilevel"/>
    <w:tmpl w:val="AD3A3BD4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786EA3"/>
    <w:multiLevelType w:val="hybridMultilevel"/>
    <w:tmpl w:val="8B886D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7E0DC9"/>
    <w:multiLevelType w:val="hybridMultilevel"/>
    <w:tmpl w:val="2AF42C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 w15:restartNumberingAfterBreak="0">
    <w:nsid w:val="35967920"/>
    <w:multiLevelType w:val="hybridMultilevel"/>
    <w:tmpl w:val="C23CF7D2"/>
    <w:lvl w:ilvl="0" w:tplc="C9CACD3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7" w15:restartNumberingAfterBreak="0">
    <w:nsid w:val="3C7E776B"/>
    <w:multiLevelType w:val="hybridMultilevel"/>
    <w:tmpl w:val="08E235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9" w15:restartNumberingAfterBreak="0">
    <w:nsid w:val="45020FB1"/>
    <w:multiLevelType w:val="hybridMultilevel"/>
    <w:tmpl w:val="4B1CF578"/>
    <w:lvl w:ilvl="0" w:tplc="6D16676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93359E"/>
    <w:multiLevelType w:val="hybridMultilevel"/>
    <w:tmpl w:val="41FA77EE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E73EA0"/>
    <w:multiLevelType w:val="hybridMultilevel"/>
    <w:tmpl w:val="6D2A55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663A88"/>
    <w:multiLevelType w:val="hybridMultilevel"/>
    <w:tmpl w:val="7AC4291E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5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24"/>
  </w:num>
  <w:num w:numId="2">
    <w:abstractNumId w:val="6"/>
  </w:num>
  <w:num w:numId="3">
    <w:abstractNumId w:val="25"/>
  </w:num>
  <w:num w:numId="4">
    <w:abstractNumId w:val="13"/>
  </w:num>
  <w:num w:numId="5">
    <w:abstractNumId w:val="15"/>
  </w:num>
  <w:num w:numId="6">
    <w:abstractNumId w:val="18"/>
  </w:num>
  <w:num w:numId="7">
    <w:abstractNumId w:val="16"/>
  </w:num>
  <w:num w:numId="8">
    <w:abstractNumId w:val="4"/>
  </w:num>
  <w:num w:numId="9">
    <w:abstractNumId w:val="6"/>
    <w:lvlOverride w:ilvl="0">
      <w:startOverride w:val="1"/>
    </w:lvlOverride>
  </w:num>
  <w:num w:numId="10">
    <w:abstractNumId w:val="15"/>
  </w:num>
  <w:num w:numId="11">
    <w:abstractNumId w:val="13"/>
  </w:num>
  <w:num w:numId="12">
    <w:abstractNumId w:val="10"/>
  </w:num>
  <w:num w:numId="13">
    <w:abstractNumId w:val="20"/>
  </w:num>
  <w:num w:numId="14">
    <w:abstractNumId w:val="3"/>
  </w:num>
  <w:num w:numId="15">
    <w:abstractNumId w:val="14"/>
  </w:num>
  <w:num w:numId="16">
    <w:abstractNumId w:val="19"/>
  </w:num>
  <w:num w:numId="17">
    <w:abstractNumId w:val="11"/>
  </w:num>
  <w:num w:numId="18">
    <w:abstractNumId w:val="0"/>
  </w:num>
  <w:num w:numId="19">
    <w:abstractNumId w:val="21"/>
  </w:num>
  <w:num w:numId="20">
    <w:abstractNumId w:val="17"/>
  </w:num>
  <w:num w:numId="21">
    <w:abstractNumId w:val="22"/>
  </w:num>
  <w:num w:numId="22">
    <w:abstractNumId w:val="9"/>
  </w:num>
  <w:num w:numId="23">
    <w:abstractNumId w:val="23"/>
  </w:num>
  <w:num w:numId="24">
    <w:abstractNumId w:val="7"/>
  </w:num>
  <w:num w:numId="25">
    <w:abstractNumId w:val="2"/>
  </w:num>
  <w:num w:numId="26">
    <w:abstractNumId w:val="12"/>
  </w:num>
  <w:num w:numId="27">
    <w:abstractNumId w:val="8"/>
  </w:num>
  <w:num w:numId="28">
    <w:abstractNumId w:val="5"/>
  </w:num>
  <w:num w:numId="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F4783"/>
    <w:rsid w:val="00017539"/>
    <w:rsid w:val="000474B7"/>
    <w:rsid w:val="000520A9"/>
    <w:rsid w:val="000551A6"/>
    <w:rsid w:val="000662E7"/>
    <w:rsid w:val="00067A9C"/>
    <w:rsid w:val="00072749"/>
    <w:rsid w:val="00073022"/>
    <w:rsid w:val="000737E1"/>
    <w:rsid w:val="000B4B20"/>
    <w:rsid w:val="000B4DC7"/>
    <w:rsid w:val="000C637F"/>
    <w:rsid w:val="000D1FDD"/>
    <w:rsid w:val="000D37EC"/>
    <w:rsid w:val="000D4735"/>
    <w:rsid w:val="000D4FD4"/>
    <w:rsid w:val="001022EF"/>
    <w:rsid w:val="00143EFA"/>
    <w:rsid w:val="00170332"/>
    <w:rsid w:val="00172155"/>
    <w:rsid w:val="00180ABF"/>
    <w:rsid w:val="001979B9"/>
    <w:rsid w:val="001A7F8F"/>
    <w:rsid w:val="001B0E1C"/>
    <w:rsid w:val="001B2336"/>
    <w:rsid w:val="001C682B"/>
    <w:rsid w:val="0020117A"/>
    <w:rsid w:val="002077DA"/>
    <w:rsid w:val="00234E69"/>
    <w:rsid w:val="0024155A"/>
    <w:rsid w:val="00241D9A"/>
    <w:rsid w:val="00266EE9"/>
    <w:rsid w:val="00271BA7"/>
    <w:rsid w:val="00271BD1"/>
    <w:rsid w:val="0027447C"/>
    <w:rsid w:val="00281D71"/>
    <w:rsid w:val="00281DC8"/>
    <w:rsid w:val="00282530"/>
    <w:rsid w:val="00286D38"/>
    <w:rsid w:val="00287C84"/>
    <w:rsid w:val="0029082A"/>
    <w:rsid w:val="00295402"/>
    <w:rsid w:val="002A1C66"/>
    <w:rsid w:val="002C56E7"/>
    <w:rsid w:val="002C767B"/>
    <w:rsid w:val="002D3247"/>
    <w:rsid w:val="002F0FC9"/>
    <w:rsid w:val="002F4783"/>
    <w:rsid w:val="002F4A7D"/>
    <w:rsid w:val="003720B4"/>
    <w:rsid w:val="003863F5"/>
    <w:rsid w:val="003B3739"/>
    <w:rsid w:val="003B47F1"/>
    <w:rsid w:val="003D04FB"/>
    <w:rsid w:val="003D74B2"/>
    <w:rsid w:val="003E7B64"/>
    <w:rsid w:val="003F0D8D"/>
    <w:rsid w:val="003F50F7"/>
    <w:rsid w:val="00406D27"/>
    <w:rsid w:val="004178AA"/>
    <w:rsid w:val="00445259"/>
    <w:rsid w:val="004514BE"/>
    <w:rsid w:val="00454602"/>
    <w:rsid w:val="00455EA5"/>
    <w:rsid w:val="004575C1"/>
    <w:rsid w:val="0046158F"/>
    <w:rsid w:val="00461971"/>
    <w:rsid w:val="00473D47"/>
    <w:rsid w:val="00483A61"/>
    <w:rsid w:val="00484E6F"/>
    <w:rsid w:val="004B1892"/>
    <w:rsid w:val="004C319C"/>
    <w:rsid w:val="004E736F"/>
    <w:rsid w:val="00512869"/>
    <w:rsid w:val="005207AE"/>
    <w:rsid w:val="00537321"/>
    <w:rsid w:val="00542B27"/>
    <w:rsid w:val="00543710"/>
    <w:rsid w:val="005579C0"/>
    <w:rsid w:val="00591615"/>
    <w:rsid w:val="00592BE1"/>
    <w:rsid w:val="00592F5A"/>
    <w:rsid w:val="00596CA3"/>
    <w:rsid w:val="005A161F"/>
    <w:rsid w:val="005B5B23"/>
    <w:rsid w:val="005C1847"/>
    <w:rsid w:val="005C4876"/>
    <w:rsid w:val="005D22C8"/>
    <w:rsid w:val="005D2913"/>
    <w:rsid w:val="005D58D2"/>
    <w:rsid w:val="005D597D"/>
    <w:rsid w:val="005D6444"/>
    <w:rsid w:val="005E3561"/>
    <w:rsid w:val="005E3A1F"/>
    <w:rsid w:val="005F68D0"/>
    <w:rsid w:val="006029AE"/>
    <w:rsid w:val="00634EB9"/>
    <w:rsid w:val="00653AF3"/>
    <w:rsid w:val="006738AC"/>
    <w:rsid w:val="00676D7C"/>
    <w:rsid w:val="00693190"/>
    <w:rsid w:val="006C0797"/>
    <w:rsid w:val="006C4CB3"/>
    <w:rsid w:val="006E544D"/>
    <w:rsid w:val="006F7C44"/>
    <w:rsid w:val="007245A1"/>
    <w:rsid w:val="00725D11"/>
    <w:rsid w:val="0072627C"/>
    <w:rsid w:val="00726624"/>
    <w:rsid w:val="0074442C"/>
    <w:rsid w:val="007572CF"/>
    <w:rsid w:val="007579B5"/>
    <w:rsid w:val="007608FB"/>
    <w:rsid w:val="00760C55"/>
    <w:rsid w:val="007639CE"/>
    <w:rsid w:val="00772759"/>
    <w:rsid w:val="00773524"/>
    <w:rsid w:val="00787A18"/>
    <w:rsid w:val="007940B3"/>
    <w:rsid w:val="007971D5"/>
    <w:rsid w:val="007A2763"/>
    <w:rsid w:val="007C33C6"/>
    <w:rsid w:val="007C5082"/>
    <w:rsid w:val="007F010C"/>
    <w:rsid w:val="007F0284"/>
    <w:rsid w:val="0080065D"/>
    <w:rsid w:val="00801936"/>
    <w:rsid w:val="00823C87"/>
    <w:rsid w:val="008275B3"/>
    <w:rsid w:val="00833929"/>
    <w:rsid w:val="00842D11"/>
    <w:rsid w:val="00856237"/>
    <w:rsid w:val="00856D19"/>
    <w:rsid w:val="00870E69"/>
    <w:rsid w:val="0087543D"/>
    <w:rsid w:val="008769AD"/>
    <w:rsid w:val="008A42C1"/>
    <w:rsid w:val="008B4131"/>
    <w:rsid w:val="008C0223"/>
    <w:rsid w:val="008D6DEB"/>
    <w:rsid w:val="008E1054"/>
    <w:rsid w:val="008E32A2"/>
    <w:rsid w:val="008E38B9"/>
    <w:rsid w:val="008E5FB2"/>
    <w:rsid w:val="008F29D5"/>
    <w:rsid w:val="008F3C38"/>
    <w:rsid w:val="008F68BD"/>
    <w:rsid w:val="00904B55"/>
    <w:rsid w:val="00904E4B"/>
    <w:rsid w:val="00906C5C"/>
    <w:rsid w:val="00913EF4"/>
    <w:rsid w:val="0092487D"/>
    <w:rsid w:val="00924E96"/>
    <w:rsid w:val="00932890"/>
    <w:rsid w:val="0093417D"/>
    <w:rsid w:val="009739C0"/>
    <w:rsid w:val="00985DDF"/>
    <w:rsid w:val="009964C8"/>
    <w:rsid w:val="00997A4F"/>
    <w:rsid w:val="009A6470"/>
    <w:rsid w:val="009B5368"/>
    <w:rsid w:val="009C764A"/>
    <w:rsid w:val="00A22A5B"/>
    <w:rsid w:val="00A32270"/>
    <w:rsid w:val="00A46E08"/>
    <w:rsid w:val="00A65094"/>
    <w:rsid w:val="00A81484"/>
    <w:rsid w:val="00AA0EA2"/>
    <w:rsid w:val="00AA6257"/>
    <w:rsid w:val="00AB6BED"/>
    <w:rsid w:val="00AC1C4D"/>
    <w:rsid w:val="00AE2CC9"/>
    <w:rsid w:val="00AE2EE6"/>
    <w:rsid w:val="00AE453F"/>
    <w:rsid w:val="00AE7849"/>
    <w:rsid w:val="00AF376C"/>
    <w:rsid w:val="00AF666D"/>
    <w:rsid w:val="00B21DF7"/>
    <w:rsid w:val="00B46726"/>
    <w:rsid w:val="00B51C9C"/>
    <w:rsid w:val="00B670DC"/>
    <w:rsid w:val="00B73621"/>
    <w:rsid w:val="00B80FDE"/>
    <w:rsid w:val="00B8431E"/>
    <w:rsid w:val="00B87E4C"/>
    <w:rsid w:val="00BB24E8"/>
    <w:rsid w:val="00BC1D0F"/>
    <w:rsid w:val="00C0092B"/>
    <w:rsid w:val="00C13780"/>
    <w:rsid w:val="00C169AE"/>
    <w:rsid w:val="00C51E64"/>
    <w:rsid w:val="00C52599"/>
    <w:rsid w:val="00C62192"/>
    <w:rsid w:val="00C748C0"/>
    <w:rsid w:val="00C81068"/>
    <w:rsid w:val="00C965D0"/>
    <w:rsid w:val="00C978DF"/>
    <w:rsid w:val="00CC43A5"/>
    <w:rsid w:val="00CD19B6"/>
    <w:rsid w:val="00CD7A70"/>
    <w:rsid w:val="00CE0679"/>
    <w:rsid w:val="00CE3FBC"/>
    <w:rsid w:val="00CF210F"/>
    <w:rsid w:val="00D11C2F"/>
    <w:rsid w:val="00D27B50"/>
    <w:rsid w:val="00D54D35"/>
    <w:rsid w:val="00D82665"/>
    <w:rsid w:val="00D84B7B"/>
    <w:rsid w:val="00DC414C"/>
    <w:rsid w:val="00DD09A9"/>
    <w:rsid w:val="00DF5A22"/>
    <w:rsid w:val="00DF768B"/>
    <w:rsid w:val="00DF7ED8"/>
    <w:rsid w:val="00E06843"/>
    <w:rsid w:val="00E25022"/>
    <w:rsid w:val="00E27D9B"/>
    <w:rsid w:val="00E36B8D"/>
    <w:rsid w:val="00E4270A"/>
    <w:rsid w:val="00E52F0F"/>
    <w:rsid w:val="00E63099"/>
    <w:rsid w:val="00E7188E"/>
    <w:rsid w:val="00E73A15"/>
    <w:rsid w:val="00E74491"/>
    <w:rsid w:val="00E8578E"/>
    <w:rsid w:val="00E95076"/>
    <w:rsid w:val="00EA34BA"/>
    <w:rsid w:val="00EB0739"/>
    <w:rsid w:val="00EB2F5B"/>
    <w:rsid w:val="00EC5668"/>
    <w:rsid w:val="00EE67CB"/>
    <w:rsid w:val="00EE7538"/>
    <w:rsid w:val="00EF2333"/>
    <w:rsid w:val="00EF67EA"/>
    <w:rsid w:val="00F00FC7"/>
    <w:rsid w:val="00F112BF"/>
    <w:rsid w:val="00F544CA"/>
    <w:rsid w:val="00F608DA"/>
    <w:rsid w:val="00F8516E"/>
    <w:rsid w:val="00F86DF7"/>
    <w:rsid w:val="00FC5697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://www.education2020.ca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pei@education2020.ca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://www.education2020.ca" TargetMode="Externa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DD3612-1A08-4169-B9C7-07BE74AEA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551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3</cp:revision>
  <cp:lastPrinted>2018-06-27T13:09:00Z</cp:lastPrinted>
  <dcterms:created xsi:type="dcterms:W3CDTF">2018-07-08T17:42:00Z</dcterms:created>
  <dcterms:modified xsi:type="dcterms:W3CDTF">2018-07-08T18:22:00Z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