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Pr="002756F2" w:rsidRDefault="00FE6D4F">
      <w:pPr>
        <w:pStyle w:val="Standard"/>
        <w:rPr>
          <w:lang w:val="fr-CA"/>
        </w:rPr>
      </w:pPr>
      <w:r w:rsidRPr="00762EB0">
        <w:rPr>
          <w:b/>
          <w:i/>
          <w:color w:val="76923C" w:themeColor="accent3" w:themeShade="BF"/>
          <w:sz w:val="56"/>
          <w:szCs w:val="56"/>
          <w:lang w:val="fr-CA"/>
        </w:rPr>
        <w:t xml:space="preserve"> </w:t>
      </w:r>
      <w:r w:rsidR="00EF0719" w:rsidRPr="00EF0719">
        <w:rPr>
          <w:b/>
          <w:i/>
          <w:color w:val="76923C" w:themeColor="accent3" w:themeShade="BF"/>
          <w:sz w:val="56"/>
          <w:szCs w:val="56"/>
          <w:lang w:val="fr-CA"/>
        </w:rPr>
        <w:t>Pédagogie ouverte</w:t>
      </w:r>
      <w:r w:rsidR="00DF768B" w:rsidRPr="002756F2">
        <w:rPr>
          <w:b/>
          <w:i/>
          <w:color w:val="C00000"/>
          <w:sz w:val="56"/>
          <w:szCs w:val="56"/>
          <w:lang w:val="fr-CA"/>
        </w:rPr>
        <w:tab/>
      </w:r>
      <w:r w:rsidR="00DF768B" w:rsidRPr="002756F2">
        <w:rPr>
          <w:b/>
          <w:i/>
          <w:color w:val="C00000"/>
          <w:sz w:val="56"/>
          <w:szCs w:val="56"/>
          <w:lang w:val="fr-CA"/>
        </w:rPr>
        <w:tab/>
      </w:r>
      <w:r w:rsidR="00DF768B" w:rsidRPr="002756F2">
        <w:rPr>
          <w:b/>
          <w:i/>
          <w:color w:val="C00000"/>
          <w:sz w:val="56"/>
          <w:szCs w:val="56"/>
          <w:lang w:val="fr-CA"/>
        </w:rPr>
        <w:tab/>
      </w:r>
      <w:r w:rsidR="00DF768B" w:rsidRPr="002756F2">
        <w:rPr>
          <w:b/>
          <w:i/>
          <w:color w:val="C00000"/>
          <w:sz w:val="56"/>
          <w:szCs w:val="56"/>
          <w:lang w:val="fr-CA"/>
        </w:rPr>
        <w:tab/>
      </w:r>
      <w:r w:rsidR="004002E2" w:rsidRPr="002756F2">
        <w:rPr>
          <w:b/>
          <w:i/>
          <w:color w:val="C00000"/>
          <w:sz w:val="56"/>
          <w:szCs w:val="56"/>
          <w:lang w:val="fr-CA"/>
        </w:rPr>
        <w:t xml:space="preserve">     </w:t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899160" cy="568199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Pr="002756F2" w:rsidRDefault="00B52B22">
      <w:pPr>
        <w:pStyle w:val="Standard"/>
        <w:pBdr>
          <w:bottom w:val="single" w:sz="12" w:space="1" w:color="00000A"/>
        </w:pBdr>
        <w:rPr>
          <w:lang w:val="fr-CA"/>
        </w:rPr>
      </w:pPr>
      <w:r>
        <w:rPr>
          <w:lang w:val="fr-CA"/>
        </w:rPr>
        <w:t>30</w:t>
      </w:r>
      <w:r w:rsidR="00DF768B" w:rsidRPr="002756F2">
        <w:rPr>
          <w:lang w:val="fr-CA"/>
        </w:rPr>
        <w:tab/>
      </w:r>
      <w:r w:rsidR="00DF768B" w:rsidRPr="002756F2">
        <w:rPr>
          <w:lang w:val="fr-CA"/>
        </w:rPr>
        <w:tab/>
      </w:r>
      <w:r w:rsidR="00DF768B" w:rsidRPr="002756F2">
        <w:rPr>
          <w:lang w:val="fr-CA"/>
        </w:rPr>
        <w:tab/>
      </w:r>
      <w:r w:rsidR="00DF768B" w:rsidRPr="002756F2">
        <w:rPr>
          <w:lang w:val="fr-CA"/>
        </w:rPr>
        <w:tab/>
      </w:r>
      <w:r w:rsidR="00DF768B" w:rsidRPr="002756F2">
        <w:rPr>
          <w:lang w:val="fr-CA"/>
        </w:rPr>
        <w:tab/>
      </w:r>
      <w:r w:rsidR="00DF768B" w:rsidRPr="002756F2">
        <w:rPr>
          <w:lang w:val="fr-CA"/>
        </w:rPr>
        <w:tab/>
      </w:r>
      <w:r w:rsidR="00DF768B" w:rsidRPr="002756F2">
        <w:rPr>
          <w:lang w:val="fr-CA"/>
        </w:rPr>
        <w:tab/>
      </w:r>
      <w:r w:rsidR="00DF768B" w:rsidRPr="002756F2">
        <w:rPr>
          <w:lang w:val="fr-CA"/>
        </w:rPr>
        <w:tab/>
      </w:r>
      <w:r w:rsidR="00DF768B" w:rsidRPr="002756F2">
        <w:rPr>
          <w:lang w:val="fr-CA"/>
        </w:rPr>
        <w:tab/>
      </w:r>
      <w:r w:rsidR="00DF768B" w:rsidRPr="002756F2">
        <w:rPr>
          <w:lang w:val="fr-CA"/>
        </w:rPr>
        <w:tab/>
      </w:r>
      <w:r w:rsidR="000D1C1C" w:rsidRPr="002756F2">
        <w:rPr>
          <w:lang w:val="fr-CA"/>
        </w:rPr>
        <w:t xml:space="preserve">      </w:t>
      </w:r>
      <w:r>
        <w:rPr>
          <w:lang w:val="fr-CA"/>
        </w:rPr>
        <w:t>17 juillet</w:t>
      </w:r>
      <w:r w:rsidR="000D1C1C" w:rsidRPr="00914A2B">
        <w:rPr>
          <w:lang w:val="fr-CA"/>
        </w:rPr>
        <w:t xml:space="preserve"> 2015</w:t>
      </w:r>
    </w:p>
    <w:p w:rsidR="00F873AB" w:rsidRPr="002756F2" w:rsidRDefault="00F873AB" w:rsidP="008D4C32">
      <w:pPr>
        <w:suppressAutoHyphens w:val="0"/>
        <w:autoSpaceDN/>
        <w:spacing w:after="200" w:line="276" w:lineRule="auto"/>
        <w:contextualSpacing/>
        <w:jc w:val="center"/>
        <w:textAlignment w:val="auto"/>
        <w:rPr>
          <w:b/>
          <w:i/>
          <w:sz w:val="16"/>
          <w:szCs w:val="16"/>
          <w:lang w:val="fr-CA"/>
        </w:rPr>
      </w:pPr>
    </w:p>
    <w:p w:rsidR="003D1A99" w:rsidRPr="00914A2B" w:rsidRDefault="00762EB0" w:rsidP="00C424BA">
      <w:pPr>
        <w:suppressAutoHyphens w:val="0"/>
        <w:autoSpaceDN/>
        <w:contextualSpacing/>
        <w:jc w:val="center"/>
        <w:textAlignment w:val="auto"/>
        <w:rPr>
          <w:rFonts w:asciiTheme="minorHAnsi" w:hAnsiTheme="minorHAnsi" w:cs="Helvetica"/>
          <w:b/>
          <w:i/>
          <w:sz w:val="22"/>
          <w:szCs w:val="22"/>
          <w:lang w:val="fr-CA"/>
        </w:rPr>
      </w:pPr>
      <w:r w:rsidRPr="00CA55A8">
        <w:rPr>
          <w:rFonts w:asciiTheme="minorHAnsi" w:hAnsiTheme="minorHAnsi"/>
          <w:b/>
          <w:i/>
          <w:color w:val="444444"/>
          <w:sz w:val="20"/>
          <w:szCs w:val="20"/>
          <w:lang w:val="fr-CA"/>
        </w:rPr>
        <w:t>«</w:t>
      </w:r>
      <w:r w:rsidR="00C424BA" w:rsidRPr="00CA55A8">
        <w:rPr>
          <w:rFonts w:asciiTheme="minorHAnsi" w:hAnsiTheme="minorHAnsi"/>
          <w:b/>
          <w:i/>
          <w:color w:val="444444"/>
          <w:sz w:val="20"/>
          <w:szCs w:val="20"/>
          <w:lang w:val="fr-CA"/>
        </w:rPr>
        <w:t xml:space="preserve"> Les enfants ne vivent pas en deho</w:t>
      </w:r>
      <w:r w:rsidR="002C2D2F" w:rsidRPr="00CA55A8">
        <w:rPr>
          <w:rFonts w:asciiTheme="minorHAnsi" w:hAnsiTheme="minorHAnsi"/>
          <w:b/>
          <w:i/>
          <w:color w:val="444444"/>
          <w:sz w:val="20"/>
          <w:szCs w:val="20"/>
          <w:lang w:val="fr-CA"/>
        </w:rPr>
        <w:t>rs du cadre de leurs familles</w:t>
      </w:r>
      <w:r w:rsidR="00C424BA" w:rsidRPr="00CA55A8">
        <w:rPr>
          <w:rFonts w:asciiTheme="minorHAnsi" w:hAnsiTheme="minorHAnsi"/>
          <w:b/>
          <w:i/>
          <w:color w:val="444444"/>
          <w:sz w:val="20"/>
          <w:szCs w:val="20"/>
          <w:lang w:val="fr-CA"/>
        </w:rPr>
        <w:t>. »</w:t>
      </w:r>
      <w:r w:rsidR="00C424BA" w:rsidRPr="00CA55A8">
        <w:rPr>
          <w:b/>
          <w:sz w:val="20"/>
          <w:szCs w:val="20"/>
          <w:lang w:val="fr-CA"/>
        </w:rPr>
        <w:t xml:space="preserve"> </w:t>
      </w:r>
      <w:r w:rsidR="00C424BA" w:rsidRPr="00CA55A8">
        <w:rPr>
          <w:rFonts w:asciiTheme="minorHAnsi" w:hAnsiTheme="minorHAnsi"/>
          <w:b/>
          <w:i/>
          <w:color w:val="444444"/>
          <w:sz w:val="20"/>
          <w:szCs w:val="20"/>
          <w:lang w:val="fr-CA"/>
        </w:rPr>
        <w:t>(Traduction libre) – Madame Carla Thompson</w:t>
      </w:r>
      <w:r w:rsidR="00C424BA">
        <w:rPr>
          <w:rFonts w:asciiTheme="minorHAnsi" w:hAnsiTheme="minorHAnsi"/>
          <w:b/>
          <w:i/>
          <w:color w:val="444444"/>
          <w:sz w:val="22"/>
          <w:szCs w:val="22"/>
          <w:lang w:val="fr-CA"/>
        </w:rPr>
        <w:t xml:space="preserve"> </w:t>
      </w:r>
    </w:p>
    <w:p w:rsidR="008D4C32" w:rsidRPr="00914A2B" w:rsidRDefault="008D4C32" w:rsidP="000D1C1C">
      <w:pPr>
        <w:pStyle w:val="Standard"/>
        <w:jc w:val="center"/>
        <w:rPr>
          <w:color w:val="FF0000"/>
          <w:szCs w:val="21"/>
          <w:lang w:val="fr-CA"/>
        </w:rPr>
      </w:pPr>
    </w:p>
    <w:p w:rsidR="003D1A99" w:rsidRPr="00914A2B" w:rsidRDefault="003D1A99" w:rsidP="000D1C1C">
      <w:pPr>
        <w:pStyle w:val="Standard"/>
        <w:jc w:val="center"/>
        <w:rPr>
          <w:color w:val="FF0000"/>
          <w:szCs w:val="21"/>
          <w:lang w:val="fr-CA"/>
        </w:rPr>
        <w:sectPr w:rsidR="003D1A99" w:rsidRPr="00914A2B">
          <w:pgSz w:w="12240" w:h="15840"/>
          <w:pgMar w:top="680" w:right="1440" w:bottom="1134" w:left="1440" w:header="720" w:footer="720" w:gutter="0"/>
          <w:cols w:space="720"/>
        </w:sectPr>
      </w:pPr>
    </w:p>
    <w:p w:rsidR="001E7EBF" w:rsidRPr="00F23602" w:rsidRDefault="00552AC3" w:rsidP="00552AC3">
      <w:pPr>
        <w:jc w:val="center"/>
        <w:rPr>
          <w:rFonts w:asciiTheme="minorHAnsi" w:hAnsiTheme="minorHAnsi"/>
          <w:b/>
          <w:sz w:val="32"/>
          <w:szCs w:val="32"/>
          <w:lang w:val="fr-CA"/>
        </w:rPr>
      </w:pPr>
      <w:r w:rsidRPr="00F23602">
        <w:rPr>
          <w:rFonts w:asciiTheme="minorHAnsi" w:hAnsiTheme="minorHAnsi"/>
          <w:b/>
          <w:sz w:val="32"/>
          <w:szCs w:val="32"/>
          <w:lang w:val="fr-CA"/>
        </w:rPr>
        <w:lastRenderedPageBreak/>
        <w:t>À propos de l’éducation</w:t>
      </w:r>
    </w:p>
    <w:p w:rsidR="00B10148" w:rsidRPr="003546EF" w:rsidRDefault="00B10148" w:rsidP="00552AC3">
      <w:pPr>
        <w:jc w:val="center"/>
        <w:rPr>
          <w:rFonts w:asciiTheme="minorHAnsi" w:hAnsiTheme="minorHAnsi"/>
          <w:b/>
          <w:sz w:val="22"/>
          <w:szCs w:val="22"/>
          <w:lang w:val="fr-CA"/>
        </w:rPr>
      </w:pPr>
    </w:p>
    <w:p w:rsidR="00552AC3" w:rsidRDefault="00F70625" w:rsidP="00552AC3">
      <w:pPr>
        <w:pStyle w:val="Standard"/>
        <w:jc w:val="both"/>
        <w:rPr>
          <w:rFonts w:ascii="Calibri" w:hAnsi="Calibri" w:cs="Calibri"/>
          <w:bCs/>
          <w:sz w:val="20"/>
          <w:szCs w:val="20"/>
          <w:lang w:val="fr-CA" w:eastAsia="en-CA"/>
        </w:rPr>
      </w:pPr>
      <w:r>
        <w:rPr>
          <w:rFonts w:ascii="Calibri" w:hAnsi="Calibri" w:cs="Calibri"/>
          <w:bCs/>
          <w:sz w:val="20"/>
          <w:szCs w:val="20"/>
          <w:lang w:val="fr-CA" w:eastAsia="en-CA"/>
        </w:rPr>
        <w:t>Dans un reportage, l</w:t>
      </w:r>
      <w:r w:rsidR="00552AC3">
        <w:rPr>
          <w:rFonts w:ascii="Calibri" w:hAnsi="Calibri" w:cs="Calibri"/>
          <w:bCs/>
          <w:sz w:val="20"/>
          <w:szCs w:val="20"/>
          <w:lang w:val="fr-CA" w:eastAsia="en-CA"/>
        </w:rPr>
        <w:t xml:space="preserve">e </w:t>
      </w:r>
      <w:r w:rsidR="00552AC3" w:rsidRPr="00976BCA">
        <w:rPr>
          <w:rFonts w:ascii="Calibri" w:hAnsi="Calibri" w:cs="Calibri"/>
          <w:b/>
          <w:bCs/>
          <w:sz w:val="20"/>
          <w:szCs w:val="20"/>
          <w:lang w:val="fr-CA" w:eastAsia="en-CA"/>
        </w:rPr>
        <w:t>Washington Post</w:t>
      </w:r>
      <w:r w:rsidR="00552AC3">
        <w:rPr>
          <w:rFonts w:ascii="Calibri" w:hAnsi="Calibri" w:cs="Calibri"/>
          <w:bCs/>
          <w:sz w:val="20"/>
          <w:szCs w:val="20"/>
          <w:lang w:val="fr-CA" w:eastAsia="en-CA"/>
        </w:rPr>
        <w:t xml:space="preserve"> en date du 10 j</w:t>
      </w:r>
      <w:r w:rsidR="00552AC3" w:rsidRPr="00552AC3">
        <w:rPr>
          <w:rFonts w:ascii="Calibri" w:hAnsi="Calibri" w:cs="Calibri"/>
          <w:bCs/>
          <w:sz w:val="20"/>
          <w:szCs w:val="20"/>
          <w:lang w:val="fr-CA" w:eastAsia="en-CA"/>
        </w:rPr>
        <w:t>uillet 2014,</w:t>
      </w:r>
      <w:r w:rsidR="00552AC3">
        <w:rPr>
          <w:rFonts w:ascii="Calibri" w:hAnsi="Calibri" w:cs="Calibri"/>
          <w:bCs/>
          <w:sz w:val="20"/>
          <w:szCs w:val="20"/>
          <w:lang w:val="fr-CA" w:eastAsia="en-CA"/>
        </w:rPr>
        <w:t xml:space="preserve"> </w:t>
      </w:r>
      <w:r>
        <w:rPr>
          <w:rFonts w:ascii="Calibri" w:hAnsi="Calibri" w:cs="Calibri"/>
          <w:bCs/>
          <w:sz w:val="20"/>
          <w:szCs w:val="20"/>
          <w:lang w:val="fr-CA" w:eastAsia="en-CA"/>
        </w:rPr>
        <w:t xml:space="preserve">rendait compte </w:t>
      </w:r>
      <w:r w:rsidR="00552AC3">
        <w:rPr>
          <w:rFonts w:ascii="Calibri" w:hAnsi="Calibri" w:cs="Calibri"/>
          <w:bCs/>
          <w:sz w:val="20"/>
          <w:szCs w:val="20"/>
          <w:lang w:val="fr-CA" w:eastAsia="en-CA"/>
        </w:rPr>
        <w:t xml:space="preserve">d'un déjeuner </w:t>
      </w:r>
      <w:r w:rsidR="00F35EAC">
        <w:rPr>
          <w:rFonts w:ascii="Calibri" w:hAnsi="Calibri" w:cs="Calibri"/>
          <w:bCs/>
          <w:sz w:val="20"/>
          <w:szCs w:val="20"/>
          <w:lang w:val="fr-CA" w:eastAsia="en-CA"/>
        </w:rPr>
        <w:t xml:space="preserve">de travail </w:t>
      </w:r>
      <w:r w:rsidR="00552AC3">
        <w:rPr>
          <w:rFonts w:ascii="Calibri" w:hAnsi="Calibri" w:cs="Calibri"/>
          <w:bCs/>
          <w:sz w:val="20"/>
          <w:szCs w:val="20"/>
          <w:lang w:val="fr-CA" w:eastAsia="en-CA"/>
        </w:rPr>
        <w:t>organisé par le P</w:t>
      </w:r>
      <w:r w:rsidR="00552AC3" w:rsidRPr="00552AC3">
        <w:rPr>
          <w:rFonts w:ascii="Calibri" w:hAnsi="Calibri" w:cs="Calibri"/>
          <w:bCs/>
          <w:sz w:val="20"/>
          <w:szCs w:val="20"/>
          <w:lang w:val="fr-CA" w:eastAsia="en-CA"/>
        </w:rPr>
        <w:t xml:space="preserve">résident </w:t>
      </w:r>
      <w:r w:rsidR="008B47F7">
        <w:rPr>
          <w:rFonts w:ascii="Calibri" w:hAnsi="Calibri" w:cs="Calibri"/>
          <w:bCs/>
          <w:sz w:val="20"/>
          <w:szCs w:val="20"/>
          <w:lang w:val="fr-CA" w:eastAsia="en-CA"/>
        </w:rPr>
        <w:t xml:space="preserve">des États-Unis </w:t>
      </w:r>
      <w:r w:rsidR="00552AC3" w:rsidRPr="00552AC3">
        <w:rPr>
          <w:rFonts w:ascii="Calibri" w:hAnsi="Calibri" w:cs="Calibri"/>
          <w:bCs/>
          <w:sz w:val="20"/>
          <w:szCs w:val="20"/>
          <w:lang w:val="fr-CA" w:eastAsia="en-CA"/>
        </w:rPr>
        <w:t xml:space="preserve">pour quatre enseignants; </w:t>
      </w:r>
      <w:r w:rsidR="00C63DFE">
        <w:rPr>
          <w:rFonts w:ascii="Calibri" w:hAnsi="Calibri" w:cs="Calibri"/>
          <w:bCs/>
          <w:sz w:val="20"/>
          <w:szCs w:val="20"/>
          <w:lang w:val="fr-CA" w:eastAsia="en-CA"/>
        </w:rPr>
        <w:t xml:space="preserve">ces derniers </w:t>
      </w:r>
      <w:r w:rsidR="00552AC3" w:rsidRPr="00552AC3">
        <w:rPr>
          <w:rFonts w:ascii="Calibri" w:hAnsi="Calibri" w:cs="Calibri"/>
          <w:bCs/>
          <w:sz w:val="20"/>
          <w:szCs w:val="20"/>
          <w:lang w:val="fr-CA" w:eastAsia="en-CA"/>
        </w:rPr>
        <w:t xml:space="preserve">auraient </w:t>
      </w:r>
      <w:r w:rsidR="00CC3E9E">
        <w:rPr>
          <w:rFonts w:ascii="Calibri" w:hAnsi="Calibri" w:cs="Calibri"/>
          <w:bCs/>
          <w:sz w:val="20"/>
          <w:szCs w:val="20"/>
          <w:lang w:val="fr-CA" w:eastAsia="en-CA"/>
        </w:rPr>
        <w:t xml:space="preserve">apparemment </w:t>
      </w:r>
      <w:r w:rsidR="00552AC3" w:rsidRPr="00552AC3">
        <w:rPr>
          <w:rFonts w:ascii="Calibri" w:hAnsi="Calibri" w:cs="Calibri"/>
          <w:bCs/>
          <w:sz w:val="20"/>
          <w:szCs w:val="20"/>
          <w:lang w:val="fr-CA" w:eastAsia="en-CA"/>
        </w:rPr>
        <w:t>dit</w:t>
      </w:r>
      <w:r w:rsidR="00CC3E9E">
        <w:rPr>
          <w:rFonts w:ascii="Calibri" w:hAnsi="Calibri" w:cs="Calibri"/>
          <w:bCs/>
          <w:sz w:val="20"/>
          <w:szCs w:val="20"/>
          <w:lang w:val="fr-CA" w:eastAsia="en-CA"/>
        </w:rPr>
        <w:t xml:space="preserve"> </w:t>
      </w:r>
      <w:r w:rsidR="00552AC3" w:rsidRPr="00552AC3">
        <w:rPr>
          <w:rFonts w:ascii="Calibri" w:hAnsi="Calibri" w:cs="Calibri"/>
          <w:bCs/>
          <w:sz w:val="20"/>
          <w:szCs w:val="20"/>
          <w:lang w:val="fr-CA" w:eastAsia="en-CA"/>
        </w:rPr>
        <w:t>au Président</w:t>
      </w:r>
      <w:r w:rsidR="00552AC3">
        <w:rPr>
          <w:rFonts w:ascii="Calibri" w:hAnsi="Calibri" w:cs="Calibri"/>
          <w:bCs/>
          <w:sz w:val="20"/>
          <w:szCs w:val="20"/>
          <w:lang w:val="fr-CA" w:eastAsia="en-CA"/>
        </w:rPr>
        <w:t xml:space="preserve"> ce qui suit </w:t>
      </w:r>
      <w:r w:rsidR="00552AC3" w:rsidRPr="00552AC3">
        <w:rPr>
          <w:rFonts w:ascii="Calibri" w:hAnsi="Calibri" w:cs="Calibri"/>
          <w:bCs/>
          <w:sz w:val="20"/>
          <w:szCs w:val="20"/>
          <w:lang w:val="fr-CA" w:eastAsia="en-CA"/>
        </w:rPr>
        <w:t>:</w:t>
      </w:r>
    </w:p>
    <w:p w:rsidR="00C63DFE" w:rsidRPr="00552AC3" w:rsidRDefault="00C63DFE" w:rsidP="00552AC3">
      <w:pPr>
        <w:pStyle w:val="Standard"/>
        <w:jc w:val="both"/>
        <w:rPr>
          <w:rFonts w:ascii="Calibri" w:hAnsi="Calibri" w:cs="Calibri"/>
          <w:bCs/>
          <w:sz w:val="20"/>
          <w:szCs w:val="20"/>
          <w:lang w:val="fr-CA" w:eastAsia="en-CA"/>
        </w:rPr>
      </w:pPr>
    </w:p>
    <w:p w:rsidR="00552AC3" w:rsidRPr="00552AC3" w:rsidRDefault="00552AC3" w:rsidP="00552AC3">
      <w:pPr>
        <w:pStyle w:val="Standard"/>
        <w:jc w:val="both"/>
        <w:rPr>
          <w:rFonts w:ascii="Calibri" w:hAnsi="Calibri" w:cs="Calibri"/>
          <w:bCs/>
          <w:sz w:val="20"/>
          <w:szCs w:val="20"/>
          <w:lang w:val="fr-CA" w:eastAsia="en-CA"/>
        </w:rPr>
      </w:pPr>
      <w:r w:rsidRPr="00552AC3">
        <w:rPr>
          <w:rFonts w:ascii="Calibri" w:hAnsi="Calibri" w:cs="Calibri"/>
          <w:bCs/>
          <w:sz w:val="20"/>
          <w:szCs w:val="20"/>
          <w:lang w:val="fr-CA" w:eastAsia="en-CA"/>
        </w:rPr>
        <w:t>1. «</w:t>
      </w:r>
      <w:r>
        <w:rPr>
          <w:rFonts w:ascii="Calibri" w:hAnsi="Calibri" w:cs="Calibri"/>
          <w:bCs/>
          <w:sz w:val="20"/>
          <w:szCs w:val="20"/>
          <w:lang w:val="fr-CA" w:eastAsia="en-CA"/>
        </w:rPr>
        <w:t xml:space="preserve"> </w:t>
      </w:r>
      <w:r w:rsidR="006E3863">
        <w:rPr>
          <w:rFonts w:ascii="Calibri" w:hAnsi="Calibri" w:cs="Calibri"/>
          <w:bCs/>
          <w:sz w:val="20"/>
          <w:szCs w:val="20"/>
          <w:lang w:val="fr-CA" w:eastAsia="en-CA"/>
        </w:rPr>
        <w:t>L</w:t>
      </w:r>
      <w:r w:rsidRPr="00552AC3">
        <w:rPr>
          <w:rFonts w:ascii="Calibri" w:hAnsi="Calibri" w:cs="Calibri"/>
          <w:bCs/>
          <w:sz w:val="20"/>
          <w:szCs w:val="20"/>
          <w:lang w:val="fr-CA" w:eastAsia="en-CA"/>
        </w:rPr>
        <w:t>es enfants</w:t>
      </w:r>
      <w:r w:rsidR="006E3863">
        <w:rPr>
          <w:rFonts w:ascii="Calibri" w:hAnsi="Calibri" w:cs="Calibri"/>
          <w:bCs/>
          <w:sz w:val="20"/>
          <w:szCs w:val="20"/>
          <w:lang w:val="fr-CA" w:eastAsia="en-CA"/>
        </w:rPr>
        <w:t xml:space="preserve"> ne sont pas le problème</w:t>
      </w:r>
      <w:r w:rsidR="0075076C">
        <w:rPr>
          <w:rFonts w:ascii="Calibri" w:hAnsi="Calibri" w:cs="Calibri"/>
          <w:bCs/>
          <w:sz w:val="20"/>
          <w:szCs w:val="20"/>
          <w:lang w:val="fr-CA" w:eastAsia="en-CA"/>
        </w:rPr>
        <w:t>;</w:t>
      </w:r>
    </w:p>
    <w:p w:rsidR="00552AC3" w:rsidRPr="00552AC3" w:rsidRDefault="00552AC3" w:rsidP="00552AC3">
      <w:pPr>
        <w:pStyle w:val="Standard"/>
        <w:jc w:val="both"/>
        <w:rPr>
          <w:rFonts w:ascii="Calibri" w:hAnsi="Calibri" w:cs="Calibri"/>
          <w:bCs/>
          <w:sz w:val="20"/>
          <w:szCs w:val="20"/>
          <w:lang w:val="fr-CA" w:eastAsia="en-CA"/>
        </w:rPr>
      </w:pPr>
      <w:r w:rsidRPr="00552AC3">
        <w:rPr>
          <w:rFonts w:ascii="Calibri" w:hAnsi="Calibri" w:cs="Calibri"/>
          <w:bCs/>
          <w:sz w:val="20"/>
          <w:szCs w:val="20"/>
          <w:lang w:val="fr-CA" w:eastAsia="en-CA"/>
        </w:rPr>
        <w:t xml:space="preserve">2. La responsabilité et </w:t>
      </w:r>
      <w:r w:rsidR="00F472F9">
        <w:rPr>
          <w:rFonts w:ascii="Calibri" w:hAnsi="Calibri" w:cs="Calibri"/>
          <w:bCs/>
          <w:sz w:val="20"/>
          <w:szCs w:val="20"/>
          <w:lang w:val="fr-CA" w:eastAsia="en-CA"/>
        </w:rPr>
        <w:t xml:space="preserve">la simple joie </w:t>
      </w:r>
      <w:r w:rsidRPr="00552AC3">
        <w:rPr>
          <w:rFonts w:ascii="Calibri" w:hAnsi="Calibri" w:cs="Calibri"/>
          <w:bCs/>
          <w:sz w:val="20"/>
          <w:szCs w:val="20"/>
          <w:lang w:val="fr-CA" w:eastAsia="en-CA"/>
        </w:rPr>
        <w:t>peuvent coexister</w:t>
      </w:r>
      <w:r w:rsidR="0075076C">
        <w:rPr>
          <w:rFonts w:ascii="Calibri" w:hAnsi="Calibri" w:cs="Calibri"/>
          <w:bCs/>
          <w:sz w:val="20"/>
          <w:szCs w:val="20"/>
          <w:lang w:val="fr-CA" w:eastAsia="en-CA"/>
        </w:rPr>
        <w:t>;</w:t>
      </w:r>
    </w:p>
    <w:p w:rsidR="00552AC3" w:rsidRPr="00552AC3" w:rsidRDefault="00F472F9" w:rsidP="00552AC3">
      <w:pPr>
        <w:pStyle w:val="Standard"/>
        <w:jc w:val="both"/>
        <w:rPr>
          <w:rFonts w:ascii="Calibri" w:hAnsi="Calibri" w:cs="Calibri"/>
          <w:bCs/>
          <w:sz w:val="20"/>
          <w:szCs w:val="20"/>
          <w:lang w:val="fr-CA" w:eastAsia="en-CA"/>
        </w:rPr>
      </w:pPr>
      <w:r>
        <w:rPr>
          <w:rFonts w:ascii="Calibri" w:hAnsi="Calibri" w:cs="Calibri"/>
          <w:bCs/>
          <w:sz w:val="20"/>
          <w:szCs w:val="20"/>
          <w:lang w:val="fr-CA" w:eastAsia="en-CA"/>
        </w:rPr>
        <w:t>3. Il ne s’agit pas de bons et</w:t>
      </w:r>
      <w:r w:rsidR="0075076C">
        <w:rPr>
          <w:rFonts w:ascii="Calibri" w:hAnsi="Calibri" w:cs="Calibri"/>
          <w:bCs/>
          <w:sz w:val="20"/>
          <w:szCs w:val="20"/>
          <w:lang w:val="fr-CA" w:eastAsia="en-CA"/>
        </w:rPr>
        <w:t xml:space="preserve"> de mauvais enseignants, mais </w:t>
      </w:r>
      <w:r w:rsidR="00CE6054">
        <w:rPr>
          <w:rFonts w:ascii="Calibri" w:hAnsi="Calibri" w:cs="Calibri"/>
          <w:bCs/>
          <w:sz w:val="20"/>
          <w:szCs w:val="20"/>
          <w:lang w:val="fr-CA" w:eastAsia="en-CA"/>
        </w:rPr>
        <w:t>plutôt</w:t>
      </w:r>
      <w:r w:rsidR="00552AC3" w:rsidRPr="00552AC3">
        <w:rPr>
          <w:rFonts w:ascii="Calibri" w:hAnsi="Calibri" w:cs="Calibri"/>
          <w:bCs/>
          <w:sz w:val="20"/>
          <w:szCs w:val="20"/>
          <w:lang w:val="fr-CA" w:eastAsia="en-CA"/>
        </w:rPr>
        <w:t xml:space="preserve"> </w:t>
      </w:r>
      <w:r w:rsidR="008B47F7">
        <w:rPr>
          <w:rFonts w:ascii="Calibri" w:hAnsi="Calibri" w:cs="Calibri"/>
          <w:bCs/>
          <w:sz w:val="20"/>
          <w:szCs w:val="20"/>
          <w:lang w:val="fr-CA" w:eastAsia="en-CA"/>
        </w:rPr>
        <w:t xml:space="preserve">de </w:t>
      </w:r>
      <w:r w:rsidR="00102DEE">
        <w:rPr>
          <w:rFonts w:ascii="Calibri" w:hAnsi="Calibri" w:cs="Calibri"/>
          <w:bCs/>
          <w:sz w:val="20"/>
          <w:szCs w:val="20"/>
          <w:lang w:val="fr-CA" w:eastAsia="en-CA"/>
        </w:rPr>
        <w:t>bon et</w:t>
      </w:r>
      <w:r w:rsidR="00CE6054">
        <w:rPr>
          <w:rFonts w:ascii="Calibri" w:hAnsi="Calibri" w:cs="Calibri"/>
          <w:bCs/>
          <w:sz w:val="20"/>
          <w:szCs w:val="20"/>
          <w:lang w:val="fr-CA" w:eastAsia="en-CA"/>
        </w:rPr>
        <w:t xml:space="preserve"> </w:t>
      </w:r>
      <w:r w:rsidR="00102DEE">
        <w:rPr>
          <w:rFonts w:ascii="Calibri" w:hAnsi="Calibri" w:cs="Calibri"/>
          <w:bCs/>
          <w:sz w:val="20"/>
          <w:szCs w:val="20"/>
          <w:lang w:val="fr-CA" w:eastAsia="en-CA"/>
        </w:rPr>
        <w:t xml:space="preserve">de </w:t>
      </w:r>
      <w:r w:rsidR="00CE6054">
        <w:rPr>
          <w:rFonts w:ascii="Calibri" w:hAnsi="Calibri" w:cs="Calibri"/>
          <w:bCs/>
          <w:sz w:val="20"/>
          <w:szCs w:val="20"/>
          <w:lang w:val="fr-CA" w:eastAsia="en-CA"/>
        </w:rPr>
        <w:t>mauvais</w:t>
      </w:r>
      <w:r w:rsidR="008B47F7">
        <w:rPr>
          <w:rFonts w:ascii="Calibri" w:hAnsi="Calibri" w:cs="Calibri"/>
          <w:bCs/>
          <w:sz w:val="20"/>
          <w:szCs w:val="20"/>
          <w:lang w:val="fr-CA" w:eastAsia="en-CA"/>
        </w:rPr>
        <w:t xml:space="preserve"> enseignement</w:t>
      </w:r>
      <w:r w:rsidR="00A53F5E">
        <w:rPr>
          <w:rFonts w:ascii="Calibri" w:hAnsi="Calibri" w:cs="Calibri"/>
          <w:bCs/>
          <w:sz w:val="20"/>
          <w:szCs w:val="20"/>
          <w:lang w:val="fr-CA" w:eastAsia="en-CA"/>
        </w:rPr>
        <w:t>;</w:t>
      </w:r>
    </w:p>
    <w:p w:rsidR="00736055" w:rsidRDefault="00B72433" w:rsidP="00552AC3">
      <w:pPr>
        <w:pStyle w:val="Standard"/>
        <w:jc w:val="both"/>
        <w:rPr>
          <w:rFonts w:ascii="Calibri" w:hAnsi="Calibri" w:cs="Calibri"/>
          <w:bCs/>
          <w:sz w:val="20"/>
          <w:szCs w:val="20"/>
          <w:lang w:val="fr-CA" w:eastAsia="en-CA"/>
        </w:rPr>
      </w:pPr>
      <w:r>
        <w:rPr>
          <w:rFonts w:ascii="Calibri" w:hAnsi="Calibri" w:cs="Calibri"/>
          <w:bCs/>
          <w:sz w:val="20"/>
          <w:szCs w:val="20"/>
          <w:lang w:val="fr-CA" w:eastAsia="en-CA"/>
        </w:rPr>
        <w:t xml:space="preserve">4. Si nous voulons </w:t>
      </w:r>
      <w:r w:rsidR="00D8313F">
        <w:rPr>
          <w:rFonts w:ascii="Calibri" w:hAnsi="Calibri" w:cs="Calibri"/>
          <w:bCs/>
          <w:sz w:val="20"/>
          <w:szCs w:val="20"/>
          <w:lang w:val="fr-CA" w:eastAsia="en-CA"/>
        </w:rPr>
        <w:t xml:space="preserve">des </w:t>
      </w:r>
      <w:r w:rsidR="00552AC3" w:rsidRPr="00552AC3">
        <w:rPr>
          <w:rFonts w:ascii="Calibri" w:hAnsi="Calibri" w:cs="Calibri"/>
          <w:bCs/>
          <w:sz w:val="20"/>
          <w:szCs w:val="20"/>
          <w:lang w:val="fr-CA" w:eastAsia="en-CA"/>
        </w:rPr>
        <w:t xml:space="preserve">étudiants </w:t>
      </w:r>
      <w:r w:rsidR="00E47F27">
        <w:rPr>
          <w:rFonts w:ascii="Calibri" w:hAnsi="Calibri" w:cs="Calibri"/>
          <w:bCs/>
          <w:sz w:val="20"/>
          <w:szCs w:val="20"/>
          <w:lang w:val="fr-CA" w:eastAsia="en-CA"/>
        </w:rPr>
        <w:t xml:space="preserve">qui innovent, collaborent </w:t>
      </w:r>
      <w:r w:rsidR="009D4753">
        <w:rPr>
          <w:rFonts w:ascii="Calibri" w:hAnsi="Calibri" w:cs="Calibri"/>
          <w:bCs/>
          <w:sz w:val="20"/>
          <w:szCs w:val="20"/>
          <w:lang w:val="fr-CA" w:eastAsia="en-CA"/>
        </w:rPr>
        <w:t xml:space="preserve">et apporter des réponses </w:t>
      </w:r>
      <w:r w:rsidR="005775B8">
        <w:rPr>
          <w:rFonts w:ascii="Calibri" w:hAnsi="Calibri" w:cs="Calibri"/>
          <w:bCs/>
          <w:sz w:val="20"/>
          <w:szCs w:val="20"/>
          <w:lang w:val="fr-CA" w:eastAsia="en-CA"/>
        </w:rPr>
        <w:t xml:space="preserve">aux problèmes </w:t>
      </w:r>
      <w:r w:rsidR="005775B8" w:rsidRPr="005775B8">
        <w:rPr>
          <w:rFonts w:ascii="Calibri" w:hAnsi="Calibri" w:cs="Calibri"/>
          <w:bCs/>
          <w:sz w:val="20"/>
          <w:szCs w:val="20"/>
          <w:lang w:val="fr-CA" w:eastAsia="en-CA"/>
        </w:rPr>
        <w:t xml:space="preserve">auxquels on se </w:t>
      </w:r>
      <w:r w:rsidR="005775B8">
        <w:rPr>
          <w:rFonts w:ascii="Calibri" w:hAnsi="Calibri" w:cs="Calibri"/>
          <w:bCs/>
          <w:sz w:val="20"/>
          <w:szCs w:val="20"/>
          <w:lang w:val="fr-CA" w:eastAsia="en-CA"/>
        </w:rPr>
        <w:t>heurte réellement dans la vie</w:t>
      </w:r>
      <w:r w:rsidR="00552AC3" w:rsidRPr="00552AC3">
        <w:rPr>
          <w:rFonts w:ascii="Calibri" w:hAnsi="Calibri" w:cs="Calibri"/>
          <w:bCs/>
          <w:sz w:val="20"/>
          <w:szCs w:val="20"/>
          <w:lang w:val="fr-CA" w:eastAsia="en-CA"/>
        </w:rPr>
        <w:t>, nous devons pe</w:t>
      </w:r>
      <w:r w:rsidR="001C1775">
        <w:rPr>
          <w:rFonts w:ascii="Calibri" w:hAnsi="Calibri" w:cs="Calibri"/>
          <w:bCs/>
          <w:sz w:val="20"/>
          <w:szCs w:val="20"/>
          <w:lang w:val="fr-CA" w:eastAsia="en-CA"/>
        </w:rPr>
        <w:t>rmettre aux enseignants de faire la même chose. »</w:t>
      </w:r>
    </w:p>
    <w:p w:rsidR="00D8313F" w:rsidRDefault="00D8313F" w:rsidP="00552AC3">
      <w:pPr>
        <w:pStyle w:val="Standard"/>
        <w:jc w:val="both"/>
        <w:rPr>
          <w:rFonts w:ascii="Calibri" w:hAnsi="Calibri" w:cs="Calibri"/>
          <w:bCs/>
          <w:sz w:val="20"/>
          <w:szCs w:val="20"/>
          <w:lang w:val="fr-CA" w:eastAsia="en-CA"/>
        </w:rPr>
      </w:pPr>
    </w:p>
    <w:p w:rsidR="007F583E" w:rsidRDefault="00B77751" w:rsidP="00552AC3">
      <w:pPr>
        <w:pStyle w:val="Standard"/>
        <w:jc w:val="both"/>
        <w:rPr>
          <w:rFonts w:ascii="Calibri" w:hAnsi="Calibri" w:cs="Calibri"/>
          <w:bCs/>
          <w:sz w:val="20"/>
          <w:szCs w:val="20"/>
          <w:lang w:val="fr-CA" w:eastAsia="en-CA"/>
        </w:rPr>
      </w:pPr>
      <w:r w:rsidRPr="00976BCA">
        <w:rPr>
          <w:rFonts w:ascii="Calibri" w:hAnsi="Calibri" w:cs="Calibri"/>
          <w:b/>
          <w:bCs/>
          <w:sz w:val="20"/>
          <w:szCs w:val="20"/>
          <w:lang w:val="fr-CA" w:eastAsia="en-CA"/>
        </w:rPr>
        <w:t xml:space="preserve">L'article Internet </w:t>
      </w:r>
      <w:r w:rsidR="007F583E" w:rsidRPr="00976BCA">
        <w:rPr>
          <w:rFonts w:ascii="Calibri" w:hAnsi="Calibri" w:cs="Calibri"/>
          <w:b/>
          <w:bCs/>
          <w:sz w:val="20"/>
          <w:szCs w:val="20"/>
          <w:lang w:val="fr-CA" w:eastAsia="en-CA"/>
        </w:rPr>
        <w:t>que vous trouverez au lien</w:t>
      </w:r>
      <w:r w:rsidR="0089259C">
        <w:rPr>
          <w:rFonts w:ascii="Calibri" w:hAnsi="Calibri" w:cs="Calibri"/>
          <w:b/>
          <w:bCs/>
          <w:sz w:val="20"/>
          <w:szCs w:val="20"/>
          <w:lang w:val="fr-CA" w:eastAsia="en-CA"/>
        </w:rPr>
        <w:t xml:space="preserve"> </w:t>
      </w:r>
      <w:hyperlink r:id="rId10" w:history="1">
        <w:r w:rsidR="00976BCA" w:rsidRPr="009326BB">
          <w:rPr>
            <w:rStyle w:val="Hyperlink"/>
            <w:rFonts w:ascii="Calibri" w:hAnsi="Calibri" w:cs="Calibri"/>
            <w:bCs/>
            <w:sz w:val="20"/>
            <w:szCs w:val="20"/>
            <w:lang w:val="fr-CA" w:eastAsia="en-CA"/>
          </w:rPr>
          <w:t>https://learningshore.edublogs.org/2010/10/24/on-school-reform-a-history-of-resistance-to-change/</w:t>
        </w:r>
      </w:hyperlink>
      <w:r w:rsidR="00D03667">
        <w:rPr>
          <w:rFonts w:ascii="Calibri" w:hAnsi="Calibri" w:cs="Calibri"/>
          <w:bCs/>
          <w:sz w:val="20"/>
          <w:szCs w:val="20"/>
          <w:lang w:val="fr-CA" w:eastAsia="en-CA"/>
        </w:rPr>
        <w:t xml:space="preserve">, révèle </w:t>
      </w:r>
      <w:r>
        <w:rPr>
          <w:rFonts w:ascii="Calibri" w:hAnsi="Calibri" w:cs="Calibri"/>
          <w:bCs/>
          <w:sz w:val="20"/>
          <w:szCs w:val="20"/>
          <w:lang w:val="fr-CA" w:eastAsia="en-CA"/>
        </w:rPr>
        <w:t xml:space="preserve">que le meilleur moyen </w:t>
      </w:r>
      <w:r w:rsidR="00AD6A22">
        <w:rPr>
          <w:rFonts w:ascii="Calibri" w:hAnsi="Calibri" w:cs="Calibri"/>
          <w:bCs/>
          <w:sz w:val="20"/>
          <w:szCs w:val="20"/>
          <w:lang w:val="fr-CA" w:eastAsia="en-CA"/>
        </w:rPr>
        <w:t xml:space="preserve">de réformer le système scolaire </w:t>
      </w:r>
      <w:r w:rsidR="009F142C">
        <w:rPr>
          <w:rFonts w:ascii="Calibri" w:hAnsi="Calibri" w:cs="Calibri"/>
          <w:bCs/>
          <w:sz w:val="20"/>
          <w:szCs w:val="20"/>
          <w:lang w:val="fr-CA" w:eastAsia="en-CA"/>
        </w:rPr>
        <w:t xml:space="preserve">est </w:t>
      </w:r>
      <w:r w:rsidR="007F583E" w:rsidRPr="007F583E">
        <w:rPr>
          <w:rFonts w:ascii="Calibri" w:hAnsi="Calibri" w:cs="Calibri"/>
          <w:bCs/>
          <w:sz w:val="20"/>
          <w:szCs w:val="20"/>
          <w:lang w:val="fr-CA" w:eastAsia="en-CA"/>
        </w:rPr>
        <w:t>de «</w:t>
      </w:r>
      <w:r w:rsidR="007F583E">
        <w:rPr>
          <w:rFonts w:ascii="Calibri" w:hAnsi="Calibri" w:cs="Calibri"/>
          <w:bCs/>
          <w:sz w:val="20"/>
          <w:szCs w:val="20"/>
          <w:lang w:val="fr-CA" w:eastAsia="en-CA"/>
        </w:rPr>
        <w:t xml:space="preserve"> </w:t>
      </w:r>
      <w:r w:rsidR="007F583E" w:rsidRPr="007F583E">
        <w:rPr>
          <w:rFonts w:ascii="Calibri" w:hAnsi="Calibri" w:cs="Calibri"/>
          <w:bCs/>
          <w:sz w:val="20"/>
          <w:szCs w:val="20"/>
          <w:lang w:val="fr-CA" w:eastAsia="en-CA"/>
        </w:rPr>
        <w:t>fournir aux en</w:t>
      </w:r>
      <w:r w:rsidR="009F142C">
        <w:rPr>
          <w:rFonts w:ascii="Calibri" w:hAnsi="Calibri" w:cs="Calibri"/>
          <w:bCs/>
          <w:sz w:val="20"/>
          <w:szCs w:val="20"/>
          <w:lang w:val="fr-CA" w:eastAsia="en-CA"/>
        </w:rPr>
        <w:t>seignants une grande mesure</w:t>
      </w:r>
      <w:r w:rsidR="00AD6A22">
        <w:rPr>
          <w:rFonts w:ascii="Calibri" w:hAnsi="Calibri" w:cs="Calibri"/>
          <w:bCs/>
          <w:sz w:val="20"/>
          <w:szCs w:val="20"/>
          <w:lang w:val="fr-CA" w:eastAsia="en-CA"/>
        </w:rPr>
        <w:t xml:space="preserve"> </w:t>
      </w:r>
      <w:r w:rsidR="0069747F">
        <w:rPr>
          <w:rFonts w:ascii="Calibri" w:hAnsi="Calibri" w:cs="Calibri"/>
          <w:bCs/>
          <w:sz w:val="20"/>
          <w:szCs w:val="20"/>
          <w:lang w:val="fr-CA" w:eastAsia="en-CA"/>
        </w:rPr>
        <w:t>d'autonomie puis de</w:t>
      </w:r>
      <w:r w:rsidR="00BD42D6">
        <w:rPr>
          <w:rFonts w:ascii="Calibri" w:hAnsi="Calibri" w:cs="Calibri"/>
          <w:bCs/>
          <w:sz w:val="20"/>
          <w:szCs w:val="20"/>
          <w:lang w:val="fr-CA" w:eastAsia="en-CA"/>
        </w:rPr>
        <w:t xml:space="preserve"> </w:t>
      </w:r>
      <w:r w:rsidR="007F583E">
        <w:rPr>
          <w:rFonts w:ascii="Calibri" w:hAnsi="Calibri" w:cs="Calibri"/>
          <w:bCs/>
          <w:sz w:val="20"/>
          <w:szCs w:val="20"/>
          <w:lang w:val="fr-CA" w:eastAsia="en-CA"/>
        </w:rPr>
        <w:t>s</w:t>
      </w:r>
      <w:r w:rsidR="006F590A">
        <w:rPr>
          <w:rFonts w:ascii="Calibri" w:hAnsi="Calibri" w:cs="Calibri"/>
          <w:bCs/>
          <w:sz w:val="20"/>
          <w:szCs w:val="20"/>
          <w:lang w:val="fr-CA" w:eastAsia="en-CA"/>
        </w:rPr>
        <w:t xml:space="preserve">e tenir à l’écart. </w:t>
      </w:r>
      <w:r w:rsidR="007F583E">
        <w:rPr>
          <w:rFonts w:ascii="Calibri" w:hAnsi="Calibri" w:cs="Calibri"/>
          <w:bCs/>
          <w:sz w:val="20"/>
          <w:szCs w:val="20"/>
          <w:lang w:val="fr-CA" w:eastAsia="en-CA"/>
        </w:rPr>
        <w:t>»</w:t>
      </w:r>
    </w:p>
    <w:p w:rsidR="007F583E" w:rsidRPr="0035053A" w:rsidRDefault="007F583E" w:rsidP="00552AC3">
      <w:pPr>
        <w:pStyle w:val="Standard"/>
        <w:jc w:val="both"/>
        <w:rPr>
          <w:rFonts w:ascii="Calibri" w:hAnsi="Calibri" w:cs="Calibri"/>
          <w:bCs/>
          <w:sz w:val="20"/>
          <w:szCs w:val="20"/>
          <w:lang w:val="fr-CA" w:eastAsia="en-CA"/>
        </w:rPr>
      </w:pPr>
    </w:p>
    <w:p w:rsidR="0031640B" w:rsidRDefault="00227E89" w:rsidP="00FA1680">
      <w:pPr>
        <w:pStyle w:val="Standard"/>
        <w:jc w:val="both"/>
        <w:rPr>
          <w:rFonts w:ascii="Calibri" w:hAnsi="Calibri" w:cs="Calibri"/>
          <w:bCs/>
          <w:sz w:val="20"/>
          <w:szCs w:val="20"/>
          <w:lang w:val="fr-CA" w:eastAsia="en-CA"/>
        </w:rPr>
      </w:pPr>
      <w:r>
        <w:rPr>
          <w:rFonts w:ascii="Calibri" w:hAnsi="Calibri" w:cs="Calibri"/>
          <w:bCs/>
          <w:sz w:val="20"/>
          <w:szCs w:val="20"/>
          <w:lang w:val="fr-CA" w:eastAsia="en-CA"/>
        </w:rPr>
        <w:t xml:space="preserve">Comme le rapportait le </w:t>
      </w:r>
      <w:r w:rsidR="0061539A" w:rsidRPr="00F30D93">
        <w:rPr>
          <w:rFonts w:ascii="Calibri" w:hAnsi="Calibri" w:cs="Calibri"/>
          <w:b/>
          <w:bCs/>
          <w:sz w:val="20"/>
          <w:szCs w:val="20"/>
          <w:lang w:val="fr-CA" w:eastAsia="en-CA"/>
        </w:rPr>
        <w:t>journal néo-zélandais Herald</w:t>
      </w:r>
      <w:r w:rsidR="0061539A" w:rsidRPr="0061539A">
        <w:rPr>
          <w:rFonts w:ascii="Calibri" w:hAnsi="Calibri" w:cs="Calibri"/>
          <w:bCs/>
          <w:sz w:val="20"/>
          <w:szCs w:val="20"/>
          <w:lang w:val="fr-CA" w:eastAsia="en-CA"/>
        </w:rPr>
        <w:t xml:space="preserve"> </w:t>
      </w:r>
      <w:r w:rsidR="001351FA">
        <w:rPr>
          <w:rFonts w:ascii="Calibri" w:hAnsi="Calibri" w:cs="Calibri"/>
          <w:bCs/>
          <w:sz w:val="20"/>
          <w:szCs w:val="20"/>
          <w:lang w:val="fr-CA" w:eastAsia="en-CA"/>
        </w:rPr>
        <w:t>en date du 23 j</w:t>
      </w:r>
      <w:r w:rsidR="00F40A02">
        <w:rPr>
          <w:rFonts w:ascii="Calibri" w:hAnsi="Calibri" w:cs="Calibri"/>
          <w:bCs/>
          <w:sz w:val="20"/>
          <w:szCs w:val="20"/>
          <w:lang w:val="fr-CA" w:eastAsia="en-CA"/>
        </w:rPr>
        <w:t>uin</w:t>
      </w:r>
      <w:r w:rsidR="001351FA">
        <w:rPr>
          <w:rFonts w:ascii="Calibri" w:hAnsi="Calibri" w:cs="Calibri"/>
          <w:bCs/>
          <w:sz w:val="20"/>
          <w:szCs w:val="20"/>
          <w:lang w:val="fr-CA" w:eastAsia="en-CA"/>
        </w:rPr>
        <w:t xml:space="preserve"> 2015</w:t>
      </w:r>
      <w:r>
        <w:rPr>
          <w:rFonts w:ascii="Calibri" w:hAnsi="Calibri" w:cs="Calibri"/>
          <w:bCs/>
          <w:sz w:val="20"/>
          <w:szCs w:val="20"/>
          <w:lang w:val="fr-CA" w:eastAsia="en-CA"/>
        </w:rPr>
        <w:t>,</w:t>
      </w:r>
      <w:r w:rsidR="001351FA" w:rsidRPr="001351FA">
        <w:rPr>
          <w:rFonts w:ascii="Calibri" w:hAnsi="Calibri" w:cs="Calibri"/>
          <w:bCs/>
          <w:sz w:val="20"/>
          <w:szCs w:val="20"/>
          <w:lang w:val="fr-CA" w:eastAsia="en-CA"/>
        </w:rPr>
        <w:t xml:space="preserve"> «</w:t>
      </w:r>
      <w:r w:rsidR="001351FA">
        <w:rPr>
          <w:rFonts w:ascii="Calibri" w:hAnsi="Calibri" w:cs="Calibri"/>
          <w:bCs/>
          <w:sz w:val="20"/>
          <w:szCs w:val="20"/>
          <w:lang w:val="fr-CA" w:eastAsia="en-CA"/>
        </w:rPr>
        <w:t xml:space="preserve"> </w:t>
      </w:r>
      <w:r w:rsidR="001351FA" w:rsidRPr="001351FA">
        <w:rPr>
          <w:rFonts w:ascii="Calibri" w:hAnsi="Calibri" w:cs="Calibri"/>
          <w:bCs/>
          <w:sz w:val="20"/>
          <w:szCs w:val="20"/>
          <w:lang w:val="fr-CA" w:eastAsia="en-CA"/>
        </w:rPr>
        <w:t>La moitié des enfants néo-zélandais ne sont pas suffisamment prépar</w:t>
      </w:r>
      <w:r w:rsidR="00AA5AFC">
        <w:rPr>
          <w:rFonts w:ascii="Calibri" w:hAnsi="Calibri" w:cs="Calibri"/>
          <w:bCs/>
          <w:sz w:val="20"/>
          <w:szCs w:val="20"/>
          <w:lang w:val="fr-CA" w:eastAsia="en-CA"/>
        </w:rPr>
        <w:t>és pour l'école »</w:t>
      </w:r>
      <w:r w:rsidR="001351FA" w:rsidRPr="001351FA">
        <w:rPr>
          <w:rFonts w:ascii="Calibri" w:hAnsi="Calibri" w:cs="Calibri"/>
          <w:bCs/>
          <w:sz w:val="20"/>
          <w:szCs w:val="20"/>
          <w:lang w:val="fr-CA" w:eastAsia="en-CA"/>
        </w:rPr>
        <w:t xml:space="preserve">. L'étude </w:t>
      </w:r>
      <w:r w:rsidR="002C7D33">
        <w:rPr>
          <w:rFonts w:ascii="Calibri" w:hAnsi="Calibri" w:cs="Calibri"/>
          <w:bCs/>
          <w:sz w:val="20"/>
          <w:szCs w:val="20"/>
          <w:lang w:val="fr-CA" w:eastAsia="en-CA"/>
        </w:rPr>
        <w:t xml:space="preserve">faite auprès </w:t>
      </w:r>
      <w:r w:rsidR="001351FA" w:rsidRPr="001351FA">
        <w:rPr>
          <w:rFonts w:ascii="Calibri" w:hAnsi="Calibri" w:cs="Calibri"/>
          <w:bCs/>
          <w:sz w:val="20"/>
          <w:szCs w:val="20"/>
          <w:lang w:val="fr-CA" w:eastAsia="en-CA"/>
        </w:rPr>
        <w:t xml:space="preserve">de 100 écoles et </w:t>
      </w:r>
      <w:r w:rsidR="001351FA">
        <w:rPr>
          <w:rFonts w:ascii="Calibri" w:hAnsi="Calibri" w:cs="Calibri"/>
          <w:bCs/>
          <w:sz w:val="20"/>
          <w:szCs w:val="20"/>
          <w:lang w:val="fr-CA" w:eastAsia="en-CA"/>
        </w:rPr>
        <w:t xml:space="preserve">de </w:t>
      </w:r>
      <w:r w:rsidR="001351FA" w:rsidRPr="001351FA">
        <w:rPr>
          <w:rFonts w:ascii="Calibri" w:hAnsi="Calibri" w:cs="Calibri"/>
          <w:bCs/>
          <w:sz w:val="20"/>
          <w:szCs w:val="20"/>
          <w:lang w:val="fr-CA" w:eastAsia="en-CA"/>
        </w:rPr>
        <w:t>374 centres de la petite enfance a été ré</w:t>
      </w:r>
      <w:r w:rsidR="0060580C">
        <w:rPr>
          <w:rFonts w:ascii="Calibri" w:hAnsi="Calibri" w:cs="Calibri"/>
          <w:bCs/>
          <w:sz w:val="20"/>
          <w:szCs w:val="20"/>
          <w:lang w:val="fr-CA" w:eastAsia="en-CA"/>
        </w:rPr>
        <w:t>alisée par le B</w:t>
      </w:r>
      <w:r w:rsidR="001435C6">
        <w:rPr>
          <w:rFonts w:ascii="Calibri" w:hAnsi="Calibri" w:cs="Calibri"/>
          <w:bCs/>
          <w:sz w:val="20"/>
          <w:szCs w:val="20"/>
          <w:lang w:val="fr-CA" w:eastAsia="en-CA"/>
        </w:rPr>
        <w:t>ureau d’examen</w:t>
      </w:r>
      <w:r w:rsidR="001351FA" w:rsidRPr="001351FA">
        <w:rPr>
          <w:rFonts w:ascii="Calibri" w:hAnsi="Calibri" w:cs="Calibri"/>
          <w:bCs/>
          <w:sz w:val="20"/>
          <w:szCs w:val="20"/>
          <w:lang w:val="fr-CA" w:eastAsia="en-CA"/>
        </w:rPr>
        <w:t xml:space="preserve"> de l'éducat</w:t>
      </w:r>
      <w:r w:rsidR="009C43E3">
        <w:rPr>
          <w:rFonts w:ascii="Calibri" w:hAnsi="Calibri" w:cs="Calibri"/>
          <w:bCs/>
          <w:sz w:val="20"/>
          <w:szCs w:val="20"/>
          <w:lang w:val="fr-CA" w:eastAsia="en-CA"/>
        </w:rPr>
        <w:t xml:space="preserve">ion et dénonçait les écoles les moins </w:t>
      </w:r>
      <w:r w:rsidR="00F40A02">
        <w:rPr>
          <w:rFonts w:ascii="Calibri" w:hAnsi="Calibri" w:cs="Calibri"/>
          <w:bCs/>
          <w:sz w:val="20"/>
          <w:szCs w:val="20"/>
          <w:lang w:val="fr-CA" w:eastAsia="en-CA"/>
        </w:rPr>
        <w:t>performan</w:t>
      </w:r>
      <w:r w:rsidR="009C43E3">
        <w:rPr>
          <w:rFonts w:ascii="Calibri" w:hAnsi="Calibri" w:cs="Calibri"/>
          <w:bCs/>
          <w:sz w:val="20"/>
          <w:szCs w:val="20"/>
          <w:lang w:val="fr-CA" w:eastAsia="en-CA"/>
        </w:rPr>
        <w:t>t</w:t>
      </w:r>
      <w:r w:rsidR="00F40A02">
        <w:rPr>
          <w:rFonts w:ascii="Calibri" w:hAnsi="Calibri" w:cs="Calibri"/>
          <w:bCs/>
          <w:sz w:val="20"/>
          <w:szCs w:val="20"/>
          <w:lang w:val="fr-CA" w:eastAsia="en-CA"/>
        </w:rPr>
        <w:t>es</w:t>
      </w:r>
      <w:r w:rsidR="009C43E3">
        <w:rPr>
          <w:rFonts w:ascii="Calibri" w:hAnsi="Calibri" w:cs="Calibri"/>
          <w:bCs/>
          <w:sz w:val="20"/>
          <w:szCs w:val="20"/>
          <w:lang w:val="fr-CA" w:eastAsia="en-CA"/>
        </w:rPr>
        <w:t xml:space="preserve"> </w:t>
      </w:r>
      <w:r w:rsidR="001351FA">
        <w:rPr>
          <w:rFonts w:ascii="Calibri" w:hAnsi="Calibri" w:cs="Calibri"/>
          <w:bCs/>
          <w:sz w:val="20"/>
          <w:szCs w:val="20"/>
          <w:lang w:val="fr-CA" w:eastAsia="en-CA"/>
        </w:rPr>
        <w:t xml:space="preserve">« </w:t>
      </w:r>
      <w:r w:rsidR="001351FA" w:rsidRPr="001351FA">
        <w:rPr>
          <w:rFonts w:ascii="Calibri" w:hAnsi="Calibri" w:cs="Calibri"/>
          <w:bCs/>
          <w:sz w:val="20"/>
          <w:szCs w:val="20"/>
          <w:lang w:val="fr-CA" w:eastAsia="en-CA"/>
        </w:rPr>
        <w:t>pour avoir d</w:t>
      </w:r>
      <w:r w:rsidR="001351FA">
        <w:rPr>
          <w:rFonts w:ascii="Calibri" w:hAnsi="Calibri" w:cs="Calibri"/>
          <w:bCs/>
          <w:sz w:val="20"/>
          <w:szCs w:val="20"/>
          <w:lang w:val="fr-CA" w:eastAsia="en-CA"/>
        </w:rPr>
        <w:t>es systèmes rigides où l'enfant</w:t>
      </w:r>
      <w:r w:rsidR="001351FA" w:rsidRPr="001351FA">
        <w:rPr>
          <w:rFonts w:ascii="Calibri" w:hAnsi="Calibri" w:cs="Calibri"/>
          <w:bCs/>
          <w:sz w:val="20"/>
          <w:szCs w:val="20"/>
          <w:lang w:val="fr-CA" w:eastAsia="en-CA"/>
        </w:rPr>
        <w:t xml:space="preserve"> </w:t>
      </w:r>
      <w:r w:rsidR="001351FA">
        <w:rPr>
          <w:rFonts w:ascii="Calibri" w:hAnsi="Calibri" w:cs="Calibri"/>
          <w:bCs/>
          <w:sz w:val="20"/>
          <w:szCs w:val="20"/>
          <w:lang w:val="fr-CA" w:eastAsia="en-CA"/>
        </w:rPr>
        <w:t>``</w:t>
      </w:r>
      <w:r w:rsidR="001351FA" w:rsidRPr="001351FA">
        <w:rPr>
          <w:rFonts w:ascii="Calibri" w:hAnsi="Calibri" w:cs="Calibri"/>
          <w:bCs/>
          <w:sz w:val="20"/>
          <w:szCs w:val="20"/>
          <w:lang w:val="fr-CA" w:eastAsia="en-CA"/>
        </w:rPr>
        <w:t>devait être prêt pour l'école</w:t>
      </w:r>
      <w:r w:rsidR="00AA5AFC">
        <w:rPr>
          <w:rFonts w:ascii="Calibri" w:hAnsi="Calibri" w:cs="Calibri"/>
          <w:bCs/>
          <w:sz w:val="20"/>
          <w:szCs w:val="20"/>
          <w:lang w:val="fr-CA" w:eastAsia="en-CA"/>
        </w:rPr>
        <w:t>``</w:t>
      </w:r>
      <w:r w:rsidR="001351FA">
        <w:rPr>
          <w:rFonts w:ascii="Calibri" w:hAnsi="Calibri" w:cs="Calibri"/>
          <w:bCs/>
          <w:sz w:val="20"/>
          <w:szCs w:val="20"/>
          <w:lang w:val="fr-CA" w:eastAsia="en-CA"/>
        </w:rPr>
        <w:t xml:space="preserve"> </w:t>
      </w:r>
      <w:r w:rsidR="001351FA" w:rsidRPr="001351FA">
        <w:rPr>
          <w:rFonts w:ascii="Calibri" w:hAnsi="Calibri" w:cs="Calibri"/>
          <w:bCs/>
          <w:sz w:val="20"/>
          <w:szCs w:val="20"/>
          <w:lang w:val="fr-CA" w:eastAsia="en-CA"/>
        </w:rPr>
        <w:t xml:space="preserve">plutôt que </w:t>
      </w:r>
      <w:r w:rsidR="00F40A02">
        <w:rPr>
          <w:rFonts w:ascii="Calibri" w:hAnsi="Calibri" w:cs="Calibri"/>
          <w:bCs/>
          <w:sz w:val="20"/>
          <w:szCs w:val="20"/>
          <w:lang w:val="fr-CA" w:eastAsia="en-CA"/>
        </w:rPr>
        <w:t>d</w:t>
      </w:r>
      <w:r w:rsidR="009C43E3">
        <w:rPr>
          <w:rFonts w:ascii="Calibri" w:hAnsi="Calibri" w:cs="Calibri"/>
          <w:bCs/>
          <w:sz w:val="20"/>
          <w:szCs w:val="20"/>
          <w:lang w:val="fr-CA" w:eastAsia="en-CA"/>
        </w:rPr>
        <w:t xml:space="preserve">’ajuster </w:t>
      </w:r>
      <w:r w:rsidR="001351FA" w:rsidRPr="001351FA">
        <w:rPr>
          <w:rFonts w:ascii="Calibri" w:hAnsi="Calibri" w:cs="Calibri"/>
          <w:bCs/>
          <w:sz w:val="20"/>
          <w:szCs w:val="20"/>
          <w:lang w:val="fr-CA" w:eastAsia="en-CA"/>
        </w:rPr>
        <w:t xml:space="preserve">l'école </w:t>
      </w:r>
      <w:r w:rsidR="009C43E3">
        <w:rPr>
          <w:rFonts w:ascii="Calibri" w:hAnsi="Calibri" w:cs="Calibri"/>
          <w:bCs/>
          <w:sz w:val="20"/>
          <w:szCs w:val="20"/>
          <w:lang w:val="fr-CA" w:eastAsia="en-CA"/>
        </w:rPr>
        <w:t xml:space="preserve">pour </w:t>
      </w:r>
      <w:r w:rsidR="00AA5AFC">
        <w:rPr>
          <w:rFonts w:ascii="Calibri" w:hAnsi="Calibri" w:cs="Calibri"/>
          <w:bCs/>
          <w:sz w:val="20"/>
          <w:szCs w:val="20"/>
          <w:lang w:val="fr-CA" w:eastAsia="en-CA"/>
        </w:rPr>
        <w:t xml:space="preserve">répondre aux besoins </w:t>
      </w:r>
      <w:r w:rsidR="001351FA" w:rsidRPr="001351FA">
        <w:rPr>
          <w:rFonts w:ascii="Calibri" w:hAnsi="Calibri" w:cs="Calibri"/>
          <w:bCs/>
          <w:sz w:val="20"/>
          <w:szCs w:val="20"/>
          <w:lang w:val="fr-CA" w:eastAsia="en-CA"/>
        </w:rPr>
        <w:t>de l'e</w:t>
      </w:r>
      <w:r w:rsidR="0083587B">
        <w:rPr>
          <w:rFonts w:ascii="Calibri" w:hAnsi="Calibri" w:cs="Calibri"/>
          <w:bCs/>
          <w:sz w:val="20"/>
          <w:szCs w:val="20"/>
          <w:lang w:val="fr-CA" w:eastAsia="en-CA"/>
        </w:rPr>
        <w:t>nfa</w:t>
      </w:r>
      <w:r w:rsidR="00021177">
        <w:rPr>
          <w:rFonts w:ascii="Calibri" w:hAnsi="Calibri" w:cs="Calibri"/>
          <w:bCs/>
          <w:sz w:val="20"/>
          <w:szCs w:val="20"/>
          <w:lang w:val="fr-CA" w:eastAsia="en-CA"/>
        </w:rPr>
        <w:t xml:space="preserve">nt ». Selon l'article, la clé d’une </w:t>
      </w:r>
      <w:r w:rsidR="003D6C32">
        <w:rPr>
          <w:rFonts w:ascii="Calibri" w:hAnsi="Calibri" w:cs="Calibri"/>
          <w:bCs/>
          <w:sz w:val="20"/>
          <w:szCs w:val="20"/>
          <w:lang w:val="fr-CA" w:eastAsia="en-CA"/>
        </w:rPr>
        <w:t xml:space="preserve">transition </w:t>
      </w:r>
      <w:r w:rsidR="00021177">
        <w:rPr>
          <w:rFonts w:ascii="Calibri" w:hAnsi="Calibri" w:cs="Calibri"/>
          <w:bCs/>
          <w:sz w:val="20"/>
          <w:szCs w:val="20"/>
          <w:lang w:val="fr-CA" w:eastAsia="en-CA"/>
        </w:rPr>
        <w:t xml:space="preserve">réussie </w:t>
      </w:r>
      <w:r w:rsidR="003D6C32">
        <w:rPr>
          <w:rFonts w:ascii="Calibri" w:hAnsi="Calibri" w:cs="Calibri"/>
          <w:bCs/>
          <w:sz w:val="20"/>
          <w:szCs w:val="20"/>
          <w:lang w:val="fr-CA" w:eastAsia="en-CA"/>
        </w:rPr>
        <w:t>vers une</w:t>
      </w:r>
      <w:r w:rsidR="00F47A40">
        <w:rPr>
          <w:rFonts w:ascii="Calibri" w:hAnsi="Calibri" w:cs="Calibri"/>
          <w:bCs/>
          <w:sz w:val="20"/>
          <w:szCs w:val="20"/>
          <w:lang w:val="fr-CA" w:eastAsia="en-CA"/>
        </w:rPr>
        <w:t xml:space="preserve"> </w:t>
      </w:r>
      <w:r w:rsidR="001351FA" w:rsidRPr="001351FA">
        <w:rPr>
          <w:rFonts w:ascii="Calibri" w:hAnsi="Calibri" w:cs="Calibri"/>
          <w:bCs/>
          <w:sz w:val="20"/>
          <w:szCs w:val="20"/>
          <w:lang w:val="fr-CA" w:eastAsia="en-CA"/>
        </w:rPr>
        <w:t>scolarisation for</w:t>
      </w:r>
      <w:r w:rsidR="00834562">
        <w:rPr>
          <w:rFonts w:ascii="Calibri" w:hAnsi="Calibri" w:cs="Calibri"/>
          <w:bCs/>
          <w:sz w:val="20"/>
          <w:szCs w:val="20"/>
          <w:lang w:val="fr-CA" w:eastAsia="en-CA"/>
        </w:rPr>
        <w:t>mel</w:t>
      </w:r>
      <w:r w:rsidR="00591E1E">
        <w:rPr>
          <w:rFonts w:ascii="Calibri" w:hAnsi="Calibri" w:cs="Calibri"/>
          <w:bCs/>
          <w:sz w:val="20"/>
          <w:szCs w:val="20"/>
          <w:lang w:val="fr-CA" w:eastAsia="en-CA"/>
        </w:rPr>
        <w:t>le dépend de</w:t>
      </w:r>
      <w:r w:rsidR="00CA5881">
        <w:rPr>
          <w:rFonts w:ascii="Calibri" w:hAnsi="Calibri" w:cs="Calibri"/>
          <w:bCs/>
          <w:sz w:val="20"/>
          <w:szCs w:val="20"/>
          <w:lang w:val="fr-CA" w:eastAsia="en-CA"/>
        </w:rPr>
        <w:t xml:space="preserve"> la </w:t>
      </w:r>
      <w:r w:rsidR="00DA2465">
        <w:rPr>
          <w:rFonts w:ascii="Calibri" w:hAnsi="Calibri" w:cs="Calibri"/>
          <w:bCs/>
          <w:sz w:val="20"/>
          <w:szCs w:val="20"/>
          <w:lang w:val="fr-CA" w:eastAsia="en-CA"/>
        </w:rPr>
        <w:t xml:space="preserve">nature et </w:t>
      </w:r>
      <w:r w:rsidR="00591E1E">
        <w:rPr>
          <w:rFonts w:ascii="Calibri" w:hAnsi="Calibri" w:cs="Calibri"/>
          <w:bCs/>
          <w:sz w:val="20"/>
          <w:szCs w:val="20"/>
          <w:lang w:val="fr-CA" w:eastAsia="en-CA"/>
        </w:rPr>
        <w:t xml:space="preserve">de </w:t>
      </w:r>
      <w:r w:rsidR="00DA2465">
        <w:rPr>
          <w:rFonts w:ascii="Calibri" w:hAnsi="Calibri" w:cs="Calibri"/>
          <w:bCs/>
          <w:sz w:val="20"/>
          <w:szCs w:val="20"/>
          <w:lang w:val="fr-CA" w:eastAsia="en-CA"/>
        </w:rPr>
        <w:t>la portée</w:t>
      </w:r>
      <w:r w:rsidR="001351FA" w:rsidRPr="001351FA">
        <w:rPr>
          <w:rFonts w:ascii="Calibri" w:hAnsi="Calibri" w:cs="Calibri"/>
          <w:bCs/>
          <w:sz w:val="20"/>
          <w:szCs w:val="20"/>
          <w:lang w:val="fr-CA" w:eastAsia="en-CA"/>
        </w:rPr>
        <w:t xml:space="preserve"> de la communication </w:t>
      </w:r>
      <w:r w:rsidR="00F47A40">
        <w:rPr>
          <w:rFonts w:ascii="Calibri" w:hAnsi="Calibri" w:cs="Calibri"/>
          <w:bCs/>
          <w:sz w:val="20"/>
          <w:szCs w:val="20"/>
          <w:lang w:val="fr-CA" w:eastAsia="en-CA"/>
        </w:rPr>
        <w:t xml:space="preserve">qui existe </w:t>
      </w:r>
      <w:r w:rsidR="001351FA" w:rsidRPr="001351FA">
        <w:rPr>
          <w:rFonts w:ascii="Calibri" w:hAnsi="Calibri" w:cs="Calibri"/>
          <w:bCs/>
          <w:sz w:val="20"/>
          <w:szCs w:val="20"/>
          <w:lang w:val="fr-CA" w:eastAsia="en-CA"/>
        </w:rPr>
        <w:t>entre les parents et les enseignants.</w:t>
      </w:r>
    </w:p>
    <w:p w:rsidR="007D4BCE" w:rsidRDefault="007D4BCE" w:rsidP="00FA1680">
      <w:pPr>
        <w:pStyle w:val="Standard"/>
        <w:jc w:val="both"/>
        <w:rPr>
          <w:rFonts w:ascii="Calibri" w:hAnsi="Calibri" w:cs="Calibri"/>
          <w:bCs/>
          <w:sz w:val="20"/>
          <w:szCs w:val="20"/>
          <w:lang w:val="fr-CA" w:eastAsia="en-CA"/>
        </w:rPr>
      </w:pPr>
    </w:p>
    <w:p w:rsidR="00CA55A8" w:rsidRDefault="00CA55A8" w:rsidP="00FA1680">
      <w:pPr>
        <w:pStyle w:val="Standard"/>
        <w:jc w:val="both"/>
        <w:rPr>
          <w:rFonts w:ascii="Calibri" w:hAnsi="Calibri" w:cs="Calibri"/>
          <w:bCs/>
          <w:sz w:val="20"/>
          <w:szCs w:val="20"/>
          <w:lang w:val="fr-CA" w:eastAsia="en-CA"/>
        </w:rPr>
      </w:pPr>
    </w:p>
    <w:p w:rsidR="00CA55A8" w:rsidRDefault="00CA55A8" w:rsidP="00FA1680">
      <w:pPr>
        <w:pStyle w:val="Standard"/>
        <w:jc w:val="both"/>
        <w:rPr>
          <w:rFonts w:ascii="Calibri" w:hAnsi="Calibri" w:cs="Calibri"/>
          <w:bCs/>
          <w:sz w:val="20"/>
          <w:szCs w:val="20"/>
          <w:lang w:val="fr-CA" w:eastAsia="en-CA"/>
        </w:rPr>
      </w:pPr>
    </w:p>
    <w:p w:rsidR="00CA55A8" w:rsidRDefault="00CA55A8" w:rsidP="00FA1680">
      <w:pPr>
        <w:pStyle w:val="Standard"/>
        <w:jc w:val="both"/>
        <w:rPr>
          <w:rFonts w:ascii="Calibri" w:hAnsi="Calibri" w:cs="Calibri"/>
          <w:bCs/>
          <w:sz w:val="20"/>
          <w:szCs w:val="20"/>
          <w:lang w:val="fr-CA" w:eastAsia="en-CA"/>
        </w:rPr>
      </w:pPr>
    </w:p>
    <w:p w:rsidR="00CA55A8" w:rsidRDefault="00CA55A8" w:rsidP="00FA1680">
      <w:pPr>
        <w:pStyle w:val="Standard"/>
        <w:jc w:val="both"/>
        <w:rPr>
          <w:rFonts w:ascii="Calibri" w:hAnsi="Calibri" w:cs="Calibri"/>
          <w:bCs/>
          <w:sz w:val="20"/>
          <w:szCs w:val="20"/>
          <w:lang w:val="fr-CA" w:eastAsia="en-CA"/>
        </w:rPr>
      </w:pPr>
    </w:p>
    <w:p w:rsidR="00CA55A8" w:rsidRDefault="00CA55A8" w:rsidP="00FA1680">
      <w:pPr>
        <w:pStyle w:val="Standard"/>
        <w:jc w:val="both"/>
        <w:rPr>
          <w:rFonts w:ascii="Calibri" w:hAnsi="Calibri" w:cs="Calibri"/>
          <w:bCs/>
          <w:sz w:val="20"/>
          <w:szCs w:val="20"/>
          <w:lang w:val="fr-CA" w:eastAsia="en-CA"/>
        </w:rPr>
      </w:pPr>
    </w:p>
    <w:p w:rsidR="00CA55A8" w:rsidRDefault="00CA55A8" w:rsidP="00FA1680">
      <w:pPr>
        <w:pStyle w:val="Standard"/>
        <w:jc w:val="both"/>
        <w:rPr>
          <w:rFonts w:ascii="Calibri" w:hAnsi="Calibri" w:cs="Calibri"/>
          <w:bCs/>
          <w:sz w:val="20"/>
          <w:szCs w:val="20"/>
          <w:lang w:val="fr-CA" w:eastAsia="en-CA"/>
        </w:rPr>
      </w:pPr>
    </w:p>
    <w:p w:rsidR="00CA55A8" w:rsidRDefault="00CA55A8" w:rsidP="007D4BCE">
      <w:pPr>
        <w:pStyle w:val="Standard"/>
        <w:jc w:val="center"/>
        <w:rPr>
          <w:rFonts w:ascii="Calibri" w:hAnsi="Calibri" w:cs="Calibri"/>
          <w:b/>
          <w:bCs/>
          <w:sz w:val="22"/>
          <w:szCs w:val="22"/>
          <w:lang w:val="fr-CA" w:eastAsia="en-CA"/>
        </w:rPr>
      </w:pPr>
    </w:p>
    <w:p w:rsidR="007D4BCE" w:rsidRPr="00F23602" w:rsidRDefault="00967E56" w:rsidP="007D4BCE">
      <w:pPr>
        <w:pStyle w:val="Standard"/>
        <w:jc w:val="center"/>
        <w:rPr>
          <w:rFonts w:ascii="Calibri" w:hAnsi="Calibri" w:cs="Calibri"/>
          <w:b/>
          <w:bCs/>
          <w:sz w:val="32"/>
          <w:szCs w:val="32"/>
          <w:lang w:val="fr-CA" w:eastAsia="en-CA"/>
        </w:rPr>
      </w:pPr>
      <w:bookmarkStart w:id="0" w:name="_GoBack"/>
      <w:r w:rsidRPr="00F23602">
        <w:rPr>
          <w:rFonts w:ascii="Calibri" w:hAnsi="Calibri" w:cs="Calibri"/>
          <w:b/>
          <w:bCs/>
          <w:sz w:val="32"/>
          <w:szCs w:val="32"/>
          <w:lang w:val="fr-CA" w:eastAsia="en-CA"/>
        </w:rPr>
        <w:lastRenderedPageBreak/>
        <w:t>Dans la région de</w:t>
      </w:r>
      <w:r w:rsidR="00824796" w:rsidRPr="00F23602">
        <w:rPr>
          <w:rFonts w:ascii="Calibri" w:hAnsi="Calibri" w:cs="Calibri"/>
          <w:b/>
          <w:bCs/>
          <w:sz w:val="32"/>
          <w:szCs w:val="32"/>
          <w:lang w:val="fr-CA" w:eastAsia="en-CA"/>
        </w:rPr>
        <w:t xml:space="preserve"> </w:t>
      </w:r>
      <w:r w:rsidR="007D4BCE" w:rsidRPr="00F23602">
        <w:rPr>
          <w:rFonts w:ascii="Calibri" w:hAnsi="Calibri" w:cs="Calibri"/>
          <w:b/>
          <w:bCs/>
          <w:sz w:val="32"/>
          <w:szCs w:val="32"/>
          <w:lang w:val="fr-CA" w:eastAsia="en-CA"/>
        </w:rPr>
        <w:t>l’Î.-P.-É.</w:t>
      </w:r>
    </w:p>
    <w:bookmarkEnd w:id="0"/>
    <w:p w:rsidR="00B10148" w:rsidRPr="003546EF" w:rsidRDefault="00B10148" w:rsidP="007D4BCE">
      <w:pPr>
        <w:pStyle w:val="Standard"/>
        <w:jc w:val="center"/>
        <w:rPr>
          <w:rFonts w:ascii="Calibri" w:hAnsi="Calibri" w:cs="Calibri"/>
          <w:b/>
          <w:bCs/>
          <w:sz w:val="22"/>
          <w:szCs w:val="22"/>
          <w:lang w:val="fr-CA" w:eastAsia="en-CA"/>
        </w:rPr>
      </w:pPr>
    </w:p>
    <w:p w:rsidR="007D4BCE" w:rsidRPr="007D4BCE" w:rsidRDefault="007D4BCE" w:rsidP="007D4BCE">
      <w:pPr>
        <w:pStyle w:val="Standard"/>
        <w:jc w:val="both"/>
        <w:rPr>
          <w:rFonts w:ascii="Calibri" w:hAnsi="Calibri" w:cs="Calibri"/>
          <w:bCs/>
          <w:sz w:val="20"/>
          <w:szCs w:val="20"/>
          <w:lang w:val="fr-CA" w:eastAsia="en-CA"/>
        </w:rPr>
      </w:pPr>
      <w:r w:rsidRPr="00B70D26">
        <w:rPr>
          <w:rFonts w:ascii="Calibri" w:hAnsi="Calibri" w:cs="Calibri"/>
          <w:b/>
          <w:bCs/>
          <w:sz w:val="20"/>
          <w:szCs w:val="20"/>
          <w:lang w:val="fr-CA" w:eastAsia="en-CA"/>
        </w:rPr>
        <w:t>Autonomie</w:t>
      </w:r>
      <w:r w:rsidRPr="007D4BCE">
        <w:rPr>
          <w:rFonts w:ascii="Calibri" w:hAnsi="Calibri" w:cs="Calibri"/>
          <w:bCs/>
          <w:sz w:val="20"/>
          <w:szCs w:val="20"/>
          <w:lang w:val="fr-CA" w:eastAsia="en-CA"/>
        </w:rPr>
        <w:t xml:space="preserve"> </w:t>
      </w:r>
      <w:r>
        <w:rPr>
          <w:rFonts w:ascii="Calibri" w:hAnsi="Calibri" w:cs="Calibri"/>
          <w:bCs/>
          <w:sz w:val="20"/>
          <w:szCs w:val="20"/>
          <w:lang w:val="fr-CA" w:eastAsia="en-CA"/>
        </w:rPr>
        <w:t>–</w:t>
      </w:r>
      <w:r w:rsidRPr="007D4BCE">
        <w:rPr>
          <w:rFonts w:ascii="Calibri" w:hAnsi="Calibri" w:cs="Calibri"/>
          <w:bCs/>
          <w:sz w:val="20"/>
          <w:szCs w:val="20"/>
          <w:lang w:val="fr-CA" w:eastAsia="en-CA"/>
        </w:rPr>
        <w:t xml:space="preserve"> </w:t>
      </w:r>
      <w:r>
        <w:rPr>
          <w:rFonts w:ascii="Calibri" w:hAnsi="Calibri" w:cs="Calibri"/>
          <w:bCs/>
          <w:sz w:val="20"/>
          <w:szCs w:val="20"/>
          <w:lang w:val="fr-CA" w:eastAsia="en-CA"/>
        </w:rPr>
        <w:t>Certains ouvrages con</w:t>
      </w:r>
      <w:r w:rsidR="00793404">
        <w:rPr>
          <w:rFonts w:ascii="Calibri" w:hAnsi="Calibri" w:cs="Calibri"/>
          <w:bCs/>
          <w:sz w:val="20"/>
          <w:szCs w:val="20"/>
          <w:lang w:val="fr-CA" w:eastAsia="en-CA"/>
        </w:rPr>
        <w:t>sacrés à la littérature pédagogique f</w:t>
      </w:r>
      <w:r w:rsidR="00B10148">
        <w:rPr>
          <w:rFonts w:ascii="Calibri" w:hAnsi="Calibri" w:cs="Calibri"/>
          <w:bCs/>
          <w:sz w:val="20"/>
          <w:szCs w:val="20"/>
          <w:lang w:val="fr-CA" w:eastAsia="en-CA"/>
        </w:rPr>
        <w:t>ont mention de</w:t>
      </w:r>
      <w:r>
        <w:rPr>
          <w:rFonts w:ascii="Calibri" w:hAnsi="Calibri" w:cs="Calibri"/>
          <w:bCs/>
          <w:sz w:val="20"/>
          <w:szCs w:val="20"/>
          <w:lang w:val="fr-CA" w:eastAsia="en-CA"/>
        </w:rPr>
        <w:t xml:space="preserve"> l</w:t>
      </w:r>
      <w:r w:rsidRPr="007D4BCE">
        <w:rPr>
          <w:rFonts w:ascii="Calibri" w:hAnsi="Calibri" w:cs="Calibri"/>
          <w:bCs/>
          <w:sz w:val="20"/>
          <w:szCs w:val="20"/>
          <w:lang w:val="fr-CA" w:eastAsia="en-CA"/>
        </w:rPr>
        <w:t>'importance d</w:t>
      </w:r>
      <w:r w:rsidR="001972DD">
        <w:rPr>
          <w:rFonts w:ascii="Calibri" w:hAnsi="Calibri" w:cs="Calibri"/>
          <w:bCs/>
          <w:sz w:val="20"/>
          <w:szCs w:val="20"/>
          <w:lang w:val="fr-CA" w:eastAsia="en-CA"/>
        </w:rPr>
        <w:t>e</w:t>
      </w:r>
      <w:r w:rsidRPr="007D4BCE">
        <w:rPr>
          <w:rFonts w:ascii="Calibri" w:hAnsi="Calibri" w:cs="Calibri"/>
          <w:bCs/>
          <w:sz w:val="20"/>
          <w:szCs w:val="20"/>
          <w:lang w:val="fr-CA" w:eastAsia="en-CA"/>
        </w:rPr>
        <w:t xml:space="preserve"> </w:t>
      </w:r>
      <w:r w:rsidR="00DE6324">
        <w:rPr>
          <w:rFonts w:ascii="Calibri" w:hAnsi="Calibri" w:cs="Calibri"/>
          <w:bCs/>
          <w:sz w:val="20"/>
          <w:szCs w:val="20"/>
          <w:lang w:val="fr-CA" w:eastAsia="en-CA"/>
        </w:rPr>
        <w:t xml:space="preserve">l’autonomie </w:t>
      </w:r>
      <w:r w:rsidR="001972DD">
        <w:rPr>
          <w:rFonts w:ascii="Calibri" w:hAnsi="Calibri" w:cs="Calibri"/>
          <w:bCs/>
          <w:sz w:val="20"/>
          <w:szCs w:val="20"/>
          <w:lang w:val="fr-CA" w:eastAsia="en-CA"/>
        </w:rPr>
        <w:t xml:space="preserve">des </w:t>
      </w:r>
      <w:r w:rsidR="004D2735">
        <w:rPr>
          <w:rFonts w:ascii="Calibri" w:hAnsi="Calibri" w:cs="Calibri"/>
          <w:bCs/>
          <w:sz w:val="20"/>
          <w:szCs w:val="20"/>
          <w:lang w:val="fr-CA" w:eastAsia="en-CA"/>
        </w:rPr>
        <w:t>enseignant</w:t>
      </w:r>
      <w:r w:rsidR="001972DD">
        <w:rPr>
          <w:rFonts w:ascii="Calibri" w:hAnsi="Calibri" w:cs="Calibri"/>
          <w:bCs/>
          <w:sz w:val="20"/>
          <w:szCs w:val="20"/>
          <w:lang w:val="fr-CA" w:eastAsia="en-CA"/>
        </w:rPr>
        <w:t>s</w:t>
      </w:r>
      <w:r w:rsidR="004D2735">
        <w:rPr>
          <w:rFonts w:ascii="Calibri" w:hAnsi="Calibri" w:cs="Calibri"/>
          <w:bCs/>
          <w:sz w:val="20"/>
          <w:szCs w:val="20"/>
          <w:lang w:val="fr-CA" w:eastAsia="en-CA"/>
        </w:rPr>
        <w:t xml:space="preserve"> et</w:t>
      </w:r>
      <w:r w:rsidR="00185346">
        <w:rPr>
          <w:rFonts w:ascii="Calibri" w:hAnsi="Calibri" w:cs="Calibri"/>
          <w:bCs/>
          <w:sz w:val="20"/>
          <w:szCs w:val="20"/>
          <w:lang w:val="fr-CA" w:eastAsia="en-CA"/>
        </w:rPr>
        <w:t xml:space="preserve"> </w:t>
      </w:r>
      <w:r w:rsidR="00793404">
        <w:rPr>
          <w:rFonts w:ascii="Calibri" w:hAnsi="Calibri" w:cs="Calibri"/>
          <w:bCs/>
          <w:sz w:val="20"/>
          <w:szCs w:val="20"/>
          <w:lang w:val="fr-CA" w:eastAsia="en-CA"/>
        </w:rPr>
        <w:t xml:space="preserve">de </w:t>
      </w:r>
      <w:r>
        <w:rPr>
          <w:rFonts w:ascii="Calibri" w:hAnsi="Calibri" w:cs="Calibri"/>
          <w:bCs/>
          <w:sz w:val="20"/>
          <w:szCs w:val="20"/>
          <w:lang w:val="fr-CA" w:eastAsia="en-CA"/>
        </w:rPr>
        <w:t>l</w:t>
      </w:r>
      <w:r w:rsidR="001972DD">
        <w:rPr>
          <w:rFonts w:ascii="Calibri" w:hAnsi="Calibri" w:cs="Calibri"/>
          <w:bCs/>
          <w:sz w:val="20"/>
          <w:szCs w:val="20"/>
          <w:lang w:val="fr-CA" w:eastAsia="en-CA"/>
        </w:rPr>
        <w:t>'école comme signe</w:t>
      </w:r>
      <w:r w:rsidR="00DE6324">
        <w:rPr>
          <w:rFonts w:ascii="Calibri" w:hAnsi="Calibri" w:cs="Calibri"/>
          <w:bCs/>
          <w:sz w:val="20"/>
          <w:szCs w:val="20"/>
          <w:lang w:val="fr-CA" w:eastAsia="en-CA"/>
        </w:rPr>
        <w:t xml:space="preserve"> d'encouragement </w:t>
      </w:r>
      <w:r w:rsidR="00793404">
        <w:rPr>
          <w:rFonts w:ascii="Calibri" w:hAnsi="Calibri" w:cs="Calibri"/>
          <w:bCs/>
          <w:sz w:val="20"/>
          <w:szCs w:val="20"/>
          <w:lang w:val="fr-CA" w:eastAsia="en-CA"/>
        </w:rPr>
        <w:t>en matière d’</w:t>
      </w:r>
      <w:r w:rsidR="00A31AB8">
        <w:rPr>
          <w:rFonts w:ascii="Calibri" w:hAnsi="Calibri" w:cs="Calibri"/>
          <w:bCs/>
          <w:sz w:val="20"/>
          <w:szCs w:val="20"/>
          <w:lang w:val="fr-CA" w:eastAsia="en-CA"/>
        </w:rPr>
        <w:t xml:space="preserve">innovation dans </w:t>
      </w:r>
      <w:r w:rsidRPr="007D4BCE">
        <w:rPr>
          <w:rFonts w:ascii="Calibri" w:hAnsi="Calibri" w:cs="Calibri"/>
          <w:bCs/>
          <w:sz w:val="20"/>
          <w:szCs w:val="20"/>
          <w:lang w:val="fr-CA" w:eastAsia="en-CA"/>
        </w:rPr>
        <w:t>notre système scola</w:t>
      </w:r>
      <w:r>
        <w:rPr>
          <w:rFonts w:ascii="Calibri" w:hAnsi="Calibri" w:cs="Calibri"/>
          <w:bCs/>
          <w:sz w:val="20"/>
          <w:szCs w:val="20"/>
          <w:lang w:val="fr-CA" w:eastAsia="en-CA"/>
        </w:rPr>
        <w:t>ire; la décision de transférer d</w:t>
      </w:r>
      <w:r w:rsidR="00185346">
        <w:rPr>
          <w:rFonts w:ascii="Calibri" w:hAnsi="Calibri" w:cs="Calibri"/>
          <w:bCs/>
          <w:sz w:val="20"/>
          <w:szCs w:val="20"/>
          <w:lang w:val="fr-CA" w:eastAsia="en-CA"/>
        </w:rPr>
        <w:t xml:space="preserve">es postes </w:t>
      </w:r>
      <w:r w:rsidRPr="007D4BCE">
        <w:rPr>
          <w:rFonts w:ascii="Calibri" w:hAnsi="Calibri" w:cs="Calibri"/>
          <w:bCs/>
          <w:sz w:val="20"/>
          <w:szCs w:val="20"/>
          <w:lang w:val="fr-CA" w:eastAsia="en-CA"/>
        </w:rPr>
        <w:t xml:space="preserve">de la Commission scolaire </w:t>
      </w:r>
      <w:r w:rsidR="00185346">
        <w:rPr>
          <w:rFonts w:ascii="Calibri" w:hAnsi="Calibri" w:cs="Calibri"/>
          <w:bCs/>
          <w:sz w:val="20"/>
          <w:szCs w:val="20"/>
          <w:lang w:val="fr-CA" w:eastAsia="en-CA"/>
        </w:rPr>
        <w:t xml:space="preserve">anglophone </w:t>
      </w:r>
      <w:r w:rsidR="00341EB8">
        <w:rPr>
          <w:rFonts w:ascii="Calibri" w:hAnsi="Calibri" w:cs="Calibri"/>
          <w:bCs/>
          <w:sz w:val="20"/>
          <w:szCs w:val="20"/>
          <w:lang w:val="fr-CA" w:eastAsia="en-CA"/>
        </w:rPr>
        <w:t>sous la responsabilité du</w:t>
      </w:r>
      <w:r w:rsidR="00185346">
        <w:rPr>
          <w:rFonts w:ascii="Calibri" w:hAnsi="Calibri" w:cs="Calibri"/>
          <w:bCs/>
          <w:sz w:val="20"/>
          <w:szCs w:val="20"/>
          <w:lang w:val="fr-CA" w:eastAsia="en-CA"/>
        </w:rPr>
        <w:t xml:space="preserve"> Ministère de l'é</w:t>
      </w:r>
      <w:r w:rsidRPr="007D4BCE">
        <w:rPr>
          <w:rFonts w:ascii="Calibri" w:hAnsi="Calibri" w:cs="Calibri"/>
          <w:bCs/>
          <w:sz w:val="20"/>
          <w:szCs w:val="20"/>
          <w:lang w:val="fr-CA" w:eastAsia="en-CA"/>
        </w:rPr>
        <w:t>ducation est contraire à ce point de vue.</w:t>
      </w:r>
    </w:p>
    <w:p w:rsidR="007D4BCE" w:rsidRPr="007D4BCE" w:rsidRDefault="007D4BCE" w:rsidP="007D4BCE">
      <w:pPr>
        <w:pStyle w:val="Standard"/>
        <w:jc w:val="both"/>
        <w:rPr>
          <w:rFonts w:ascii="Calibri" w:hAnsi="Calibri" w:cs="Calibri"/>
          <w:bCs/>
          <w:sz w:val="20"/>
          <w:szCs w:val="20"/>
          <w:lang w:val="fr-CA" w:eastAsia="en-CA"/>
        </w:rPr>
      </w:pPr>
    </w:p>
    <w:p w:rsidR="00834562" w:rsidRPr="0035053A" w:rsidRDefault="00AD2A15" w:rsidP="007D4BCE">
      <w:pPr>
        <w:pStyle w:val="Standard"/>
        <w:jc w:val="both"/>
        <w:rPr>
          <w:rFonts w:ascii="Calibri" w:hAnsi="Calibri" w:cs="Calibri"/>
          <w:bCs/>
          <w:sz w:val="20"/>
          <w:szCs w:val="20"/>
          <w:lang w:val="fr-CA" w:eastAsia="en-CA"/>
        </w:rPr>
      </w:pPr>
      <w:r w:rsidRPr="00B70D26">
        <w:rPr>
          <w:rFonts w:ascii="Calibri" w:hAnsi="Calibri" w:cs="Calibri"/>
          <w:b/>
          <w:bCs/>
          <w:sz w:val="20"/>
          <w:szCs w:val="20"/>
          <w:lang w:val="fr-CA" w:eastAsia="en-CA"/>
        </w:rPr>
        <w:t>Communications</w:t>
      </w:r>
      <w:r>
        <w:rPr>
          <w:rFonts w:ascii="Calibri" w:hAnsi="Calibri" w:cs="Calibri"/>
          <w:bCs/>
          <w:sz w:val="20"/>
          <w:szCs w:val="20"/>
          <w:lang w:val="fr-CA" w:eastAsia="en-CA"/>
        </w:rPr>
        <w:t xml:space="preserve"> – Nous </w:t>
      </w:r>
      <w:r w:rsidR="007D4BCE" w:rsidRPr="007D4BCE">
        <w:rPr>
          <w:rFonts w:ascii="Calibri" w:hAnsi="Calibri" w:cs="Calibri"/>
          <w:bCs/>
          <w:sz w:val="20"/>
          <w:szCs w:val="20"/>
          <w:lang w:val="fr-CA" w:eastAsia="en-CA"/>
        </w:rPr>
        <w:t xml:space="preserve">avons assisté </w:t>
      </w:r>
      <w:r w:rsidR="00A91CC2">
        <w:rPr>
          <w:rFonts w:ascii="Calibri" w:hAnsi="Calibri" w:cs="Calibri"/>
          <w:bCs/>
          <w:sz w:val="20"/>
          <w:szCs w:val="20"/>
          <w:lang w:val="fr-CA" w:eastAsia="en-CA"/>
        </w:rPr>
        <w:t>à une augmentation considérable des discussion</w:t>
      </w:r>
      <w:r w:rsidR="007D4BCE" w:rsidRPr="007D4BCE">
        <w:rPr>
          <w:rFonts w:ascii="Calibri" w:hAnsi="Calibri" w:cs="Calibri"/>
          <w:bCs/>
          <w:sz w:val="20"/>
          <w:szCs w:val="20"/>
          <w:lang w:val="fr-CA" w:eastAsia="en-CA"/>
        </w:rPr>
        <w:t xml:space="preserve">s </w:t>
      </w:r>
      <w:r w:rsidR="00A91CC2">
        <w:rPr>
          <w:rFonts w:ascii="Calibri" w:hAnsi="Calibri" w:cs="Calibri"/>
          <w:bCs/>
          <w:sz w:val="20"/>
          <w:szCs w:val="20"/>
          <w:lang w:val="fr-CA" w:eastAsia="en-CA"/>
        </w:rPr>
        <w:t>concernant l'éducation ces</w:t>
      </w:r>
      <w:r w:rsidR="007D4BCE" w:rsidRPr="007D4BCE">
        <w:rPr>
          <w:rFonts w:ascii="Calibri" w:hAnsi="Calibri" w:cs="Calibri"/>
          <w:bCs/>
          <w:sz w:val="20"/>
          <w:szCs w:val="20"/>
          <w:lang w:val="fr-CA" w:eastAsia="en-CA"/>
        </w:rPr>
        <w:t xml:space="preserve"> derniers mois; </w:t>
      </w:r>
      <w:r w:rsidR="0032551D">
        <w:rPr>
          <w:rFonts w:ascii="Calibri" w:hAnsi="Calibri" w:cs="Calibri"/>
          <w:bCs/>
          <w:sz w:val="20"/>
          <w:szCs w:val="20"/>
          <w:lang w:val="fr-CA" w:eastAsia="en-CA"/>
        </w:rPr>
        <w:t>et c’est tant mieux</w:t>
      </w:r>
      <w:r w:rsidR="00A91CC2">
        <w:rPr>
          <w:rFonts w:ascii="Calibri" w:hAnsi="Calibri" w:cs="Calibri"/>
          <w:bCs/>
          <w:sz w:val="20"/>
          <w:szCs w:val="20"/>
          <w:lang w:val="fr-CA" w:eastAsia="en-CA"/>
        </w:rPr>
        <w:t xml:space="preserve">. </w:t>
      </w:r>
      <w:r w:rsidR="007D4BCE" w:rsidRPr="007D4BCE">
        <w:rPr>
          <w:rFonts w:ascii="Calibri" w:hAnsi="Calibri" w:cs="Calibri"/>
          <w:bCs/>
          <w:sz w:val="20"/>
          <w:szCs w:val="20"/>
          <w:lang w:val="fr-CA" w:eastAsia="en-CA"/>
        </w:rPr>
        <w:t xml:space="preserve">Malheureusement, </w:t>
      </w:r>
      <w:r w:rsidR="007501A7">
        <w:rPr>
          <w:rFonts w:ascii="Calibri" w:hAnsi="Calibri" w:cs="Calibri"/>
          <w:bCs/>
          <w:sz w:val="20"/>
          <w:szCs w:val="20"/>
          <w:lang w:val="fr-CA" w:eastAsia="en-CA"/>
        </w:rPr>
        <w:t xml:space="preserve">très </w:t>
      </w:r>
      <w:r w:rsidR="005F48A4">
        <w:rPr>
          <w:rFonts w:ascii="Calibri" w:hAnsi="Calibri" w:cs="Calibri"/>
          <w:bCs/>
          <w:sz w:val="20"/>
          <w:szCs w:val="20"/>
          <w:lang w:val="fr-CA" w:eastAsia="en-CA"/>
        </w:rPr>
        <w:t>peu de ces échange</w:t>
      </w:r>
      <w:r w:rsidR="00A91CC2">
        <w:rPr>
          <w:rFonts w:ascii="Calibri" w:hAnsi="Calibri" w:cs="Calibri"/>
          <w:bCs/>
          <w:sz w:val="20"/>
          <w:szCs w:val="20"/>
          <w:lang w:val="fr-CA" w:eastAsia="en-CA"/>
        </w:rPr>
        <w:t xml:space="preserve">s </w:t>
      </w:r>
      <w:r w:rsidR="003D2D3E">
        <w:rPr>
          <w:rFonts w:ascii="Calibri" w:hAnsi="Calibri" w:cs="Calibri"/>
          <w:bCs/>
          <w:sz w:val="20"/>
          <w:szCs w:val="20"/>
          <w:lang w:val="fr-CA" w:eastAsia="en-CA"/>
        </w:rPr>
        <w:t>compren</w:t>
      </w:r>
      <w:r w:rsidR="00A91CC2">
        <w:rPr>
          <w:rFonts w:ascii="Calibri" w:hAnsi="Calibri" w:cs="Calibri"/>
          <w:bCs/>
          <w:sz w:val="20"/>
          <w:szCs w:val="20"/>
          <w:lang w:val="fr-CA" w:eastAsia="en-CA"/>
        </w:rPr>
        <w:t>aient les enseignant</w:t>
      </w:r>
      <w:r w:rsidR="007D4BCE" w:rsidRPr="007D4BCE">
        <w:rPr>
          <w:rFonts w:ascii="Calibri" w:hAnsi="Calibri" w:cs="Calibri"/>
          <w:bCs/>
          <w:sz w:val="20"/>
          <w:szCs w:val="20"/>
          <w:lang w:val="fr-CA" w:eastAsia="en-CA"/>
        </w:rPr>
        <w:t xml:space="preserve">s </w:t>
      </w:r>
      <w:r w:rsidR="002E2607">
        <w:rPr>
          <w:rFonts w:ascii="Calibri" w:hAnsi="Calibri" w:cs="Calibri"/>
          <w:bCs/>
          <w:sz w:val="20"/>
          <w:szCs w:val="20"/>
          <w:lang w:val="fr-CA" w:eastAsia="en-CA"/>
        </w:rPr>
        <w:t>et</w:t>
      </w:r>
      <w:r w:rsidR="000269DA">
        <w:rPr>
          <w:rFonts w:ascii="Calibri" w:hAnsi="Calibri" w:cs="Calibri"/>
          <w:bCs/>
          <w:sz w:val="20"/>
          <w:szCs w:val="20"/>
          <w:lang w:val="fr-CA" w:eastAsia="en-CA"/>
        </w:rPr>
        <w:t xml:space="preserve"> </w:t>
      </w:r>
      <w:r w:rsidR="007D4BCE" w:rsidRPr="007D4BCE">
        <w:rPr>
          <w:rFonts w:ascii="Calibri" w:hAnsi="Calibri" w:cs="Calibri"/>
          <w:bCs/>
          <w:sz w:val="20"/>
          <w:szCs w:val="20"/>
          <w:lang w:val="fr-CA" w:eastAsia="en-CA"/>
        </w:rPr>
        <w:t>la po</w:t>
      </w:r>
      <w:r w:rsidR="00D66B2C">
        <w:rPr>
          <w:rFonts w:ascii="Calibri" w:hAnsi="Calibri" w:cs="Calibri"/>
          <w:bCs/>
          <w:sz w:val="20"/>
          <w:szCs w:val="20"/>
          <w:lang w:val="fr-CA" w:eastAsia="en-CA"/>
        </w:rPr>
        <w:t xml:space="preserve">pulation qu'ils servent. Tant </w:t>
      </w:r>
      <w:r w:rsidR="00B65426">
        <w:rPr>
          <w:rFonts w:ascii="Calibri" w:hAnsi="Calibri" w:cs="Calibri"/>
          <w:bCs/>
          <w:sz w:val="20"/>
          <w:szCs w:val="20"/>
          <w:lang w:val="fr-CA" w:eastAsia="en-CA"/>
        </w:rPr>
        <w:t xml:space="preserve">et aussi longtemps </w:t>
      </w:r>
      <w:r w:rsidR="00D66B2C">
        <w:rPr>
          <w:rFonts w:ascii="Calibri" w:hAnsi="Calibri" w:cs="Calibri"/>
          <w:bCs/>
          <w:sz w:val="20"/>
          <w:szCs w:val="20"/>
          <w:lang w:val="fr-CA" w:eastAsia="en-CA"/>
        </w:rPr>
        <w:t>que les</w:t>
      </w:r>
      <w:r w:rsidR="007403D9">
        <w:rPr>
          <w:rFonts w:ascii="Calibri" w:hAnsi="Calibri" w:cs="Calibri"/>
          <w:bCs/>
          <w:sz w:val="20"/>
          <w:szCs w:val="20"/>
          <w:lang w:val="fr-CA" w:eastAsia="en-CA"/>
        </w:rPr>
        <w:t xml:space="preserve"> éducateurs et l</w:t>
      </w:r>
      <w:r w:rsidR="0030018E">
        <w:rPr>
          <w:rFonts w:ascii="Calibri" w:hAnsi="Calibri" w:cs="Calibri"/>
          <w:bCs/>
          <w:sz w:val="20"/>
          <w:szCs w:val="20"/>
          <w:lang w:val="fr-CA" w:eastAsia="en-CA"/>
        </w:rPr>
        <w:t>a population en général</w:t>
      </w:r>
      <w:r w:rsidR="007D4BCE" w:rsidRPr="007D4BCE">
        <w:rPr>
          <w:rFonts w:ascii="Calibri" w:hAnsi="Calibri" w:cs="Calibri"/>
          <w:bCs/>
          <w:sz w:val="20"/>
          <w:szCs w:val="20"/>
          <w:lang w:val="fr-CA" w:eastAsia="en-CA"/>
        </w:rPr>
        <w:t xml:space="preserve"> </w:t>
      </w:r>
      <w:r w:rsidR="00541DEF">
        <w:rPr>
          <w:rFonts w:ascii="Calibri" w:hAnsi="Calibri" w:cs="Calibri"/>
          <w:bCs/>
          <w:sz w:val="20"/>
          <w:szCs w:val="20"/>
          <w:lang w:val="fr-CA" w:eastAsia="en-CA"/>
        </w:rPr>
        <w:t xml:space="preserve">ne </w:t>
      </w:r>
      <w:r w:rsidR="00534B41">
        <w:rPr>
          <w:rFonts w:ascii="Calibri" w:hAnsi="Calibri" w:cs="Calibri"/>
          <w:bCs/>
          <w:sz w:val="20"/>
          <w:szCs w:val="20"/>
          <w:lang w:val="fr-CA" w:eastAsia="en-CA"/>
        </w:rPr>
        <w:t>commenceront</w:t>
      </w:r>
      <w:r w:rsidR="00D66B2C">
        <w:rPr>
          <w:rFonts w:ascii="Calibri" w:hAnsi="Calibri" w:cs="Calibri"/>
          <w:bCs/>
          <w:sz w:val="20"/>
          <w:szCs w:val="20"/>
          <w:lang w:val="fr-CA" w:eastAsia="en-CA"/>
        </w:rPr>
        <w:t xml:space="preserve"> pa</w:t>
      </w:r>
      <w:r w:rsidR="00534B41">
        <w:rPr>
          <w:rFonts w:ascii="Calibri" w:hAnsi="Calibri" w:cs="Calibri"/>
          <w:bCs/>
          <w:sz w:val="20"/>
          <w:szCs w:val="20"/>
          <w:lang w:val="fr-CA" w:eastAsia="en-CA"/>
        </w:rPr>
        <w:t>s à parler</w:t>
      </w:r>
      <w:r w:rsidR="007D4BCE" w:rsidRPr="007D4BCE">
        <w:rPr>
          <w:rFonts w:ascii="Calibri" w:hAnsi="Calibri" w:cs="Calibri"/>
          <w:bCs/>
          <w:sz w:val="20"/>
          <w:szCs w:val="20"/>
          <w:lang w:val="fr-CA" w:eastAsia="en-CA"/>
        </w:rPr>
        <w:t xml:space="preserve">, </w:t>
      </w:r>
      <w:r w:rsidR="00C60595">
        <w:rPr>
          <w:rFonts w:ascii="Calibri" w:hAnsi="Calibri" w:cs="Calibri"/>
          <w:bCs/>
          <w:sz w:val="20"/>
          <w:szCs w:val="20"/>
          <w:lang w:val="fr-CA" w:eastAsia="en-CA"/>
        </w:rPr>
        <w:t xml:space="preserve">on prévoit guère de changement au </w:t>
      </w:r>
      <w:r w:rsidR="00447CA3">
        <w:rPr>
          <w:rFonts w:ascii="Calibri" w:hAnsi="Calibri" w:cs="Calibri"/>
          <w:bCs/>
          <w:sz w:val="20"/>
          <w:szCs w:val="20"/>
          <w:lang w:val="fr-CA" w:eastAsia="en-CA"/>
        </w:rPr>
        <w:t>le système</w:t>
      </w:r>
      <w:r w:rsidR="00D66B2C">
        <w:rPr>
          <w:rFonts w:ascii="Calibri" w:hAnsi="Calibri" w:cs="Calibri"/>
          <w:bCs/>
          <w:sz w:val="20"/>
          <w:szCs w:val="20"/>
          <w:lang w:val="fr-CA" w:eastAsia="en-CA"/>
        </w:rPr>
        <w:t>.</w:t>
      </w:r>
    </w:p>
    <w:p w:rsidR="008C35C2" w:rsidRPr="0035053A" w:rsidRDefault="008C35C2" w:rsidP="00FA1680">
      <w:pPr>
        <w:pStyle w:val="Standard"/>
        <w:jc w:val="both"/>
        <w:rPr>
          <w:rFonts w:ascii="Calibri" w:hAnsi="Calibri" w:cs="Calibri"/>
          <w:bCs/>
          <w:sz w:val="20"/>
          <w:szCs w:val="20"/>
          <w:lang w:val="fr-CA" w:eastAsia="en-CA"/>
        </w:rPr>
      </w:pPr>
    </w:p>
    <w:p w:rsidR="00D23EAB" w:rsidRDefault="00B70D26" w:rsidP="00FA1680">
      <w:pPr>
        <w:pStyle w:val="Standard"/>
        <w:jc w:val="both"/>
        <w:rPr>
          <w:rFonts w:ascii="Calibri" w:hAnsi="Calibri" w:cs="Calibri"/>
          <w:bCs/>
          <w:sz w:val="20"/>
          <w:szCs w:val="20"/>
          <w:lang w:val="fr-CA" w:eastAsia="en-CA"/>
        </w:rPr>
      </w:pPr>
      <w:r>
        <w:rPr>
          <w:rFonts w:ascii="Calibri" w:hAnsi="Calibri" w:cs="Calibri"/>
          <w:b/>
          <w:bCs/>
          <w:sz w:val="20"/>
          <w:szCs w:val="20"/>
          <w:lang w:val="fr-CA" w:eastAsia="en-CA"/>
        </w:rPr>
        <w:t>Organisation sc</w:t>
      </w:r>
      <w:r w:rsidRPr="00B70D26">
        <w:rPr>
          <w:rFonts w:ascii="Calibri" w:hAnsi="Calibri" w:cs="Calibri"/>
          <w:b/>
          <w:bCs/>
          <w:sz w:val="20"/>
          <w:szCs w:val="20"/>
          <w:lang w:val="fr-CA" w:eastAsia="en-CA"/>
        </w:rPr>
        <w:t>olaire</w:t>
      </w:r>
      <w:r w:rsidR="000F5988">
        <w:rPr>
          <w:rFonts w:ascii="Calibri" w:hAnsi="Calibri" w:cs="Calibri"/>
          <w:bCs/>
          <w:sz w:val="20"/>
          <w:szCs w:val="20"/>
          <w:lang w:val="fr-CA" w:eastAsia="en-CA"/>
        </w:rPr>
        <w:t xml:space="preserve"> –</w:t>
      </w:r>
      <w:r w:rsidR="00A41F8C">
        <w:rPr>
          <w:rFonts w:ascii="Calibri" w:hAnsi="Calibri" w:cs="Calibri"/>
          <w:bCs/>
          <w:sz w:val="20"/>
          <w:szCs w:val="20"/>
          <w:lang w:val="fr-CA" w:eastAsia="en-CA"/>
        </w:rPr>
        <w:t xml:space="preserve"> P</w:t>
      </w:r>
      <w:r w:rsidRPr="00B70D26">
        <w:rPr>
          <w:rFonts w:ascii="Calibri" w:hAnsi="Calibri" w:cs="Calibri"/>
          <w:bCs/>
          <w:sz w:val="20"/>
          <w:szCs w:val="20"/>
          <w:lang w:val="fr-CA" w:eastAsia="en-CA"/>
        </w:rPr>
        <w:t>lusieurs anné</w:t>
      </w:r>
      <w:r w:rsidR="00D81904">
        <w:rPr>
          <w:rFonts w:ascii="Calibri" w:hAnsi="Calibri" w:cs="Calibri"/>
          <w:bCs/>
          <w:sz w:val="20"/>
          <w:szCs w:val="20"/>
          <w:lang w:val="fr-CA" w:eastAsia="en-CA"/>
        </w:rPr>
        <w:t>es</w:t>
      </w:r>
      <w:r w:rsidR="00A41F8C">
        <w:rPr>
          <w:rFonts w:ascii="Calibri" w:hAnsi="Calibri" w:cs="Calibri"/>
          <w:bCs/>
          <w:sz w:val="20"/>
          <w:szCs w:val="20"/>
          <w:lang w:val="fr-CA" w:eastAsia="en-CA"/>
        </w:rPr>
        <w:t xml:space="preserve"> passées</w:t>
      </w:r>
      <w:r w:rsidR="00D81904">
        <w:rPr>
          <w:rFonts w:ascii="Calibri" w:hAnsi="Calibri" w:cs="Calibri"/>
          <w:bCs/>
          <w:sz w:val="20"/>
          <w:szCs w:val="20"/>
          <w:lang w:val="fr-CA" w:eastAsia="en-CA"/>
        </w:rPr>
        <w:t>, un de mes professeurs a</w:t>
      </w:r>
      <w:r w:rsidR="00631C28">
        <w:rPr>
          <w:rFonts w:ascii="Calibri" w:hAnsi="Calibri" w:cs="Calibri"/>
          <w:bCs/>
          <w:sz w:val="20"/>
          <w:szCs w:val="20"/>
          <w:lang w:val="fr-CA" w:eastAsia="en-CA"/>
        </w:rPr>
        <w:t>vait</w:t>
      </w:r>
      <w:r w:rsidR="00D81904">
        <w:rPr>
          <w:rFonts w:ascii="Calibri" w:hAnsi="Calibri" w:cs="Calibri"/>
          <w:bCs/>
          <w:sz w:val="20"/>
          <w:szCs w:val="20"/>
          <w:lang w:val="fr-CA" w:eastAsia="en-CA"/>
        </w:rPr>
        <w:t xml:space="preserve"> demandé </w:t>
      </w:r>
      <w:r w:rsidR="00782393">
        <w:rPr>
          <w:rFonts w:ascii="Calibri" w:hAnsi="Calibri" w:cs="Calibri"/>
          <w:bCs/>
          <w:sz w:val="20"/>
          <w:szCs w:val="20"/>
          <w:lang w:val="fr-CA" w:eastAsia="en-CA"/>
        </w:rPr>
        <w:t xml:space="preserve">à </w:t>
      </w:r>
      <w:r w:rsidR="00D81904">
        <w:rPr>
          <w:rFonts w:ascii="Calibri" w:hAnsi="Calibri" w:cs="Calibri"/>
          <w:bCs/>
          <w:sz w:val="20"/>
          <w:szCs w:val="20"/>
          <w:lang w:val="fr-CA" w:eastAsia="en-CA"/>
        </w:rPr>
        <w:t>ses étudiants</w:t>
      </w:r>
      <w:r w:rsidR="00782393">
        <w:rPr>
          <w:rFonts w:ascii="Calibri" w:hAnsi="Calibri" w:cs="Calibri"/>
          <w:bCs/>
          <w:sz w:val="20"/>
          <w:szCs w:val="20"/>
          <w:lang w:val="fr-CA" w:eastAsia="en-CA"/>
        </w:rPr>
        <w:t xml:space="preserve"> de lire </w:t>
      </w:r>
      <w:r w:rsidR="00C750E9">
        <w:rPr>
          <w:rFonts w:ascii="Calibri" w:hAnsi="Calibri" w:cs="Calibri"/>
          <w:bCs/>
          <w:sz w:val="20"/>
          <w:szCs w:val="20"/>
          <w:lang w:val="fr-CA" w:eastAsia="en-CA"/>
        </w:rPr>
        <w:t>Kant et d</w:t>
      </w:r>
      <w:r w:rsidR="00FB25DB">
        <w:rPr>
          <w:rFonts w:ascii="Calibri" w:hAnsi="Calibri" w:cs="Calibri"/>
          <w:bCs/>
          <w:sz w:val="20"/>
          <w:szCs w:val="20"/>
          <w:lang w:val="fr-CA" w:eastAsia="en-CA"/>
        </w:rPr>
        <w:t xml:space="preserve">e </w:t>
      </w:r>
      <w:r w:rsidR="00782393">
        <w:rPr>
          <w:rFonts w:ascii="Calibri" w:hAnsi="Calibri" w:cs="Calibri"/>
          <w:bCs/>
          <w:sz w:val="20"/>
          <w:szCs w:val="20"/>
          <w:lang w:val="fr-CA" w:eastAsia="en-CA"/>
        </w:rPr>
        <w:t>préparer</w:t>
      </w:r>
      <w:r w:rsidRPr="00B70D26">
        <w:rPr>
          <w:rFonts w:ascii="Calibri" w:hAnsi="Calibri" w:cs="Calibri"/>
          <w:bCs/>
          <w:sz w:val="20"/>
          <w:szCs w:val="20"/>
          <w:lang w:val="fr-CA" w:eastAsia="en-CA"/>
        </w:rPr>
        <w:t xml:space="preserve"> un organigramme pour une nouvelle université; l'exercice </w:t>
      </w:r>
      <w:r w:rsidR="00D81904">
        <w:rPr>
          <w:rFonts w:ascii="Calibri" w:hAnsi="Calibri" w:cs="Calibri"/>
          <w:bCs/>
          <w:sz w:val="20"/>
          <w:szCs w:val="20"/>
          <w:lang w:val="fr-CA" w:eastAsia="en-CA"/>
        </w:rPr>
        <w:t>s’</w:t>
      </w:r>
      <w:r w:rsidR="00FB25DB">
        <w:rPr>
          <w:rFonts w:ascii="Calibri" w:hAnsi="Calibri" w:cs="Calibri"/>
          <w:bCs/>
          <w:sz w:val="20"/>
          <w:szCs w:val="20"/>
          <w:lang w:val="fr-CA" w:eastAsia="en-CA"/>
        </w:rPr>
        <w:t>est révélé extrêmement</w:t>
      </w:r>
      <w:r w:rsidR="00C750E9">
        <w:rPr>
          <w:rFonts w:ascii="Calibri" w:hAnsi="Calibri" w:cs="Calibri"/>
          <w:bCs/>
          <w:sz w:val="20"/>
          <w:szCs w:val="20"/>
          <w:lang w:val="fr-CA" w:eastAsia="en-CA"/>
        </w:rPr>
        <w:t xml:space="preserve"> utile </w:t>
      </w:r>
      <w:r w:rsidR="00110F2C">
        <w:rPr>
          <w:rFonts w:ascii="Calibri" w:hAnsi="Calibri" w:cs="Calibri"/>
          <w:bCs/>
          <w:sz w:val="20"/>
          <w:szCs w:val="20"/>
          <w:lang w:val="fr-CA" w:eastAsia="en-CA"/>
        </w:rPr>
        <w:t xml:space="preserve">dans ma </w:t>
      </w:r>
      <w:r w:rsidR="0091403A">
        <w:rPr>
          <w:rFonts w:ascii="Calibri" w:hAnsi="Calibri" w:cs="Calibri"/>
          <w:bCs/>
          <w:sz w:val="20"/>
          <w:szCs w:val="20"/>
          <w:lang w:val="fr-CA" w:eastAsia="en-CA"/>
        </w:rPr>
        <w:t>carrière</w:t>
      </w:r>
      <w:r w:rsidRPr="00B70D26">
        <w:rPr>
          <w:rFonts w:ascii="Calibri" w:hAnsi="Calibri" w:cs="Calibri"/>
          <w:bCs/>
          <w:sz w:val="20"/>
          <w:szCs w:val="20"/>
          <w:lang w:val="fr-CA" w:eastAsia="en-CA"/>
        </w:rPr>
        <w:t xml:space="preserve">. Comme bon nombre de nos </w:t>
      </w:r>
      <w:r w:rsidR="00D81904" w:rsidRPr="00D81904">
        <w:rPr>
          <w:rFonts w:ascii="Calibri" w:hAnsi="Calibri" w:cs="Calibri"/>
          <w:bCs/>
          <w:sz w:val="20"/>
          <w:szCs w:val="20"/>
          <w:lang w:val="fr-CA" w:eastAsia="en-CA"/>
        </w:rPr>
        <w:t xml:space="preserve">étudiants diplômés et postdoctoraux </w:t>
      </w:r>
      <w:r w:rsidR="00980BCA">
        <w:rPr>
          <w:rFonts w:ascii="Calibri" w:hAnsi="Calibri" w:cs="Calibri"/>
          <w:bCs/>
          <w:sz w:val="20"/>
          <w:szCs w:val="20"/>
          <w:lang w:val="fr-CA" w:eastAsia="en-CA"/>
        </w:rPr>
        <w:t>deviennent d</w:t>
      </w:r>
      <w:r w:rsidRPr="00B70D26">
        <w:rPr>
          <w:rFonts w:ascii="Calibri" w:hAnsi="Calibri" w:cs="Calibri"/>
          <w:bCs/>
          <w:sz w:val="20"/>
          <w:szCs w:val="20"/>
          <w:lang w:val="fr-CA" w:eastAsia="en-CA"/>
        </w:rPr>
        <w:t xml:space="preserve">es directeurs </w:t>
      </w:r>
      <w:r w:rsidR="00E3559F">
        <w:rPr>
          <w:rFonts w:ascii="Calibri" w:hAnsi="Calibri" w:cs="Calibri"/>
          <w:bCs/>
          <w:sz w:val="20"/>
          <w:szCs w:val="20"/>
          <w:lang w:val="fr-CA" w:eastAsia="en-CA"/>
        </w:rPr>
        <w:t xml:space="preserve">d’école et </w:t>
      </w:r>
      <w:r w:rsidR="00980BCA">
        <w:rPr>
          <w:rFonts w:ascii="Calibri" w:hAnsi="Calibri" w:cs="Calibri"/>
          <w:bCs/>
          <w:sz w:val="20"/>
          <w:szCs w:val="20"/>
          <w:lang w:val="fr-CA" w:eastAsia="en-CA"/>
        </w:rPr>
        <w:t>d</w:t>
      </w:r>
      <w:r w:rsidRPr="00B70D26">
        <w:rPr>
          <w:rFonts w:ascii="Calibri" w:hAnsi="Calibri" w:cs="Calibri"/>
          <w:bCs/>
          <w:sz w:val="20"/>
          <w:szCs w:val="20"/>
          <w:lang w:val="fr-CA" w:eastAsia="en-CA"/>
        </w:rPr>
        <w:t>es administrateurs de l'éducation,</w:t>
      </w:r>
      <w:r w:rsidR="00B312D3">
        <w:rPr>
          <w:rFonts w:ascii="Calibri" w:hAnsi="Calibri" w:cs="Calibri"/>
          <w:bCs/>
          <w:sz w:val="20"/>
          <w:szCs w:val="20"/>
          <w:lang w:val="fr-CA" w:eastAsia="en-CA"/>
        </w:rPr>
        <w:t xml:space="preserve"> permettez-moi de suggérer </w:t>
      </w:r>
      <w:r w:rsidR="00E3559F">
        <w:rPr>
          <w:rFonts w:ascii="Calibri" w:hAnsi="Calibri" w:cs="Calibri"/>
          <w:bCs/>
          <w:sz w:val="20"/>
          <w:szCs w:val="20"/>
          <w:lang w:val="fr-CA" w:eastAsia="en-CA"/>
        </w:rPr>
        <w:t xml:space="preserve">ce qui suit : </w:t>
      </w:r>
      <w:r w:rsidRPr="00B70D26">
        <w:rPr>
          <w:rFonts w:ascii="Calibri" w:hAnsi="Calibri" w:cs="Calibri"/>
          <w:bCs/>
          <w:sz w:val="20"/>
          <w:szCs w:val="20"/>
          <w:lang w:val="fr-CA" w:eastAsia="en-CA"/>
        </w:rPr>
        <w:t>au lie</w:t>
      </w:r>
      <w:r w:rsidR="00980BCA">
        <w:rPr>
          <w:rFonts w:ascii="Calibri" w:hAnsi="Calibri" w:cs="Calibri"/>
          <w:bCs/>
          <w:sz w:val="20"/>
          <w:szCs w:val="20"/>
          <w:lang w:val="fr-CA" w:eastAsia="en-CA"/>
        </w:rPr>
        <w:t xml:space="preserve">u de lire Kant, </w:t>
      </w:r>
      <w:r w:rsidR="00E3559F">
        <w:rPr>
          <w:rFonts w:ascii="Calibri" w:hAnsi="Calibri" w:cs="Calibri"/>
          <w:bCs/>
          <w:sz w:val="20"/>
          <w:szCs w:val="20"/>
          <w:lang w:val="fr-CA" w:eastAsia="en-CA"/>
        </w:rPr>
        <w:t>demandez à chacun</w:t>
      </w:r>
      <w:r w:rsidR="00AF21AE">
        <w:rPr>
          <w:rFonts w:ascii="Calibri" w:hAnsi="Calibri" w:cs="Calibri"/>
          <w:bCs/>
          <w:sz w:val="20"/>
          <w:szCs w:val="20"/>
          <w:lang w:val="fr-CA" w:eastAsia="en-CA"/>
        </w:rPr>
        <w:t xml:space="preserve"> des</w:t>
      </w:r>
      <w:r w:rsidR="00980BCA">
        <w:rPr>
          <w:rFonts w:ascii="Calibri" w:hAnsi="Calibri" w:cs="Calibri"/>
          <w:bCs/>
          <w:sz w:val="20"/>
          <w:szCs w:val="20"/>
          <w:lang w:val="fr-CA" w:eastAsia="en-CA"/>
        </w:rPr>
        <w:t xml:space="preserve"> </w:t>
      </w:r>
      <w:r w:rsidR="00B312D3">
        <w:rPr>
          <w:rFonts w:ascii="Calibri" w:hAnsi="Calibri" w:cs="Calibri"/>
          <w:bCs/>
          <w:sz w:val="20"/>
          <w:szCs w:val="20"/>
          <w:lang w:val="fr-CA" w:eastAsia="en-CA"/>
        </w:rPr>
        <w:t>étudiant</w:t>
      </w:r>
      <w:r w:rsidR="00AF21AE">
        <w:rPr>
          <w:rFonts w:ascii="Calibri" w:hAnsi="Calibri" w:cs="Calibri"/>
          <w:bCs/>
          <w:sz w:val="20"/>
          <w:szCs w:val="20"/>
          <w:lang w:val="fr-CA" w:eastAsia="en-CA"/>
        </w:rPr>
        <w:t>s</w:t>
      </w:r>
      <w:r w:rsidR="00B312D3">
        <w:rPr>
          <w:rFonts w:ascii="Calibri" w:hAnsi="Calibri" w:cs="Calibri"/>
          <w:bCs/>
          <w:sz w:val="20"/>
          <w:szCs w:val="20"/>
          <w:lang w:val="fr-CA" w:eastAsia="en-CA"/>
        </w:rPr>
        <w:t xml:space="preserve"> diplômé</w:t>
      </w:r>
      <w:r w:rsidR="00AF21AE">
        <w:rPr>
          <w:rFonts w:ascii="Calibri" w:hAnsi="Calibri" w:cs="Calibri"/>
          <w:bCs/>
          <w:sz w:val="20"/>
          <w:szCs w:val="20"/>
          <w:lang w:val="fr-CA" w:eastAsia="en-CA"/>
        </w:rPr>
        <w:t>s</w:t>
      </w:r>
      <w:r w:rsidRPr="00B70D26">
        <w:rPr>
          <w:rFonts w:ascii="Calibri" w:hAnsi="Calibri" w:cs="Calibri"/>
          <w:bCs/>
          <w:sz w:val="20"/>
          <w:szCs w:val="20"/>
          <w:lang w:val="fr-CA" w:eastAsia="en-CA"/>
        </w:rPr>
        <w:t xml:space="preserve"> </w:t>
      </w:r>
      <w:r w:rsidR="00E3559F">
        <w:rPr>
          <w:rFonts w:ascii="Calibri" w:hAnsi="Calibri" w:cs="Calibri"/>
          <w:bCs/>
          <w:sz w:val="20"/>
          <w:szCs w:val="20"/>
          <w:lang w:val="fr-CA" w:eastAsia="en-CA"/>
        </w:rPr>
        <w:t xml:space="preserve">de faire </w:t>
      </w:r>
      <w:r w:rsidR="00980BCA">
        <w:rPr>
          <w:rFonts w:ascii="Calibri" w:hAnsi="Calibri" w:cs="Calibri"/>
          <w:bCs/>
          <w:sz w:val="20"/>
          <w:szCs w:val="20"/>
          <w:lang w:val="fr-CA" w:eastAsia="en-CA"/>
        </w:rPr>
        <w:t>équi</w:t>
      </w:r>
      <w:r w:rsidR="00E3559F">
        <w:rPr>
          <w:rFonts w:ascii="Calibri" w:hAnsi="Calibri" w:cs="Calibri"/>
          <w:bCs/>
          <w:sz w:val="20"/>
          <w:szCs w:val="20"/>
          <w:lang w:val="fr-CA" w:eastAsia="en-CA"/>
        </w:rPr>
        <w:t xml:space="preserve">pe avec un directeur d'école de sorte qu’ils développent ensemble </w:t>
      </w:r>
      <w:r w:rsidRPr="00B70D26">
        <w:rPr>
          <w:rFonts w:ascii="Calibri" w:hAnsi="Calibri" w:cs="Calibri"/>
          <w:bCs/>
          <w:sz w:val="20"/>
          <w:szCs w:val="20"/>
          <w:lang w:val="fr-CA" w:eastAsia="en-CA"/>
        </w:rPr>
        <w:t xml:space="preserve">un organigramme pour </w:t>
      </w:r>
      <w:r w:rsidR="006B7D50">
        <w:rPr>
          <w:rFonts w:ascii="Calibri" w:hAnsi="Calibri" w:cs="Calibri"/>
          <w:bCs/>
          <w:sz w:val="20"/>
          <w:szCs w:val="20"/>
          <w:lang w:val="fr-CA" w:eastAsia="en-CA"/>
        </w:rPr>
        <w:t>un</w:t>
      </w:r>
      <w:r w:rsidR="00046D30">
        <w:rPr>
          <w:rFonts w:ascii="Calibri" w:hAnsi="Calibri" w:cs="Calibri"/>
          <w:bCs/>
          <w:sz w:val="20"/>
          <w:szCs w:val="20"/>
          <w:lang w:val="fr-CA" w:eastAsia="en-CA"/>
        </w:rPr>
        <w:t>e</w:t>
      </w:r>
      <w:r w:rsidRPr="00B70D26">
        <w:rPr>
          <w:rFonts w:ascii="Calibri" w:hAnsi="Calibri" w:cs="Calibri"/>
          <w:bCs/>
          <w:sz w:val="20"/>
          <w:szCs w:val="20"/>
          <w:lang w:val="fr-CA" w:eastAsia="en-CA"/>
        </w:rPr>
        <w:t xml:space="preserve"> </w:t>
      </w:r>
      <w:r w:rsidR="00984B9A">
        <w:rPr>
          <w:rFonts w:ascii="Calibri" w:hAnsi="Calibri" w:cs="Calibri"/>
          <w:bCs/>
          <w:sz w:val="20"/>
          <w:szCs w:val="20"/>
          <w:lang w:val="fr-CA" w:eastAsia="en-CA"/>
        </w:rPr>
        <w:t>nouvel</w:t>
      </w:r>
      <w:r w:rsidR="00046D30">
        <w:rPr>
          <w:rFonts w:ascii="Calibri" w:hAnsi="Calibri" w:cs="Calibri"/>
          <w:bCs/>
          <w:sz w:val="20"/>
          <w:szCs w:val="20"/>
          <w:lang w:val="fr-CA" w:eastAsia="en-CA"/>
        </w:rPr>
        <w:t>le</w:t>
      </w:r>
      <w:r w:rsidR="006B7D50">
        <w:rPr>
          <w:rFonts w:ascii="Calibri" w:hAnsi="Calibri" w:cs="Calibri"/>
          <w:bCs/>
          <w:sz w:val="20"/>
          <w:szCs w:val="20"/>
          <w:lang w:val="fr-CA" w:eastAsia="en-CA"/>
        </w:rPr>
        <w:t xml:space="preserve"> </w:t>
      </w:r>
      <w:r w:rsidR="00D52FD4">
        <w:rPr>
          <w:rFonts w:ascii="Calibri" w:hAnsi="Calibri" w:cs="Calibri"/>
          <w:bCs/>
          <w:sz w:val="20"/>
          <w:szCs w:val="20"/>
          <w:lang w:val="fr-CA" w:eastAsia="en-CA"/>
        </w:rPr>
        <w:t>école</w:t>
      </w:r>
      <w:r w:rsidR="00734288">
        <w:rPr>
          <w:rFonts w:ascii="Calibri" w:hAnsi="Calibri" w:cs="Calibri"/>
          <w:bCs/>
          <w:sz w:val="20"/>
          <w:szCs w:val="20"/>
          <w:lang w:val="fr-CA" w:eastAsia="en-CA"/>
        </w:rPr>
        <w:t>. Ce n’est qu’</w:t>
      </w:r>
      <w:r w:rsidRPr="00B70D26">
        <w:rPr>
          <w:rFonts w:ascii="Calibri" w:hAnsi="Calibri" w:cs="Calibri"/>
          <w:bCs/>
          <w:sz w:val="20"/>
          <w:szCs w:val="20"/>
          <w:lang w:val="fr-CA" w:eastAsia="en-CA"/>
        </w:rPr>
        <w:t>une idée!</w:t>
      </w:r>
    </w:p>
    <w:p w:rsidR="00231146" w:rsidRPr="0035053A" w:rsidRDefault="00142717" w:rsidP="00E37A3A">
      <w:pPr>
        <w:pStyle w:val="Standard"/>
        <w:jc w:val="both"/>
        <w:rPr>
          <w:rFonts w:ascii="Calibri" w:hAnsi="Calibri" w:cs="Calibri"/>
          <w:sz w:val="20"/>
          <w:szCs w:val="20"/>
          <w:lang w:val="fr-CA"/>
        </w:rPr>
      </w:pPr>
      <w:r w:rsidRPr="0035053A">
        <w:rPr>
          <w:rFonts w:ascii="Calibri" w:hAnsi="Calibri" w:cs="Calibri"/>
          <w:sz w:val="20"/>
          <w:szCs w:val="20"/>
          <w:lang w:val="fr-CA"/>
        </w:rPr>
        <w:t xml:space="preserve"> </w:t>
      </w:r>
      <w:r w:rsidR="00700C50" w:rsidRPr="0035053A">
        <w:rPr>
          <w:rFonts w:ascii="Calibri" w:hAnsi="Calibri" w:cs="Calibri"/>
          <w:sz w:val="20"/>
          <w:szCs w:val="20"/>
          <w:lang w:val="fr-CA"/>
        </w:rPr>
        <w:t xml:space="preserve"> </w:t>
      </w:r>
    </w:p>
    <w:p w:rsidR="00B97BFF" w:rsidRPr="0035053A" w:rsidRDefault="00B97BFF" w:rsidP="003575AB">
      <w:pPr>
        <w:pStyle w:val="Standard"/>
        <w:jc w:val="both"/>
        <w:rPr>
          <w:rFonts w:ascii="Calibri" w:hAnsi="Calibri" w:cs="Calibri"/>
          <w:sz w:val="20"/>
          <w:szCs w:val="20"/>
          <w:lang w:val="fr-CA"/>
        </w:rPr>
      </w:pPr>
    </w:p>
    <w:p w:rsidR="002C0701" w:rsidRPr="0035053A" w:rsidRDefault="00D21EDB" w:rsidP="00D21EDB">
      <w:pPr>
        <w:pStyle w:val="Standard"/>
        <w:rPr>
          <w:rFonts w:ascii="Calibri" w:eastAsia="Times New Roman" w:hAnsi="Calibri" w:cs="Calibri"/>
          <w:i/>
          <w:sz w:val="20"/>
          <w:szCs w:val="20"/>
          <w:lang w:val="fr-CA" w:eastAsia="en-CA"/>
        </w:rPr>
      </w:pPr>
      <w:r w:rsidRPr="0035053A">
        <w:rPr>
          <w:rFonts w:ascii="Calibri" w:eastAsia="Times New Roman" w:hAnsi="Calibri" w:cs="Calibri"/>
          <w:i/>
          <w:sz w:val="20"/>
          <w:szCs w:val="20"/>
          <w:lang w:val="fr-CA" w:eastAsia="en-CA"/>
        </w:rPr>
        <w:t>Rédacteur invité : Don Glendenning</w:t>
      </w:r>
    </w:p>
    <w:p w:rsidR="002C0701" w:rsidRPr="0035053A" w:rsidRDefault="002C0701" w:rsidP="00EB2F5B">
      <w:pPr>
        <w:pStyle w:val="Standard"/>
        <w:ind w:left="1440"/>
        <w:jc w:val="center"/>
        <w:rPr>
          <w:rFonts w:ascii="Calibri" w:eastAsia="Times New Roman" w:hAnsi="Calibri" w:cs="Calibri"/>
          <w:b/>
          <w:sz w:val="20"/>
          <w:szCs w:val="20"/>
          <w:lang w:val="fr-CA" w:eastAsia="en-CA"/>
        </w:rPr>
      </w:pPr>
    </w:p>
    <w:p w:rsidR="00D21EDB" w:rsidRPr="0035053A" w:rsidRDefault="00940E27" w:rsidP="00D21EDB">
      <w:pPr>
        <w:pStyle w:val="Standard"/>
        <w:rPr>
          <w:rFonts w:ascii="Calibri" w:eastAsia="Times New Roman" w:hAnsi="Calibri" w:cs="Calibri"/>
          <w:b/>
          <w:sz w:val="20"/>
          <w:szCs w:val="20"/>
          <w:lang w:val="fr-CA" w:eastAsia="en-CA"/>
        </w:rPr>
      </w:pPr>
      <w:r w:rsidRPr="0035053A">
        <w:rPr>
          <w:rFonts w:ascii="Calibri" w:eastAsia="Times New Roman" w:hAnsi="Calibri" w:cs="Calibri"/>
          <w:b/>
          <w:sz w:val="20"/>
          <w:szCs w:val="20"/>
          <w:lang w:val="fr-CA" w:eastAsia="en-CA"/>
        </w:rPr>
        <w:t>N</w:t>
      </w:r>
      <w:r w:rsidR="0036234A" w:rsidRPr="0035053A">
        <w:rPr>
          <w:rFonts w:ascii="Calibri" w:eastAsia="Times New Roman" w:hAnsi="Calibri" w:cs="Calibri"/>
          <w:b/>
          <w:sz w:val="20"/>
          <w:szCs w:val="20"/>
          <w:lang w:val="fr-CA" w:eastAsia="en-CA"/>
        </w:rPr>
        <w:t>o</w:t>
      </w:r>
      <w:r w:rsidR="000D19D7" w:rsidRPr="0035053A">
        <w:rPr>
          <w:rFonts w:ascii="Calibri" w:eastAsia="Times New Roman" w:hAnsi="Calibri" w:cs="Calibri"/>
          <w:b/>
          <w:sz w:val="20"/>
          <w:szCs w:val="20"/>
          <w:lang w:val="fr-CA" w:eastAsia="en-CA"/>
        </w:rPr>
        <w:t>us continuerons à vous envoyer l</w:t>
      </w:r>
      <w:r w:rsidR="0036234A" w:rsidRPr="0035053A">
        <w:rPr>
          <w:rFonts w:ascii="Calibri" w:eastAsia="Times New Roman" w:hAnsi="Calibri" w:cs="Calibri"/>
          <w:b/>
          <w:sz w:val="20"/>
          <w:szCs w:val="20"/>
          <w:lang w:val="fr-CA" w:eastAsia="en-CA"/>
        </w:rPr>
        <w:t>es bulletins</w:t>
      </w:r>
      <w:r w:rsidR="005C796E" w:rsidRPr="0035053A">
        <w:rPr>
          <w:rFonts w:ascii="Calibri" w:eastAsia="Times New Roman" w:hAnsi="Calibri" w:cs="Calibri"/>
          <w:b/>
          <w:sz w:val="20"/>
          <w:szCs w:val="20"/>
          <w:lang w:val="fr-CA" w:eastAsia="en-CA"/>
        </w:rPr>
        <w:t xml:space="preserve"> d’information</w:t>
      </w:r>
      <w:r w:rsidRPr="0035053A">
        <w:rPr>
          <w:rFonts w:ascii="Calibri" w:eastAsia="Times New Roman" w:hAnsi="Calibri" w:cs="Calibri"/>
          <w:b/>
          <w:sz w:val="20"/>
          <w:szCs w:val="20"/>
          <w:lang w:val="fr-CA" w:eastAsia="en-CA"/>
        </w:rPr>
        <w:t>,</w:t>
      </w:r>
      <w:r w:rsidRPr="0035053A">
        <w:rPr>
          <w:sz w:val="20"/>
          <w:szCs w:val="20"/>
          <w:lang w:val="fr-CA"/>
        </w:rPr>
        <w:t xml:space="preserve"> </w:t>
      </w:r>
      <w:r w:rsidRPr="0035053A">
        <w:rPr>
          <w:rFonts w:ascii="Calibri" w:eastAsia="Times New Roman" w:hAnsi="Calibri" w:cs="Calibri"/>
          <w:b/>
          <w:sz w:val="20"/>
          <w:szCs w:val="20"/>
          <w:lang w:val="fr-CA" w:eastAsia="en-CA"/>
        </w:rPr>
        <w:t>à moins que vous nous avisiez du contraire.</w:t>
      </w:r>
    </w:p>
    <w:p w:rsidR="00D21EDB" w:rsidRPr="00D21EDB" w:rsidRDefault="00D21EDB" w:rsidP="00D21EDB">
      <w:pPr>
        <w:pStyle w:val="Standard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  <w:proofErr w:type="gramStart"/>
      <w:r w:rsidRPr="00D21EDB">
        <w:rPr>
          <w:rFonts w:ascii="Calibri" w:eastAsia="Times New Roman" w:hAnsi="Calibri" w:cs="Calibri"/>
          <w:b/>
          <w:sz w:val="18"/>
          <w:szCs w:val="18"/>
          <w:lang w:eastAsia="en-CA"/>
        </w:rPr>
        <w:t>Education 20/20 Inc.</w:t>
      </w:r>
      <w:proofErr w:type="gramEnd"/>
    </w:p>
    <w:p w:rsidR="00D21EDB" w:rsidRPr="00D21EDB" w:rsidRDefault="00D21EDB" w:rsidP="00D21EDB">
      <w:pPr>
        <w:pStyle w:val="Standard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  <w:r w:rsidRPr="00D21EDB">
        <w:rPr>
          <w:rFonts w:ascii="Calibri" w:eastAsia="Times New Roman" w:hAnsi="Calibri" w:cs="Calibri"/>
          <w:b/>
          <w:sz w:val="18"/>
          <w:szCs w:val="18"/>
          <w:lang w:eastAsia="en-CA"/>
        </w:rPr>
        <w:t>101 Kent St., PO Box 624 / 101, rue Kent, B.P. 624</w:t>
      </w:r>
    </w:p>
    <w:p w:rsidR="00D21EDB" w:rsidRPr="00D21EDB" w:rsidRDefault="00D21EDB" w:rsidP="00D21EDB">
      <w:pPr>
        <w:pStyle w:val="Standard"/>
        <w:jc w:val="center"/>
        <w:rPr>
          <w:rFonts w:ascii="Calibri" w:eastAsia="Times New Roman" w:hAnsi="Calibri" w:cs="Calibri"/>
          <w:b/>
          <w:sz w:val="18"/>
          <w:szCs w:val="18"/>
          <w:lang w:val="fr-CA" w:eastAsia="en-CA"/>
        </w:rPr>
      </w:pPr>
      <w:proofErr w:type="gramStart"/>
      <w:r w:rsidRPr="00D21EDB">
        <w:rPr>
          <w:rFonts w:ascii="Calibri" w:eastAsia="Times New Roman" w:hAnsi="Calibri" w:cs="Calibri"/>
          <w:b/>
          <w:sz w:val="18"/>
          <w:szCs w:val="18"/>
          <w:lang w:eastAsia="en-CA"/>
        </w:rPr>
        <w:t>Charlottetown, PEI / Charlottetown (Î.-P.-É.)</w:t>
      </w:r>
      <w:proofErr w:type="gramEnd"/>
      <w:r w:rsidRPr="00D21EDB">
        <w:rPr>
          <w:rFonts w:ascii="Calibri" w:eastAsia="Times New Roman" w:hAnsi="Calibri" w:cs="Calibri"/>
          <w:b/>
          <w:sz w:val="18"/>
          <w:szCs w:val="18"/>
          <w:lang w:eastAsia="en-CA"/>
        </w:rPr>
        <w:t xml:space="preserve">  </w:t>
      </w:r>
      <w:r w:rsidRPr="00D21EDB">
        <w:rPr>
          <w:rFonts w:ascii="Calibri" w:eastAsia="Times New Roman" w:hAnsi="Calibri" w:cs="Calibri"/>
          <w:b/>
          <w:sz w:val="18"/>
          <w:szCs w:val="18"/>
          <w:lang w:val="fr-CA" w:eastAsia="en-CA"/>
        </w:rPr>
        <w:t>C1A 1M0 Canada</w:t>
      </w:r>
    </w:p>
    <w:p w:rsidR="00D21EDB" w:rsidRPr="00D21EDB" w:rsidRDefault="00D21EDB" w:rsidP="00D21EDB">
      <w:pPr>
        <w:pStyle w:val="Standard"/>
        <w:jc w:val="center"/>
        <w:rPr>
          <w:rFonts w:ascii="Calibri" w:eastAsia="Times New Roman" w:hAnsi="Calibri" w:cs="Calibri"/>
          <w:b/>
          <w:sz w:val="18"/>
          <w:szCs w:val="18"/>
          <w:lang w:val="fr-CA" w:eastAsia="en-CA"/>
        </w:rPr>
      </w:pPr>
      <w:r w:rsidRPr="00D21EDB">
        <w:rPr>
          <w:rFonts w:ascii="Calibri" w:eastAsia="Times New Roman" w:hAnsi="Calibri" w:cs="Calibri"/>
          <w:b/>
          <w:sz w:val="18"/>
          <w:szCs w:val="18"/>
          <w:lang w:val="fr-CA" w:eastAsia="en-CA"/>
        </w:rPr>
        <w:t>Tel</w:t>
      </w:r>
      <w:proofErr w:type="gramStart"/>
      <w:r w:rsidRPr="00D21EDB">
        <w:rPr>
          <w:rFonts w:ascii="Calibri" w:eastAsia="Times New Roman" w:hAnsi="Calibri" w:cs="Calibri"/>
          <w:b/>
          <w:sz w:val="18"/>
          <w:szCs w:val="18"/>
          <w:lang w:val="fr-CA" w:eastAsia="en-CA"/>
        </w:rPr>
        <w:t>./</w:t>
      </w:r>
      <w:proofErr w:type="gramEnd"/>
      <w:r w:rsidRPr="00D21EDB">
        <w:rPr>
          <w:rFonts w:ascii="Calibri" w:eastAsia="Times New Roman" w:hAnsi="Calibri" w:cs="Calibri"/>
          <w:b/>
          <w:sz w:val="18"/>
          <w:szCs w:val="18"/>
          <w:lang w:val="fr-CA" w:eastAsia="en-CA"/>
        </w:rPr>
        <w:t>Tél. : 902-892-2060</w:t>
      </w:r>
    </w:p>
    <w:p w:rsidR="00D21EDB" w:rsidRPr="00D21EDB" w:rsidRDefault="00D21EDB" w:rsidP="00D21EDB">
      <w:pPr>
        <w:pStyle w:val="Standard"/>
        <w:jc w:val="center"/>
        <w:rPr>
          <w:rFonts w:ascii="Calibri" w:eastAsia="Times New Roman" w:hAnsi="Calibri" w:cs="Calibri"/>
          <w:b/>
          <w:sz w:val="18"/>
          <w:szCs w:val="18"/>
          <w:lang w:val="fr-CA" w:eastAsia="en-CA"/>
        </w:rPr>
      </w:pPr>
      <w:r w:rsidRPr="00D21EDB">
        <w:rPr>
          <w:rFonts w:ascii="Calibri" w:eastAsia="Times New Roman" w:hAnsi="Calibri" w:cs="Calibri"/>
          <w:b/>
          <w:sz w:val="18"/>
          <w:szCs w:val="18"/>
          <w:lang w:val="fr-CA" w:eastAsia="en-CA"/>
        </w:rPr>
        <w:t>Email/Courriel : pei@education2020.ca</w:t>
      </w:r>
    </w:p>
    <w:p w:rsidR="009D5228" w:rsidRDefault="00D21EDB" w:rsidP="0036234A">
      <w:pPr>
        <w:pStyle w:val="Standard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  <w:proofErr w:type="gramStart"/>
      <w:r w:rsidRPr="00D21EDB">
        <w:rPr>
          <w:rFonts w:ascii="Calibri" w:eastAsia="Times New Roman" w:hAnsi="Calibri" w:cs="Calibri"/>
          <w:b/>
          <w:sz w:val="18"/>
          <w:szCs w:val="18"/>
          <w:lang w:eastAsia="en-CA"/>
        </w:rPr>
        <w:t>URL :</w:t>
      </w:r>
      <w:proofErr w:type="gramEnd"/>
      <w:r w:rsidRPr="00D21EDB">
        <w:rPr>
          <w:rFonts w:ascii="Calibri" w:eastAsia="Times New Roman" w:hAnsi="Calibri" w:cs="Calibri"/>
          <w:b/>
          <w:sz w:val="18"/>
          <w:szCs w:val="18"/>
          <w:lang w:eastAsia="en-CA"/>
        </w:rPr>
        <w:t xml:space="preserve"> www.education2020.ca</w:t>
      </w:r>
    </w:p>
    <w:sectPr w:rsidR="009D5228">
      <w:type w:val="continuous"/>
      <w:pgSz w:w="12240" w:h="15840"/>
      <w:pgMar w:top="680" w:right="1440" w:bottom="1134" w:left="1440" w:header="720" w:footer="720" w:gutter="0"/>
      <w:cols w:num="2" w:space="720" w:equalWidth="0">
        <w:col w:w="4320" w:space="720"/>
        <w:col w:w="4320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D4564" w:rsidRDefault="005D4564">
      <w:r>
        <w:separator/>
      </w:r>
    </w:p>
  </w:endnote>
  <w:endnote w:type="continuationSeparator" w:id="0">
    <w:p w:rsidR="005D4564" w:rsidRDefault="005D45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D4564" w:rsidRDefault="005D4564">
      <w:r>
        <w:rPr>
          <w:color w:val="000000"/>
        </w:rPr>
        <w:separator/>
      </w:r>
    </w:p>
  </w:footnote>
  <w:footnote w:type="continuationSeparator" w:id="0">
    <w:p w:rsidR="005D4564" w:rsidRDefault="005D45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">
    <w:nsid w:val="191A2188"/>
    <w:multiLevelType w:val="hybridMultilevel"/>
    <w:tmpl w:val="241251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5A544B9"/>
    <w:multiLevelType w:val="hybridMultilevel"/>
    <w:tmpl w:val="B2142B0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1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10"/>
  </w:num>
  <w:num w:numId="2">
    <w:abstractNumId w:val="1"/>
  </w:num>
  <w:num w:numId="3">
    <w:abstractNumId w:val="11"/>
  </w:num>
  <w:num w:numId="4">
    <w:abstractNumId w:val="4"/>
  </w:num>
  <w:num w:numId="5">
    <w:abstractNumId w:val="5"/>
  </w:num>
  <w:num w:numId="6">
    <w:abstractNumId w:val="7"/>
  </w:num>
  <w:num w:numId="7">
    <w:abstractNumId w:val="6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5"/>
  </w:num>
  <w:num w:numId="11">
    <w:abstractNumId w:val="4"/>
  </w:num>
  <w:num w:numId="12">
    <w:abstractNumId w:val="3"/>
  </w:num>
  <w:num w:numId="13">
    <w:abstractNumId w:val="8"/>
  </w:num>
  <w:num w:numId="14">
    <w:abstractNumId w:val="2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00383"/>
    <w:rsid w:val="0000078C"/>
    <w:rsid w:val="00007D89"/>
    <w:rsid w:val="00010C03"/>
    <w:rsid w:val="00021177"/>
    <w:rsid w:val="000269DA"/>
    <w:rsid w:val="000270D5"/>
    <w:rsid w:val="00030E29"/>
    <w:rsid w:val="00031FDF"/>
    <w:rsid w:val="000408CD"/>
    <w:rsid w:val="00041B12"/>
    <w:rsid w:val="00046D30"/>
    <w:rsid w:val="00050BCC"/>
    <w:rsid w:val="00051102"/>
    <w:rsid w:val="0005238E"/>
    <w:rsid w:val="000551AA"/>
    <w:rsid w:val="00055504"/>
    <w:rsid w:val="000626EE"/>
    <w:rsid w:val="00064006"/>
    <w:rsid w:val="0006604C"/>
    <w:rsid w:val="000665A0"/>
    <w:rsid w:val="000722C0"/>
    <w:rsid w:val="00072893"/>
    <w:rsid w:val="0007584A"/>
    <w:rsid w:val="000763F0"/>
    <w:rsid w:val="00082288"/>
    <w:rsid w:val="00084071"/>
    <w:rsid w:val="00086E57"/>
    <w:rsid w:val="00087053"/>
    <w:rsid w:val="000875A2"/>
    <w:rsid w:val="00091176"/>
    <w:rsid w:val="00093200"/>
    <w:rsid w:val="00096B24"/>
    <w:rsid w:val="00097A0F"/>
    <w:rsid w:val="000A08C4"/>
    <w:rsid w:val="000B2881"/>
    <w:rsid w:val="000B28DB"/>
    <w:rsid w:val="000B3CDA"/>
    <w:rsid w:val="000B438A"/>
    <w:rsid w:val="000C6B51"/>
    <w:rsid w:val="000D036B"/>
    <w:rsid w:val="000D19D7"/>
    <w:rsid w:val="000D1C1C"/>
    <w:rsid w:val="000D37EC"/>
    <w:rsid w:val="000E216C"/>
    <w:rsid w:val="000E49E7"/>
    <w:rsid w:val="000E68D0"/>
    <w:rsid w:val="000F2035"/>
    <w:rsid w:val="000F253F"/>
    <w:rsid w:val="000F5988"/>
    <w:rsid w:val="0010059E"/>
    <w:rsid w:val="00102DEE"/>
    <w:rsid w:val="00104143"/>
    <w:rsid w:val="00106EDA"/>
    <w:rsid w:val="00110F2C"/>
    <w:rsid w:val="00115003"/>
    <w:rsid w:val="00123621"/>
    <w:rsid w:val="00125358"/>
    <w:rsid w:val="001351FA"/>
    <w:rsid w:val="00141E32"/>
    <w:rsid w:val="00142717"/>
    <w:rsid w:val="001435C6"/>
    <w:rsid w:val="00150C1F"/>
    <w:rsid w:val="001577BF"/>
    <w:rsid w:val="001605C6"/>
    <w:rsid w:val="00161426"/>
    <w:rsid w:val="001629DB"/>
    <w:rsid w:val="001632ED"/>
    <w:rsid w:val="00180DDF"/>
    <w:rsid w:val="00180E83"/>
    <w:rsid w:val="00183ADA"/>
    <w:rsid w:val="00185346"/>
    <w:rsid w:val="001972DD"/>
    <w:rsid w:val="001A0B4E"/>
    <w:rsid w:val="001A56C2"/>
    <w:rsid w:val="001A7F8F"/>
    <w:rsid w:val="001B1616"/>
    <w:rsid w:val="001C1775"/>
    <w:rsid w:val="001D1605"/>
    <w:rsid w:val="001E184E"/>
    <w:rsid w:val="001E1990"/>
    <w:rsid w:val="001E27AE"/>
    <w:rsid w:val="001E3C87"/>
    <w:rsid w:val="001E7EBF"/>
    <w:rsid w:val="001F0C2F"/>
    <w:rsid w:val="00200581"/>
    <w:rsid w:val="00200B12"/>
    <w:rsid w:val="00205D73"/>
    <w:rsid w:val="00211669"/>
    <w:rsid w:val="0021213B"/>
    <w:rsid w:val="0021384A"/>
    <w:rsid w:val="002138B8"/>
    <w:rsid w:val="002209F1"/>
    <w:rsid w:val="00227E89"/>
    <w:rsid w:val="00230D53"/>
    <w:rsid w:val="00231146"/>
    <w:rsid w:val="00236E33"/>
    <w:rsid w:val="00246CAD"/>
    <w:rsid w:val="0024784D"/>
    <w:rsid w:val="002553A2"/>
    <w:rsid w:val="00255BB0"/>
    <w:rsid w:val="0026120E"/>
    <w:rsid w:val="002677A0"/>
    <w:rsid w:val="002756F2"/>
    <w:rsid w:val="0027699B"/>
    <w:rsid w:val="00281DEB"/>
    <w:rsid w:val="002820F7"/>
    <w:rsid w:val="00286C4F"/>
    <w:rsid w:val="00292A05"/>
    <w:rsid w:val="002A0BC5"/>
    <w:rsid w:val="002A10F0"/>
    <w:rsid w:val="002A41DF"/>
    <w:rsid w:val="002B1B10"/>
    <w:rsid w:val="002B62C1"/>
    <w:rsid w:val="002C0701"/>
    <w:rsid w:val="002C2D2F"/>
    <w:rsid w:val="002C56E7"/>
    <w:rsid w:val="002C7D33"/>
    <w:rsid w:val="002D1B13"/>
    <w:rsid w:val="002D21D3"/>
    <w:rsid w:val="002E00BD"/>
    <w:rsid w:val="002E2607"/>
    <w:rsid w:val="002E3A1D"/>
    <w:rsid w:val="002E5ECF"/>
    <w:rsid w:val="002E75AA"/>
    <w:rsid w:val="002F1F36"/>
    <w:rsid w:val="002F4647"/>
    <w:rsid w:val="002F4783"/>
    <w:rsid w:val="002F4A7D"/>
    <w:rsid w:val="002F62C4"/>
    <w:rsid w:val="0030018E"/>
    <w:rsid w:val="003031BE"/>
    <w:rsid w:val="00306F40"/>
    <w:rsid w:val="00307D66"/>
    <w:rsid w:val="003108FE"/>
    <w:rsid w:val="003123AF"/>
    <w:rsid w:val="00313319"/>
    <w:rsid w:val="0031640B"/>
    <w:rsid w:val="00320F6E"/>
    <w:rsid w:val="00321F4D"/>
    <w:rsid w:val="00322472"/>
    <w:rsid w:val="00324A54"/>
    <w:rsid w:val="0032551D"/>
    <w:rsid w:val="00325F7F"/>
    <w:rsid w:val="003263B3"/>
    <w:rsid w:val="003406F9"/>
    <w:rsid w:val="00341669"/>
    <w:rsid w:val="00341EB8"/>
    <w:rsid w:val="00343D34"/>
    <w:rsid w:val="003457D2"/>
    <w:rsid w:val="003466C2"/>
    <w:rsid w:val="003477A5"/>
    <w:rsid w:val="0035041D"/>
    <w:rsid w:val="0035053A"/>
    <w:rsid w:val="0035336B"/>
    <w:rsid w:val="003546EF"/>
    <w:rsid w:val="00355DA1"/>
    <w:rsid w:val="003575AB"/>
    <w:rsid w:val="0036234A"/>
    <w:rsid w:val="0036358E"/>
    <w:rsid w:val="00363BDA"/>
    <w:rsid w:val="00366BF2"/>
    <w:rsid w:val="00371EB4"/>
    <w:rsid w:val="00375F7E"/>
    <w:rsid w:val="00381FB3"/>
    <w:rsid w:val="003856A2"/>
    <w:rsid w:val="00391980"/>
    <w:rsid w:val="003936B5"/>
    <w:rsid w:val="00397DB9"/>
    <w:rsid w:val="003A605B"/>
    <w:rsid w:val="003B47F1"/>
    <w:rsid w:val="003B55DC"/>
    <w:rsid w:val="003C2625"/>
    <w:rsid w:val="003C5156"/>
    <w:rsid w:val="003D1A99"/>
    <w:rsid w:val="003D2D3E"/>
    <w:rsid w:val="003D6C32"/>
    <w:rsid w:val="003E1DD8"/>
    <w:rsid w:val="003E49A0"/>
    <w:rsid w:val="003E4B3A"/>
    <w:rsid w:val="004002E2"/>
    <w:rsid w:val="00401B26"/>
    <w:rsid w:val="004037CD"/>
    <w:rsid w:val="00404898"/>
    <w:rsid w:val="004058C3"/>
    <w:rsid w:val="00410C5E"/>
    <w:rsid w:val="0042555A"/>
    <w:rsid w:val="00427210"/>
    <w:rsid w:val="00431A00"/>
    <w:rsid w:val="00432DCA"/>
    <w:rsid w:val="00440CDE"/>
    <w:rsid w:val="00444779"/>
    <w:rsid w:val="00444B2D"/>
    <w:rsid w:val="00447CA3"/>
    <w:rsid w:val="00451DAC"/>
    <w:rsid w:val="0045406F"/>
    <w:rsid w:val="00454602"/>
    <w:rsid w:val="004573F4"/>
    <w:rsid w:val="00457796"/>
    <w:rsid w:val="00460548"/>
    <w:rsid w:val="00461971"/>
    <w:rsid w:val="00462BF6"/>
    <w:rsid w:val="004634FD"/>
    <w:rsid w:val="00466141"/>
    <w:rsid w:val="004669DF"/>
    <w:rsid w:val="0047217F"/>
    <w:rsid w:val="0047451A"/>
    <w:rsid w:val="00481B2D"/>
    <w:rsid w:val="00486E26"/>
    <w:rsid w:val="004913BA"/>
    <w:rsid w:val="00493B28"/>
    <w:rsid w:val="004A16F2"/>
    <w:rsid w:val="004A2B16"/>
    <w:rsid w:val="004A6E9D"/>
    <w:rsid w:val="004B00DC"/>
    <w:rsid w:val="004B1892"/>
    <w:rsid w:val="004B18B9"/>
    <w:rsid w:val="004B345C"/>
    <w:rsid w:val="004B450C"/>
    <w:rsid w:val="004B5305"/>
    <w:rsid w:val="004B687D"/>
    <w:rsid w:val="004C0B13"/>
    <w:rsid w:val="004C0CA2"/>
    <w:rsid w:val="004C46C7"/>
    <w:rsid w:val="004C725C"/>
    <w:rsid w:val="004D2735"/>
    <w:rsid w:val="004D5838"/>
    <w:rsid w:val="004E049F"/>
    <w:rsid w:val="004E49D1"/>
    <w:rsid w:val="004E4E8E"/>
    <w:rsid w:val="004E68F1"/>
    <w:rsid w:val="004F692D"/>
    <w:rsid w:val="004F7DE8"/>
    <w:rsid w:val="00504B9F"/>
    <w:rsid w:val="00506767"/>
    <w:rsid w:val="005201B9"/>
    <w:rsid w:val="00527175"/>
    <w:rsid w:val="00534B41"/>
    <w:rsid w:val="00541DEF"/>
    <w:rsid w:val="00545922"/>
    <w:rsid w:val="005460C1"/>
    <w:rsid w:val="00552AC3"/>
    <w:rsid w:val="00557BC4"/>
    <w:rsid w:val="00567720"/>
    <w:rsid w:val="00573759"/>
    <w:rsid w:val="005775B8"/>
    <w:rsid w:val="00583197"/>
    <w:rsid w:val="00586124"/>
    <w:rsid w:val="00587C55"/>
    <w:rsid w:val="005912C1"/>
    <w:rsid w:val="005916CB"/>
    <w:rsid w:val="00591E1E"/>
    <w:rsid w:val="005968A7"/>
    <w:rsid w:val="005A7246"/>
    <w:rsid w:val="005B6B3E"/>
    <w:rsid w:val="005B6E34"/>
    <w:rsid w:val="005C6152"/>
    <w:rsid w:val="005C796E"/>
    <w:rsid w:val="005D4564"/>
    <w:rsid w:val="005D5151"/>
    <w:rsid w:val="005E5AEC"/>
    <w:rsid w:val="005F0182"/>
    <w:rsid w:val="005F03BF"/>
    <w:rsid w:val="005F48A4"/>
    <w:rsid w:val="0060580C"/>
    <w:rsid w:val="00611CDF"/>
    <w:rsid w:val="0061229B"/>
    <w:rsid w:val="0061539A"/>
    <w:rsid w:val="0062716F"/>
    <w:rsid w:val="0063182E"/>
    <w:rsid w:val="00631C28"/>
    <w:rsid w:val="006330FF"/>
    <w:rsid w:val="006360EE"/>
    <w:rsid w:val="0063616E"/>
    <w:rsid w:val="0063729E"/>
    <w:rsid w:val="0064075D"/>
    <w:rsid w:val="00640B7A"/>
    <w:rsid w:val="00643310"/>
    <w:rsid w:val="00650F33"/>
    <w:rsid w:val="0065500F"/>
    <w:rsid w:val="00667786"/>
    <w:rsid w:val="00667FF4"/>
    <w:rsid w:val="0069054D"/>
    <w:rsid w:val="006913C5"/>
    <w:rsid w:val="0069747F"/>
    <w:rsid w:val="006B629B"/>
    <w:rsid w:val="006B65C1"/>
    <w:rsid w:val="006B7D50"/>
    <w:rsid w:val="006C3E2A"/>
    <w:rsid w:val="006C3E41"/>
    <w:rsid w:val="006D2FE3"/>
    <w:rsid w:val="006D7CFB"/>
    <w:rsid w:val="006E06FA"/>
    <w:rsid w:val="006E2B46"/>
    <w:rsid w:val="006E3863"/>
    <w:rsid w:val="006E547E"/>
    <w:rsid w:val="006F590A"/>
    <w:rsid w:val="006F7C44"/>
    <w:rsid w:val="006F7FBA"/>
    <w:rsid w:val="00700C50"/>
    <w:rsid w:val="00705590"/>
    <w:rsid w:val="00707194"/>
    <w:rsid w:val="00711B32"/>
    <w:rsid w:val="00715695"/>
    <w:rsid w:val="00715FC1"/>
    <w:rsid w:val="00716CF0"/>
    <w:rsid w:val="007260C6"/>
    <w:rsid w:val="0072799B"/>
    <w:rsid w:val="00730753"/>
    <w:rsid w:val="00732665"/>
    <w:rsid w:val="0073331A"/>
    <w:rsid w:val="00734288"/>
    <w:rsid w:val="00736055"/>
    <w:rsid w:val="00737512"/>
    <w:rsid w:val="007403D9"/>
    <w:rsid w:val="0074297B"/>
    <w:rsid w:val="00742D12"/>
    <w:rsid w:val="007454F4"/>
    <w:rsid w:val="007501A7"/>
    <w:rsid w:val="0075076C"/>
    <w:rsid w:val="00754919"/>
    <w:rsid w:val="00756A8D"/>
    <w:rsid w:val="00762EB0"/>
    <w:rsid w:val="007649AD"/>
    <w:rsid w:val="007670D8"/>
    <w:rsid w:val="0077054B"/>
    <w:rsid w:val="00782393"/>
    <w:rsid w:val="007825D5"/>
    <w:rsid w:val="0078508A"/>
    <w:rsid w:val="00786817"/>
    <w:rsid w:val="00787A18"/>
    <w:rsid w:val="00790CC4"/>
    <w:rsid w:val="00791FB8"/>
    <w:rsid w:val="00793404"/>
    <w:rsid w:val="00796F0C"/>
    <w:rsid w:val="007A14F7"/>
    <w:rsid w:val="007A6ABF"/>
    <w:rsid w:val="007B7BE4"/>
    <w:rsid w:val="007C55AA"/>
    <w:rsid w:val="007D4BCE"/>
    <w:rsid w:val="007E2113"/>
    <w:rsid w:val="007E2D23"/>
    <w:rsid w:val="007E3E7B"/>
    <w:rsid w:val="007E6F83"/>
    <w:rsid w:val="007F3041"/>
    <w:rsid w:val="007F51C6"/>
    <w:rsid w:val="007F583E"/>
    <w:rsid w:val="007F613B"/>
    <w:rsid w:val="007F677D"/>
    <w:rsid w:val="007F6A51"/>
    <w:rsid w:val="008018B3"/>
    <w:rsid w:val="00801A83"/>
    <w:rsid w:val="0080218A"/>
    <w:rsid w:val="00806E81"/>
    <w:rsid w:val="008144A3"/>
    <w:rsid w:val="00815512"/>
    <w:rsid w:val="008206C4"/>
    <w:rsid w:val="00821E73"/>
    <w:rsid w:val="0082427B"/>
    <w:rsid w:val="00824796"/>
    <w:rsid w:val="00834562"/>
    <w:rsid w:val="00834B1C"/>
    <w:rsid w:val="0083587B"/>
    <w:rsid w:val="008440E6"/>
    <w:rsid w:val="0085029A"/>
    <w:rsid w:val="00852BE8"/>
    <w:rsid w:val="00853E03"/>
    <w:rsid w:val="00855779"/>
    <w:rsid w:val="00862AB2"/>
    <w:rsid w:val="0086350F"/>
    <w:rsid w:val="008638AD"/>
    <w:rsid w:val="00865650"/>
    <w:rsid w:val="00865D37"/>
    <w:rsid w:val="00872FC2"/>
    <w:rsid w:val="0087714C"/>
    <w:rsid w:val="008831B8"/>
    <w:rsid w:val="00884B6F"/>
    <w:rsid w:val="0089259C"/>
    <w:rsid w:val="00893ED9"/>
    <w:rsid w:val="008A0205"/>
    <w:rsid w:val="008A33A4"/>
    <w:rsid w:val="008A3AA7"/>
    <w:rsid w:val="008A7597"/>
    <w:rsid w:val="008B47F7"/>
    <w:rsid w:val="008B5BBF"/>
    <w:rsid w:val="008C03E4"/>
    <w:rsid w:val="008C1C7A"/>
    <w:rsid w:val="008C35C2"/>
    <w:rsid w:val="008D09E4"/>
    <w:rsid w:val="008D4C32"/>
    <w:rsid w:val="008D6DEB"/>
    <w:rsid w:val="008E085B"/>
    <w:rsid w:val="008E13C3"/>
    <w:rsid w:val="008F652C"/>
    <w:rsid w:val="008F76D8"/>
    <w:rsid w:val="00903131"/>
    <w:rsid w:val="00910691"/>
    <w:rsid w:val="009109AD"/>
    <w:rsid w:val="0091403A"/>
    <w:rsid w:val="00914A2B"/>
    <w:rsid w:val="00917AE2"/>
    <w:rsid w:val="009226C6"/>
    <w:rsid w:val="009369C3"/>
    <w:rsid w:val="00940E27"/>
    <w:rsid w:val="009426E2"/>
    <w:rsid w:val="009458EF"/>
    <w:rsid w:val="00953A78"/>
    <w:rsid w:val="00955435"/>
    <w:rsid w:val="00962FEE"/>
    <w:rsid w:val="00963543"/>
    <w:rsid w:val="00963B7F"/>
    <w:rsid w:val="00967D39"/>
    <w:rsid w:val="00967E56"/>
    <w:rsid w:val="009719A1"/>
    <w:rsid w:val="0097434D"/>
    <w:rsid w:val="00974C76"/>
    <w:rsid w:val="00975C27"/>
    <w:rsid w:val="00976BCA"/>
    <w:rsid w:val="00977225"/>
    <w:rsid w:val="009774C3"/>
    <w:rsid w:val="00980BCA"/>
    <w:rsid w:val="00984B9A"/>
    <w:rsid w:val="009858F5"/>
    <w:rsid w:val="00986147"/>
    <w:rsid w:val="00990A4F"/>
    <w:rsid w:val="009910DF"/>
    <w:rsid w:val="009915F4"/>
    <w:rsid w:val="009A154D"/>
    <w:rsid w:val="009A1A95"/>
    <w:rsid w:val="009A1DA0"/>
    <w:rsid w:val="009A2DDB"/>
    <w:rsid w:val="009B09D3"/>
    <w:rsid w:val="009B73FF"/>
    <w:rsid w:val="009C43E3"/>
    <w:rsid w:val="009C76A9"/>
    <w:rsid w:val="009D2801"/>
    <w:rsid w:val="009D43DC"/>
    <w:rsid w:val="009D4753"/>
    <w:rsid w:val="009D5228"/>
    <w:rsid w:val="009E25FE"/>
    <w:rsid w:val="009E7302"/>
    <w:rsid w:val="009F142C"/>
    <w:rsid w:val="009F3FF9"/>
    <w:rsid w:val="00A0453C"/>
    <w:rsid w:val="00A11122"/>
    <w:rsid w:val="00A13040"/>
    <w:rsid w:val="00A21E28"/>
    <w:rsid w:val="00A31AB8"/>
    <w:rsid w:val="00A31B05"/>
    <w:rsid w:val="00A32D36"/>
    <w:rsid w:val="00A3381C"/>
    <w:rsid w:val="00A35A4F"/>
    <w:rsid w:val="00A41F8C"/>
    <w:rsid w:val="00A51436"/>
    <w:rsid w:val="00A51CB8"/>
    <w:rsid w:val="00A539DB"/>
    <w:rsid w:val="00A53F5E"/>
    <w:rsid w:val="00A54389"/>
    <w:rsid w:val="00A57B93"/>
    <w:rsid w:val="00A61E70"/>
    <w:rsid w:val="00A65117"/>
    <w:rsid w:val="00A668A2"/>
    <w:rsid w:val="00A70011"/>
    <w:rsid w:val="00A71275"/>
    <w:rsid w:val="00A730EE"/>
    <w:rsid w:val="00A730F4"/>
    <w:rsid w:val="00A73606"/>
    <w:rsid w:val="00A75159"/>
    <w:rsid w:val="00A80D51"/>
    <w:rsid w:val="00A81484"/>
    <w:rsid w:val="00A830A2"/>
    <w:rsid w:val="00A86CDC"/>
    <w:rsid w:val="00A87C9B"/>
    <w:rsid w:val="00A91CC2"/>
    <w:rsid w:val="00A9499A"/>
    <w:rsid w:val="00AA01D4"/>
    <w:rsid w:val="00AA1FD4"/>
    <w:rsid w:val="00AA217C"/>
    <w:rsid w:val="00AA3FB6"/>
    <w:rsid w:val="00AA586F"/>
    <w:rsid w:val="00AA5AFC"/>
    <w:rsid w:val="00AA7741"/>
    <w:rsid w:val="00AB0ABD"/>
    <w:rsid w:val="00AB28A9"/>
    <w:rsid w:val="00AB4593"/>
    <w:rsid w:val="00AC079F"/>
    <w:rsid w:val="00AD2A15"/>
    <w:rsid w:val="00AD38DA"/>
    <w:rsid w:val="00AD531A"/>
    <w:rsid w:val="00AD6A22"/>
    <w:rsid w:val="00AE43BA"/>
    <w:rsid w:val="00AF11F2"/>
    <w:rsid w:val="00AF129D"/>
    <w:rsid w:val="00AF21AE"/>
    <w:rsid w:val="00B06B21"/>
    <w:rsid w:val="00B07535"/>
    <w:rsid w:val="00B10148"/>
    <w:rsid w:val="00B11596"/>
    <w:rsid w:val="00B312D3"/>
    <w:rsid w:val="00B404BE"/>
    <w:rsid w:val="00B51F0B"/>
    <w:rsid w:val="00B523D7"/>
    <w:rsid w:val="00B52B22"/>
    <w:rsid w:val="00B542A5"/>
    <w:rsid w:val="00B5574F"/>
    <w:rsid w:val="00B55967"/>
    <w:rsid w:val="00B626A7"/>
    <w:rsid w:val="00B65426"/>
    <w:rsid w:val="00B66A1F"/>
    <w:rsid w:val="00B66AA5"/>
    <w:rsid w:val="00B670DC"/>
    <w:rsid w:val="00B70D26"/>
    <w:rsid w:val="00B72433"/>
    <w:rsid w:val="00B73BC3"/>
    <w:rsid w:val="00B74CF7"/>
    <w:rsid w:val="00B7595A"/>
    <w:rsid w:val="00B77751"/>
    <w:rsid w:val="00B8133F"/>
    <w:rsid w:val="00B819BE"/>
    <w:rsid w:val="00B82A02"/>
    <w:rsid w:val="00B833D9"/>
    <w:rsid w:val="00B8433E"/>
    <w:rsid w:val="00B878AD"/>
    <w:rsid w:val="00B87E4C"/>
    <w:rsid w:val="00B95B07"/>
    <w:rsid w:val="00B97BFF"/>
    <w:rsid w:val="00BA14B4"/>
    <w:rsid w:val="00BA5F73"/>
    <w:rsid w:val="00BA66C1"/>
    <w:rsid w:val="00BB24E8"/>
    <w:rsid w:val="00BB3E1C"/>
    <w:rsid w:val="00BB5295"/>
    <w:rsid w:val="00BC1D0F"/>
    <w:rsid w:val="00BC38E5"/>
    <w:rsid w:val="00BC445D"/>
    <w:rsid w:val="00BC45DE"/>
    <w:rsid w:val="00BC675D"/>
    <w:rsid w:val="00BD133D"/>
    <w:rsid w:val="00BD29B2"/>
    <w:rsid w:val="00BD42D6"/>
    <w:rsid w:val="00BE0483"/>
    <w:rsid w:val="00BE199D"/>
    <w:rsid w:val="00BE24EC"/>
    <w:rsid w:val="00BE2986"/>
    <w:rsid w:val="00BE3E04"/>
    <w:rsid w:val="00BF20F4"/>
    <w:rsid w:val="00BF5FD6"/>
    <w:rsid w:val="00C02425"/>
    <w:rsid w:val="00C029E5"/>
    <w:rsid w:val="00C12913"/>
    <w:rsid w:val="00C12F83"/>
    <w:rsid w:val="00C1471C"/>
    <w:rsid w:val="00C14BE8"/>
    <w:rsid w:val="00C14F1A"/>
    <w:rsid w:val="00C20460"/>
    <w:rsid w:val="00C23746"/>
    <w:rsid w:val="00C2432A"/>
    <w:rsid w:val="00C34D79"/>
    <w:rsid w:val="00C424BA"/>
    <w:rsid w:val="00C4300D"/>
    <w:rsid w:val="00C43EB1"/>
    <w:rsid w:val="00C44B9E"/>
    <w:rsid w:val="00C46DC1"/>
    <w:rsid w:val="00C46FFB"/>
    <w:rsid w:val="00C47989"/>
    <w:rsid w:val="00C5420A"/>
    <w:rsid w:val="00C54B60"/>
    <w:rsid w:val="00C555FE"/>
    <w:rsid w:val="00C55EF4"/>
    <w:rsid w:val="00C60595"/>
    <w:rsid w:val="00C62705"/>
    <w:rsid w:val="00C63BF4"/>
    <w:rsid w:val="00C63DFE"/>
    <w:rsid w:val="00C64536"/>
    <w:rsid w:val="00C673A5"/>
    <w:rsid w:val="00C67595"/>
    <w:rsid w:val="00C708EF"/>
    <w:rsid w:val="00C750E9"/>
    <w:rsid w:val="00C87FA5"/>
    <w:rsid w:val="00C949B2"/>
    <w:rsid w:val="00CA55A8"/>
    <w:rsid w:val="00CA5881"/>
    <w:rsid w:val="00CB5A64"/>
    <w:rsid w:val="00CC3BE8"/>
    <w:rsid w:val="00CC3E9E"/>
    <w:rsid w:val="00CD0794"/>
    <w:rsid w:val="00CD4FDA"/>
    <w:rsid w:val="00CE0679"/>
    <w:rsid w:val="00CE5009"/>
    <w:rsid w:val="00CE6054"/>
    <w:rsid w:val="00CF1C0A"/>
    <w:rsid w:val="00CF210B"/>
    <w:rsid w:val="00CF2221"/>
    <w:rsid w:val="00CF7772"/>
    <w:rsid w:val="00D03667"/>
    <w:rsid w:val="00D03C9D"/>
    <w:rsid w:val="00D05DEF"/>
    <w:rsid w:val="00D1097C"/>
    <w:rsid w:val="00D12BC3"/>
    <w:rsid w:val="00D17FB5"/>
    <w:rsid w:val="00D21D41"/>
    <w:rsid w:val="00D21EDB"/>
    <w:rsid w:val="00D22702"/>
    <w:rsid w:val="00D23EAB"/>
    <w:rsid w:val="00D26036"/>
    <w:rsid w:val="00D2666C"/>
    <w:rsid w:val="00D33536"/>
    <w:rsid w:val="00D35944"/>
    <w:rsid w:val="00D414FF"/>
    <w:rsid w:val="00D44841"/>
    <w:rsid w:val="00D44B9D"/>
    <w:rsid w:val="00D4541F"/>
    <w:rsid w:val="00D468E0"/>
    <w:rsid w:val="00D52ADA"/>
    <w:rsid w:val="00D52FD4"/>
    <w:rsid w:val="00D551C5"/>
    <w:rsid w:val="00D62CBD"/>
    <w:rsid w:val="00D66B2C"/>
    <w:rsid w:val="00D702CC"/>
    <w:rsid w:val="00D76044"/>
    <w:rsid w:val="00D767A5"/>
    <w:rsid w:val="00D81552"/>
    <w:rsid w:val="00D8185E"/>
    <w:rsid w:val="00D81904"/>
    <w:rsid w:val="00D8313F"/>
    <w:rsid w:val="00D87AF4"/>
    <w:rsid w:val="00D925C2"/>
    <w:rsid w:val="00D9697D"/>
    <w:rsid w:val="00DA12B6"/>
    <w:rsid w:val="00DA2465"/>
    <w:rsid w:val="00DA37D8"/>
    <w:rsid w:val="00DC1E53"/>
    <w:rsid w:val="00DC7293"/>
    <w:rsid w:val="00DD09A9"/>
    <w:rsid w:val="00DD152F"/>
    <w:rsid w:val="00DD24EB"/>
    <w:rsid w:val="00DE39CB"/>
    <w:rsid w:val="00DE5A07"/>
    <w:rsid w:val="00DE6324"/>
    <w:rsid w:val="00DF6AC4"/>
    <w:rsid w:val="00DF768B"/>
    <w:rsid w:val="00E10428"/>
    <w:rsid w:val="00E121E9"/>
    <w:rsid w:val="00E17ABE"/>
    <w:rsid w:val="00E22E59"/>
    <w:rsid w:val="00E246AA"/>
    <w:rsid w:val="00E26B73"/>
    <w:rsid w:val="00E3222F"/>
    <w:rsid w:val="00E33ECE"/>
    <w:rsid w:val="00E34978"/>
    <w:rsid w:val="00E3559F"/>
    <w:rsid w:val="00E37A3A"/>
    <w:rsid w:val="00E4132E"/>
    <w:rsid w:val="00E46475"/>
    <w:rsid w:val="00E47F27"/>
    <w:rsid w:val="00E5568D"/>
    <w:rsid w:val="00E577DF"/>
    <w:rsid w:val="00E57884"/>
    <w:rsid w:val="00E62C86"/>
    <w:rsid w:val="00E62F3A"/>
    <w:rsid w:val="00E7424B"/>
    <w:rsid w:val="00E77CB2"/>
    <w:rsid w:val="00E86FEC"/>
    <w:rsid w:val="00E87906"/>
    <w:rsid w:val="00E9174F"/>
    <w:rsid w:val="00E92FC4"/>
    <w:rsid w:val="00E9696E"/>
    <w:rsid w:val="00E97D91"/>
    <w:rsid w:val="00EB0957"/>
    <w:rsid w:val="00EB1545"/>
    <w:rsid w:val="00EB2B5C"/>
    <w:rsid w:val="00EB2F5B"/>
    <w:rsid w:val="00EB6F3A"/>
    <w:rsid w:val="00EC1AE3"/>
    <w:rsid w:val="00EC3548"/>
    <w:rsid w:val="00EC3B73"/>
    <w:rsid w:val="00EC5668"/>
    <w:rsid w:val="00ED0872"/>
    <w:rsid w:val="00ED2D1D"/>
    <w:rsid w:val="00ED4EA9"/>
    <w:rsid w:val="00EE1C87"/>
    <w:rsid w:val="00EE3A60"/>
    <w:rsid w:val="00EF0719"/>
    <w:rsid w:val="00EF2333"/>
    <w:rsid w:val="00EF361F"/>
    <w:rsid w:val="00EF5600"/>
    <w:rsid w:val="00F110A2"/>
    <w:rsid w:val="00F1150A"/>
    <w:rsid w:val="00F13D1E"/>
    <w:rsid w:val="00F147AD"/>
    <w:rsid w:val="00F21D58"/>
    <w:rsid w:val="00F23602"/>
    <w:rsid w:val="00F26B96"/>
    <w:rsid w:val="00F26F89"/>
    <w:rsid w:val="00F30D93"/>
    <w:rsid w:val="00F34EC5"/>
    <w:rsid w:val="00F354A7"/>
    <w:rsid w:val="00F35EAC"/>
    <w:rsid w:val="00F37DEE"/>
    <w:rsid w:val="00F40A02"/>
    <w:rsid w:val="00F472F9"/>
    <w:rsid w:val="00F47A40"/>
    <w:rsid w:val="00F5214F"/>
    <w:rsid w:val="00F56E96"/>
    <w:rsid w:val="00F6046A"/>
    <w:rsid w:val="00F609FF"/>
    <w:rsid w:val="00F60AB1"/>
    <w:rsid w:val="00F70625"/>
    <w:rsid w:val="00F73E03"/>
    <w:rsid w:val="00F75DCB"/>
    <w:rsid w:val="00F771EC"/>
    <w:rsid w:val="00F77B11"/>
    <w:rsid w:val="00F815B3"/>
    <w:rsid w:val="00F84059"/>
    <w:rsid w:val="00F873AB"/>
    <w:rsid w:val="00FA1680"/>
    <w:rsid w:val="00FA2083"/>
    <w:rsid w:val="00FA33B1"/>
    <w:rsid w:val="00FA4E9E"/>
    <w:rsid w:val="00FA5BCB"/>
    <w:rsid w:val="00FB1E17"/>
    <w:rsid w:val="00FB1E60"/>
    <w:rsid w:val="00FB25DB"/>
    <w:rsid w:val="00FB405E"/>
    <w:rsid w:val="00FB4831"/>
    <w:rsid w:val="00FB4BA6"/>
    <w:rsid w:val="00FE3AAB"/>
    <w:rsid w:val="00FE416E"/>
    <w:rsid w:val="00FE57E1"/>
    <w:rsid w:val="00FE6D4F"/>
    <w:rsid w:val="00FE7F69"/>
    <w:rsid w:val="00FF00EB"/>
    <w:rsid w:val="00FF07E7"/>
    <w:rsid w:val="00FF6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semiHidden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semiHidden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s://learningshore.edublogs.org/2010/10/24/on-school-reform-a-history-of-resistance-to-change/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1809A1-B848-4F34-B7BC-7B35477865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558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3738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5</cp:revision>
  <cp:lastPrinted>2015-02-08T18:28:00Z</cp:lastPrinted>
  <dcterms:created xsi:type="dcterms:W3CDTF">2015-07-21T03:08:00Z</dcterms:created>
  <dcterms:modified xsi:type="dcterms:W3CDTF">2015-07-21T12:14:00Z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