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7E20A6" w:rsidRPr="007E20A6" w:rsidRDefault="007E20A6" w:rsidP="007E20A6">
      <w:pPr>
        <w:ind w:left="720"/>
        <w:jc w:val="both"/>
        <w:rPr>
          <w:b/>
          <w:lang w:val="en-US"/>
        </w:rPr>
      </w:pPr>
      <w:r w:rsidRPr="007E20A6">
        <w:rPr>
          <w:b/>
          <w:lang w:val="en-US"/>
        </w:rPr>
        <w:t>Quebec at the top</w:t>
      </w:r>
      <w:r w:rsidRPr="007E20A6">
        <w:rPr>
          <w:b/>
          <w:lang w:val="en-US"/>
        </w:rPr>
        <w:t xml:space="preserve"> of t</w:t>
      </w:r>
      <w:r w:rsidRPr="007E20A6">
        <w:rPr>
          <w:b/>
          <w:lang w:val="en-US"/>
        </w:rPr>
        <w:t>he math class</w:t>
      </w:r>
    </w:p>
    <w:p w:rsidR="007E20A6" w:rsidRPr="007E20A6" w:rsidRDefault="007E20A6" w:rsidP="007E20A6">
      <w:pPr>
        <w:ind w:left="720"/>
        <w:jc w:val="both"/>
        <w:rPr>
          <w:b/>
          <w:lang w:val="en-US"/>
        </w:rPr>
      </w:pPr>
    </w:p>
    <w:p w:rsidR="007E20A6" w:rsidRDefault="007E20A6" w:rsidP="00653765">
      <w:pPr>
        <w:jc w:val="both"/>
        <w:rPr>
          <w:lang w:val="en-US"/>
        </w:rPr>
      </w:pPr>
      <w:r>
        <w:rPr>
          <w:lang w:val="en-US"/>
        </w:rPr>
        <w:t xml:space="preserve">Island students participate in the Program for International for Student Assessment (PISA), an international test of some half million students in 65 countries.  </w:t>
      </w:r>
      <w:r w:rsidR="004C7ED4">
        <w:rPr>
          <w:lang w:val="en-US"/>
        </w:rPr>
        <w:t>Results are used as performance measures of our school system</w:t>
      </w:r>
      <w:r>
        <w:rPr>
          <w:lang w:val="en-US"/>
        </w:rPr>
        <w:t xml:space="preserve">. </w:t>
      </w:r>
    </w:p>
    <w:p w:rsidR="007E20A6" w:rsidRDefault="007E20A6" w:rsidP="007E20A6">
      <w:pPr>
        <w:ind w:left="720"/>
        <w:jc w:val="both"/>
        <w:rPr>
          <w:lang w:val="en-US"/>
        </w:rPr>
      </w:pPr>
    </w:p>
    <w:p w:rsidR="007E20A6" w:rsidRDefault="007E20A6" w:rsidP="00653765">
      <w:pPr>
        <w:jc w:val="both"/>
        <w:rPr>
          <w:lang w:val="en-US"/>
        </w:rPr>
      </w:pPr>
      <w:r>
        <w:rPr>
          <w:lang w:val="en-US"/>
        </w:rPr>
        <w:t xml:space="preserve">Math scores in Canada generally have fallen; the exception is Quebec.  A Globe and Mail story on December 23, 2013 attributes the </w:t>
      </w:r>
      <w:proofErr w:type="gramStart"/>
      <w:r>
        <w:rPr>
          <w:lang w:val="en-US"/>
        </w:rPr>
        <w:t>strong  Quebec</w:t>
      </w:r>
      <w:proofErr w:type="gramEnd"/>
      <w:r>
        <w:rPr>
          <w:lang w:val="en-US"/>
        </w:rPr>
        <w:t xml:space="preserve"> showing to “more instruction in formal mathematics, increased teacher quality, and the use of technology in classrooms.</w:t>
      </w:r>
      <w:r>
        <w:rPr>
          <w:lang w:val="en-US"/>
        </w:rPr>
        <w:t>”</w:t>
      </w:r>
    </w:p>
    <w:p w:rsidR="007E20A6" w:rsidRDefault="007E20A6" w:rsidP="007E20A6">
      <w:pPr>
        <w:ind w:left="720"/>
        <w:jc w:val="both"/>
        <w:rPr>
          <w:lang w:val="en-US"/>
        </w:rPr>
      </w:pPr>
    </w:p>
    <w:p w:rsidR="00653765" w:rsidRDefault="00DA61B5" w:rsidP="00653765">
      <w:pPr>
        <w:jc w:val="both"/>
        <w:rPr>
          <w:lang w:val="en-US"/>
        </w:rPr>
      </w:pPr>
      <w:r>
        <w:rPr>
          <w:lang w:val="en-US"/>
        </w:rPr>
        <w:t xml:space="preserve">Quebec and PEI also have differences in </w:t>
      </w:r>
      <w:r w:rsidR="007E20A6">
        <w:rPr>
          <w:lang w:val="en-US"/>
        </w:rPr>
        <w:t xml:space="preserve"> curriculum format</w:t>
      </w:r>
      <w:r>
        <w:rPr>
          <w:lang w:val="en-US"/>
        </w:rPr>
        <w:t xml:space="preserve">; </w:t>
      </w:r>
      <w:bookmarkStart w:id="0" w:name="_GoBack"/>
      <w:bookmarkEnd w:id="0"/>
      <w:r w:rsidR="00653765">
        <w:rPr>
          <w:lang w:val="en-US"/>
        </w:rPr>
        <w:t xml:space="preserve">using Grade 9 for purposes of comparison: </w:t>
      </w:r>
    </w:p>
    <w:p w:rsidR="00DA61B5" w:rsidRDefault="00653765" w:rsidP="0065376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653765">
        <w:rPr>
          <w:lang w:val="en-US"/>
        </w:rPr>
        <w:t xml:space="preserve">Quebec curriculum is based on competencies </w:t>
      </w:r>
      <w:r w:rsidR="004C7ED4">
        <w:rPr>
          <w:lang w:val="en-US"/>
        </w:rPr>
        <w:t xml:space="preserve">rather </w:t>
      </w:r>
      <w:proofErr w:type="gramStart"/>
      <w:r w:rsidR="004C7ED4">
        <w:rPr>
          <w:lang w:val="en-US"/>
        </w:rPr>
        <w:t xml:space="preserve">than </w:t>
      </w:r>
      <w:r w:rsidRPr="00653765">
        <w:rPr>
          <w:lang w:val="en-US"/>
        </w:rPr>
        <w:t xml:space="preserve"> outcomes</w:t>
      </w:r>
      <w:proofErr w:type="gramEnd"/>
      <w:r w:rsidR="00DA61B5">
        <w:rPr>
          <w:lang w:val="en-US"/>
        </w:rPr>
        <w:t>.</w:t>
      </w:r>
    </w:p>
    <w:p w:rsidR="00653765" w:rsidRPr="00DA61B5" w:rsidRDefault="00DA61B5" w:rsidP="00653765">
      <w:pPr>
        <w:pStyle w:val="ListParagraph"/>
        <w:numPr>
          <w:ilvl w:val="0"/>
          <w:numId w:val="16"/>
        </w:numPr>
        <w:jc w:val="both"/>
        <w:rPr>
          <w:lang w:val="en-US"/>
        </w:rPr>
      </w:pPr>
      <w:r w:rsidRPr="00DA61B5">
        <w:rPr>
          <w:lang w:val="en-US"/>
        </w:rPr>
        <w:t xml:space="preserve">In </w:t>
      </w:r>
      <w:r w:rsidR="00653765" w:rsidRPr="00DA61B5">
        <w:rPr>
          <w:lang w:val="en-US"/>
        </w:rPr>
        <w:t xml:space="preserve">instruction falls into two categories, </w:t>
      </w:r>
      <w:r w:rsidR="007E20A6" w:rsidRPr="00DA61B5">
        <w:rPr>
          <w:lang w:val="en-US"/>
        </w:rPr>
        <w:t>arithmetic and algebra</w:t>
      </w:r>
      <w:r w:rsidRPr="00DA61B5">
        <w:rPr>
          <w:lang w:val="en-US"/>
        </w:rPr>
        <w:t xml:space="preserve"> while </w:t>
      </w:r>
      <w:r w:rsidR="007E20A6" w:rsidRPr="00DA61B5">
        <w:rPr>
          <w:lang w:val="en-US"/>
        </w:rPr>
        <w:t>PEI math outcomes</w:t>
      </w:r>
      <w:r w:rsidR="00653765" w:rsidRPr="00DA61B5">
        <w:rPr>
          <w:lang w:val="en-US"/>
        </w:rPr>
        <w:t xml:space="preserve"> are organized around </w:t>
      </w:r>
      <w:r w:rsidR="007E20A6" w:rsidRPr="00DA61B5">
        <w:rPr>
          <w:lang w:val="en-US"/>
        </w:rPr>
        <w:t>number, patterns and relations, shape and space, and probability.</w:t>
      </w:r>
    </w:p>
    <w:p w:rsidR="00653765" w:rsidRDefault="00653765" w:rsidP="00653765">
      <w:pPr>
        <w:jc w:val="both"/>
        <w:rPr>
          <w:lang w:val="en-US"/>
        </w:rPr>
      </w:pPr>
    </w:p>
    <w:p w:rsidR="00653765" w:rsidRDefault="007E20A6" w:rsidP="00653765">
      <w:pPr>
        <w:jc w:val="both"/>
        <w:rPr>
          <w:lang w:val="en-US"/>
        </w:rPr>
      </w:pPr>
      <w:r>
        <w:rPr>
          <w:lang w:val="en-US"/>
        </w:rPr>
        <w:t xml:space="preserve">Readers </w:t>
      </w:r>
      <w:r w:rsidR="00653765">
        <w:rPr>
          <w:lang w:val="en-US"/>
        </w:rPr>
        <w:t xml:space="preserve">are encouraged to </w:t>
      </w:r>
      <w:r w:rsidR="00174C60">
        <w:rPr>
          <w:lang w:val="en-US"/>
        </w:rPr>
        <w:t xml:space="preserve">check the respective websites and </w:t>
      </w:r>
      <w:r w:rsidR="00653765">
        <w:rPr>
          <w:lang w:val="en-US"/>
        </w:rPr>
        <w:t xml:space="preserve">make their own comparisons: </w:t>
      </w:r>
    </w:p>
    <w:p w:rsidR="004C7ED4" w:rsidRDefault="004C7ED4" w:rsidP="004C7ED4">
      <w:pPr>
        <w:pStyle w:val="ListParagraph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 xml:space="preserve">PEI: </w:t>
      </w:r>
      <w:hyperlink r:id="rId10" w:history="1">
        <w:r w:rsidRPr="00840386">
          <w:rPr>
            <w:rStyle w:val="Hyperlink"/>
            <w:lang w:val="en-US"/>
          </w:rPr>
          <w:t>http://www.gov.pe.ca/photos/original/eecd_MATHgr9.pdf</w:t>
        </w:r>
      </w:hyperlink>
    </w:p>
    <w:p w:rsidR="007E20A6" w:rsidRPr="004C7ED4" w:rsidRDefault="004C7ED4" w:rsidP="004C7ED4">
      <w:pPr>
        <w:pStyle w:val="ListParagraph"/>
        <w:numPr>
          <w:ilvl w:val="0"/>
          <w:numId w:val="17"/>
        </w:numPr>
        <w:jc w:val="both"/>
        <w:rPr>
          <w:lang w:val="en-US"/>
        </w:rPr>
      </w:pPr>
      <w:r>
        <w:rPr>
          <w:lang w:val="en-US"/>
        </w:rPr>
        <w:t xml:space="preserve">Quebec: </w:t>
      </w:r>
      <w:r w:rsidRPr="004C7ED4">
        <w:rPr>
          <w:lang w:val="en-US"/>
        </w:rPr>
        <w:t>https://ca.ixl.com/standards/quebec/math/grade-9</w:t>
      </w:r>
      <w:r w:rsidR="007E20A6" w:rsidRPr="00653765">
        <w:rPr>
          <w:lang w:val="en-US"/>
        </w:rPr>
        <w:t xml:space="preserve"> </w:t>
      </w:r>
    </w:p>
    <w:p w:rsidR="007E20A6" w:rsidRDefault="007E20A6" w:rsidP="007E20A6">
      <w:pPr>
        <w:ind w:left="720"/>
        <w:rPr>
          <w:lang w:val="en-US"/>
        </w:rPr>
      </w:pPr>
    </w:p>
    <w:p w:rsidR="007E20A6" w:rsidRDefault="007E20A6" w:rsidP="007E20A6">
      <w:pPr>
        <w:ind w:left="720"/>
        <w:rPr>
          <w:lang w:val="en-US"/>
        </w:rPr>
      </w:pP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DA61B5" w:rsidRDefault="00DA61B5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1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2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AB4" w:rsidRDefault="00F46AB4">
      <w:r>
        <w:separator/>
      </w:r>
    </w:p>
  </w:endnote>
  <w:endnote w:type="continuationSeparator" w:id="0">
    <w:p w:rsidR="00F46AB4" w:rsidRDefault="00F46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AB4" w:rsidRDefault="00F46AB4">
      <w:r>
        <w:rPr>
          <w:color w:val="000000"/>
        </w:rPr>
        <w:separator/>
      </w:r>
    </w:p>
  </w:footnote>
  <w:footnote w:type="continuationSeparator" w:id="0">
    <w:p w:rsidR="00F46AB4" w:rsidRDefault="00F46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2190D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6A444C"/>
    <w:multiLevelType w:val="hybridMultilevel"/>
    <w:tmpl w:val="4FC0CB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C2A5E86"/>
    <w:multiLevelType w:val="hybridMultilevel"/>
    <w:tmpl w:val="228EF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6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6"/>
  </w:num>
  <w:num w:numId="12">
    <w:abstractNumId w:val="4"/>
  </w:num>
  <w:num w:numId="13">
    <w:abstractNumId w:val="11"/>
  </w:num>
  <w:num w:numId="14">
    <w:abstractNumId w:val="3"/>
  </w:num>
  <w:num w:numId="15">
    <w:abstractNumId w:val="5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74C60"/>
    <w:rsid w:val="001A7F8F"/>
    <w:rsid w:val="002553A2"/>
    <w:rsid w:val="00283734"/>
    <w:rsid w:val="002C56E7"/>
    <w:rsid w:val="002F4783"/>
    <w:rsid w:val="002F4A7D"/>
    <w:rsid w:val="00322472"/>
    <w:rsid w:val="003457D2"/>
    <w:rsid w:val="00397DB9"/>
    <w:rsid w:val="003B47F1"/>
    <w:rsid w:val="004002E2"/>
    <w:rsid w:val="00454602"/>
    <w:rsid w:val="00461971"/>
    <w:rsid w:val="004B1892"/>
    <w:rsid w:val="004B18B9"/>
    <w:rsid w:val="004B79C8"/>
    <w:rsid w:val="004C7ED4"/>
    <w:rsid w:val="0051554D"/>
    <w:rsid w:val="00653765"/>
    <w:rsid w:val="006F7C44"/>
    <w:rsid w:val="00730753"/>
    <w:rsid w:val="007719D8"/>
    <w:rsid w:val="00787A18"/>
    <w:rsid w:val="007A77C1"/>
    <w:rsid w:val="007E20A6"/>
    <w:rsid w:val="0082427B"/>
    <w:rsid w:val="008D6DEB"/>
    <w:rsid w:val="00962FEE"/>
    <w:rsid w:val="00977AAB"/>
    <w:rsid w:val="00A730F4"/>
    <w:rsid w:val="00A81484"/>
    <w:rsid w:val="00AB0ABD"/>
    <w:rsid w:val="00AE186F"/>
    <w:rsid w:val="00B670DC"/>
    <w:rsid w:val="00B87E4C"/>
    <w:rsid w:val="00BB24E8"/>
    <w:rsid w:val="00BC1D0F"/>
    <w:rsid w:val="00C1471C"/>
    <w:rsid w:val="00C424B8"/>
    <w:rsid w:val="00C67595"/>
    <w:rsid w:val="00CE0679"/>
    <w:rsid w:val="00CF2221"/>
    <w:rsid w:val="00D05DEF"/>
    <w:rsid w:val="00D24AA7"/>
    <w:rsid w:val="00D64D05"/>
    <w:rsid w:val="00DA61B5"/>
    <w:rsid w:val="00DD09A9"/>
    <w:rsid w:val="00DF768B"/>
    <w:rsid w:val="00E22E59"/>
    <w:rsid w:val="00EB2F5B"/>
    <w:rsid w:val="00EC5668"/>
    <w:rsid w:val="00ED4EA9"/>
    <w:rsid w:val="00EF2333"/>
    <w:rsid w:val="00F26F89"/>
    <w:rsid w:val="00F46AB4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gov.pe.ca/photos/original/eecd_MATHgr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2015-04-03T13:54:00Z</cp:lastPrinted>
  <dcterms:created xsi:type="dcterms:W3CDTF">2015-07-05T13:30:00Z</dcterms:created>
  <dcterms:modified xsi:type="dcterms:W3CDTF">2015-07-05T14:13:00Z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