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9CE56" w14:textId="77777777"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8A53C8B" wp14:editId="361080B4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EE3" w14:textId="093F29E5" w:rsidR="002F4783" w:rsidRPr="008818E3" w:rsidRDefault="00D73B12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36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 w:rsidR="004B5FBD">
        <w:rPr>
          <w:lang w:val="fr-CA"/>
        </w:rPr>
        <w:t>1</w:t>
      </w:r>
      <w:r>
        <w:rPr>
          <w:lang w:val="fr-CA"/>
        </w:rPr>
        <w:t>6 janvier 2016</w:t>
      </w:r>
    </w:p>
    <w:p w14:paraId="6ABF658A" w14:textId="4D2E1A90" w:rsidR="00B87E4C" w:rsidRPr="00D8628E" w:rsidRDefault="002A136E" w:rsidP="00F65C11">
      <w:pPr>
        <w:jc w:val="center"/>
        <w:rPr>
          <w:rFonts w:asciiTheme="minorHAnsi" w:hAnsiTheme="minorHAnsi"/>
          <w:i/>
          <w:sz w:val="20"/>
          <w:szCs w:val="20"/>
          <w:lang w:val="fr-CA"/>
        </w:rPr>
      </w:pPr>
      <w:r w:rsidRPr="00D8628E">
        <w:rPr>
          <w:rFonts w:asciiTheme="minorHAnsi" w:hAnsiTheme="minorHAnsi"/>
          <w:i/>
          <w:sz w:val="20"/>
          <w:szCs w:val="20"/>
          <w:lang w:val="fr-CA"/>
        </w:rPr>
        <w:t>« L’avenir</w:t>
      </w:r>
      <w:r w:rsidR="00FD51D1">
        <w:rPr>
          <w:rFonts w:asciiTheme="minorHAnsi" w:hAnsiTheme="minorHAnsi"/>
          <w:i/>
          <w:sz w:val="20"/>
          <w:szCs w:val="20"/>
          <w:lang w:val="fr-CA"/>
        </w:rPr>
        <w:t xml:space="preserve"> sera </w:t>
      </w:r>
      <w:r w:rsidR="00DA085D" w:rsidRPr="00D8628E">
        <w:rPr>
          <w:rFonts w:asciiTheme="minorHAnsi" w:hAnsiTheme="minorHAnsi"/>
          <w:i/>
          <w:sz w:val="20"/>
          <w:szCs w:val="20"/>
          <w:lang w:val="fr-CA"/>
        </w:rPr>
        <w:t>d’apprendre</w:t>
      </w:r>
      <w:r w:rsidR="005A7914" w:rsidRPr="00D8628E">
        <w:rPr>
          <w:rFonts w:asciiTheme="minorHAnsi" w:hAnsiTheme="minorHAnsi"/>
          <w:i/>
          <w:sz w:val="20"/>
          <w:szCs w:val="20"/>
          <w:lang w:val="fr-CA"/>
        </w:rPr>
        <w:t xml:space="preserve"> selon le </w:t>
      </w:r>
      <w:r w:rsidR="006D1DF9" w:rsidRPr="00D8628E">
        <w:rPr>
          <w:rFonts w:asciiTheme="minorHAnsi" w:hAnsiTheme="minorHAnsi"/>
          <w:i/>
          <w:sz w:val="20"/>
          <w:szCs w:val="20"/>
          <w:lang w:val="fr-CA"/>
        </w:rPr>
        <w:t xml:space="preserve">sujet et non selon la </w:t>
      </w:r>
      <w:r w:rsidR="005A7914" w:rsidRPr="00D8628E">
        <w:rPr>
          <w:rFonts w:asciiTheme="minorHAnsi" w:hAnsiTheme="minorHAnsi"/>
          <w:i/>
          <w:sz w:val="20"/>
          <w:szCs w:val="20"/>
          <w:lang w:val="fr-CA"/>
        </w:rPr>
        <w:t>matière.</w:t>
      </w:r>
      <w:r w:rsidR="004B5FBD" w:rsidRPr="00D8628E">
        <w:rPr>
          <w:rFonts w:asciiTheme="minorHAnsi" w:hAnsiTheme="minorHAnsi"/>
          <w:i/>
          <w:sz w:val="20"/>
          <w:szCs w:val="20"/>
          <w:lang w:val="fr-CA"/>
        </w:rPr>
        <w:t xml:space="preserve"> » </w:t>
      </w:r>
      <w:r w:rsidR="002917E0" w:rsidRPr="00D8628E">
        <w:rPr>
          <w:rFonts w:asciiTheme="minorHAnsi" w:hAnsiTheme="minorHAnsi"/>
          <w:i/>
          <w:sz w:val="20"/>
          <w:szCs w:val="20"/>
          <w:lang w:val="fr-CA"/>
        </w:rPr>
        <w:t>(</w:t>
      </w:r>
      <w:r w:rsidR="00F84C50" w:rsidRPr="00D8628E">
        <w:rPr>
          <w:rFonts w:asciiTheme="minorHAnsi" w:hAnsiTheme="minorHAnsi"/>
          <w:i/>
          <w:sz w:val="20"/>
          <w:szCs w:val="20"/>
          <w:lang w:val="fr-CA"/>
        </w:rPr>
        <w:t>Traduction</w:t>
      </w:r>
      <w:r w:rsidR="002917E0" w:rsidRPr="00D8628E">
        <w:rPr>
          <w:rFonts w:asciiTheme="minorHAnsi" w:hAnsiTheme="minorHAnsi"/>
          <w:i/>
          <w:sz w:val="20"/>
          <w:szCs w:val="20"/>
          <w:lang w:val="fr-CA"/>
        </w:rPr>
        <w:t xml:space="preserve"> libre) </w:t>
      </w:r>
      <w:r w:rsidR="004A795E" w:rsidRPr="00D8628E">
        <w:rPr>
          <w:rFonts w:asciiTheme="minorHAnsi" w:hAnsiTheme="minorHAnsi"/>
          <w:i/>
          <w:sz w:val="20"/>
          <w:szCs w:val="20"/>
          <w:lang w:val="fr-CA"/>
        </w:rPr>
        <w:t xml:space="preserve">– </w:t>
      </w:r>
      <w:r w:rsidR="006D1DF9" w:rsidRPr="00D8628E">
        <w:rPr>
          <w:rFonts w:asciiTheme="minorHAnsi" w:hAnsiTheme="minorHAnsi"/>
          <w:i/>
          <w:sz w:val="20"/>
          <w:szCs w:val="20"/>
          <w:lang w:val="fr-CA"/>
        </w:rPr>
        <w:t xml:space="preserve">Madame Fiona </w:t>
      </w:r>
      <w:proofErr w:type="spellStart"/>
      <w:r w:rsidR="006D1DF9" w:rsidRPr="00D8628E">
        <w:rPr>
          <w:rFonts w:asciiTheme="minorHAnsi" w:hAnsiTheme="minorHAnsi"/>
          <w:i/>
          <w:sz w:val="20"/>
          <w:szCs w:val="20"/>
          <w:lang w:val="fr-CA"/>
        </w:rPr>
        <w:t>MacDonald</w:t>
      </w:r>
      <w:proofErr w:type="spellEnd"/>
    </w:p>
    <w:p w14:paraId="4BA75F7C" w14:textId="77777777" w:rsidR="0087254A" w:rsidRDefault="0087254A" w:rsidP="00BA52E2">
      <w:pPr>
        <w:rPr>
          <w:rFonts w:asciiTheme="minorHAnsi" w:hAnsiTheme="minorHAnsi"/>
          <w:i/>
          <w:sz w:val="22"/>
          <w:szCs w:val="22"/>
          <w:lang w:val="fr-CA"/>
        </w:rPr>
      </w:pPr>
    </w:p>
    <w:p w14:paraId="6F06F7A7" w14:textId="77777777" w:rsidR="0087254A" w:rsidRPr="002B3F02" w:rsidRDefault="0087254A" w:rsidP="00BA52E2">
      <w:pPr>
        <w:rPr>
          <w:rFonts w:asciiTheme="minorHAnsi" w:hAnsiTheme="minorHAnsi"/>
          <w:sz w:val="22"/>
          <w:szCs w:val="22"/>
          <w:lang w:val="fr-CA"/>
        </w:rPr>
        <w:sectPr w:rsidR="0087254A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14:paraId="115DF1C9" w14:textId="4310A294" w:rsidR="001E096A" w:rsidRPr="00760E14" w:rsidRDefault="005D0A22" w:rsidP="005D0A22">
      <w:pPr>
        <w:pStyle w:val="NormalWeb"/>
        <w:jc w:val="center"/>
        <w:rPr>
          <w:rFonts w:eastAsia="SimSun" w:cs="Mangal"/>
          <w:b/>
          <w:kern w:val="3"/>
          <w:sz w:val="20"/>
          <w:szCs w:val="20"/>
          <w:lang w:val="fr-CA" w:eastAsia="zh-CN" w:bidi="hi-IN"/>
        </w:rPr>
      </w:pPr>
      <w:r>
        <w:rPr>
          <w:rFonts w:eastAsia="SimSun" w:cs="Mangal"/>
          <w:b/>
          <w:kern w:val="3"/>
          <w:sz w:val="20"/>
          <w:szCs w:val="20"/>
          <w:lang w:val="fr-CA" w:eastAsia="zh-CN" w:bidi="hi-IN"/>
        </w:rPr>
        <w:lastRenderedPageBreak/>
        <w:t>Les niveaux de rendement</w:t>
      </w:r>
    </w:p>
    <w:p w14:paraId="3F04D48B" w14:textId="7005155B" w:rsidR="00AF0E26" w:rsidRDefault="00AF0E26" w:rsidP="001D107F">
      <w:pPr>
        <w:pStyle w:val="NormalWeb"/>
        <w:spacing w:before="0" w:beforeAutospacing="0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J</w:t>
      </w:r>
      <w:r w:rsidRPr="00AF0E26">
        <w:rPr>
          <w:rFonts w:ascii="Calibri" w:hAnsi="Calibri"/>
          <w:sz w:val="20"/>
          <w:szCs w:val="20"/>
          <w:lang w:val="fr-CA"/>
        </w:rPr>
        <w:t xml:space="preserve">e viens </w:t>
      </w:r>
      <w:r>
        <w:rPr>
          <w:rFonts w:ascii="Calibri" w:hAnsi="Calibri"/>
          <w:sz w:val="20"/>
          <w:szCs w:val="20"/>
          <w:lang w:val="fr-CA"/>
        </w:rPr>
        <w:t xml:space="preserve">tout juste </w:t>
      </w:r>
      <w:r w:rsidR="001D107F">
        <w:rPr>
          <w:rFonts w:ascii="Calibri" w:hAnsi="Calibri"/>
          <w:sz w:val="20"/>
          <w:szCs w:val="20"/>
          <w:lang w:val="fr-CA"/>
        </w:rPr>
        <w:t>de fini</w:t>
      </w:r>
      <w:r w:rsidRPr="00AF0E26">
        <w:rPr>
          <w:rFonts w:ascii="Calibri" w:hAnsi="Calibri"/>
          <w:sz w:val="20"/>
          <w:szCs w:val="20"/>
          <w:lang w:val="fr-CA"/>
        </w:rPr>
        <w:t>r une conversation</w:t>
      </w:r>
      <w:r w:rsidR="002D06D9">
        <w:rPr>
          <w:rFonts w:ascii="Calibri" w:hAnsi="Calibri"/>
          <w:sz w:val="20"/>
          <w:szCs w:val="20"/>
          <w:lang w:val="fr-CA"/>
        </w:rPr>
        <w:t xml:space="preserve"> </w:t>
      </w:r>
      <w:r w:rsidR="001D107F">
        <w:rPr>
          <w:rFonts w:ascii="Calibri" w:hAnsi="Calibri"/>
          <w:sz w:val="20"/>
          <w:szCs w:val="20"/>
          <w:lang w:val="fr-CA"/>
        </w:rPr>
        <w:t>ayant trait au rapport d</w:t>
      </w:r>
      <w:r w:rsidR="005D0A22">
        <w:rPr>
          <w:rFonts w:ascii="Calibri" w:hAnsi="Calibri"/>
          <w:sz w:val="20"/>
          <w:szCs w:val="20"/>
          <w:lang w:val="fr-CA"/>
        </w:rPr>
        <w:t xml:space="preserve">u rendement </w:t>
      </w:r>
      <w:r w:rsidR="002D06D9" w:rsidRPr="002D06D9">
        <w:rPr>
          <w:rFonts w:ascii="Calibri" w:hAnsi="Calibri"/>
          <w:sz w:val="20"/>
          <w:szCs w:val="20"/>
          <w:lang w:val="fr-CA"/>
        </w:rPr>
        <w:t>des élèves</w:t>
      </w:r>
      <w:r w:rsidRPr="00AF0E26">
        <w:rPr>
          <w:rFonts w:ascii="Calibri" w:hAnsi="Calibri"/>
          <w:sz w:val="20"/>
          <w:szCs w:val="20"/>
          <w:lang w:val="fr-CA"/>
        </w:rPr>
        <w:t>,</w:t>
      </w:r>
      <w:r w:rsidRPr="00AF0E26">
        <w:rPr>
          <w:lang w:val="fr-CA"/>
        </w:rPr>
        <w:t xml:space="preserve"> </w:t>
      </w:r>
      <w:r w:rsidRPr="00363581">
        <w:rPr>
          <w:rFonts w:asciiTheme="minorHAnsi" w:hAnsiTheme="minorHAnsi"/>
          <w:sz w:val="20"/>
          <w:szCs w:val="20"/>
          <w:lang w:val="fr-CA"/>
        </w:rPr>
        <w:t>alors</w:t>
      </w:r>
      <w:r w:rsidR="00A83814">
        <w:rPr>
          <w:rFonts w:ascii="Calibri" w:hAnsi="Calibri"/>
          <w:sz w:val="20"/>
          <w:szCs w:val="20"/>
          <w:lang w:val="fr-CA"/>
        </w:rPr>
        <w:t xml:space="preserve"> que je m’apprêtais</w:t>
      </w:r>
      <w:r w:rsidR="006D1DF9">
        <w:rPr>
          <w:rFonts w:ascii="Calibri" w:hAnsi="Calibri"/>
          <w:sz w:val="20"/>
          <w:szCs w:val="20"/>
          <w:lang w:val="fr-CA"/>
        </w:rPr>
        <w:t xml:space="preserve"> à écrire </w:t>
      </w:r>
      <w:r>
        <w:rPr>
          <w:rFonts w:ascii="Calibri" w:hAnsi="Calibri"/>
          <w:sz w:val="20"/>
          <w:szCs w:val="20"/>
          <w:lang w:val="fr-CA"/>
        </w:rPr>
        <w:t>ces mots,</w:t>
      </w:r>
      <w:r w:rsidRPr="00AF0E26">
        <w:rPr>
          <w:rFonts w:ascii="Calibri" w:hAnsi="Calibri"/>
          <w:sz w:val="20"/>
          <w:szCs w:val="20"/>
          <w:lang w:val="fr-CA"/>
        </w:rPr>
        <w:t xml:space="preserve"> </w:t>
      </w:r>
      <w:r w:rsidR="002D06D9">
        <w:rPr>
          <w:rFonts w:ascii="Calibri" w:hAnsi="Calibri"/>
          <w:sz w:val="20"/>
          <w:szCs w:val="20"/>
          <w:lang w:val="fr-CA"/>
        </w:rPr>
        <w:t xml:space="preserve">c’est </w:t>
      </w:r>
      <w:r w:rsidRPr="00AF0E26">
        <w:rPr>
          <w:rFonts w:ascii="Calibri" w:hAnsi="Calibri"/>
          <w:sz w:val="20"/>
          <w:szCs w:val="20"/>
          <w:lang w:val="fr-CA"/>
        </w:rPr>
        <w:t>la troi</w:t>
      </w:r>
      <w:r>
        <w:rPr>
          <w:rFonts w:ascii="Calibri" w:hAnsi="Calibri"/>
          <w:sz w:val="20"/>
          <w:szCs w:val="20"/>
          <w:lang w:val="fr-CA"/>
        </w:rPr>
        <w:t>sième en trois jours</w:t>
      </w:r>
      <w:r w:rsidR="00363581">
        <w:rPr>
          <w:rFonts w:ascii="Calibri" w:hAnsi="Calibri"/>
          <w:sz w:val="20"/>
          <w:szCs w:val="20"/>
          <w:lang w:val="fr-CA"/>
        </w:rPr>
        <w:t>; p</w:t>
      </w:r>
      <w:r w:rsidR="002D06D9">
        <w:rPr>
          <w:rFonts w:ascii="Calibri" w:hAnsi="Calibri"/>
          <w:sz w:val="20"/>
          <w:szCs w:val="20"/>
          <w:lang w:val="fr-CA"/>
        </w:rPr>
        <w:t xml:space="preserve">our être plus précis, c’était </w:t>
      </w:r>
      <w:r w:rsidRPr="00AF0E26">
        <w:rPr>
          <w:rFonts w:ascii="Calibri" w:hAnsi="Calibri"/>
          <w:sz w:val="20"/>
          <w:szCs w:val="20"/>
          <w:lang w:val="fr-CA"/>
        </w:rPr>
        <w:t xml:space="preserve">au sujet de </w:t>
      </w:r>
      <w:r w:rsidR="001D107F">
        <w:rPr>
          <w:rFonts w:ascii="Calibri" w:hAnsi="Calibri"/>
          <w:sz w:val="20"/>
          <w:szCs w:val="20"/>
          <w:lang w:val="fr-CA"/>
        </w:rPr>
        <w:t xml:space="preserve">la confusion découlant de </w:t>
      </w:r>
      <w:r w:rsidRPr="00AF0E26">
        <w:rPr>
          <w:rFonts w:ascii="Calibri" w:hAnsi="Calibri"/>
          <w:sz w:val="20"/>
          <w:szCs w:val="20"/>
          <w:lang w:val="fr-CA"/>
        </w:rPr>
        <w:t>l'application de d</w:t>
      </w:r>
      <w:r w:rsidR="002D06D9">
        <w:rPr>
          <w:rFonts w:ascii="Calibri" w:hAnsi="Calibri"/>
          <w:sz w:val="20"/>
          <w:szCs w:val="20"/>
          <w:lang w:val="fr-CA"/>
        </w:rPr>
        <w:t>eux sens différent</w:t>
      </w:r>
      <w:r>
        <w:rPr>
          <w:rFonts w:ascii="Calibri" w:hAnsi="Calibri"/>
          <w:sz w:val="20"/>
          <w:szCs w:val="20"/>
          <w:lang w:val="fr-CA"/>
        </w:rPr>
        <w:t xml:space="preserve">s </w:t>
      </w:r>
      <w:r w:rsidR="001D107F">
        <w:rPr>
          <w:rFonts w:ascii="Calibri" w:hAnsi="Calibri"/>
          <w:sz w:val="20"/>
          <w:szCs w:val="20"/>
          <w:lang w:val="fr-CA"/>
        </w:rPr>
        <w:t>au</w:t>
      </w:r>
      <w:r w:rsidR="002D06D9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mot «</w:t>
      </w:r>
      <w:r w:rsidR="00363581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niveau</w:t>
      </w:r>
      <w:r w:rsidR="00363581">
        <w:rPr>
          <w:rFonts w:ascii="Calibri" w:hAnsi="Calibri"/>
          <w:sz w:val="20"/>
          <w:szCs w:val="20"/>
          <w:lang w:val="fr-CA"/>
        </w:rPr>
        <w:t xml:space="preserve"> </w:t>
      </w:r>
      <w:r w:rsidRPr="00AF0E26">
        <w:rPr>
          <w:rFonts w:ascii="Calibri" w:hAnsi="Calibri"/>
          <w:sz w:val="20"/>
          <w:szCs w:val="20"/>
          <w:lang w:val="fr-CA"/>
        </w:rPr>
        <w:t>».</w:t>
      </w:r>
    </w:p>
    <w:p w14:paraId="375AA287" w14:textId="608648B7" w:rsidR="00AF0E26" w:rsidRDefault="008262A4" w:rsidP="00A35E1B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Cataloguer l</w:t>
      </w:r>
      <w:r w:rsidRPr="008262A4">
        <w:rPr>
          <w:rFonts w:ascii="Calibri" w:hAnsi="Calibri"/>
          <w:sz w:val="20"/>
          <w:szCs w:val="20"/>
          <w:lang w:val="fr-CA"/>
        </w:rPr>
        <w:t xml:space="preserve">es étudiants </w:t>
      </w:r>
      <w:r w:rsidR="00A83814">
        <w:rPr>
          <w:rFonts w:ascii="Calibri" w:hAnsi="Calibri"/>
          <w:sz w:val="20"/>
          <w:szCs w:val="20"/>
          <w:lang w:val="fr-CA"/>
        </w:rPr>
        <w:t xml:space="preserve">selon une année d’études donnée </w:t>
      </w:r>
      <w:r w:rsidR="00A35E1B">
        <w:rPr>
          <w:rFonts w:ascii="Calibri" w:hAnsi="Calibri"/>
          <w:sz w:val="20"/>
          <w:szCs w:val="20"/>
          <w:lang w:val="fr-CA"/>
        </w:rPr>
        <w:t>est une caractéristique de l’école</w:t>
      </w:r>
      <w:r w:rsidRPr="008262A4">
        <w:rPr>
          <w:rFonts w:ascii="Calibri" w:hAnsi="Calibri"/>
          <w:sz w:val="20"/>
          <w:szCs w:val="20"/>
          <w:lang w:val="fr-CA"/>
        </w:rPr>
        <w:t xml:space="preserve"> depuis le début, avec la grande majorité des étudiants </w:t>
      </w:r>
      <w:r w:rsidR="00322151">
        <w:rPr>
          <w:rFonts w:ascii="Calibri" w:hAnsi="Calibri"/>
          <w:sz w:val="20"/>
          <w:szCs w:val="20"/>
          <w:lang w:val="fr-CA"/>
        </w:rPr>
        <w:t>pass</w:t>
      </w:r>
      <w:r w:rsidR="009041AC">
        <w:rPr>
          <w:rFonts w:ascii="Calibri" w:hAnsi="Calibri"/>
          <w:sz w:val="20"/>
          <w:szCs w:val="20"/>
          <w:lang w:val="fr-CA"/>
        </w:rPr>
        <w:t>ant c</w:t>
      </w:r>
      <w:r w:rsidRPr="008262A4">
        <w:rPr>
          <w:rFonts w:ascii="Calibri" w:hAnsi="Calibri"/>
          <w:sz w:val="20"/>
          <w:szCs w:val="20"/>
          <w:lang w:val="fr-CA"/>
        </w:rPr>
        <w:t xml:space="preserve">haque année d'un niveau à </w:t>
      </w:r>
      <w:r w:rsidR="00322151">
        <w:rPr>
          <w:rFonts w:ascii="Calibri" w:hAnsi="Calibri"/>
          <w:sz w:val="20"/>
          <w:szCs w:val="20"/>
          <w:lang w:val="fr-CA"/>
        </w:rPr>
        <w:t xml:space="preserve">l’autre </w:t>
      </w:r>
      <w:r w:rsidRPr="008262A4">
        <w:rPr>
          <w:rFonts w:ascii="Calibri" w:hAnsi="Calibri"/>
          <w:sz w:val="20"/>
          <w:szCs w:val="20"/>
          <w:lang w:val="fr-CA"/>
        </w:rPr>
        <w:t>avec leurs cam</w:t>
      </w:r>
      <w:r w:rsidRPr="008262A4">
        <w:rPr>
          <w:rFonts w:ascii="Calibri" w:hAnsi="Calibri"/>
          <w:sz w:val="20"/>
          <w:szCs w:val="20"/>
          <w:lang w:val="fr-CA"/>
        </w:rPr>
        <w:t>a</w:t>
      </w:r>
      <w:r w:rsidRPr="008262A4">
        <w:rPr>
          <w:rFonts w:ascii="Calibri" w:hAnsi="Calibri"/>
          <w:sz w:val="20"/>
          <w:szCs w:val="20"/>
          <w:lang w:val="fr-CA"/>
        </w:rPr>
        <w:t>rades. Une telle disposition permet</w:t>
      </w:r>
      <w:r w:rsidR="00A35E1B">
        <w:rPr>
          <w:rFonts w:ascii="Calibri" w:hAnsi="Calibri"/>
          <w:sz w:val="20"/>
          <w:szCs w:val="20"/>
          <w:lang w:val="fr-CA"/>
        </w:rPr>
        <w:t xml:space="preserve"> aux étudiants </w:t>
      </w:r>
      <w:r w:rsidR="00322151">
        <w:rPr>
          <w:rFonts w:ascii="Calibri" w:hAnsi="Calibri"/>
          <w:sz w:val="20"/>
          <w:szCs w:val="20"/>
          <w:lang w:val="fr-CA"/>
        </w:rPr>
        <w:t>de partager leurs</w:t>
      </w:r>
      <w:r w:rsidRPr="008262A4">
        <w:rPr>
          <w:rFonts w:ascii="Calibri" w:hAnsi="Calibri"/>
          <w:sz w:val="20"/>
          <w:szCs w:val="20"/>
          <w:lang w:val="fr-CA"/>
        </w:rPr>
        <w:t xml:space="preserve"> intérêts et expériences</w:t>
      </w:r>
      <w:r w:rsidR="00A35E1B">
        <w:rPr>
          <w:rFonts w:ascii="Calibri" w:hAnsi="Calibri"/>
          <w:sz w:val="20"/>
          <w:szCs w:val="20"/>
          <w:lang w:val="fr-CA"/>
        </w:rPr>
        <w:t xml:space="preserve"> pendant le</w:t>
      </w:r>
      <w:r w:rsidR="00322151">
        <w:rPr>
          <w:rFonts w:ascii="Calibri" w:hAnsi="Calibri"/>
          <w:sz w:val="20"/>
          <w:szCs w:val="20"/>
          <w:lang w:val="fr-CA"/>
        </w:rPr>
        <w:t>s années formatrices</w:t>
      </w:r>
      <w:r w:rsidR="009041AC">
        <w:rPr>
          <w:rFonts w:ascii="Calibri" w:hAnsi="Calibri"/>
          <w:sz w:val="20"/>
          <w:szCs w:val="20"/>
          <w:lang w:val="fr-CA"/>
        </w:rPr>
        <w:t>; ce qui</w:t>
      </w:r>
      <w:r w:rsidRPr="008262A4">
        <w:rPr>
          <w:rFonts w:ascii="Calibri" w:hAnsi="Calibri"/>
          <w:sz w:val="20"/>
          <w:szCs w:val="20"/>
          <w:lang w:val="fr-CA"/>
        </w:rPr>
        <w:t xml:space="preserve"> </w:t>
      </w:r>
      <w:r w:rsidR="00322151">
        <w:rPr>
          <w:rFonts w:ascii="Calibri" w:hAnsi="Calibri"/>
          <w:sz w:val="20"/>
          <w:szCs w:val="20"/>
          <w:lang w:val="fr-CA"/>
        </w:rPr>
        <w:t>fait partie de la culture scolaire</w:t>
      </w:r>
      <w:r w:rsidRPr="008262A4">
        <w:rPr>
          <w:rFonts w:ascii="Calibri" w:hAnsi="Calibri"/>
          <w:sz w:val="20"/>
          <w:szCs w:val="20"/>
          <w:lang w:val="fr-CA"/>
        </w:rPr>
        <w:t>.</w:t>
      </w:r>
    </w:p>
    <w:p w14:paraId="59C5B3E4" w14:textId="611B0D31" w:rsidR="00AA28FB" w:rsidRDefault="00AA28FB" w:rsidP="00E246A9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Mais le</w:t>
      </w:r>
      <w:r w:rsidR="00A0722D">
        <w:rPr>
          <w:rFonts w:ascii="Calibri" w:hAnsi="Calibri"/>
          <w:sz w:val="20"/>
          <w:szCs w:val="20"/>
          <w:lang w:val="fr-CA"/>
        </w:rPr>
        <w:t xml:space="preserve"> mot</w:t>
      </w:r>
      <w:r>
        <w:rPr>
          <w:rFonts w:ascii="Calibri" w:hAnsi="Calibri"/>
          <w:sz w:val="20"/>
          <w:szCs w:val="20"/>
          <w:lang w:val="fr-CA"/>
        </w:rPr>
        <w:t xml:space="preserve"> « niveau </w:t>
      </w:r>
      <w:r w:rsidR="00A83814">
        <w:rPr>
          <w:rFonts w:ascii="Calibri" w:hAnsi="Calibri"/>
          <w:sz w:val="20"/>
          <w:szCs w:val="20"/>
          <w:lang w:val="fr-CA"/>
        </w:rPr>
        <w:t>» possède</w:t>
      </w:r>
      <w:r w:rsidRPr="00AA28FB">
        <w:rPr>
          <w:rFonts w:ascii="Calibri" w:hAnsi="Calibri"/>
          <w:sz w:val="20"/>
          <w:szCs w:val="20"/>
          <w:lang w:val="fr-CA"/>
        </w:rPr>
        <w:t xml:space="preserve"> un autre sens,</w:t>
      </w:r>
      <w:r w:rsidR="00A83814">
        <w:rPr>
          <w:rFonts w:ascii="Calibri" w:hAnsi="Calibri"/>
          <w:sz w:val="20"/>
          <w:szCs w:val="20"/>
          <w:lang w:val="fr-CA"/>
        </w:rPr>
        <w:t xml:space="preserve"> </w:t>
      </w:r>
      <w:r w:rsidR="009041AC">
        <w:rPr>
          <w:rFonts w:ascii="Calibri" w:hAnsi="Calibri"/>
          <w:sz w:val="20"/>
          <w:szCs w:val="20"/>
          <w:lang w:val="fr-CA"/>
        </w:rPr>
        <w:t xml:space="preserve">c’est-à-dire </w:t>
      </w:r>
      <w:r w:rsidR="00A83814">
        <w:rPr>
          <w:rFonts w:ascii="Calibri" w:hAnsi="Calibri"/>
          <w:sz w:val="20"/>
          <w:szCs w:val="20"/>
          <w:lang w:val="fr-CA"/>
        </w:rPr>
        <w:t>le degré d</w:t>
      </w:r>
      <w:r w:rsidR="005D0A22">
        <w:rPr>
          <w:rFonts w:ascii="Calibri" w:hAnsi="Calibri"/>
          <w:sz w:val="20"/>
          <w:szCs w:val="20"/>
          <w:lang w:val="fr-CA"/>
        </w:rPr>
        <w:t>e rende</w:t>
      </w:r>
      <w:r>
        <w:rPr>
          <w:rFonts w:ascii="Calibri" w:hAnsi="Calibri"/>
          <w:sz w:val="20"/>
          <w:szCs w:val="20"/>
          <w:lang w:val="fr-CA"/>
        </w:rPr>
        <w:t xml:space="preserve">ment dans un domaine d'études – </w:t>
      </w:r>
      <w:r w:rsidR="009041AC">
        <w:rPr>
          <w:rFonts w:ascii="Calibri" w:hAnsi="Calibri"/>
          <w:sz w:val="20"/>
          <w:szCs w:val="20"/>
          <w:lang w:val="fr-CA"/>
        </w:rPr>
        <w:t xml:space="preserve">comme par exemple, </w:t>
      </w:r>
      <w:r>
        <w:rPr>
          <w:rFonts w:ascii="Calibri" w:hAnsi="Calibri"/>
          <w:sz w:val="20"/>
          <w:szCs w:val="20"/>
          <w:lang w:val="fr-CA"/>
        </w:rPr>
        <w:t>6</w:t>
      </w:r>
      <w:r w:rsidRPr="00AA28FB">
        <w:rPr>
          <w:rFonts w:ascii="Calibri" w:hAnsi="Calibri"/>
          <w:sz w:val="20"/>
          <w:szCs w:val="20"/>
          <w:vertAlign w:val="superscript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 xml:space="preserve"> année en</w:t>
      </w:r>
      <w:r w:rsidR="009041AC">
        <w:rPr>
          <w:rFonts w:ascii="Calibri" w:hAnsi="Calibri"/>
          <w:sz w:val="20"/>
          <w:szCs w:val="20"/>
          <w:lang w:val="fr-CA"/>
        </w:rPr>
        <w:t xml:space="preserve"> m</w:t>
      </w:r>
      <w:r w:rsidR="009041AC">
        <w:rPr>
          <w:rFonts w:ascii="Calibri" w:hAnsi="Calibri"/>
          <w:sz w:val="20"/>
          <w:szCs w:val="20"/>
          <w:lang w:val="fr-CA"/>
        </w:rPr>
        <w:t>a</w:t>
      </w:r>
      <w:r w:rsidR="009041AC">
        <w:rPr>
          <w:rFonts w:ascii="Calibri" w:hAnsi="Calibri"/>
          <w:sz w:val="20"/>
          <w:szCs w:val="20"/>
          <w:lang w:val="fr-CA"/>
        </w:rPr>
        <w:t>thématiques</w:t>
      </w:r>
      <w:r w:rsidRPr="00AA28FB">
        <w:rPr>
          <w:rFonts w:ascii="Calibri" w:hAnsi="Calibri"/>
          <w:sz w:val="20"/>
          <w:szCs w:val="20"/>
          <w:lang w:val="fr-CA"/>
        </w:rPr>
        <w:t>. Nous savons</w:t>
      </w:r>
      <w:r w:rsidR="009041AC">
        <w:rPr>
          <w:rFonts w:ascii="Calibri" w:hAnsi="Calibri"/>
          <w:sz w:val="20"/>
          <w:szCs w:val="20"/>
          <w:lang w:val="fr-CA"/>
        </w:rPr>
        <w:t xml:space="preserve"> que les élèves appre</w:t>
      </w:r>
      <w:r w:rsidR="009041AC">
        <w:rPr>
          <w:rFonts w:ascii="Calibri" w:hAnsi="Calibri"/>
          <w:sz w:val="20"/>
          <w:szCs w:val="20"/>
          <w:lang w:val="fr-CA"/>
        </w:rPr>
        <w:t>n</w:t>
      </w:r>
      <w:r w:rsidR="009041AC">
        <w:rPr>
          <w:rFonts w:ascii="Calibri" w:hAnsi="Calibri"/>
          <w:sz w:val="20"/>
          <w:szCs w:val="20"/>
          <w:lang w:val="fr-CA"/>
        </w:rPr>
        <w:t>nent à un</w:t>
      </w:r>
      <w:r w:rsidRPr="00AA28FB">
        <w:rPr>
          <w:rFonts w:ascii="Calibri" w:hAnsi="Calibri"/>
          <w:sz w:val="20"/>
          <w:szCs w:val="20"/>
          <w:lang w:val="fr-CA"/>
        </w:rPr>
        <w:t xml:space="preserve"> rythme différent, il </w:t>
      </w:r>
      <w:r w:rsidR="00A83814">
        <w:rPr>
          <w:rFonts w:ascii="Calibri" w:hAnsi="Calibri"/>
          <w:sz w:val="20"/>
          <w:szCs w:val="20"/>
          <w:lang w:val="fr-CA"/>
        </w:rPr>
        <w:t>n’</w:t>
      </w:r>
      <w:r w:rsidRPr="00AA28FB">
        <w:rPr>
          <w:rFonts w:ascii="Calibri" w:hAnsi="Calibri"/>
          <w:sz w:val="20"/>
          <w:szCs w:val="20"/>
          <w:lang w:val="fr-CA"/>
        </w:rPr>
        <w:t>est donc pas surpr</w:t>
      </w:r>
      <w:r w:rsidRPr="00AA28FB">
        <w:rPr>
          <w:rFonts w:ascii="Calibri" w:hAnsi="Calibri"/>
          <w:sz w:val="20"/>
          <w:szCs w:val="20"/>
          <w:lang w:val="fr-CA"/>
        </w:rPr>
        <w:t>e</w:t>
      </w:r>
      <w:r w:rsidRPr="00AA28FB">
        <w:rPr>
          <w:rFonts w:ascii="Calibri" w:hAnsi="Calibri"/>
          <w:sz w:val="20"/>
          <w:szCs w:val="20"/>
          <w:lang w:val="fr-CA"/>
        </w:rPr>
        <w:t>nant que les enseignants signalent des lacunes de 4, 6 ou 8 ans</w:t>
      </w:r>
      <w:r w:rsidR="00F22EB5">
        <w:rPr>
          <w:rFonts w:ascii="Calibri" w:hAnsi="Calibri"/>
          <w:sz w:val="20"/>
          <w:szCs w:val="20"/>
          <w:lang w:val="fr-CA"/>
        </w:rPr>
        <w:t xml:space="preserve"> quant aux sujets examin</w:t>
      </w:r>
      <w:r w:rsidR="00E2260A">
        <w:rPr>
          <w:rFonts w:ascii="Calibri" w:hAnsi="Calibri"/>
          <w:sz w:val="20"/>
          <w:szCs w:val="20"/>
          <w:lang w:val="fr-CA"/>
        </w:rPr>
        <w:t>é</w:t>
      </w:r>
      <w:r w:rsidR="00F22EB5">
        <w:rPr>
          <w:rFonts w:ascii="Calibri" w:hAnsi="Calibri"/>
          <w:sz w:val="20"/>
          <w:szCs w:val="20"/>
          <w:lang w:val="fr-CA"/>
        </w:rPr>
        <w:t>s</w:t>
      </w:r>
      <w:r w:rsidR="00E2260A">
        <w:rPr>
          <w:rFonts w:ascii="Calibri" w:hAnsi="Calibri"/>
          <w:sz w:val="20"/>
          <w:szCs w:val="20"/>
          <w:lang w:val="fr-CA"/>
        </w:rPr>
        <w:t>, d’</w:t>
      </w:r>
      <w:r w:rsidRPr="00AA28FB">
        <w:rPr>
          <w:rFonts w:ascii="Calibri" w:hAnsi="Calibri"/>
          <w:sz w:val="20"/>
          <w:szCs w:val="20"/>
          <w:lang w:val="fr-CA"/>
        </w:rPr>
        <w:t xml:space="preserve">un </w:t>
      </w:r>
      <w:r w:rsidR="00E246A9">
        <w:rPr>
          <w:rFonts w:ascii="Calibri" w:hAnsi="Calibri"/>
          <w:sz w:val="20"/>
          <w:szCs w:val="20"/>
          <w:lang w:val="fr-CA"/>
        </w:rPr>
        <w:t xml:space="preserve">même </w:t>
      </w:r>
      <w:r w:rsidRPr="00AA28FB">
        <w:rPr>
          <w:rFonts w:ascii="Calibri" w:hAnsi="Calibri"/>
          <w:sz w:val="20"/>
          <w:szCs w:val="20"/>
          <w:lang w:val="fr-CA"/>
        </w:rPr>
        <w:t xml:space="preserve">groupe d'âge. Il est </w:t>
      </w:r>
      <w:r w:rsidR="00F22EB5">
        <w:rPr>
          <w:rFonts w:ascii="Calibri" w:hAnsi="Calibri"/>
          <w:sz w:val="20"/>
          <w:szCs w:val="20"/>
          <w:lang w:val="fr-CA"/>
        </w:rPr>
        <w:t>impossible de combler cet écart,</w:t>
      </w:r>
      <w:r w:rsidRPr="00AA28FB">
        <w:rPr>
          <w:rFonts w:ascii="Calibri" w:hAnsi="Calibri"/>
          <w:sz w:val="20"/>
          <w:szCs w:val="20"/>
          <w:lang w:val="fr-CA"/>
        </w:rPr>
        <w:t xml:space="preserve"> </w:t>
      </w:r>
      <w:r w:rsidR="00E2260A">
        <w:rPr>
          <w:rFonts w:ascii="Calibri" w:hAnsi="Calibri"/>
          <w:sz w:val="20"/>
          <w:szCs w:val="20"/>
          <w:lang w:val="fr-CA"/>
        </w:rPr>
        <w:t>p</w:t>
      </w:r>
      <w:r w:rsidRPr="00AA28FB">
        <w:rPr>
          <w:rFonts w:ascii="Calibri" w:hAnsi="Calibri"/>
          <w:sz w:val="20"/>
          <w:szCs w:val="20"/>
          <w:lang w:val="fr-CA"/>
        </w:rPr>
        <w:t>ar conséquent</w:t>
      </w:r>
      <w:r w:rsidR="00E2260A">
        <w:rPr>
          <w:rFonts w:ascii="Calibri" w:hAnsi="Calibri"/>
          <w:sz w:val="20"/>
          <w:szCs w:val="20"/>
          <w:lang w:val="fr-CA"/>
        </w:rPr>
        <w:t xml:space="preserve"> </w:t>
      </w:r>
      <w:r w:rsidRPr="00AA28FB">
        <w:rPr>
          <w:rFonts w:ascii="Calibri" w:hAnsi="Calibri"/>
          <w:sz w:val="20"/>
          <w:szCs w:val="20"/>
          <w:lang w:val="fr-CA"/>
        </w:rPr>
        <w:t>:</w:t>
      </w:r>
    </w:p>
    <w:p w14:paraId="1DD778FD" w14:textId="0752EFBD" w:rsidR="001D77BB" w:rsidRDefault="001D77BB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1D77BB">
        <w:rPr>
          <w:rFonts w:ascii="Calibri" w:hAnsi="Calibri"/>
          <w:sz w:val="20"/>
          <w:szCs w:val="20"/>
          <w:lang w:val="fr-CA"/>
        </w:rPr>
        <w:t>Les élèves qui réussissent bien,</w:t>
      </w:r>
      <w:r>
        <w:rPr>
          <w:rFonts w:ascii="Calibri" w:hAnsi="Calibri"/>
          <w:sz w:val="20"/>
          <w:szCs w:val="20"/>
          <w:lang w:val="fr-CA"/>
        </w:rPr>
        <w:t xml:space="preserve"> s’ennuient.</w:t>
      </w:r>
    </w:p>
    <w:p w14:paraId="1280E98F" w14:textId="7E1EB516" w:rsidR="001D77BB" w:rsidRDefault="001D77BB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1D77BB">
        <w:rPr>
          <w:rFonts w:ascii="Calibri" w:hAnsi="Calibri"/>
          <w:sz w:val="20"/>
          <w:szCs w:val="20"/>
          <w:lang w:val="fr-CA"/>
        </w:rPr>
        <w:t>Les élèves qui</w:t>
      </w:r>
      <w:r>
        <w:rPr>
          <w:rFonts w:ascii="Calibri" w:hAnsi="Calibri"/>
          <w:sz w:val="20"/>
          <w:szCs w:val="20"/>
          <w:lang w:val="fr-CA"/>
        </w:rPr>
        <w:t xml:space="preserve"> présentent un retard</w:t>
      </w:r>
      <w:r w:rsidRPr="001D77BB">
        <w:rPr>
          <w:rFonts w:ascii="Calibri" w:hAnsi="Calibri"/>
          <w:sz w:val="20"/>
          <w:szCs w:val="20"/>
          <w:lang w:val="fr-CA"/>
        </w:rPr>
        <w:t>, se décour</w:t>
      </w:r>
      <w:r w:rsidRPr="001D77BB">
        <w:rPr>
          <w:rFonts w:ascii="Calibri" w:hAnsi="Calibri"/>
          <w:sz w:val="20"/>
          <w:szCs w:val="20"/>
          <w:lang w:val="fr-CA"/>
        </w:rPr>
        <w:t>a</w:t>
      </w:r>
      <w:r w:rsidRPr="001D77BB">
        <w:rPr>
          <w:rFonts w:ascii="Calibri" w:hAnsi="Calibri"/>
          <w:sz w:val="20"/>
          <w:szCs w:val="20"/>
          <w:lang w:val="fr-CA"/>
        </w:rPr>
        <w:t>gent</w:t>
      </w:r>
      <w:r>
        <w:rPr>
          <w:rFonts w:ascii="Calibri" w:hAnsi="Calibri"/>
          <w:sz w:val="20"/>
          <w:szCs w:val="20"/>
          <w:lang w:val="fr-CA"/>
        </w:rPr>
        <w:t>.</w:t>
      </w:r>
    </w:p>
    <w:p w14:paraId="7B160BEB" w14:textId="23DD1032" w:rsidR="001D77BB" w:rsidRDefault="001D77BB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1D77BB">
        <w:rPr>
          <w:rFonts w:ascii="Calibri" w:hAnsi="Calibri"/>
          <w:sz w:val="20"/>
          <w:szCs w:val="20"/>
          <w:lang w:val="fr-CA"/>
        </w:rPr>
        <w:t>Les enseignants deviennent frustrés</w:t>
      </w:r>
      <w:r>
        <w:rPr>
          <w:rFonts w:ascii="Calibri" w:hAnsi="Calibri"/>
          <w:sz w:val="20"/>
          <w:szCs w:val="20"/>
          <w:lang w:val="fr-CA"/>
        </w:rPr>
        <w:t>.</w:t>
      </w:r>
    </w:p>
    <w:p w14:paraId="00D5C46C" w14:textId="51EADE3C" w:rsidR="001D77BB" w:rsidRDefault="001D77BB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1D77BB">
        <w:rPr>
          <w:rFonts w:ascii="Calibri" w:hAnsi="Calibri"/>
          <w:sz w:val="20"/>
          <w:szCs w:val="20"/>
          <w:lang w:val="fr-CA"/>
        </w:rPr>
        <w:t>Les parents se demandent ce qui se passe.</w:t>
      </w:r>
    </w:p>
    <w:p w14:paraId="3A5C759F" w14:textId="621E4C4C" w:rsidR="001D77BB" w:rsidRDefault="001D77BB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1D77BB">
        <w:rPr>
          <w:rFonts w:ascii="Calibri" w:hAnsi="Calibri"/>
          <w:sz w:val="20"/>
          <w:szCs w:val="20"/>
          <w:lang w:val="fr-CA"/>
        </w:rPr>
        <w:t>La valeur d'un diplôme d'études chute.</w:t>
      </w:r>
    </w:p>
    <w:p w14:paraId="272AAF52" w14:textId="5A83A11D" w:rsidR="006267B1" w:rsidRPr="00E75EFD" w:rsidRDefault="00F91742" w:rsidP="00FA505E">
      <w:pPr>
        <w:pStyle w:val="NormalWeb"/>
        <w:numPr>
          <w:ilvl w:val="0"/>
          <w:numId w:val="27"/>
        </w:numPr>
        <w:ind w:left="360"/>
        <w:rPr>
          <w:rFonts w:ascii="Calibri" w:hAnsi="Calibri"/>
          <w:sz w:val="20"/>
          <w:szCs w:val="20"/>
          <w:lang w:val="fr-CA"/>
        </w:rPr>
      </w:pPr>
      <w:r w:rsidRPr="00F91742">
        <w:rPr>
          <w:rFonts w:ascii="Calibri" w:hAnsi="Calibri"/>
          <w:sz w:val="20"/>
          <w:szCs w:val="20"/>
          <w:lang w:val="fr-CA"/>
        </w:rPr>
        <w:t>Le public perd confiance dans le système</w:t>
      </w:r>
      <w:r w:rsidR="007C05D2">
        <w:rPr>
          <w:rFonts w:ascii="Calibri" w:hAnsi="Calibri"/>
          <w:sz w:val="20"/>
          <w:szCs w:val="20"/>
          <w:lang w:val="fr-CA"/>
        </w:rPr>
        <w:t xml:space="preserve"> sc</w:t>
      </w:r>
      <w:r w:rsidR="007C05D2">
        <w:rPr>
          <w:rFonts w:ascii="Calibri" w:hAnsi="Calibri"/>
          <w:sz w:val="20"/>
          <w:szCs w:val="20"/>
          <w:lang w:val="fr-CA"/>
        </w:rPr>
        <w:t>o</w:t>
      </w:r>
      <w:r w:rsidR="007C05D2">
        <w:rPr>
          <w:rFonts w:ascii="Calibri" w:hAnsi="Calibri"/>
          <w:sz w:val="20"/>
          <w:szCs w:val="20"/>
          <w:lang w:val="fr-CA"/>
        </w:rPr>
        <w:t>laire public.</w:t>
      </w:r>
    </w:p>
    <w:p w14:paraId="3DA79C12" w14:textId="49BA9AA3" w:rsidR="0066744A" w:rsidRPr="0066744A" w:rsidRDefault="0066744A" w:rsidP="0066744A">
      <w:pPr>
        <w:pStyle w:val="NormalWeb"/>
        <w:rPr>
          <w:rFonts w:ascii="Calibri" w:hAnsi="Calibri"/>
          <w:sz w:val="20"/>
          <w:szCs w:val="20"/>
          <w:lang w:val="fr-CA"/>
        </w:rPr>
      </w:pPr>
      <w:r w:rsidRPr="0066744A">
        <w:rPr>
          <w:rFonts w:ascii="Calibri" w:hAnsi="Calibri"/>
          <w:sz w:val="20"/>
          <w:szCs w:val="20"/>
          <w:lang w:val="fr-CA"/>
        </w:rPr>
        <w:t xml:space="preserve">Il est temps de choisir un </w:t>
      </w:r>
      <w:r>
        <w:rPr>
          <w:rFonts w:ascii="Calibri" w:hAnsi="Calibri"/>
          <w:sz w:val="20"/>
          <w:szCs w:val="20"/>
          <w:lang w:val="fr-CA"/>
        </w:rPr>
        <w:t xml:space="preserve">nouveau </w:t>
      </w:r>
      <w:r w:rsidRPr="0066744A">
        <w:rPr>
          <w:rFonts w:ascii="Calibri" w:hAnsi="Calibri"/>
          <w:sz w:val="20"/>
          <w:szCs w:val="20"/>
          <w:lang w:val="fr-CA"/>
        </w:rPr>
        <w:t>mot pour ident</w:t>
      </w:r>
      <w:r w:rsidRPr="0066744A">
        <w:rPr>
          <w:rFonts w:ascii="Calibri" w:hAnsi="Calibri"/>
          <w:sz w:val="20"/>
          <w:szCs w:val="20"/>
          <w:lang w:val="fr-CA"/>
        </w:rPr>
        <w:t>i</w:t>
      </w:r>
      <w:r w:rsidRPr="0066744A">
        <w:rPr>
          <w:rFonts w:ascii="Calibri" w:hAnsi="Calibri"/>
          <w:sz w:val="20"/>
          <w:szCs w:val="20"/>
          <w:lang w:val="fr-CA"/>
        </w:rPr>
        <w:t>f</w:t>
      </w:r>
      <w:r w:rsidR="00267FE2">
        <w:rPr>
          <w:rFonts w:ascii="Calibri" w:hAnsi="Calibri"/>
          <w:sz w:val="20"/>
          <w:szCs w:val="20"/>
          <w:lang w:val="fr-CA"/>
        </w:rPr>
        <w:t>ier les niveaux de réussite</w:t>
      </w:r>
      <w:r>
        <w:rPr>
          <w:rFonts w:ascii="Calibri" w:hAnsi="Calibri"/>
          <w:sz w:val="20"/>
          <w:szCs w:val="20"/>
          <w:lang w:val="fr-CA"/>
        </w:rPr>
        <w:t>; mais «n</w:t>
      </w:r>
      <w:r w:rsidRPr="0066744A">
        <w:rPr>
          <w:rFonts w:ascii="Calibri" w:hAnsi="Calibri"/>
          <w:sz w:val="20"/>
          <w:szCs w:val="20"/>
          <w:lang w:val="fr-CA"/>
        </w:rPr>
        <w:t xml:space="preserve">iveau» semble être le mot préféré. Changer le terme permettrait </w:t>
      </w:r>
      <w:r w:rsidR="00825BEE">
        <w:rPr>
          <w:rFonts w:ascii="Calibri" w:hAnsi="Calibri"/>
          <w:sz w:val="20"/>
          <w:szCs w:val="20"/>
          <w:lang w:val="fr-CA"/>
        </w:rPr>
        <w:t>à un étudiant d'étudier tout sujet</w:t>
      </w:r>
      <w:r>
        <w:rPr>
          <w:rFonts w:ascii="Calibri" w:hAnsi="Calibri"/>
          <w:sz w:val="20"/>
          <w:szCs w:val="20"/>
          <w:lang w:val="fr-CA"/>
        </w:rPr>
        <w:t xml:space="preserve"> à tout niveau. De ce fait, un élève de 11</w:t>
      </w:r>
      <w:r w:rsidRPr="0066744A">
        <w:rPr>
          <w:rFonts w:ascii="Calibri" w:hAnsi="Calibri"/>
          <w:sz w:val="20"/>
          <w:szCs w:val="20"/>
          <w:vertAlign w:val="superscript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9C4F72">
        <w:rPr>
          <w:rFonts w:ascii="Calibri" w:hAnsi="Calibri"/>
          <w:sz w:val="20"/>
          <w:szCs w:val="20"/>
          <w:lang w:val="fr-CA"/>
        </w:rPr>
        <w:t>année pourrait étudier</w:t>
      </w:r>
      <w:r w:rsidRPr="0066744A">
        <w:rPr>
          <w:rFonts w:ascii="Calibri" w:hAnsi="Calibri"/>
          <w:sz w:val="20"/>
          <w:szCs w:val="20"/>
          <w:lang w:val="fr-CA"/>
        </w:rPr>
        <w:t xml:space="preserve"> le</w:t>
      </w:r>
      <w:r>
        <w:rPr>
          <w:rFonts w:ascii="Calibri" w:hAnsi="Calibri"/>
          <w:sz w:val="20"/>
          <w:szCs w:val="20"/>
          <w:lang w:val="fr-CA"/>
        </w:rPr>
        <w:t>s m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 xml:space="preserve">thématiques de niveau 7, la physique de </w:t>
      </w:r>
      <w:r w:rsidRPr="0066744A">
        <w:rPr>
          <w:rFonts w:ascii="Calibri" w:hAnsi="Calibri"/>
          <w:sz w:val="20"/>
          <w:szCs w:val="20"/>
          <w:lang w:val="fr-CA"/>
        </w:rPr>
        <w:t xml:space="preserve">niveau 4 </w:t>
      </w:r>
      <w:r>
        <w:rPr>
          <w:rFonts w:ascii="Calibri" w:hAnsi="Calibri"/>
          <w:sz w:val="20"/>
          <w:szCs w:val="20"/>
          <w:lang w:val="fr-CA"/>
        </w:rPr>
        <w:t xml:space="preserve">et la </w:t>
      </w:r>
      <w:r w:rsidRPr="0066744A">
        <w:rPr>
          <w:rFonts w:ascii="Calibri" w:hAnsi="Calibri"/>
          <w:sz w:val="20"/>
          <w:szCs w:val="20"/>
          <w:lang w:val="fr-CA"/>
        </w:rPr>
        <w:t>littérature</w:t>
      </w:r>
      <w:r>
        <w:rPr>
          <w:rFonts w:ascii="Calibri" w:hAnsi="Calibri"/>
          <w:sz w:val="20"/>
          <w:szCs w:val="20"/>
          <w:lang w:val="fr-CA"/>
        </w:rPr>
        <w:t xml:space="preserve"> de niveau 6</w:t>
      </w:r>
      <w:r w:rsidRPr="0066744A">
        <w:rPr>
          <w:rFonts w:ascii="Calibri" w:hAnsi="Calibri"/>
          <w:sz w:val="20"/>
          <w:szCs w:val="20"/>
          <w:lang w:val="fr-CA"/>
        </w:rPr>
        <w:t xml:space="preserve">. Le programme de </w:t>
      </w:r>
      <w:r w:rsidR="00751E06" w:rsidRPr="0066744A">
        <w:rPr>
          <w:rFonts w:ascii="Calibri" w:hAnsi="Calibri"/>
          <w:sz w:val="20"/>
          <w:szCs w:val="20"/>
          <w:lang w:val="fr-CA"/>
        </w:rPr>
        <w:t>B</w:t>
      </w:r>
      <w:r w:rsidR="00751E06">
        <w:rPr>
          <w:rFonts w:ascii="Calibri" w:hAnsi="Calibri"/>
          <w:sz w:val="20"/>
          <w:szCs w:val="20"/>
          <w:lang w:val="fr-CA"/>
        </w:rPr>
        <w:t>acc</w:t>
      </w:r>
      <w:r w:rsidR="00751E06">
        <w:rPr>
          <w:rFonts w:ascii="Calibri" w:hAnsi="Calibri"/>
          <w:sz w:val="20"/>
          <w:szCs w:val="20"/>
          <w:lang w:val="fr-CA"/>
        </w:rPr>
        <w:t>a</w:t>
      </w:r>
      <w:r w:rsidR="00751E06">
        <w:rPr>
          <w:rFonts w:ascii="Calibri" w:hAnsi="Calibri"/>
          <w:sz w:val="20"/>
          <w:szCs w:val="20"/>
          <w:lang w:val="fr-CA"/>
        </w:rPr>
        <w:t>lauréat international</w:t>
      </w:r>
      <w:r w:rsidRPr="0066744A">
        <w:rPr>
          <w:rFonts w:ascii="Calibri" w:hAnsi="Calibri"/>
          <w:sz w:val="20"/>
          <w:szCs w:val="20"/>
          <w:lang w:val="fr-CA"/>
        </w:rPr>
        <w:t xml:space="preserve"> </w:t>
      </w:r>
      <w:r w:rsidR="00751E06">
        <w:rPr>
          <w:rFonts w:ascii="Calibri" w:hAnsi="Calibri"/>
          <w:sz w:val="20"/>
          <w:szCs w:val="20"/>
          <w:lang w:val="fr-CA"/>
        </w:rPr>
        <w:t xml:space="preserve">le </w:t>
      </w:r>
      <w:r w:rsidRPr="0066744A">
        <w:rPr>
          <w:rFonts w:ascii="Calibri" w:hAnsi="Calibri"/>
          <w:sz w:val="20"/>
          <w:szCs w:val="20"/>
          <w:lang w:val="fr-CA"/>
        </w:rPr>
        <w:t>fait, la Croix-Rouge can</w:t>
      </w:r>
      <w:r w:rsidRPr="0066744A">
        <w:rPr>
          <w:rFonts w:ascii="Calibri" w:hAnsi="Calibri"/>
          <w:sz w:val="20"/>
          <w:szCs w:val="20"/>
          <w:lang w:val="fr-CA"/>
        </w:rPr>
        <w:t>a</w:t>
      </w:r>
      <w:r w:rsidRPr="0066744A">
        <w:rPr>
          <w:rFonts w:ascii="Calibri" w:hAnsi="Calibri"/>
          <w:sz w:val="20"/>
          <w:szCs w:val="20"/>
          <w:lang w:val="fr-CA"/>
        </w:rPr>
        <w:t xml:space="preserve">dienne </w:t>
      </w:r>
      <w:r w:rsidR="00751E06">
        <w:rPr>
          <w:rFonts w:ascii="Calibri" w:hAnsi="Calibri"/>
          <w:sz w:val="20"/>
          <w:szCs w:val="20"/>
          <w:lang w:val="fr-CA"/>
        </w:rPr>
        <w:t xml:space="preserve">le </w:t>
      </w:r>
      <w:r w:rsidRPr="0066744A">
        <w:rPr>
          <w:rFonts w:ascii="Calibri" w:hAnsi="Calibri"/>
          <w:sz w:val="20"/>
          <w:szCs w:val="20"/>
          <w:lang w:val="fr-CA"/>
        </w:rPr>
        <w:t>fait pour la natation,</w:t>
      </w:r>
      <w:r w:rsidR="00751E06">
        <w:rPr>
          <w:rFonts w:ascii="Calibri" w:hAnsi="Calibri"/>
          <w:sz w:val="20"/>
          <w:szCs w:val="20"/>
          <w:lang w:val="fr-CA"/>
        </w:rPr>
        <w:t xml:space="preserve"> </w:t>
      </w:r>
      <w:r w:rsidRPr="0066744A">
        <w:rPr>
          <w:rFonts w:ascii="Calibri" w:hAnsi="Calibri"/>
          <w:sz w:val="20"/>
          <w:szCs w:val="20"/>
          <w:lang w:val="fr-CA"/>
        </w:rPr>
        <w:t xml:space="preserve">certaines </w:t>
      </w:r>
      <w:r w:rsidR="009041AC" w:rsidRPr="009041AC">
        <w:rPr>
          <w:rFonts w:ascii="Calibri" w:hAnsi="Calibri"/>
          <w:sz w:val="20"/>
          <w:szCs w:val="20"/>
          <w:lang w:val="fr-CA"/>
        </w:rPr>
        <w:t xml:space="preserve">autorités </w:t>
      </w:r>
      <w:r w:rsidR="009041AC" w:rsidRPr="009041AC">
        <w:rPr>
          <w:rFonts w:ascii="Calibri" w:hAnsi="Calibri"/>
          <w:sz w:val="20"/>
          <w:szCs w:val="20"/>
          <w:lang w:val="fr-CA"/>
        </w:rPr>
        <w:lastRenderedPageBreak/>
        <w:t xml:space="preserve">définissant les qualifications </w:t>
      </w:r>
      <w:r w:rsidR="00751E06">
        <w:rPr>
          <w:rFonts w:ascii="Calibri" w:hAnsi="Calibri"/>
          <w:sz w:val="20"/>
          <w:szCs w:val="20"/>
          <w:lang w:val="fr-CA"/>
        </w:rPr>
        <w:t>le</w:t>
      </w:r>
      <w:r w:rsidRPr="0066744A">
        <w:rPr>
          <w:rFonts w:ascii="Calibri" w:hAnsi="Calibri"/>
          <w:sz w:val="20"/>
          <w:szCs w:val="20"/>
          <w:lang w:val="fr-CA"/>
        </w:rPr>
        <w:t xml:space="preserve"> </w:t>
      </w:r>
      <w:r w:rsidR="00751E06">
        <w:rPr>
          <w:rFonts w:ascii="Calibri" w:hAnsi="Calibri"/>
          <w:sz w:val="20"/>
          <w:szCs w:val="20"/>
          <w:lang w:val="fr-CA"/>
        </w:rPr>
        <w:t>font, et</w:t>
      </w:r>
      <w:r w:rsidRPr="0066744A">
        <w:rPr>
          <w:rFonts w:ascii="Calibri" w:hAnsi="Calibri"/>
          <w:sz w:val="20"/>
          <w:szCs w:val="20"/>
          <w:lang w:val="fr-CA"/>
        </w:rPr>
        <w:t xml:space="preserve"> l</w:t>
      </w:r>
      <w:r w:rsidR="002F48BC">
        <w:rPr>
          <w:rFonts w:ascii="Calibri" w:hAnsi="Calibri"/>
          <w:sz w:val="20"/>
          <w:szCs w:val="20"/>
          <w:lang w:val="fr-CA"/>
        </w:rPr>
        <w:t>’école p</w:t>
      </w:r>
      <w:r w:rsidR="002F48BC">
        <w:rPr>
          <w:rFonts w:ascii="Calibri" w:hAnsi="Calibri"/>
          <w:sz w:val="20"/>
          <w:szCs w:val="20"/>
          <w:lang w:val="fr-CA"/>
        </w:rPr>
        <w:t>u</w:t>
      </w:r>
      <w:r w:rsidR="002F48BC">
        <w:rPr>
          <w:rFonts w:ascii="Calibri" w:hAnsi="Calibri"/>
          <w:sz w:val="20"/>
          <w:szCs w:val="20"/>
          <w:lang w:val="fr-CA"/>
        </w:rPr>
        <w:t xml:space="preserve">blique </w:t>
      </w:r>
      <w:r w:rsidR="00A15131">
        <w:rPr>
          <w:rFonts w:ascii="Calibri" w:hAnsi="Calibri"/>
          <w:sz w:val="20"/>
          <w:szCs w:val="20"/>
          <w:lang w:val="fr-CA"/>
        </w:rPr>
        <w:t xml:space="preserve">devrait </w:t>
      </w:r>
      <w:r w:rsidR="005246A3">
        <w:rPr>
          <w:rFonts w:ascii="Calibri" w:hAnsi="Calibri"/>
          <w:sz w:val="20"/>
          <w:szCs w:val="20"/>
          <w:lang w:val="fr-CA"/>
        </w:rPr>
        <w:t xml:space="preserve">également </w:t>
      </w:r>
      <w:r w:rsidR="00A15131">
        <w:rPr>
          <w:rFonts w:ascii="Calibri" w:hAnsi="Calibri"/>
          <w:sz w:val="20"/>
          <w:szCs w:val="20"/>
          <w:lang w:val="fr-CA"/>
        </w:rPr>
        <w:t>le faire.</w:t>
      </w:r>
    </w:p>
    <w:p w14:paraId="4198FEFA" w14:textId="77777777" w:rsidR="001E096A" w:rsidRDefault="0061542E" w:rsidP="001E096A">
      <w:pPr>
        <w:pStyle w:val="NormalWeb"/>
        <w:jc w:val="center"/>
        <w:rPr>
          <w:rFonts w:ascii="Calibri" w:hAnsi="Calibri"/>
          <w:b/>
          <w:sz w:val="20"/>
          <w:szCs w:val="20"/>
          <w:lang w:val="en-US"/>
        </w:rPr>
      </w:pPr>
      <w:r w:rsidRPr="001E096A">
        <w:rPr>
          <w:rFonts w:ascii="Calibri" w:hAnsi="Calibri"/>
          <w:b/>
          <w:sz w:val="20"/>
          <w:szCs w:val="20"/>
          <w:lang w:val="en-US"/>
        </w:rPr>
        <w:t>Most likely to succeed (</w:t>
      </w:r>
      <w:proofErr w:type="gramStart"/>
      <w:r w:rsidR="007A0B14" w:rsidRPr="001E096A">
        <w:rPr>
          <w:rFonts w:ascii="Calibri" w:hAnsi="Calibri"/>
          <w:b/>
          <w:sz w:val="20"/>
          <w:szCs w:val="20"/>
          <w:lang w:val="en-US"/>
        </w:rPr>
        <w:t>un</w:t>
      </w:r>
      <w:proofErr w:type="gramEnd"/>
      <w:r w:rsidR="007A0B14" w:rsidRPr="001E096A">
        <w:rPr>
          <w:rFonts w:ascii="Calibri" w:hAnsi="Calibri"/>
          <w:b/>
          <w:sz w:val="20"/>
          <w:szCs w:val="20"/>
          <w:lang w:val="en-US"/>
        </w:rPr>
        <w:t xml:space="preserve"> </w:t>
      </w:r>
      <w:r w:rsidR="0014545A" w:rsidRPr="001E096A">
        <w:rPr>
          <w:rFonts w:ascii="Calibri" w:hAnsi="Calibri"/>
          <w:b/>
          <w:sz w:val="20"/>
          <w:szCs w:val="20"/>
          <w:lang w:val="en-US"/>
        </w:rPr>
        <w:t>film)</w:t>
      </w:r>
    </w:p>
    <w:p w14:paraId="21EAE7FB" w14:textId="257A8DD2" w:rsidR="0014545A" w:rsidRDefault="0014545A" w:rsidP="001E096A">
      <w:pPr>
        <w:pStyle w:val="NormalWeb"/>
        <w:rPr>
          <w:rFonts w:ascii="Calibri" w:hAnsi="Calibri"/>
          <w:sz w:val="20"/>
          <w:szCs w:val="20"/>
          <w:lang w:val="fr-CA"/>
        </w:rPr>
      </w:pPr>
      <w:r w:rsidRPr="0066744A">
        <w:rPr>
          <w:rFonts w:ascii="Calibri" w:hAnsi="Calibri"/>
          <w:sz w:val="20"/>
          <w:szCs w:val="20"/>
          <w:lang w:val="fr-CA"/>
        </w:rPr>
        <w:t xml:space="preserve">Nous sommes heureux de vous présenter « Most </w:t>
      </w:r>
      <w:proofErr w:type="spellStart"/>
      <w:r w:rsidRPr="0066744A">
        <w:rPr>
          <w:rFonts w:ascii="Calibri" w:hAnsi="Calibri"/>
          <w:sz w:val="20"/>
          <w:szCs w:val="20"/>
          <w:lang w:val="fr-CA"/>
        </w:rPr>
        <w:t>Likely</w:t>
      </w:r>
      <w:proofErr w:type="spellEnd"/>
      <w:r w:rsidRPr="0066744A">
        <w:rPr>
          <w:rFonts w:ascii="Calibri" w:hAnsi="Calibri"/>
          <w:sz w:val="20"/>
          <w:szCs w:val="20"/>
          <w:lang w:val="fr-CA"/>
        </w:rPr>
        <w:t xml:space="preserve"> to </w:t>
      </w:r>
      <w:proofErr w:type="spellStart"/>
      <w:r w:rsidRPr="0066744A">
        <w:rPr>
          <w:rFonts w:ascii="Calibri" w:hAnsi="Calibri"/>
          <w:sz w:val="20"/>
          <w:szCs w:val="20"/>
          <w:lang w:val="fr-CA"/>
        </w:rPr>
        <w:t>Succeed</w:t>
      </w:r>
      <w:proofErr w:type="spellEnd"/>
      <w:r w:rsidRPr="0066744A">
        <w:rPr>
          <w:rFonts w:ascii="Calibri" w:hAnsi="Calibri"/>
          <w:sz w:val="20"/>
          <w:szCs w:val="20"/>
          <w:lang w:val="fr-CA"/>
        </w:rPr>
        <w:t xml:space="preserve"> », un film </w:t>
      </w:r>
      <w:r w:rsidR="0061542E" w:rsidRPr="0066744A">
        <w:rPr>
          <w:rFonts w:ascii="Calibri" w:hAnsi="Calibri"/>
          <w:sz w:val="20"/>
          <w:szCs w:val="20"/>
          <w:lang w:val="fr-CA"/>
        </w:rPr>
        <w:t>(</w:t>
      </w:r>
      <w:r w:rsidRPr="0066744A">
        <w:rPr>
          <w:rFonts w:ascii="Calibri" w:hAnsi="Calibri"/>
          <w:sz w:val="20"/>
          <w:szCs w:val="20"/>
          <w:lang w:val="fr-CA"/>
        </w:rPr>
        <w:t>en anglais</w:t>
      </w:r>
      <w:r w:rsidR="0061542E" w:rsidRPr="0066744A">
        <w:rPr>
          <w:rFonts w:ascii="Calibri" w:hAnsi="Calibri"/>
          <w:sz w:val="20"/>
          <w:szCs w:val="20"/>
          <w:lang w:val="fr-CA"/>
        </w:rPr>
        <w:t>)</w:t>
      </w:r>
      <w:r w:rsidRPr="0066744A">
        <w:rPr>
          <w:rFonts w:ascii="Calibri" w:hAnsi="Calibri"/>
          <w:sz w:val="20"/>
          <w:szCs w:val="20"/>
          <w:lang w:val="fr-CA"/>
        </w:rPr>
        <w:t xml:space="preserve"> décrivant l’apprentissage par le biais de projets tel qu'il est pratiqué </w:t>
      </w:r>
      <w:r w:rsidR="00B41AD1" w:rsidRPr="0066744A">
        <w:rPr>
          <w:rFonts w:ascii="Calibri" w:hAnsi="Calibri"/>
          <w:sz w:val="20"/>
          <w:szCs w:val="20"/>
          <w:lang w:val="fr-CA"/>
        </w:rPr>
        <w:t>à l’école</w:t>
      </w:r>
      <w:r w:rsidRPr="0066744A">
        <w:rPr>
          <w:rFonts w:ascii="Calibri" w:hAnsi="Calibri"/>
          <w:sz w:val="20"/>
          <w:szCs w:val="20"/>
          <w:lang w:val="fr-CA"/>
        </w:rPr>
        <w:t xml:space="preserve"> High Tech </w:t>
      </w:r>
      <w:r w:rsidR="00B41AD1" w:rsidRPr="0066744A">
        <w:rPr>
          <w:rFonts w:ascii="Calibri" w:hAnsi="Calibri"/>
          <w:sz w:val="20"/>
          <w:szCs w:val="20"/>
          <w:lang w:val="fr-CA"/>
        </w:rPr>
        <w:t xml:space="preserve">High de </w:t>
      </w:r>
      <w:r w:rsidRPr="0066744A">
        <w:rPr>
          <w:rFonts w:ascii="Calibri" w:hAnsi="Calibri"/>
          <w:sz w:val="20"/>
          <w:szCs w:val="20"/>
          <w:lang w:val="fr-CA"/>
        </w:rPr>
        <w:t>San Diego. Le film sera présenté au Ci</w:t>
      </w:r>
      <w:r w:rsidR="007613CD" w:rsidRPr="0066744A">
        <w:rPr>
          <w:rFonts w:ascii="Calibri" w:hAnsi="Calibri"/>
          <w:sz w:val="20"/>
          <w:szCs w:val="20"/>
          <w:lang w:val="fr-CA"/>
        </w:rPr>
        <w:t xml:space="preserve">ty </w:t>
      </w:r>
      <w:proofErr w:type="spellStart"/>
      <w:r w:rsidR="007613CD" w:rsidRPr="0066744A">
        <w:rPr>
          <w:rFonts w:ascii="Calibri" w:hAnsi="Calibri"/>
          <w:sz w:val="20"/>
          <w:szCs w:val="20"/>
          <w:lang w:val="fr-CA"/>
        </w:rPr>
        <w:t>Cinema</w:t>
      </w:r>
      <w:proofErr w:type="spellEnd"/>
      <w:r w:rsidRPr="0066744A">
        <w:rPr>
          <w:rFonts w:ascii="Calibri" w:hAnsi="Calibri"/>
          <w:sz w:val="20"/>
          <w:szCs w:val="20"/>
          <w:lang w:val="fr-CA"/>
        </w:rPr>
        <w:t xml:space="preserve"> de Charlottetown, le dimanche 17 </w:t>
      </w:r>
      <w:r w:rsidR="007613CD" w:rsidRPr="0066744A">
        <w:rPr>
          <w:rFonts w:ascii="Calibri" w:hAnsi="Calibri"/>
          <w:sz w:val="20"/>
          <w:szCs w:val="20"/>
          <w:lang w:val="fr-CA"/>
        </w:rPr>
        <w:t>j</w:t>
      </w:r>
      <w:r w:rsidRPr="0066744A">
        <w:rPr>
          <w:rFonts w:ascii="Calibri" w:hAnsi="Calibri"/>
          <w:sz w:val="20"/>
          <w:szCs w:val="20"/>
          <w:lang w:val="fr-CA"/>
        </w:rPr>
        <w:t>anvier 2016 à 14</w:t>
      </w:r>
      <w:r w:rsidR="007613CD" w:rsidRPr="0066744A">
        <w:rPr>
          <w:rFonts w:ascii="Calibri" w:hAnsi="Calibri"/>
          <w:sz w:val="20"/>
          <w:szCs w:val="20"/>
          <w:lang w:val="fr-CA"/>
        </w:rPr>
        <w:t xml:space="preserve"> </w:t>
      </w:r>
      <w:r w:rsidRPr="0066744A">
        <w:rPr>
          <w:rFonts w:ascii="Calibri" w:hAnsi="Calibri"/>
          <w:sz w:val="20"/>
          <w:szCs w:val="20"/>
          <w:lang w:val="fr-CA"/>
        </w:rPr>
        <w:t>h</w:t>
      </w:r>
      <w:r w:rsidR="007613CD" w:rsidRPr="0066744A">
        <w:rPr>
          <w:rFonts w:ascii="Calibri" w:hAnsi="Calibri"/>
          <w:sz w:val="20"/>
          <w:szCs w:val="20"/>
          <w:lang w:val="fr-CA"/>
        </w:rPr>
        <w:t xml:space="preserve"> </w:t>
      </w:r>
      <w:r w:rsidRPr="0066744A">
        <w:rPr>
          <w:rFonts w:ascii="Calibri" w:hAnsi="Calibri"/>
          <w:sz w:val="20"/>
          <w:szCs w:val="20"/>
          <w:lang w:val="fr-CA"/>
        </w:rPr>
        <w:t>00</w:t>
      </w:r>
      <w:r w:rsidR="007613CD" w:rsidRPr="0066744A">
        <w:rPr>
          <w:rFonts w:ascii="Calibri" w:hAnsi="Calibri"/>
          <w:sz w:val="20"/>
          <w:szCs w:val="20"/>
          <w:lang w:val="fr-CA"/>
        </w:rPr>
        <w:t>.</w:t>
      </w:r>
      <w:r w:rsidRPr="0066744A">
        <w:rPr>
          <w:rFonts w:ascii="Calibri" w:hAnsi="Calibri"/>
          <w:sz w:val="20"/>
          <w:szCs w:val="20"/>
          <w:lang w:val="fr-CA"/>
        </w:rPr>
        <w:t xml:space="preserve"> L'entrée est de 5,00 $ par personne selon le principe de premier arrivé, premier servi. </w:t>
      </w:r>
      <w:r w:rsidR="007613CD" w:rsidRPr="0066744A">
        <w:rPr>
          <w:rFonts w:ascii="Calibri" w:hAnsi="Calibri"/>
          <w:sz w:val="20"/>
          <w:szCs w:val="20"/>
          <w:lang w:val="fr-CA"/>
        </w:rPr>
        <w:t>Pour plus amples renseign</w:t>
      </w:r>
      <w:r w:rsidR="007613CD" w:rsidRPr="0066744A">
        <w:rPr>
          <w:rFonts w:ascii="Calibri" w:hAnsi="Calibri"/>
          <w:sz w:val="20"/>
          <w:szCs w:val="20"/>
          <w:lang w:val="fr-CA"/>
        </w:rPr>
        <w:t>e</w:t>
      </w:r>
      <w:r w:rsidR="007613CD" w:rsidRPr="0066744A">
        <w:rPr>
          <w:rFonts w:ascii="Calibri" w:hAnsi="Calibri"/>
          <w:sz w:val="20"/>
          <w:szCs w:val="20"/>
          <w:lang w:val="fr-CA"/>
        </w:rPr>
        <w:t xml:space="preserve">ments, veuillez consulter </w:t>
      </w:r>
      <w:r w:rsidRPr="0066744A">
        <w:rPr>
          <w:rFonts w:ascii="Calibri" w:hAnsi="Calibri"/>
          <w:sz w:val="20"/>
          <w:szCs w:val="20"/>
          <w:lang w:val="fr-CA"/>
        </w:rPr>
        <w:t xml:space="preserve">notre site Web </w:t>
      </w:r>
      <w:r w:rsidR="007613CD" w:rsidRPr="0066744A">
        <w:rPr>
          <w:rFonts w:ascii="Calibri" w:hAnsi="Calibri"/>
          <w:sz w:val="20"/>
          <w:szCs w:val="20"/>
          <w:lang w:val="fr-CA"/>
        </w:rPr>
        <w:t xml:space="preserve">à l’adresse suivante : </w:t>
      </w:r>
      <w:hyperlink r:id="rId16" w:history="1">
        <w:r w:rsidR="007613CD" w:rsidRPr="0066744A">
          <w:rPr>
            <w:rStyle w:val="Hyperlink"/>
            <w:rFonts w:ascii="Calibri" w:hAnsi="Calibri"/>
            <w:sz w:val="20"/>
            <w:szCs w:val="20"/>
            <w:lang w:val="fr-CA"/>
          </w:rPr>
          <w:t>www.education2020.com</w:t>
        </w:r>
      </w:hyperlink>
      <w:r w:rsidR="007613CD" w:rsidRPr="0066744A">
        <w:rPr>
          <w:rFonts w:ascii="Calibri" w:hAnsi="Calibri"/>
          <w:sz w:val="20"/>
          <w:szCs w:val="20"/>
          <w:lang w:val="fr-CA"/>
        </w:rPr>
        <w:t xml:space="preserve">. </w:t>
      </w:r>
    </w:p>
    <w:p w14:paraId="699F7253" w14:textId="7F840820" w:rsidR="001E096A" w:rsidRPr="001E096A" w:rsidRDefault="001E096A" w:rsidP="00FA505E">
      <w:pPr>
        <w:pStyle w:val="NormalWeb"/>
        <w:spacing w:before="0" w:beforeAutospacing="0" w:after="0" w:afterAutospacing="0"/>
        <w:jc w:val="center"/>
        <w:rPr>
          <w:rFonts w:ascii="Calibri" w:hAnsi="Calibri"/>
          <w:b/>
          <w:sz w:val="20"/>
          <w:szCs w:val="20"/>
          <w:lang w:val="fr-CA"/>
        </w:rPr>
      </w:pPr>
      <w:r w:rsidRPr="001E096A">
        <w:rPr>
          <w:rFonts w:ascii="Calibri" w:hAnsi="Calibri"/>
          <w:b/>
          <w:sz w:val="20"/>
          <w:szCs w:val="20"/>
          <w:lang w:val="fr-CA"/>
        </w:rPr>
        <w:t>Compétences de base</w:t>
      </w:r>
    </w:p>
    <w:p w14:paraId="0738B495" w14:textId="3CE8B663" w:rsidR="001E096A" w:rsidRPr="007C3A3F" w:rsidRDefault="001E096A" w:rsidP="007C3A3F">
      <w:pPr>
        <w:pStyle w:val="ListParagraph"/>
        <w:spacing w:before="240"/>
        <w:ind w:left="0"/>
        <w:rPr>
          <w:rFonts w:asciiTheme="minorHAnsi" w:hAnsiTheme="minorHAnsi"/>
          <w:sz w:val="20"/>
          <w:szCs w:val="20"/>
          <w:lang w:val="fr-CA"/>
        </w:rPr>
      </w:pPr>
      <w:r w:rsidRPr="007C3A3F">
        <w:rPr>
          <w:rFonts w:asciiTheme="minorHAnsi" w:hAnsiTheme="minorHAnsi"/>
          <w:sz w:val="20"/>
          <w:szCs w:val="20"/>
          <w:lang w:val="fr-CA"/>
        </w:rPr>
        <w:t>L’</w:t>
      </w:r>
      <w:r w:rsidR="00B811A8">
        <w:rPr>
          <w:rFonts w:asciiTheme="minorHAnsi" w:hAnsiTheme="minorHAnsi"/>
          <w:sz w:val="20"/>
          <w:szCs w:val="20"/>
          <w:lang w:val="fr-CA"/>
        </w:rPr>
        <w:t xml:space="preserve">organisme </w:t>
      </w:r>
      <w:proofErr w:type="spellStart"/>
      <w:r w:rsidR="00B811A8">
        <w:rPr>
          <w:rFonts w:asciiTheme="minorHAnsi" w:hAnsiTheme="minorHAnsi"/>
          <w:sz w:val="20"/>
          <w:szCs w:val="20"/>
          <w:lang w:val="fr-CA"/>
        </w:rPr>
        <w:t>Education</w:t>
      </w:r>
      <w:proofErr w:type="spellEnd"/>
      <w:r w:rsidR="00B811A8">
        <w:rPr>
          <w:rFonts w:asciiTheme="minorHAnsi" w:hAnsiTheme="minorHAnsi"/>
          <w:sz w:val="20"/>
          <w:szCs w:val="20"/>
          <w:lang w:val="fr-CA"/>
        </w:rPr>
        <w:t xml:space="preserve"> 20/20 étudi</w:t>
      </w:r>
      <w:r w:rsidRPr="007C3A3F">
        <w:rPr>
          <w:rFonts w:asciiTheme="minorHAnsi" w:hAnsiTheme="minorHAnsi"/>
          <w:sz w:val="20"/>
          <w:szCs w:val="20"/>
          <w:lang w:val="fr-CA"/>
        </w:rPr>
        <w:t>e la question des niveaux de compétences de b</w:t>
      </w:r>
      <w:r w:rsidR="00B811A8">
        <w:rPr>
          <w:rFonts w:asciiTheme="minorHAnsi" w:hAnsiTheme="minorHAnsi"/>
          <w:sz w:val="20"/>
          <w:szCs w:val="20"/>
          <w:lang w:val="fr-CA"/>
        </w:rPr>
        <w:t xml:space="preserve">ase chez nos jeunes : </w:t>
      </w:r>
      <w:r w:rsidR="00B811A8" w:rsidRPr="00B811A8">
        <w:rPr>
          <w:rFonts w:asciiTheme="minorHAnsi" w:hAnsiTheme="minorHAnsi"/>
          <w:sz w:val="20"/>
          <w:szCs w:val="20"/>
          <w:lang w:val="fr-CA"/>
        </w:rPr>
        <w:t xml:space="preserve">alors que nous en sommes encore aux premières étapes </w:t>
      </w:r>
      <w:r w:rsidR="00B811A8">
        <w:rPr>
          <w:rFonts w:asciiTheme="minorHAnsi" w:hAnsiTheme="minorHAnsi"/>
          <w:sz w:val="20"/>
          <w:szCs w:val="20"/>
          <w:lang w:val="fr-CA"/>
        </w:rPr>
        <w:t xml:space="preserve">de notre recherche, </w:t>
      </w:r>
      <w:r w:rsidRPr="007C3A3F">
        <w:rPr>
          <w:rFonts w:asciiTheme="minorHAnsi" w:hAnsiTheme="minorHAnsi"/>
          <w:sz w:val="20"/>
          <w:szCs w:val="20"/>
          <w:lang w:val="fr-CA"/>
        </w:rPr>
        <w:t xml:space="preserve">il </w:t>
      </w:r>
      <w:r w:rsidR="00B811A8">
        <w:rPr>
          <w:rFonts w:asciiTheme="minorHAnsi" w:hAnsiTheme="minorHAnsi"/>
          <w:sz w:val="20"/>
          <w:szCs w:val="20"/>
          <w:lang w:val="fr-CA"/>
        </w:rPr>
        <w:t>semble</w:t>
      </w:r>
      <w:r w:rsidRPr="007C3A3F">
        <w:rPr>
          <w:rFonts w:asciiTheme="minorHAnsi" w:hAnsiTheme="minorHAnsi"/>
          <w:sz w:val="20"/>
          <w:szCs w:val="20"/>
          <w:lang w:val="fr-CA"/>
        </w:rPr>
        <w:t xml:space="preserve"> que:</w:t>
      </w:r>
    </w:p>
    <w:p w14:paraId="768083BC" w14:textId="0C478C0C" w:rsidR="00FA505E" w:rsidRPr="007C3A3F" w:rsidRDefault="00064402" w:rsidP="007C3A3F">
      <w:pPr>
        <w:pStyle w:val="ListParagraph"/>
        <w:numPr>
          <w:ilvl w:val="0"/>
          <w:numId w:val="28"/>
        </w:numPr>
        <w:spacing w:before="240"/>
        <w:ind w:left="360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>Il n'existe aucune</w:t>
      </w:r>
      <w:r w:rsidR="00FA505E" w:rsidRPr="007C3A3F">
        <w:rPr>
          <w:rFonts w:asciiTheme="minorHAnsi" w:hAnsiTheme="minorHAnsi"/>
          <w:sz w:val="20"/>
          <w:szCs w:val="20"/>
          <w:lang w:val="fr-CA"/>
        </w:rPr>
        <w:t xml:space="preserve"> liste </w:t>
      </w:r>
      <w:r w:rsidR="002D06D9">
        <w:rPr>
          <w:rFonts w:asciiTheme="minorHAnsi" w:hAnsiTheme="minorHAnsi"/>
          <w:sz w:val="20"/>
          <w:szCs w:val="20"/>
          <w:lang w:val="fr-CA"/>
        </w:rPr>
        <w:t>de compétences minimales</w:t>
      </w:r>
      <w:r w:rsidR="00FA505E" w:rsidRPr="007C3A3F">
        <w:rPr>
          <w:rFonts w:asciiTheme="minorHAnsi" w:hAnsiTheme="minorHAnsi"/>
          <w:sz w:val="20"/>
          <w:szCs w:val="20"/>
          <w:lang w:val="fr-CA"/>
        </w:rPr>
        <w:t xml:space="preserve"> ou </w:t>
      </w:r>
      <w:r w:rsidR="007C3A3F">
        <w:rPr>
          <w:rFonts w:asciiTheme="minorHAnsi" w:hAnsiTheme="minorHAnsi"/>
          <w:sz w:val="20"/>
          <w:szCs w:val="20"/>
          <w:lang w:val="fr-CA"/>
        </w:rPr>
        <w:t>d</w:t>
      </w:r>
      <w:r w:rsidR="00FA505E" w:rsidRPr="007C3A3F">
        <w:rPr>
          <w:rFonts w:asciiTheme="minorHAnsi" w:hAnsiTheme="minorHAnsi"/>
          <w:sz w:val="20"/>
          <w:szCs w:val="20"/>
          <w:lang w:val="fr-CA"/>
        </w:rPr>
        <w:t xml:space="preserve">e niveau de compétences de base nécessaires pour obtenir </w:t>
      </w:r>
      <w:r w:rsidR="009041AC">
        <w:rPr>
          <w:rFonts w:asciiTheme="minorHAnsi" w:hAnsiTheme="minorHAnsi"/>
          <w:sz w:val="20"/>
          <w:szCs w:val="20"/>
          <w:lang w:val="fr-CA"/>
        </w:rPr>
        <w:t>un</w:t>
      </w:r>
      <w:r w:rsidR="007C3A3F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FA505E" w:rsidRPr="007C3A3F">
        <w:rPr>
          <w:rFonts w:asciiTheme="minorHAnsi" w:hAnsiTheme="minorHAnsi"/>
          <w:sz w:val="20"/>
          <w:szCs w:val="20"/>
          <w:lang w:val="fr-CA"/>
        </w:rPr>
        <w:t>diplôme d'études secondaires.</w:t>
      </w:r>
    </w:p>
    <w:p w14:paraId="2734067D" w14:textId="413660FB" w:rsidR="00FA505E" w:rsidRPr="007C3A3F" w:rsidRDefault="005954FB" w:rsidP="005954FB">
      <w:pPr>
        <w:pStyle w:val="ListParagraph"/>
        <w:numPr>
          <w:ilvl w:val="0"/>
          <w:numId w:val="28"/>
        </w:numPr>
        <w:spacing w:before="240"/>
        <w:ind w:left="360"/>
        <w:rPr>
          <w:rFonts w:asciiTheme="minorHAnsi" w:hAnsiTheme="minorHAnsi"/>
          <w:sz w:val="20"/>
          <w:szCs w:val="20"/>
          <w:lang w:val="fr-CA"/>
        </w:rPr>
      </w:pPr>
      <w:r w:rsidRPr="005954FB">
        <w:rPr>
          <w:rFonts w:asciiTheme="minorHAnsi" w:hAnsiTheme="minorHAnsi"/>
          <w:sz w:val="20"/>
          <w:szCs w:val="20"/>
          <w:lang w:val="fr-CA"/>
        </w:rPr>
        <w:t xml:space="preserve">Il n'existe pas </w:t>
      </w:r>
      <w:r>
        <w:rPr>
          <w:rFonts w:asciiTheme="minorHAnsi" w:hAnsiTheme="minorHAnsi"/>
          <w:sz w:val="20"/>
          <w:szCs w:val="20"/>
          <w:lang w:val="fr-CA"/>
        </w:rPr>
        <w:t xml:space="preserve">de </w:t>
      </w:r>
      <w:r w:rsidRPr="005954FB">
        <w:rPr>
          <w:rFonts w:asciiTheme="minorHAnsi" w:hAnsiTheme="minorHAnsi"/>
          <w:sz w:val="20"/>
          <w:szCs w:val="20"/>
          <w:lang w:val="fr-CA"/>
        </w:rPr>
        <w:t>définition commune</w:t>
      </w:r>
      <w:r>
        <w:rPr>
          <w:rFonts w:asciiTheme="minorHAnsi" w:hAnsiTheme="minorHAnsi"/>
          <w:sz w:val="20"/>
          <w:szCs w:val="20"/>
          <w:lang w:val="fr-CA"/>
        </w:rPr>
        <w:t xml:space="preserve"> à</w:t>
      </w:r>
      <w:r w:rsidRPr="005954FB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466510" w:rsidRPr="007C3A3F">
        <w:rPr>
          <w:rFonts w:asciiTheme="minorHAnsi" w:hAnsiTheme="minorHAnsi"/>
          <w:sz w:val="20"/>
          <w:szCs w:val="20"/>
          <w:lang w:val="fr-CA"/>
        </w:rPr>
        <w:t xml:space="preserve">l'échelle </w:t>
      </w:r>
      <w:r w:rsidR="007C3A3F">
        <w:rPr>
          <w:rFonts w:asciiTheme="minorHAnsi" w:hAnsiTheme="minorHAnsi"/>
          <w:sz w:val="20"/>
          <w:szCs w:val="20"/>
          <w:lang w:val="fr-CA"/>
        </w:rPr>
        <w:t xml:space="preserve">provinciale pour </w:t>
      </w:r>
      <w:r w:rsidR="00466510" w:rsidRPr="007C3A3F">
        <w:rPr>
          <w:rFonts w:asciiTheme="minorHAnsi" w:hAnsiTheme="minorHAnsi"/>
          <w:sz w:val="20"/>
          <w:szCs w:val="20"/>
          <w:lang w:val="fr-CA"/>
        </w:rPr>
        <w:t>ce qui constitue les compétences de base.</w:t>
      </w:r>
    </w:p>
    <w:p w14:paraId="2A59D71B" w14:textId="094D9784" w:rsidR="00466510" w:rsidRPr="007C3A3F" w:rsidRDefault="00B75221" w:rsidP="007C3A3F">
      <w:pPr>
        <w:pStyle w:val="ListParagraph"/>
        <w:numPr>
          <w:ilvl w:val="0"/>
          <w:numId w:val="28"/>
        </w:numPr>
        <w:spacing w:before="240"/>
        <w:ind w:left="360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 xml:space="preserve">Plusieurs récents </w:t>
      </w:r>
      <w:r w:rsidR="009041AC">
        <w:rPr>
          <w:rFonts w:asciiTheme="minorHAnsi" w:hAnsiTheme="minorHAnsi"/>
          <w:sz w:val="20"/>
          <w:szCs w:val="20"/>
          <w:lang w:val="fr-CA"/>
        </w:rPr>
        <w:t xml:space="preserve">diplômés </w:t>
      </w:r>
      <w:r w:rsidR="00466510" w:rsidRPr="007C3A3F">
        <w:rPr>
          <w:rFonts w:asciiTheme="minorHAnsi" w:hAnsiTheme="minorHAnsi"/>
          <w:sz w:val="20"/>
          <w:szCs w:val="20"/>
          <w:lang w:val="fr-CA"/>
        </w:rPr>
        <w:t>du secondaire ne possèdent pas les niveaux de co</w:t>
      </w:r>
      <w:r w:rsidR="00822935">
        <w:rPr>
          <w:rFonts w:asciiTheme="minorHAnsi" w:hAnsiTheme="minorHAnsi"/>
          <w:sz w:val="20"/>
          <w:szCs w:val="20"/>
          <w:lang w:val="fr-CA"/>
        </w:rPr>
        <w:t>mpétences nécessaires pour être admis</w:t>
      </w:r>
      <w:r w:rsidR="00466510" w:rsidRPr="007C3A3F">
        <w:rPr>
          <w:rFonts w:asciiTheme="minorHAnsi" w:hAnsiTheme="minorHAnsi"/>
          <w:sz w:val="20"/>
          <w:szCs w:val="20"/>
          <w:lang w:val="fr-CA"/>
        </w:rPr>
        <w:t xml:space="preserve"> dans un établissement postsecondaire ou </w:t>
      </w:r>
      <w:r w:rsidR="0002303F" w:rsidRPr="007C3A3F">
        <w:rPr>
          <w:rFonts w:asciiTheme="minorHAnsi" w:hAnsiTheme="minorHAnsi"/>
          <w:sz w:val="20"/>
          <w:szCs w:val="20"/>
          <w:lang w:val="fr-CA"/>
        </w:rPr>
        <w:t xml:space="preserve">pour </w:t>
      </w:r>
      <w:r w:rsidR="00AA17ED">
        <w:rPr>
          <w:rFonts w:asciiTheme="minorHAnsi" w:hAnsiTheme="minorHAnsi"/>
          <w:sz w:val="20"/>
          <w:szCs w:val="20"/>
          <w:lang w:val="fr-CA"/>
        </w:rPr>
        <w:t>garant</w:t>
      </w:r>
      <w:r w:rsidR="00591EFC">
        <w:rPr>
          <w:rFonts w:asciiTheme="minorHAnsi" w:hAnsiTheme="minorHAnsi"/>
          <w:sz w:val="20"/>
          <w:szCs w:val="20"/>
          <w:lang w:val="fr-CA"/>
        </w:rPr>
        <w:t>i</w:t>
      </w:r>
      <w:r w:rsidR="0002303F" w:rsidRPr="007C3A3F">
        <w:rPr>
          <w:rFonts w:asciiTheme="minorHAnsi" w:hAnsiTheme="minorHAnsi"/>
          <w:sz w:val="20"/>
          <w:szCs w:val="20"/>
          <w:lang w:val="fr-CA"/>
        </w:rPr>
        <w:t>r et maintenir un emploi</w:t>
      </w:r>
      <w:r w:rsidR="00466510" w:rsidRPr="007C3A3F">
        <w:rPr>
          <w:rFonts w:asciiTheme="minorHAnsi" w:hAnsiTheme="minorHAnsi"/>
          <w:sz w:val="20"/>
          <w:szCs w:val="20"/>
          <w:lang w:val="fr-CA"/>
        </w:rPr>
        <w:t>.</w:t>
      </w:r>
    </w:p>
    <w:p w14:paraId="34772A32" w14:textId="57F94FBF" w:rsidR="00466510" w:rsidRPr="007C3A3F" w:rsidRDefault="00466510" w:rsidP="007C3A3F">
      <w:pPr>
        <w:pStyle w:val="ListParagraph"/>
        <w:numPr>
          <w:ilvl w:val="0"/>
          <w:numId w:val="28"/>
        </w:numPr>
        <w:spacing w:before="240"/>
        <w:ind w:left="360"/>
        <w:rPr>
          <w:rFonts w:asciiTheme="minorHAnsi" w:hAnsiTheme="minorHAnsi"/>
          <w:sz w:val="20"/>
          <w:szCs w:val="20"/>
          <w:lang w:val="fr-CA"/>
        </w:rPr>
      </w:pPr>
      <w:r w:rsidRPr="007C3A3F">
        <w:rPr>
          <w:rFonts w:asciiTheme="minorHAnsi" w:hAnsiTheme="minorHAnsi"/>
          <w:sz w:val="20"/>
          <w:szCs w:val="20"/>
          <w:lang w:val="fr-CA"/>
        </w:rPr>
        <w:t>La plupart des gens considèrent les compétences de base</w:t>
      </w:r>
      <w:r w:rsidR="00D45F0A">
        <w:rPr>
          <w:rFonts w:asciiTheme="minorHAnsi" w:hAnsiTheme="minorHAnsi"/>
          <w:sz w:val="20"/>
          <w:szCs w:val="20"/>
          <w:lang w:val="fr-CA"/>
        </w:rPr>
        <w:t xml:space="preserve"> comme étant</w:t>
      </w:r>
      <w:r w:rsidR="008E3DC4">
        <w:rPr>
          <w:rFonts w:asciiTheme="minorHAnsi" w:hAnsiTheme="minorHAnsi"/>
          <w:sz w:val="20"/>
          <w:szCs w:val="20"/>
          <w:lang w:val="fr-CA"/>
        </w:rPr>
        <w:t xml:space="preserve"> la communication (</w:t>
      </w:r>
      <w:r w:rsidR="00B75221">
        <w:rPr>
          <w:rFonts w:asciiTheme="minorHAnsi" w:hAnsiTheme="minorHAnsi"/>
          <w:sz w:val="20"/>
          <w:szCs w:val="20"/>
          <w:lang w:val="fr-CA"/>
        </w:rPr>
        <w:t>soit</w:t>
      </w:r>
      <w:r w:rsidR="00D45F0A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8E3DC4">
        <w:rPr>
          <w:rFonts w:asciiTheme="minorHAnsi" w:hAnsiTheme="minorHAnsi"/>
          <w:sz w:val="20"/>
          <w:szCs w:val="20"/>
          <w:lang w:val="fr-CA"/>
        </w:rPr>
        <w:t>lire, écri</w:t>
      </w:r>
      <w:r w:rsidRPr="007C3A3F">
        <w:rPr>
          <w:rFonts w:asciiTheme="minorHAnsi" w:hAnsiTheme="minorHAnsi"/>
          <w:sz w:val="20"/>
          <w:szCs w:val="20"/>
          <w:lang w:val="fr-CA"/>
        </w:rPr>
        <w:t>re, écoute</w:t>
      </w:r>
      <w:r w:rsidR="008E3DC4">
        <w:rPr>
          <w:rFonts w:asciiTheme="minorHAnsi" w:hAnsiTheme="minorHAnsi"/>
          <w:sz w:val="20"/>
          <w:szCs w:val="20"/>
          <w:lang w:val="fr-CA"/>
        </w:rPr>
        <w:t xml:space="preserve">r et </w:t>
      </w:r>
      <w:r w:rsidRPr="007C3A3F">
        <w:rPr>
          <w:rFonts w:asciiTheme="minorHAnsi" w:hAnsiTheme="minorHAnsi"/>
          <w:sz w:val="20"/>
          <w:szCs w:val="20"/>
          <w:lang w:val="fr-CA"/>
        </w:rPr>
        <w:t>par</w:t>
      </w:r>
      <w:r w:rsidR="008E3DC4">
        <w:rPr>
          <w:rFonts w:asciiTheme="minorHAnsi" w:hAnsiTheme="minorHAnsi"/>
          <w:sz w:val="20"/>
          <w:szCs w:val="20"/>
          <w:lang w:val="fr-CA"/>
        </w:rPr>
        <w:t>ler</w:t>
      </w:r>
      <w:r w:rsidRPr="007C3A3F">
        <w:rPr>
          <w:rFonts w:asciiTheme="minorHAnsi" w:hAnsiTheme="minorHAnsi"/>
          <w:sz w:val="20"/>
          <w:szCs w:val="20"/>
          <w:lang w:val="fr-CA"/>
        </w:rPr>
        <w:t xml:space="preserve">), </w:t>
      </w:r>
      <w:r w:rsidR="00D45F0A">
        <w:rPr>
          <w:rFonts w:asciiTheme="minorHAnsi" w:hAnsiTheme="minorHAnsi"/>
          <w:sz w:val="20"/>
          <w:szCs w:val="20"/>
          <w:lang w:val="fr-CA"/>
        </w:rPr>
        <w:t xml:space="preserve">les </w:t>
      </w:r>
      <w:r w:rsidR="005C0502">
        <w:rPr>
          <w:rFonts w:asciiTheme="minorHAnsi" w:hAnsiTheme="minorHAnsi"/>
          <w:sz w:val="20"/>
          <w:szCs w:val="20"/>
          <w:lang w:val="fr-CA"/>
        </w:rPr>
        <w:t xml:space="preserve">notions pratiques en </w:t>
      </w:r>
      <w:r w:rsidRPr="007C3A3F">
        <w:rPr>
          <w:rFonts w:asciiTheme="minorHAnsi" w:hAnsiTheme="minorHAnsi"/>
          <w:sz w:val="20"/>
          <w:szCs w:val="20"/>
          <w:lang w:val="fr-CA"/>
        </w:rPr>
        <w:t>mathématiqu</w:t>
      </w:r>
      <w:r w:rsidR="0002303F" w:rsidRPr="007C3A3F">
        <w:rPr>
          <w:rFonts w:asciiTheme="minorHAnsi" w:hAnsiTheme="minorHAnsi"/>
          <w:sz w:val="20"/>
          <w:szCs w:val="20"/>
          <w:lang w:val="fr-CA"/>
        </w:rPr>
        <w:t>es, les compétences en</w:t>
      </w:r>
      <w:r w:rsidR="005C0502">
        <w:rPr>
          <w:rFonts w:asciiTheme="minorHAnsi" w:hAnsiTheme="minorHAnsi"/>
          <w:sz w:val="20"/>
          <w:szCs w:val="20"/>
          <w:lang w:val="fr-CA"/>
        </w:rPr>
        <w:t xml:space="preserve"> organisation</w:t>
      </w:r>
      <w:r w:rsidRPr="007C3A3F">
        <w:rPr>
          <w:rFonts w:asciiTheme="minorHAnsi" w:hAnsiTheme="minorHAnsi"/>
          <w:sz w:val="20"/>
          <w:szCs w:val="20"/>
          <w:lang w:val="fr-CA"/>
        </w:rPr>
        <w:t xml:space="preserve"> personnelle et parfois </w:t>
      </w:r>
      <w:r w:rsidR="00D45F0A">
        <w:rPr>
          <w:rFonts w:asciiTheme="minorHAnsi" w:hAnsiTheme="minorHAnsi"/>
          <w:sz w:val="20"/>
          <w:szCs w:val="20"/>
          <w:lang w:val="fr-CA"/>
        </w:rPr>
        <w:t>la connaissance d’</w:t>
      </w:r>
      <w:r w:rsidRPr="007C3A3F">
        <w:rPr>
          <w:rFonts w:asciiTheme="minorHAnsi" w:hAnsiTheme="minorHAnsi"/>
          <w:sz w:val="20"/>
          <w:szCs w:val="20"/>
          <w:lang w:val="fr-CA"/>
        </w:rPr>
        <w:t>un langage informatique.</w:t>
      </w:r>
    </w:p>
    <w:p w14:paraId="7F6FD519" w14:textId="004F12BA" w:rsidR="00FB4216" w:rsidRPr="001E096A" w:rsidRDefault="00FB4216" w:rsidP="00FB4216">
      <w:pPr>
        <w:pStyle w:val="ListParagraph"/>
        <w:spacing w:before="240"/>
        <w:ind w:left="0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>Je vous tiendrai au courant!</w:t>
      </w:r>
    </w:p>
    <w:p w14:paraId="25745C79" w14:textId="77777777" w:rsidR="001E096A" w:rsidRDefault="001E096A" w:rsidP="009D07CC">
      <w:pPr>
        <w:pStyle w:val="ListParagraph"/>
        <w:ind w:left="0"/>
        <w:jc w:val="both"/>
        <w:rPr>
          <w:rFonts w:asciiTheme="minorHAnsi" w:hAnsiTheme="minorHAnsi"/>
          <w:sz w:val="20"/>
          <w:szCs w:val="20"/>
          <w:lang w:val="fr-CA"/>
        </w:rPr>
      </w:pPr>
    </w:p>
    <w:p w14:paraId="3D25E4DC" w14:textId="77777777" w:rsidR="00322D90" w:rsidRPr="0066744A" w:rsidRDefault="00683ED8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66744A">
        <w:rPr>
          <w:rFonts w:asciiTheme="minorHAnsi" w:hAnsiTheme="minorHAnsi"/>
          <w:i/>
          <w:sz w:val="20"/>
          <w:szCs w:val="20"/>
          <w:lang w:val="fr-CA"/>
        </w:rPr>
        <w:lastRenderedPageBreak/>
        <w:t xml:space="preserve">Rédacteur </w:t>
      </w:r>
      <w:r w:rsidR="00322D90" w:rsidRPr="0066744A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14:paraId="61F4E2D0" w14:textId="77777777" w:rsidR="009D77BD" w:rsidRPr="0066744A" w:rsidRDefault="009D77BD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</w:p>
    <w:p w14:paraId="71C99FC4" w14:textId="77777777" w:rsidR="00CB346A" w:rsidRPr="001E096A" w:rsidRDefault="00847090" w:rsidP="009D07CC">
      <w:pPr>
        <w:pStyle w:val="ListParagraph"/>
        <w:ind w:left="0"/>
        <w:jc w:val="both"/>
        <w:rPr>
          <w:rFonts w:asciiTheme="minorHAnsi" w:hAnsiTheme="minorHAnsi"/>
          <w:sz w:val="20"/>
          <w:szCs w:val="20"/>
          <w:lang w:val="fr-CA"/>
        </w:rPr>
      </w:pPr>
      <w:r w:rsidRPr="001E096A">
        <w:rPr>
          <w:rFonts w:asciiTheme="minorHAnsi" w:hAnsiTheme="minorHAnsi"/>
          <w:sz w:val="20"/>
          <w:szCs w:val="20"/>
          <w:lang w:val="fr-CA"/>
        </w:rPr>
        <w:t>_______________________________________</w:t>
      </w:r>
    </w:p>
    <w:p w14:paraId="5F0305DB" w14:textId="77777777" w:rsidR="00EB7C8C" w:rsidRPr="001E096A" w:rsidRDefault="00EB7C8C" w:rsidP="00EB2F5B">
      <w:pPr>
        <w:pStyle w:val="Standard"/>
        <w:jc w:val="center"/>
        <w:rPr>
          <w:rFonts w:ascii="Calibri" w:hAnsi="Calibri" w:cs="Calibri"/>
          <w:bCs/>
          <w:i/>
          <w:sz w:val="20"/>
          <w:szCs w:val="20"/>
          <w:lang w:val="fr-CA" w:eastAsia="en-CA"/>
        </w:rPr>
      </w:pPr>
    </w:p>
    <w:p w14:paraId="120492E1" w14:textId="77777777" w:rsidR="00EB2F5B" w:rsidRPr="002D06D9" w:rsidRDefault="006215DF" w:rsidP="00EB2F5B">
      <w:pPr>
        <w:pStyle w:val="Standard"/>
        <w:jc w:val="center"/>
        <w:rPr>
          <w:lang w:val="fr-CA"/>
        </w:rPr>
      </w:pPr>
      <w:proofErr w:type="spellStart"/>
      <w:r w:rsidRPr="002D06D9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Ed</w:t>
      </w:r>
      <w:r w:rsidR="00EB2F5B" w:rsidRPr="002D06D9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ucation</w:t>
      </w:r>
      <w:proofErr w:type="spellEnd"/>
      <w:r w:rsidR="00EB2F5B" w:rsidRPr="002D06D9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14:paraId="54837FEE" w14:textId="77777777" w:rsidR="00EB2F5B" w:rsidRPr="00CB1154" w:rsidRDefault="00EB2F5B" w:rsidP="00EB2F5B">
      <w:pPr>
        <w:pStyle w:val="Standard"/>
        <w:jc w:val="center"/>
        <w:rPr>
          <w:lang w:val="en-US"/>
        </w:rPr>
      </w:pPr>
      <w:r w:rsidRPr="009251C7">
        <w:rPr>
          <w:rFonts w:ascii="Calibri" w:hAnsi="Calibri" w:cs="Calibri"/>
          <w:sz w:val="18"/>
          <w:szCs w:val="18"/>
          <w:lang w:val="en-US"/>
        </w:rPr>
        <w:t xml:space="preserve">101 Kent St., PO Box 624 / 101, rue Kent, B.P. </w:t>
      </w:r>
      <w:r w:rsidRPr="00CB1154">
        <w:rPr>
          <w:rFonts w:ascii="Calibri" w:hAnsi="Calibri" w:cs="Calibri"/>
          <w:sz w:val="18"/>
          <w:szCs w:val="18"/>
          <w:lang w:val="en-US"/>
        </w:rPr>
        <w:t>624</w:t>
      </w:r>
    </w:p>
    <w:p w14:paraId="53CF9E28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CB1154">
        <w:rPr>
          <w:rFonts w:ascii="Calibri" w:hAnsi="Calibri" w:cs="Calibri"/>
          <w:sz w:val="18"/>
          <w:szCs w:val="18"/>
          <w:lang w:val="en-US"/>
        </w:rPr>
        <w:t xml:space="preserve">Charlottetown, PEI / Charlottetown (Î.-P.-É.)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5EF3566C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14:paraId="38474AAC" w14:textId="77777777" w:rsidR="00EB2F5B" w:rsidRPr="002B3F02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7" w:history="1">
        <w:r w:rsidR="00CF2221"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14:paraId="22086F5E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8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2B3F0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D18106" w14:textId="77777777" w:rsidR="001E0F00" w:rsidRDefault="001E0F00">
      <w:r>
        <w:separator/>
      </w:r>
    </w:p>
  </w:endnote>
  <w:endnote w:type="continuationSeparator" w:id="0">
    <w:p w14:paraId="4D92D9A8" w14:textId="77777777" w:rsidR="001E0F00" w:rsidRDefault="001E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143A99" w14:textId="77777777"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3FB36" w14:textId="77777777"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FD6D4" w14:textId="77777777"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E3463D" w14:textId="77777777" w:rsidR="001E0F00" w:rsidRDefault="001E0F00">
      <w:r>
        <w:rPr>
          <w:color w:val="000000"/>
        </w:rPr>
        <w:separator/>
      </w:r>
    </w:p>
  </w:footnote>
  <w:footnote w:type="continuationSeparator" w:id="0">
    <w:p w14:paraId="77B9065F" w14:textId="77777777" w:rsidR="001E0F00" w:rsidRDefault="001E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ADBDC" w14:textId="77777777"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EA718" w14:textId="77777777"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10266" w14:textId="77777777"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57E3F5E"/>
    <w:multiLevelType w:val="hybridMultilevel"/>
    <w:tmpl w:val="5B50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B72062"/>
    <w:multiLevelType w:val="hybridMultilevel"/>
    <w:tmpl w:val="0A16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D6DCC"/>
    <w:multiLevelType w:val="hybridMultilevel"/>
    <w:tmpl w:val="DFE6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9A7009"/>
    <w:multiLevelType w:val="hybridMultilevel"/>
    <w:tmpl w:val="D2C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0336E7"/>
    <w:multiLevelType w:val="hybridMultilevel"/>
    <w:tmpl w:val="D8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480E49"/>
    <w:multiLevelType w:val="hybridMultilevel"/>
    <w:tmpl w:val="5236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406C4"/>
    <w:multiLevelType w:val="hybridMultilevel"/>
    <w:tmpl w:val="726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3"/>
  </w:num>
  <w:num w:numId="2">
    <w:abstractNumId w:val="5"/>
  </w:num>
  <w:num w:numId="3">
    <w:abstractNumId w:val="24"/>
  </w:num>
  <w:num w:numId="4">
    <w:abstractNumId w:val="10"/>
  </w:num>
  <w:num w:numId="5">
    <w:abstractNumId w:val="11"/>
  </w:num>
  <w:num w:numId="6">
    <w:abstractNumId w:val="13"/>
  </w:num>
  <w:num w:numId="7">
    <w:abstractNumId w:val="12"/>
  </w:num>
  <w:num w:numId="8">
    <w:abstractNumId w:val="2"/>
  </w:num>
  <w:num w:numId="9">
    <w:abstractNumId w:val="5"/>
    <w:lvlOverride w:ilvl="0">
      <w:startOverride w:val="1"/>
    </w:lvlOverride>
  </w:num>
  <w:num w:numId="10">
    <w:abstractNumId w:val="11"/>
  </w:num>
  <w:num w:numId="11">
    <w:abstractNumId w:val="10"/>
  </w:num>
  <w:num w:numId="12">
    <w:abstractNumId w:val="8"/>
  </w:num>
  <w:num w:numId="13">
    <w:abstractNumId w:val="14"/>
  </w:num>
  <w:num w:numId="14">
    <w:abstractNumId w:val="6"/>
  </w:num>
  <w:num w:numId="15">
    <w:abstractNumId w:val="16"/>
  </w:num>
  <w:num w:numId="16">
    <w:abstractNumId w:val="4"/>
  </w:num>
  <w:num w:numId="17">
    <w:abstractNumId w:val="0"/>
  </w:num>
  <w:num w:numId="18">
    <w:abstractNumId w:val="18"/>
  </w:num>
  <w:num w:numId="19">
    <w:abstractNumId w:val="17"/>
  </w:num>
  <w:num w:numId="20">
    <w:abstractNumId w:val="19"/>
  </w:num>
  <w:num w:numId="21">
    <w:abstractNumId w:val="20"/>
  </w:num>
  <w:num w:numId="22">
    <w:abstractNumId w:val="22"/>
  </w:num>
  <w:num w:numId="23">
    <w:abstractNumId w:val="15"/>
  </w:num>
  <w:num w:numId="24">
    <w:abstractNumId w:val="1"/>
  </w:num>
  <w:num w:numId="25">
    <w:abstractNumId w:val="9"/>
  </w:num>
  <w:num w:numId="26">
    <w:abstractNumId w:val="7"/>
  </w:num>
  <w:num w:numId="27">
    <w:abstractNumId w:val="2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366"/>
    <w:rsid w:val="000142B6"/>
    <w:rsid w:val="00016B7E"/>
    <w:rsid w:val="0002303F"/>
    <w:rsid w:val="000239A7"/>
    <w:rsid w:val="00037BAA"/>
    <w:rsid w:val="000442BA"/>
    <w:rsid w:val="000551AA"/>
    <w:rsid w:val="00060853"/>
    <w:rsid w:val="00064402"/>
    <w:rsid w:val="00071BF7"/>
    <w:rsid w:val="000974B3"/>
    <w:rsid w:val="000B4C16"/>
    <w:rsid w:val="000C0FA6"/>
    <w:rsid w:val="000C3B2D"/>
    <w:rsid w:val="000C7085"/>
    <w:rsid w:val="000D036B"/>
    <w:rsid w:val="000D0C30"/>
    <w:rsid w:val="000D37EC"/>
    <w:rsid w:val="000D7E9E"/>
    <w:rsid w:val="000F3F40"/>
    <w:rsid w:val="000F6494"/>
    <w:rsid w:val="000F7C47"/>
    <w:rsid w:val="00102F7F"/>
    <w:rsid w:val="00105FF3"/>
    <w:rsid w:val="0012230B"/>
    <w:rsid w:val="00125358"/>
    <w:rsid w:val="00126070"/>
    <w:rsid w:val="0014209E"/>
    <w:rsid w:val="0014545A"/>
    <w:rsid w:val="00145677"/>
    <w:rsid w:val="00154E52"/>
    <w:rsid w:val="001645F9"/>
    <w:rsid w:val="00172526"/>
    <w:rsid w:val="00177D16"/>
    <w:rsid w:val="00183E95"/>
    <w:rsid w:val="001A7F8F"/>
    <w:rsid w:val="001C4485"/>
    <w:rsid w:val="001D107F"/>
    <w:rsid w:val="001D5299"/>
    <w:rsid w:val="001D77BB"/>
    <w:rsid w:val="001D7D6B"/>
    <w:rsid w:val="001E096A"/>
    <w:rsid w:val="001E0F00"/>
    <w:rsid w:val="001E2967"/>
    <w:rsid w:val="00202ECB"/>
    <w:rsid w:val="002059F0"/>
    <w:rsid w:val="00207283"/>
    <w:rsid w:val="0021268A"/>
    <w:rsid w:val="00227A70"/>
    <w:rsid w:val="00236100"/>
    <w:rsid w:val="002366A1"/>
    <w:rsid w:val="00242A45"/>
    <w:rsid w:val="00253326"/>
    <w:rsid w:val="002553A2"/>
    <w:rsid w:val="002559E1"/>
    <w:rsid w:val="00261851"/>
    <w:rsid w:val="00261CA8"/>
    <w:rsid w:val="00267FE2"/>
    <w:rsid w:val="00277406"/>
    <w:rsid w:val="00280D3B"/>
    <w:rsid w:val="00283734"/>
    <w:rsid w:val="00283A4F"/>
    <w:rsid w:val="00286194"/>
    <w:rsid w:val="002917E0"/>
    <w:rsid w:val="00297262"/>
    <w:rsid w:val="002A136E"/>
    <w:rsid w:val="002B36C7"/>
    <w:rsid w:val="002B3F02"/>
    <w:rsid w:val="002C2C47"/>
    <w:rsid w:val="002C39B4"/>
    <w:rsid w:val="002C56E7"/>
    <w:rsid w:val="002D06D9"/>
    <w:rsid w:val="002D1677"/>
    <w:rsid w:val="002D5115"/>
    <w:rsid w:val="002E4712"/>
    <w:rsid w:val="002F2C49"/>
    <w:rsid w:val="002F3AF8"/>
    <w:rsid w:val="002F4783"/>
    <w:rsid w:val="002F48BC"/>
    <w:rsid w:val="002F4A7D"/>
    <w:rsid w:val="00305619"/>
    <w:rsid w:val="003073A2"/>
    <w:rsid w:val="00312720"/>
    <w:rsid w:val="00317BFE"/>
    <w:rsid w:val="003208C6"/>
    <w:rsid w:val="00322151"/>
    <w:rsid w:val="00322472"/>
    <w:rsid w:val="00322702"/>
    <w:rsid w:val="00322D90"/>
    <w:rsid w:val="00340D8A"/>
    <w:rsid w:val="003457D2"/>
    <w:rsid w:val="0034678E"/>
    <w:rsid w:val="00347803"/>
    <w:rsid w:val="00363581"/>
    <w:rsid w:val="0037034E"/>
    <w:rsid w:val="003721EA"/>
    <w:rsid w:val="00377BE5"/>
    <w:rsid w:val="00380B3C"/>
    <w:rsid w:val="00382C5D"/>
    <w:rsid w:val="00383B4A"/>
    <w:rsid w:val="00397DB9"/>
    <w:rsid w:val="003B47F1"/>
    <w:rsid w:val="003B7C00"/>
    <w:rsid w:val="003C00E8"/>
    <w:rsid w:val="003C68E4"/>
    <w:rsid w:val="003C6AC8"/>
    <w:rsid w:val="003D0C27"/>
    <w:rsid w:val="003D5034"/>
    <w:rsid w:val="003D65A5"/>
    <w:rsid w:val="003E50D6"/>
    <w:rsid w:val="003E7231"/>
    <w:rsid w:val="004002E2"/>
    <w:rsid w:val="00402C3D"/>
    <w:rsid w:val="004060B4"/>
    <w:rsid w:val="00415DFB"/>
    <w:rsid w:val="004207A3"/>
    <w:rsid w:val="004219F4"/>
    <w:rsid w:val="00422144"/>
    <w:rsid w:val="00422452"/>
    <w:rsid w:val="00426065"/>
    <w:rsid w:val="00441D91"/>
    <w:rsid w:val="00442496"/>
    <w:rsid w:val="00450D2D"/>
    <w:rsid w:val="00454602"/>
    <w:rsid w:val="00461971"/>
    <w:rsid w:val="00462FCE"/>
    <w:rsid w:val="00466510"/>
    <w:rsid w:val="004839E5"/>
    <w:rsid w:val="00486D48"/>
    <w:rsid w:val="00493B3D"/>
    <w:rsid w:val="004954E6"/>
    <w:rsid w:val="004A795E"/>
    <w:rsid w:val="004B1892"/>
    <w:rsid w:val="004B18B9"/>
    <w:rsid w:val="004B5FBD"/>
    <w:rsid w:val="004B79C8"/>
    <w:rsid w:val="004C7B63"/>
    <w:rsid w:val="004D2680"/>
    <w:rsid w:val="004F60B4"/>
    <w:rsid w:val="004F6F6C"/>
    <w:rsid w:val="00500861"/>
    <w:rsid w:val="00502B76"/>
    <w:rsid w:val="00511FE6"/>
    <w:rsid w:val="0051554D"/>
    <w:rsid w:val="005246A3"/>
    <w:rsid w:val="005261F7"/>
    <w:rsid w:val="00527AF9"/>
    <w:rsid w:val="00530F3D"/>
    <w:rsid w:val="00531EF9"/>
    <w:rsid w:val="00533259"/>
    <w:rsid w:val="0053535D"/>
    <w:rsid w:val="005367EE"/>
    <w:rsid w:val="00537523"/>
    <w:rsid w:val="00540B61"/>
    <w:rsid w:val="005454E1"/>
    <w:rsid w:val="00562855"/>
    <w:rsid w:val="0056291F"/>
    <w:rsid w:val="00564226"/>
    <w:rsid w:val="0056713C"/>
    <w:rsid w:val="00571E54"/>
    <w:rsid w:val="005849C6"/>
    <w:rsid w:val="00591EFC"/>
    <w:rsid w:val="005954FB"/>
    <w:rsid w:val="00596603"/>
    <w:rsid w:val="005A73C2"/>
    <w:rsid w:val="005A7914"/>
    <w:rsid w:val="005B17A6"/>
    <w:rsid w:val="005C0502"/>
    <w:rsid w:val="005C1C93"/>
    <w:rsid w:val="005C39DA"/>
    <w:rsid w:val="005D0A22"/>
    <w:rsid w:val="005D607A"/>
    <w:rsid w:val="005E6321"/>
    <w:rsid w:val="005E7925"/>
    <w:rsid w:val="005F31A5"/>
    <w:rsid w:val="005F498C"/>
    <w:rsid w:val="0060091F"/>
    <w:rsid w:val="0061200E"/>
    <w:rsid w:val="0061542E"/>
    <w:rsid w:val="006215DF"/>
    <w:rsid w:val="00623A73"/>
    <w:rsid w:val="006267B1"/>
    <w:rsid w:val="006313E7"/>
    <w:rsid w:val="00633C9D"/>
    <w:rsid w:val="00644964"/>
    <w:rsid w:val="00644DBA"/>
    <w:rsid w:val="00645C3C"/>
    <w:rsid w:val="00656A2C"/>
    <w:rsid w:val="00663C6C"/>
    <w:rsid w:val="0066677A"/>
    <w:rsid w:val="0066744A"/>
    <w:rsid w:val="00681029"/>
    <w:rsid w:val="00683ED8"/>
    <w:rsid w:val="00690135"/>
    <w:rsid w:val="006913AD"/>
    <w:rsid w:val="006C008E"/>
    <w:rsid w:val="006C4202"/>
    <w:rsid w:val="006D1B43"/>
    <w:rsid w:val="006D1DF9"/>
    <w:rsid w:val="006D3E3F"/>
    <w:rsid w:val="006F7C44"/>
    <w:rsid w:val="00701896"/>
    <w:rsid w:val="00706862"/>
    <w:rsid w:val="00707722"/>
    <w:rsid w:val="007138C0"/>
    <w:rsid w:val="00714C8C"/>
    <w:rsid w:val="00717B6D"/>
    <w:rsid w:val="00717CE2"/>
    <w:rsid w:val="00720902"/>
    <w:rsid w:val="007261FE"/>
    <w:rsid w:val="00730753"/>
    <w:rsid w:val="00733ABF"/>
    <w:rsid w:val="00746DCD"/>
    <w:rsid w:val="007516A6"/>
    <w:rsid w:val="00751E06"/>
    <w:rsid w:val="00753FB4"/>
    <w:rsid w:val="00756D6A"/>
    <w:rsid w:val="00760E14"/>
    <w:rsid w:val="007613CD"/>
    <w:rsid w:val="007719D8"/>
    <w:rsid w:val="00783AD9"/>
    <w:rsid w:val="00787A18"/>
    <w:rsid w:val="007A0B14"/>
    <w:rsid w:val="007A2D94"/>
    <w:rsid w:val="007A7898"/>
    <w:rsid w:val="007B625D"/>
    <w:rsid w:val="007B7DF2"/>
    <w:rsid w:val="007C05D2"/>
    <w:rsid w:val="007C3A3F"/>
    <w:rsid w:val="007C78AA"/>
    <w:rsid w:val="007E7BDB"/>
    <w:rsid w:val="007F3045"/>
    <w:rsid w:val="00802E33"/>
    <w:rsid w:val="00813882"/>
    <w:rsid w:val="00813B05"/>
    <w:rsid w:val="00821623"/>
    <w:rsid w:val="00822935"/>
    <w:rsid w:val="0082427B"/>
    <w:rsid w:val="00824704"/>
    <w:rsid w:val="00825BEE"/>
    <w:rsid w:val="008262A4"/>
    <w:rsid w:val="0084478E"/>
    <w:rsid w:val="00847090"/>
    <w:rsid w:val="0085064C"/>
    <w:rsid w:val="0086158F"/>
    <w:rsid w:val="0086565F"/>
    <w:rsid w:val="0087254A"/>
    <w:rsid w:val="008818E3"/>
    <w:rsid w:val="00885453"/>
    <w:rsid w:val="00893BCF"/>
    <w:rsid w:val="008A1F02"/>
    <w:rsid w:val="008B13A3"/>
    <w:rsid w:val="008B587F"/>
    <w:rsid w:val="008C3E1D"/>
    <w:rsid w:val="008C51CC"/>
    <w:rsid w:val="008D3C69"/>
    <w:rsid w:val="008D6DEB"/>
    <w:rsid w:val="008E1041"/>
    <w:rsid w:val="008E23E7"/>
    <w:rsid w:val="008E3DC4"/>
    <w:rsid w:val="008E4301"/>
    <w:rsid w:val="008E78C6"/>
    <w:rsid w:val="008F5631"/>
    <w:rsid w:val="008F5C89"/>
    <w:rsid w:val="008F6E15"/>
    <w:rsid w:val="009041AC"/>
    <w:rsid w:val="0091178C"/>
    <w:rsid w:val="00915DB7"/>
    <w:rsid w:val="00917740"/>
    <w:rsid w:val="009251C7"/>
    <w:rsid w:val="00931098"/>
    <w:rsid w:val="0093377D"/>
    <w:rsid w:val="00956D0C"/>
    <w:rsid w:val="00962FEE"/>
    <w:rsid w:val="009637B3"/>
    <w:rsid w:val="00965A93"/>
    <w:rsid w:val="009816A2"/>
    <w:rsid w:val="00985345"/>
    <w:rsid w:val="00985DFD"/>
    <w:rsid w:val="009A1620"/>
    <w:rsid w:val="009A1FF7"/>
    <w:rsid w:val="009C3FD3"/>
    <w:rsid w:val="009C4F72"/>
    <w:rsid w:val="009C5756"/>
    <w:rsid w:val="009C76D0"/>
    <w:rsid w:val="009D07CC"/>
    <w:rsid w:val="009D7057"/>
    <w:rsid w:val="009D77BD"/>
    <w:rsid w:val="009F1DB6"/>
    <w:rsid w:val="00A01C8E"/>
    <w:rsid w:val="00A03E25"/>
    <w:rsid w:val="00A04FA3"/>
    <w:rsid w:val="00A0722D"/>
    <w:rsid w:val="00A15131"/>
    <w:rsid w:val="00A24266"/>
    <w:rsid w:val="00A24320"/>
    <w:rsid w:val="00A31601"/>
    <w:rsid w:val="00A35E1B"/>
    <w:rsid w:val="00A37543"/>
    <w:rsid w:val="00A45486"/>
    <w:rsid w:val="00A50218"/>
    <w:rsid w:val="00A5651C"/>
    <w:rsid w:val="00A62BEB"/>
    <w:rsid w:val="00A703C6"/>
    <w:rsid w:val="00A728FB"/>
    <w:rsid w:val="00A730F4"/>
    <w:rsid w:val="00A81484"/>
    <w:rsid w:val="00A83480"/>
    <w:rsid w:val="00A83814"/>
    <w:rsid w:val="00A85DDE"/>
    <w:rsid w:val="00AA17ED"/>
    <w:rsid w:val="00AA21AE"/>
    <w:rsid w:val="00AA28FB"/>
    <w:rsid w:val="00AB0ABD"/>
    <w:rsid w:val="00AB279C"/>
    <w:rsid w:val="00AB2F27"/>
    <w:rsid w:val="00AC1E46"/>
    <w:rsid w:val="00AC213C"/>
    <w:rsid w:val="00AD62E8"/>
    <w:rsid w:val="00AE167F"/>
    <w:rsid w:val="00AE186F"/>
    <w:rsid w:val="00AF04BC"/>
    <w:rsid w:val="00AF0E26"/>
    <w:rsid w:val="00AF524D"/>
    <w:rsid w:val="00B0717F"/>
    <w:rsid w:val="00B15E94"/>
    <w:rsid w:val="00B16E7E"/>
    <w:rsid w:val="00B31AA3"/>
    <w:rsid w:val="00B360BA"/>
    <w:rsid w:val="00B41AD1"/>
    <w:rsid w:val="00B526C9"/>
    <w:rsid w:val="00B645F8"/>
    <w:rsid w:val="00B670DC"/>
    <w:rsid w:val="00B75221"/>
    <w:rsid w:val="00B811A8"/>
    <w:rsid w:val="00B816F5"/>
    <w:rsid w:val="00B85DA8"/>
    <w:rsid w:val="00B87E4C"/>
    <w:rsid w:val="00B90245"/>
    <w:rsid w:val="00BA1BA0"/>
    <w:rsid w:val="00BA52E2"/>
    <w:rsid w:val="00BA6FDC"/>
    <w:rsid w:val="00BB24E8"/>
    <w:rsid w:val="00BB43A2"/>
    <w:rsid w:val="00BB539E"/>
    <w:rsid w:val="00BC1D0F"/>
    <w:rsid w:val="00BC2433"/>
    <w:rsid w:val="00BD3443"/>
    <w:rsid w:val="00BD3E40"/>
    <w:rsid w:val="00BE5C47"/>
    <w:rsid w:val="00BE5ECD"/>
    <w:rsid w:val="00BF5214"/>
    <w:rsid w:val="00C0223F"/>
    <w:rsid w:val="00C074BA"/>
    <w:rsid w:val="00C1471C"/>
    <w:rsid w:val="00C2127A"/>
    <w:rsid w:val="00C25532"/>
    <w:rsid w:val="00C32B06"/>
    <w:rsid w:val="00C424B8"/>
    <w:rsid w:val="00C62805"/>
    <w:rsid w:val="00C6612A"/>
    <w:rsid w:val="00C67595"/>
    <w:rsid w:val="00C70202"/>
    <w:rsid w:val="00C7442E"/>
    <w:rsid w:val="00C90157"/>
    <w:rsid w:val="00C91500"/>
    <w:rsid w:val="00CA269D"/>
    <w:rsid w:val="00CA2F14"/>
    <w:rsid w:val="00CA61B6"/>
    <w:rsid w:val="00CB0335"/>
    <w:rsid w:val="00CB0A0E"/>
    <w:rsid w:val="00CB1154"/>
    <w:rsid w:val="00CB1D69"/>
    <w:rsid w:val="00CB2245"/>
    <w:rsid w:val="00CB346A"/>
    <w:rsid w:val="00CB4F1E"/>
    <w:rsid w:val="00CD29AC"/>
    <w:rsid w:val="00CD7BE2"/>
    <w:rsid w:val="00CE0679"/>
    <w:rsid w:val="00CE50AC"/>
    <w:rsid w:val="00CF2221"/>
    <w:rsid w:val="00D05DEF"/>
    <w:rsid w:val="00D11880"/>
    <w:rsid w:val="00D12EB2"/>
    <w:rsid w:val="00D2219C"/>
    <w:rsid w:val="00D24AA7"/>
    <w:rsid w:val="00D2564B"/>
    <w:rsid w:val="00D35132"/>
    <w:rsid w:val="00D45F0A"/>
    <w:rsid w:val="00D47513"/>
    <w:rsid w:val="00D50C9D"/>
    <w:rsid w:val="00D52735"/>
    <w:rsid w:val="00D532C1"/>
    <w:rsid w:val="00D64D05"/>
    <w:rsid w:val="00D73B12"/>
    <w:rsid w:val="00D75057"/>
    <w:rsid w:val="00D76BB7"/>
    <w:rsid w:val="00D836CC"/>
    <w:rsid w:val="00D8628E"/>
    <w:rsid w:val="00D90404"/>
    <w:rsid w:val="00D90D9E"/>
    <w:rsid w:val="00DA0366"/>
    <w:rsid w:val="00DA085D"/>
    <w:rsid w:val="00DA2D9F"/>
    <w:rsid w:val="00DC1CFC"/>
    <w:rsid w:val="00DC4068"/>
    <w:rsid w:val="00DD09A9"/>
    <w:rsid w:val="00DD1D28"/>
    <w:rsid w:val="00DE78FD"/>
    <w:rsid w:val="00DE7FCD"/>
    <w:rsid w:val="00DF10B0"/>
    <w:rsid w:val="00DF768B"/>
    <w:rsid w:val="00E2026A"/>
    <w:rsid w:val="00E2260A"/>
    <w:rsid w:val="00E22E59"/>
    <w:rsid w:val="00E246A9"/>
    <w:rsid w:val="00E246D5"/>
    <w:rsid w:val="00E3318F"/>
    <w:rsid w:val="00E348E9"/>
    <w:rsid w:val="00E37DC5"/>
    <w:rsid w:val="00E41B74"/>
    <w:rsid w:val="00E468A3"/>
    <w:rsid w:val="00E673D5"/>
    <w:rsid w:val="00E75EFD"/>
    <w:rsid w:val="00E839C9"/>
    <w:rsid w:val="00E9262B"/>
    <w:rsid w:val="00E9445D"/>
    <w:rsid w:val="00EA1634"/>
    <w:rsid w:val="00EB0069"/>
    <w:rsid w:val="00EB2F5B"/>
    <w:rsid w:val="00EB31CF"/>
    <w:rsid w:val="00EB7C8C"/>
    <w:rsid w:val="00EC2137"/>
    <w:rsid w:val="00EC40ED"/>
    <w:rsid w:val="00EC5668"/>
    <w:rsid w:val="00ED24B6"/>
    <w:rsid w:val="00ED4EA9"/>
    <w:rsid w:val="00ED53C2"/>
    <w:rsid w:val="00ED629B"/>
    <w:rsid w:val="00EE1457"/>
    <w:rsid w:val="00EE2D84"/>
    <w:rsid w:val="00EF1132"/>
    <w:rsid w:val="00EF2333"/>
    <w:rsid w:val="00EF5EB6"/>
    <w:rsid w:val="00EF61AB"/>
    <w:rsid w:val="00F01E76"/>
    <w:rsid w:val="00F15671"/>
    <w:rsid w:val="00F165C6"/>
    <w:rsid w:val="00F22EB5"/>
    <w:rsid w:val="00F26F89"/>
    <w:rsid w:val="00F36F00"/>
    <w:rsid w:val="00F60AB1"/>
    <w:rsid w:val="00F65C11"/>
    <w:rsid w:val="00F65E4A"/>
    <w:rsid w:val="00F745B0"/>
    <w:rsid w:val="00F83FFB"/>
    <w:rsid w:val="00F84C50"/>
    <w:rsid w:val="00F91742"/>
    <w:rsid w:val="00F91BA2"/>
    <w:rsid w:val="00F93631"/>
    <w:rsid w:val="00FA505E"/>
    <w:rsid w:val="00FB3604"/>
    <w:rsid w:val="00FB40DE"/>
    <w:rsid w:val="00FB4216"/>
    <w:rsid w:val="00FC1936"/>
    <w:rsid w:val="00FC4CEE"/>
    <w:rsid w:val="00FD43E5"/>
    <w:rsid w:val="00FD51D1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BBE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65C05-96A6-4BFF-8612-BB6BB50F1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2016-01-15T10:48:00Z</dcterms:created>
  <dcterms:modified xsi:type="dcterms:W3CDTF">2016-01-15T10:48:00Z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