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2009" w:rsidRDefault="00C82009" w:rsidP="00C82009">
      <w:r>
        <w:t xml:space="preserve">May </w:t>
      </w:r>
      <w:r>
        <w:t>22</w:t>
      </w:r>
      <w:r>
        <w:t>, 2013</w:t>
      </w:r>
    </w:p>
    <w:p w:rsidR="00C82009" w:rsidRPr="00D34BF8" w:rsidRDefault="00C82009" w:rsidP="00C82009"/>
    <w:p w:rsidR="00C82009" w:rsidRPr="00D34BF8" w:rsidRDefault="00C82009" w:rsidP="00C82009">
      <w:r w:rsidRPr="00D34BF8">
        <w:t>Editor</w:t>
      </w:r>
      <w:r>
        <w:t xml:space="preserve">, Charlottetown </w:t>
      </w:r>
      <w:r w:rsidRPr="00D34BF8">
        <w:t>Guardian</w:t>
      </w:r>
    </w:p>
    <w:p w:rsidR="00C82009" w:rsidRPr="00D34BF8" w:rsidRDefault="00C82009" w:rsidP="00C82009">
      <w:pPr>
        <w:tabs>
          <w:tab w:val="center" w:pos="4320"/>
        </w:tabs>
      </w:pPr>
      <w:r w:rsidRPr="00D34BF8">
        <w:t>Charlottetown, PEI</w:t>
      </w:r>
      <w:r>
        <w:tab/>
      </w:r>
    </w:p>
    <w:p w:rsidR="00C82009" w:rsidRPr="00D34BF8" w:rsidRDefault="00C82009" w:rsidP="00C82009"/>
    <w:p w:rsidR="00C82009" w:rsidRDefault="00C82009" w:rsidP="00C82009">
      <w:pPr>
        <w:rPr>
          <w:rFonts w:asciiTheme="minorHAnsi" w:hAnsiTheme="minorHAnsi" w:cstheme="minorHAnsi"/>
          <w:sz w:val="22"/>
          <w:szCs w:val="22"/>
        </w:rPr>
      </w:pPr>
      <w:r w:rsidRPr="00D34BF8">
        <w:t>Dear Sir</w:t>
      </w:r>
    </w:p>
    <w:p w:rsidR="002C3910" w:rsidRPr="002C3910" w:rsidRDefault="00EE1BAB" w:rsidP="00401D89">
      <w:pPr>
        <w:jc w:val="right"/>
        <w:rPr>
          <w:rFonts w:asciiTheme="minorHAnsi" w:hAnsiTheme="minorHAnsi" w:cstheme="minorHAnsi"/>
          <w:sz w:val="22"/>
          <w:szCs w:val="22"/>
        </w:rPr>
      </w:pPr>
      <w:r>
        <w:rPr>
          <w:rFonts w:asciiTheme="minorHAnsi" w:hAnsiTheme="minorHAnsi" w:cstheme="minorHAnsi"/>
          <w:sz w:val="22"/>
          <w:szCs w:val="22"/>
        </w:rPr>
        <w:t>May 22</w:t>
      </w:r>
      <w:r w:rsidR="00B74684">
        <w:rPr>
          <w:rFonts w:asciiTheme="minorHAnsi" w:hAnsiTheme="minorHAnsi" w:cstheme="minorHAnsi"/>
          <w:sz w:val="22"/>
          <w:szCs w:val="22"/>
        </w:rPr>
        <w:t>,</w:t>
      </w:r>
      <w:r w:rsidR="00034245">
        <w:rPr>
          <w:rFonts w:asciiTheme="minorHAnsi" w:hAnsiTheme="minorHAnsi" w:cstheme="minorHAnsi"/>
          <w:sz w:val="22"/>
          <w:szCs w:val="22"/>
        </w:rPr>
        <w:t xml:space="preserve"> 2013</w:t>
      </w:r>
    </w:p>
    <w:p w:rsidR="004D49F2" w:rsidRPr="00184965" w:rsidRDefault="00C82009" w:rsidP="00630243">
      <w:pPr>
        <w:jc w:val="center"/>
        <w:rPr>
          <w:rFonts w:asciiTheme="minorHAnsi" w:hAnsiTheme="minorHAnsi" w:cstheme="minorHAnsi"/>
          <w:b/>
          <w:sz w:val="22"/>
          <w:szCs w:val="22"/>
        </w:rPr>
      </w:pPr>
      <w:r>
        <w:rPr>
          <w:rFonts w:asciiTheme="minorHAnsi" w:hAnsiTheme="minorHAnsi" w:cstheme="minorHAnsi"/>
          <w:b/>
          <w:sz w:val="22"/>
          <w:szCs w:val="22"/>
        </w:rPr>
        <w:t>Reading: the key skill</w:t>
      </w:r>
      <w:bookmarkStart w:id="0" w:name="_GoBack"/>
      <w:bookmarkEnd w:id="0"/>
    </w:p>
    <w:p w:rsidR="004027FF" w:rsidRPr="00184965" w:rsidRDefault="004027FF" w:rsidP="00CF2F5D">
      <w:pPr>
        <w:rPr>
          <w:rFonts w:asciiTheme="minorHAnsi" w:hAnsiTheme="minorHAnsi" w:cstheme="minorHAnsi"/>
          <w:sz w:val="22"/>
          <w:szCs w:val="22"/>
        </w:rPr>
      </w:pPr>
    </w:p>
    <w:p w:rsidR="00A63A59" w:rsidRDefault="00A63A59" w:rsidP="00823962">
      <w:pPr>
        <w:rPr>
          <w:sz w:val="22"/>
          <w:szCs w:val="22"/>
        </w:rPr>
      </w:pPr>
    </w:p>
    <w:p w:rsidR="00D8790B" w:rsidRDefault="00823962" w:rsidP="00CF2F5D">
      <w:pPr>
        <w:rPr>
          <w:sz w:val="22"/>
          <w:szCs w:val="22"/>
        </w:rPr>
      </w:pPr>
      <w:r w:rsidRPr="003C0C25">
        <w:rPr>
          <w:sz w:val="22"/>
          <w:szCs w:val="22"/>
        </w:rPr>
        <w:t xml:space="preserve">Concern about </w:t>
      </w:r>
      <w:r w:rsidR="00EE1BAB">
        <w:rPr>
          <w:sz w:val="22"/>
          <w:szCs w:val="22"/>
        </w:rPr>
        <w:t xml:space="preserve">the state of </w:t>
      </w:r>
      <w:r w:rsidRPr="003C0C25">
        <w:rPr>
          <w:sz w:val="22"/>
          <w:szCs w:val="22"/>
        </w:rPr>
        <w:t xml:space="preserve">reading is widespread. </w:t>
      </w:r>
      <w:r w:rsidR="00734A6B">
        <w:rPr>
          <w:sz w:val="22"/>
          <w:szCs w:val="22"/>
        </w:rPr>
        <w:t xml:space="preserve"> P</w:t>
      </w:r>
      <w:r w:rsidR="004A4331">
        <w:rPr>
          <w:sz w:val="22"/>
          <w:szCs w:val="22"/>
        </w:rPr>
        <w:t xml:space="preserve">arents and </w:t>
      </w:r>
      <w:r w:rsidR="00EE1BAB">
        <w:rPr>
          <w:sz w:val="22"/>
          <w:szCs w:val="22"/>
        </w:rPr>
        <w:t xml:space="preserve">grandparents paying </w:t>
      </w:r>
      <w:r w:rsidR="004A4331">
        <w:rPr>
          <w:sz w:val="22"/>
          <w:szCs w:val="22"/>
        </w:rPr>
        <w:t xml:space="preserve">both taxes and private school </w:t>
      </w:r>
      <w:r w:rsidR="00EE1BAB">
        <w:rPr>
          <w:sz w:val="22"/>
          <w:szCs w:val="22"/>
        </w:rPr>
        <w:t>tuition, parents</w:t>
      </w:r>
      <w:r w:rsidR="00734A6B">
        <w:rPr>
          <w:sz w:val="22"/>
          <w:szCs w:val="22"/>
        </w:rPr>
        <w:t xml:space="preserve"> with children reading below grade level, </w:t>
      </w:r>
      <w:r w:rsidR="00D8790B">
        <w:rPr>
          <w:sz w:val="22"/>
          <w:szCs w:val="22"/>
        </w:rPr>
        <w:t>emp</w:t>
      </w:r>
      <w:r w:rsidR="00734A6B">
        <w:rPr>
          <w:sz w:val="22"/>
          <w:szCs w:val="22"/>
        </w:rPr>
        <w:t>lo</w:t>
      </w:r>
      <w:r w:rsidR="00D8790B">
        <w:rPr>
          <w:sz w:val="22"/>
          <w:szCs w:val="22"/>
        </w:rPr>
        <w:t>yer</w:t>
      </w:r>
      <w:r w:rsidR="00734A6B">
        <w:rPr>
          <w:sz w:val="22"/>
          <w:szCs w:val="22"/>
        </w:rPr>
        <w:t>s</w:t>
      </w:r>
      <w:r w:rsidR="00D8790B">
        <w:rPr>
          <w:sz w:val="22"/>
          <w:szCs w:val="22"/>
        </w:rPr>
        <w:t xml:space="preserve"> </w:t>
      </w:r>
      <w:r w:rsidR="00734A6B">
        <w:rPr>
          <w:sz w:val="22"/>
          <w:szCs w:val="22"/>
        </w:rPr>
        <w:t>seeking or just having h</w:t>
      </w:r>
      <w:r w:rsidR="00773EA0">
        <w:rPr>
          <w:sz w:val="22"/>
          <w:szCs w:val="22"/>
        </w:rPr>
        <w:t xml:space="preserve">ired skilled workers and seniors whose health is endangered by their inability to read labels on medicine bottles.  </w:t>
      </w:r>
      <w:r w:rsidR="00D8790B">
        <w:rPr>
          <w:sz w:val="22"/>
          <w:szCs w:val="22"/>
        </w:rPr>
        <w:t xml:space="preserve">Then there are the </w:t>
      </w:r>
      <w:r w:rsidR="00E07E64">
        <w:rPr>
          <w:sz w:val="22"/>
          <w:szCs w:val="22"/>
        </w:rPr>
        <w:t xml:space="preserve">hard </w:t>
      </w:r>
      <w:r w:rsidR="00D8790B">
        <w:rPr>
          <w:sz w:val="22"/>
          <w:szCs w:val="22"/>
        </w:rPr>
        <w:t xml:space="preserve">statistics; 42 percent of adult </w:t>
      </w:r>
      <w:r w:rsidR="00773EA0">
        <w:rPr>
          <w:sz w:val="22"/>
          <w:szCs w:val="22"/>
        </w:rPr>
        <w:t>C</w:t>
      </w:r>
      <w:r w:rsidR="00D8790B">
        <w:rPr>
          <w:sz w:val="22"/>
          <w:szCs w:val="22"/>
        </w:rPr>
        <w:t>anadian</w:t>
      </w:r>
      <w:r w:rsidR="00734A6B">
        <w:rPr>
          <w:sz w:val="22"/>
          <w:szCs w:val="22"/>
        </w:rPr>
        <w:t>s</w:t>
      </w:r>
      <w:r w:rsidR="00D8790B">
        <w:rPr>
          <w:sz w:val="22"/>
          <w:szCs w:val="22"/>
        </w:rPr>
        <w:t xml:space="preserve"> not sufficiently literate to hold</w:t>
      </w:r>
      <w:r w:rsidR="00E07E64">
        <w:rPr>
          <w:sz w:val="22"/>
          <w:szCs w:val="22"/>
        </w:rPr>
        <w:t xml:space="preserve"> employment in a modern economy and a static literacy</w:t>
      </w:r>
      <w:r w:rsidR="00234C96">
        <w:rPr>
          <w:sz w:val="22"/>
          <w:szCs w:val="22"/>
        </w:rPr>
        <w:t xml:space="preserve">rate </w:t>
      </w:r>
      <w:r w:rsidR="00E07E64">
        <w:rPr>
          <w:sz w:val="22"/>
          <w:szCs w:val="22"/>
        </w:rPr>
        <w:t>for the past decade in spite of significant investment.</w:t>
      </w:r>
      <w:r w:rsidR="0069068F">
        <w:rPr>
          <w:sz w:val="22"/>
          <w:szCs w:val="22"/>
        </w:rPr>
        <w:t xml:space="preserve"> </w:t>
      </w:r>
    </w:p>
    <w:p w:rsidR="0069068F" w:rsidRDefault="0069068F" w:rsidP="00CF2F5D">
      <w:pPr>
        <w:rPr>
          <w:sz w:val="22"/>
          <w:szCs w:val="22"/>
        </w:rPr>
      </w:pPr>
    </w:p>
    <w:p w:rsidR="00E07E64" w:rsidRDefault="00E07E64" w:rsidP="00CF2F5D">
      <w:pPr>
        <w:rPr>
          <w:sz w:val="22"/>
          <w:szCs w:val="22"/>
        </w:rPr>
      </w:pPr>
      <w:r>
        <w:rPr>
          <w:sz w:val="22"/>
          <w:szCs w:val="22"/>
        </w:rPr>
        <w:t>Some people ask  where the fault lies; I don’t know and even if we knew, fixing the blame doesn’t solve the problem.  The fault may lie in the</w:t>
      </w:r>
      <w:r w:rsidR="005867CB">
        <w:rPr>
          <w:sz w:val="22"/>
          <w:szCs w:val="22"/>
        </w:rPr>
        <w:t xml:space="preserve"> literacy silos, that is the variety of agencies providing literacy training but re;porting through different agencies, the Department of Education, Department of advanced education, Holland College, UPEI, and several other agencies.</w:t>
      </w:r>
      <w:r w:rsidR="00234C96">
        <w:rPr>
          <w:sz w:val="22"/>
          <w:szCs w:val="22"/>
        </w:rPr>
        <w:t xml:space="preserve"> Or it could be staff, learning resources, class time, counseling.  Or it could be vocabulary, fluency, ability to decode or any one of a number of causes.</w:t>
      </w:r>
    </w:p>
    <w:p w:rsidR="005867CB" w:rsidRDefault="005867CB" w:rsidP="00CF2F5D">
      <w:pPr>
        <w:rPr>
          <w:sz w:val="22"/>
          <w:szCs w:val="22"/>
        </w:rPr>
      </w:pPr>
    </w:p>
    <w:p w:rsidR="00234C96" w:rsidRDefault="005867CB" w:rsidP="00CF2F5D">
      <w:pPr>
        <w:rPr>
          <w:sz w:val="22"/>
          <w:szCs w:val="22"/>
        </w:rPr>
      </w:pPr>
      <w:r>
        <w:rPr>
          <w:sz w:val="22"/>
          <w:szCs w:val="22"/>
        </w:rPr>
        <w:t xml:space="preserve">I believe </w:t>
      </w:r>
      <w:r w:rsidR="00234C96">
        <w:rPr>
          <w:sz w:val="22"/>
          <w:szCs w:val="22"/>
        </w:rPr>
        <w:t>the reading problem is pandemic; if it were a health problem we would call out or chief medical officer,  In education?  Announce a new initiative and hope people will forget about it.  British Columbia has appointed a Superintendent of reading.A more effective approach, I suggest is to ask the people in the trenches; or betterstill, give them the task and get out of their way.</w:t>
      </w:r>
    </w:p>
    <w:p w:rsidR="00234C96" w:rsidRDefault="00234C96" w:rsidP="00CF2F5D">
      <w:pPr>
        <w:rPr>
          <w:sz w:val="22"/>
          <w:szCs w:val="22"/>
        </w:rPr>
      </w:pPr>
    </w:p>
    <w:p w:rsidR="00234C96" w:rsidRDefault="00234C96" w:rsidP="00234C96">
      <w:pPr>
        <w:rPr>
          <w:sz w:val="22"/>
          <w:szCs w:val="22"/>
        </w:rPr>
      </w:pPr>
      <w:r>
        <w:rPr>
          <w:sz w:val="22"/>
          <w:szCs w:val="22"/>
        </w:rPr>
        <w:t>I believe that most people can learn to read</w:t>
      </w:r>
      <w:r>
        <w:rPr>
          <w:sz w:val="22"/>
          <w:szCs w:val="22"/>
        </w:rPr>
        <w:t xml:space="preserve">, </w:t>
      </w:r>
      <w:r>
        <w:rPr>
          <w:sz w:val="22"/>
          <w:szCs w:val="22"/>
        </w:rPr>
        <w:t>literacy generally and reading in particular is the most valuable</w:t>
      </w:r>
      <w:r>
        <w:rPr>
          <w:sz w:val="22"/>
          <w:szCs w:val="22"/>
        </w:rPr>
        <w:t xml:space="preserve"> of school subjects, and </w:t>
      </w:r>
      <w:r>
        <w:rPr>
          <w:sz w:val="22"/>
          <w:szCs w:val="22"/>
        </w:rPr>
        <w:t xml:space="preserve">well honed reading skills are tools of lifelong learning.  </w:t>
      </w:r>
    </w:p>
    <w:p w:rsidR="00234C96" w:rsidRDefault="00234C96" w:rsidP="00234C96">
      <w:pPr>
        <w:rPr>
          <w:sz w:val="22"/>
          <w:szCs w:val="22"/>
        </w:rPr>
      </w:pPr>
    </w:p>
    <w:p w:rsidR="00234C96" w:rsidRDefault="00234C96" w:rsidP="00234C96">
      <w:pPr>
        <w:rPr>
          <w:sz w:val="22"/>
          <w:szCs w:val="22"/>
        </w:rPr>
      </w:pPr>
      <w:r>
        <w:rPr>
          <w:sz w:val="22"/>
          <w:szCs w:val="22"/>
        </w:rPr>
        <w:t xml:space="preserve">Literacy of our citizens; let’s put it on our priority list and read our way into a brighter future.  </w:t>
      </w:r>
    </w:p>
    <w:p w:rsidR="001E076F" w:rsidRDefault="001E076F" w:rsidP="00234C96">
      <w:pPr>
        <w:rPr>
          <w:sz w:val="22"/>
          <w:szCs w:val="22"/>
        </w:rPr>
      </w:pPr>
    </w:p>
    <w:p w:rsidR="00B904EB" w:rsidRDefault="00B904EB" w:rsidP="00B904EB">
      <w:pPr>
        <w:pStyle w:val="NormalWeb"/>
      </w:pPr>
      <w:r>
        <w:t xml:space="preserve">And, as usual, I’d welcome your feedback at </w:t>
      </w:r>
      <w:hyperlink r:id="rId9" w:history="1">
        <w:r w:rsidRPr="00C3497F">
          <w:rPr>
            <w:rStyle w:val="Hyperlink"/>
          </w:rPr>
          <w:t>standards2020@gmail.com</w:t>
        </w:r>
      </w:hyperlink>
      <w:r>
        <w:t xml:space="preserve"> </w:t>
      </w:r>
    </w:p>
    <w:p w:rsidR="00B904EB" w:rsidRDefault="00B904EB" w:rsidP="00B904EB">
      <w:r>
        <w:t>Sincerely</w:t>
      </w:r>
    </w:p>
    <w:p w:rsidR="00B904EB" w:rsidRDefault="00B904EB" w:rsidP="00B904EB">
      <w:pPr>
        <w:pStyle w:val="NormalWeb"/>
      </w:pPr>
      <w:r>
        <w:t>Sincerely</w:t>
      </w:r>
    </w:p>
    <w:p w:rsidR="00B904EB" w:rsidRDefault="00B904EB" w:rsidP="00B904EB"/>
    <w:p w:rsidR="00B904EB" w:rsidRDefault="00B904EB" w:rsidP="00B904EB">
      <w:r w:rsidRPr="000D3292">
        <w:t>Don Glendenning</w:t>
      </w:r>
    </w:p>
    <w:p w:rsidR="001E076F" w:rsidRDefault="001E076F" w:rsidP="00234C96">
      <w:pPr>
        <w:rPr>
          <w:sz w:val="22"/>
          <w:szCs w:val="22"/>
        </w:rPr>
      </w:pPr>
    </w:p>
    <w:p w:rsidR="00234C96" w:rsidRDefault="00234C96" w:rsidP="00234C96">
      <w:pPr>
        <w:rPr>
          <w:sz w:val="22"/>
          <w:szCs w:val="22"/>
        </w:rPr>
      </w:pPr>
    </w:p>
    <w:p w:rsidR="00234C96" w:rsidRDefault="00234C96" w:rsidP="00234C96">
      <w:pPr>
        <w:rPr>
          <w:sz w:val="22"/>
          <w:szCs w:val="22"/>
        </w:rPr>
      </w:pPr>
    </w:p>
    <w:p w:rsidR="00234C96" w:rsidRDefault="00234C96" w:rsidP="00CF2F5D">
      <w:pPr>
        <w:rPr>
          <w:sz w:val="22"/>
          <w:szCs w:val="22"/>
        </w:rPr>
      </w:pPr>
    </w:p>
    <w:p w:rsidR="00234C96" w:rsidRDefault="00234C96" w:rsidP="00CF2F5D">
      <w:pPr>
        <w:rPr>
          <w:sz w:val="22"/>
          <w:szCs w:val="22"/>
        </w:rPr>
      </w:pPr>
    </w:p>
    <w:p w:rsidR="00234C96" w:rsidRDefault="00234C96" w:rsidP="00CF2F5D">
      <w:pPr>
        <w:rPr>
          <w:sz w:val="22"/>
          <w:szCs w:val="22"/>
        </w:rPr>
      </w:pPr>
    </w:p>
    <w:p w:rsidR="00E07E64" w:rsidRDefault="005867CB" w:rsidP="00CF2F5D">
      <w:pPr>
        <w:rPr>
          <w:sz w:val="22"/>
          <w:szCs w:val="22"/>
        </w:rPr>
      </w:pPr>
      <w:r>
        <w:rPr>
          <w:sz w:val="22"/>
          <w:szCs w:val="22"/>
        </w:rPr>
        <w:lastRenderedPageBreak/>
        <w:t xml:space="preserve">the solution to our meeting the needs of Islanders is known; we simply need to seek it out from those who teach.  Harness their expertise and harness their energy  </w:t>
      </w:r>
    </w:p>
    <w:p w:rsidR="00E07E64" w:rsidRDefault="00E07E64" w:rsidP="00CF2F5D">
      <w:pPr>
        <w:rPr>
          <w:sz w:val="22"/>
          <w:szCs w:val="22"/>
        </w:rPr>
      </w:pPr>
    </w:p>
    <w:p w:rsidR="006B4F1D" w:rsidRDefault="006B4F1D" w:rsidP="00CF2F5D">
      <w:pPr>
        <w:rPr>
          <w:sz w:val="22"/>
          <w:szCs w:val="22"/>
        </w:rPr>
      </w:pPr>
      <w:r>
        <w:rPr>
          <w:sz w:val="22"/>
          <w:szCs w:val="22"/>
        </w:rPr>
        <w:t>Historically, t</w:t>
      </w:r>
      <w:r w:rsidR="00F5543C">
        <w:rPr>
          <w:sz w:val="22"/>
          <w:szCs w:val="22"/>
        </w:rPr>
        <w:t xml:space="preserve">he public school system has been the first line of attack </w:t>
      </w:r>
      <w:r>
        <w:rPr>
          <w:sz w:val="22"/>
          <w:szCs w:val="22"/>
        </w:rPr>
        <w:t>on literacy; there is increasing recognition, however, that early childhood</w:t>
      </w:r>
      <w:r w:rsidR="00A93B22">
        <w:rPr>
          <w:sz w:val="22"/>
          <w:szCs w:val="22"/>
        </w:rPr>
        <w:t xml:space="preserve"> is</w:t>
      </w:r>
      <w:r>
        <w:rPr>
          <w:sz w:val="22"/>
          <w:szCs w:val="22"/>
        </w:rPr>
        <w:t xml:space="preserve"> </w:t>
      </w:r>
      <w:r w:rsidR="00A93B22">
        <w:rPr>
          <w:sz w:val="22"/>
          <w:szCs w:val="22"/>
        </w:rPr>
        <w:t>a</w:t>
      </w:r>
      <w:r>
        <w:rPr>
          <w:sz w:val="22"/>
          <w:szCs w:val="22"/>
        </w:rPr>
        <w:t xml:space="preserve"> the most critical time.  At the same time, our post secondary students find it necessary to provide literacy training for recent graduates as well as well as drop outs.  </w:t>
      </w:r>
      <w:r w:rsidR="00A93B22">
        <w:rPr>
          <w:sz w:val="22"/>
          <w:szCs w:val="22"/>
        </w:rPr>
        <w:t xml:space="preserve">All this, it appears </w:t>
      </w:r>
      <w:r>
        <w:rPr>
          <w:sz w:val="22"/>
          <w:szCs w:val="22"/>
        </w:rPr>
        <w:t>to be an expensive duplication of services.</w:t>
      </w:r>
    </w:p>
    <w:p w:rsidR="006B4F1D" w:rsidRDefault="006B4F1D"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D8790B" w:rsidRDefault="00D8790B" w:rsidP="00CF2F5D">
      <w:pPr>
        <w:rPr>
          <w:sz w:val="22"/>
          <w:szCs w:val="22"/>
        </w:rPr>
      </w:pPr>
    </w:p>
    <w:p w:rsidR="00CF2F5D" w:rsidRPr="00A94AF0" w:rsidRDefault="00D8790B" w:rsidP="00CF2F5D">
      <w:pPr>
        <w:rPr>
          <w:sz w:val="22"/>
          <w:szCs w:val="22"/>
        </w:rPr>
      </w:pPr>
      <w:r>
        <w:rPr>
          <w:sz w:val="22"/>
          <w:szCs w:val="22"/>
        </w:rPr>
        <w:t>the mother o</w:t>
      </w:r>
      <w:r w:rsidR="00823962" w:rsidRPr="003C0C25">
        <w:rPr>
          <w:sz w:val="22"/>
          <w:szCs w:val="22"/>
        </w:rPr>
        <w:t>uring the past few months I’ve talked about education with Islanders</w:t>
      </w:r>
      <w:r w:rsidR="00A63A59">
        <w:rPr>
          <w:sz w:val="22"/>
          <w:szCs w:val="22"/>
        </w:rPr>
        <w:t xml:space="preserve">, teachers, retired teachers and the public at large, </w:t>
      </w:r>
      <w:r w:rsidR="00823962" w:rsidRPr="003C0C25">
        <w:rPr>
          <w:sz w:val="22"/>
          <w:szCs w:val="22"/>
        </w:rPr>
        <w:t>from Souris to Alberton and, invariably, they expressed concern about reading.  And literacy is a frequent subject in our local media whether it be the Raise A Reader initiative, the work of the PEI literacy Alliance, initiatives by the Atlantic Ministers of Education, or the need for skilled workers</w:t>
      </w:r>
      <w:r w:rsidR="00A63A59">
        <w:rPr>
          <w:sz w:val="22"/>
          <w:szCs w:val="22"/>
        </w:rPr>
        <w:t xml:space="preserve">.  </w:t>
      </w:r>
      <w:r w:rsidR="00A94AF0" w:rsidRPr="00184965">
        <w:rPr>
          <w:rFonts w:asciiTheme="minorHAnsi" w:hAnsiTheme="minorHAnsi" w:cs="Calibri"/>
          <w:sz w:val="22"/>
          <w:szCs w:val="22"/>
        </w:rPr>
        <w:t>Reading is a community problem; it cannot be solved by schools alone</w:t>
      </w:r>
      <w:r w:rsidR="00A94AF0">
        <w:rPr>
          <w:rFonts w:asciiTheme="minorHAnsi" w:hAnsiTheme="minorHAnsi" w:cs="Calibri"/>
          <w:sz w:val="22"/>
          <w:szCs w:val="22"/>
        </w:rPr>
        <w:t xml:space="preserve">. </w:t>
      </w:r>
      <w:r w:rsidR="00A63A59">
        <w:rPr>
          <w:sz w:val="22"/>
          <w:szCs w:val="22"/>
        </w:rPr>
        <w:t xml:space="preserve">While </w:t>
      </w:r>
      <w:r w:rsidR="00823962">
        <w:rPr>
          <w:sz w:val="22"/>
          <w:szCs w:val="22"/>
        </w:rPr>
        <w:t>i</w:t>
      </w:r>
      <w:r w:rsidR="00823962" w:rsidRPr="003C0C25">
        <w:rPr>
          <w:sz w:val="22"/>
          <w:szCs w:val="22"/>
        </w:rPr>
        <w:t xml:space="preserve">nformal reports suggest that </w:t>
      </w:r>
      <w:r w:rsidR="00A63A59">
        <w:rPr>
          <w:sz w:val="22"/>
          <w:szCs w:val="22"/>
        </w:rPr>
        <w:t>reading levels in schools a</w:t>
      </w:r>
      <w:r w:rsidR="00A94AF0">
        <w:rPr>
          <w:sz w:val="22"/>
          <w:szCs w:val="22"/>
        </w:rPr>
        <w:t>r</w:t>
      </w:r>
      <w:r w:rsidR="00A63A59">
        <w:rPr>
          <w:sz w:val="22"/>
          <w:szCs w:val="22"/>
        </w:rPr>
        <w:t>e improving, much remains to be done.</w:t>
      </w:r>
      <w:r w:rsidR="00A94AF0">
        <w:rPr>
          <w:sz w:val="22"/>
          <w:szCs w:val="22"/>
        </w:rPr>
        <w:t xml:space="preserve">  </w:t>
      </w:r>
      <w:r w:rsidR="00F015B7">
        <w:rPr>
          <w:rFonts w:asciiTheme="minorHAnsi" w:hAnsiTheme="minorHAnsi" w:cs="Calibri"/>
          <w:sz w:val="22"/>
          <w:szCs w:val="22"/>
        </w:rPr>
        <w:t>Raising the reading levels of our citizens is a major undertaking and one worthy of our support.</w:t>
      </w:r>
      <w:r w:rsidR="00CF2F5D" w:rsidRPr="00184965">
        <w:rPr>
          <w:rFonts w:asciiTheme="minorHAnsi" w:hAnsiTheme="minorHAnsi" w:cs="Calibri"/>
          <w:sz w:val="22"/>
          <w:szCs w:val="22"/>
        </w:rPr>
        <w:t xml:space="preserve">  </w:t>
      </w:r>
    </w:p>
    <w:p w:rsidR="00CF2F5D" w:rsidRPr="00184965" w:rsidRDefault="00CF2F5D" w:rsidP="00CF2F5D">
      <w:pPr>
        <w:rPr>
          <w:rFonts w:asciiTheme="minorHAnsi" w:hAnsiTheme="minorHAnsi" w:cs="Calibri"/>
          <w:sz w:val="22"/>
          <w:szCs w:val="22"/>
        </w:rPr>
      </w:pPr>
    </w:p>
    <w:p w:rsidR="00EE173A" w:rsidRDefault="00A94AF0" w:rsidP="00EE173A">
      <w:pPr>
        <w:rPr>
          <w:rFonts w:asciiTheme="minorHAnsi" w:hAnsiTheme="minorHAnsi" w:cstheme="minorHAnsi"/>
          <w:sz w:val="22"/>
          <w:szCs w:val="22"/>
        </w:rPr>
      </w:pPr>
      <w:r>
        <w:rPr>
          <w:rFonts w:asciiTheme="minorHAnsi" w:hAnsiTheme="minorHAnsi" w:cstheme="minorHAnsi"/>
          <w:sz w:val="22"/>
          <w:szCs w:val="22"/>
        </w:rPr>
        <w:t>When one learns, one changes</w:t>
      </w:r>
      <w:r w:rsidR="00AD182A">
        <w:rPr>
          <w:rFonts w:asciiTheme="minorHAnsi" w:hAnsiTheme="minorHAnsi" w:cstheme="minorHAnsi"/>
          <w:sz w:val="22"/>
          <w:szCs w:val="22"/>
        </w:rPr>
        <w:t xml:space="preserve"> behaviour</w:t>
      </w:r>
      <w:r>
        <w:rPr>
          <w:rFonts w:asciiTheme="minorHAnsi" w:hAnsiTheme="minorHAnsi" w:cstheme="minorHAnsi"/>
          <w:sz w:val="22"/>
          <w:szCs w:val="22"/>
        </w:rPr>
        <w:t>; in simple terms, learning results in a change in attitude, skill and knowledge and often a combination of the three.</w:t>
      </w:r>
      <w:r w:rsidR="009232EB">
        <w:rPr>
          <w:rFonts w:asciiTheme="minorHAnsi" w:hAnsiTheme="minorHAnsi" w:cstheme="minorHAnsi"/>
          <w:sz w:val="22"/>
          <w:szCs w:val="22"/>
        </w:rPr>
        <w:t xml:space="preserve">  </w:t>
      </w:r>
      <w:r w:rsidR="008A73CC" w:rsidRPr="00184965">
        <w:rPr>
          <w:rFonts w:asciiTheme="minorHAnsi" w:hAnsiTheme="minorHAnsi" w:cstheme="minorHAnsi"/>
          <w:sz w:val="22"/>
          <w:szCs w:val="22"/>
        </w:rPr>
        <w:t>W</w:t>
      </w:r>
      <w:r w:rsidR="00901F6D" w:rsidRPr="00184965">
        <w:rPr>
          <w:rFonts w:asciiTheme="minorHAnsi" w:hAnsiTheme="minorHAnsi" w:cstheme="minorHAnsi"/>
          <w:sz w:val="22"/>
          <w:szCs w:val="22"/>
        </w:rPr>
        <w:t>e recognize that</w:t>
      </w:r>
      <w:r w:rsidR="008A73CC" w:rsidRPr="00184965">
        <w:rPr>
          <w:rFonts w:asciiTheme="minorHAnsi" w:hAnsiTheme="minorHAnsi" w:cstheme="minorHAnsi"/>
          <w:sz w:val="22"/>
          <w:szCs w:val="22"/>
        </w:rPr>
        <w:t xml:space="preserve"> learning to </w:t>
      </w:r>
      <w:r w:rsidR="00901F6D" w:rsidRPr="00184965">
        <w:rPr>
          <w:rFonts w:asciiTheme="minorHAnsi" w:hAnsiTheme="minorHAnsi" w:cstheme="minorHAnsi"/>
          <w:sz w:val="22"/>
          <w:szCs w:val="22"/>
        </w:rPr>
        <w:t xml:space="preserve">read, and learning to read better, </w:t>
      </w:r>
      <w:r w:rsidR="00EE173A" w:rsidRPr="00184965">
        <w:rPr>
          <w:rFonts w:asciiTheme="minorHAnsi" w:hAnsiTheme="minorHAnsi" w:cstheme="minorHAnsi"/>
          <w:sz w:val="22"/>
          <w:szCs w:val="22"/>
        </w:rPr>
        <w:t>occur</w:t>
      </w:r>
      <w:r w:rsidR="00901F6D" w:rsidRPr="00184965">
        <w:rPr>
          <w:rFonts w:asciiTheme="minorHAnsi" w:hAnsiTheme="minorHAnsi" w:cstheme="minorHAnsi"/>
          <w:sz w:val="22"/>
          <w:szCs w:val="22"/>
        </w:rPr>
        <w:t>s</w:t>
      </w:r>
      <w:r w:rsidR="00EE173A" w:rsidRPr="00184965">
        <w:rPr>
          <w:rFonts w:asciiTheme="minorHAnsi" w:hAnsiTheme="minorHAnsi" w:cstheme="minorHAnsi"/>
          <w:sz w:val="22"/>
          <w:szCs w:val="22"/>
        </w:rPr>
        <w:t xml:space="preserve"> in the context of learning to communicate generally</w:t>
      </w:r>
      <w:r w:rsidR="008A73CC" w:rsidRPr="00184965">
        <w:rPr>
          <w:rFonts w:asciiTheme="minorHAnsi" w:hAnsiTheme="minorHAnsi" w:cstheme="minorHAnsi"/>
          <w:sz w:val="22"/>
          <w:szCs w:val="22"/>
        </w:rPr>
        <w:t xml:space="preserve"> and includes learning to </w:t>
      </w:r>
      <w:r w:rsidR="00EE173A" w:rsidRPr="00184965">
        <w:rPr>
          <w:rFonts w:asciiTheme="minorHAnsi" w:hAnsiTheme="minorHAnsi" w:cstheme="minorHAnsi"/>
          <w:sz w:val="22"/>
          <w:szCs w:val="22"/>
        </w:rPr>
        <w:t>listen,</w:t>
      </w:r>
      <w:r w:rsidR="008A73CC" w:rsidRPr="00184965">
        <w:rPr>
          <w:rFonts w:asciiTheme="minorHAnsi" w:hAnsiTheme="minorHAnsi" w:cstheme="minorHAnsi"/>
          <w:sz w:val="22"/>
          <w:szCs w:val="22"/>
        </w:rPr>
        <w:t xml:space="preserve"> to </w:t>
      </w:r>
      <w:r w:rsidR="00EE173A" w:rsidRPr="00184965">
        <w:rPr>
          <w:rFonts w:asciiTheme="minorHAnsi" w:hAnsiTheme="minorHAnsi" w:cstheme="minorHAnsi"/>
          <w:sz w:val="22"/>
          <w:szCs w:val="22"/>
        </w:rPr>
        <w:t>writ</w:t>
      </w:r>
      <w:r w:rsidR="008A73CC" w:rsidRPr="00184965">
        <w:rPr>
          <w:rFonts w:asciiTheme="minorHAnsi" w:hAnsiTheme="minorHAnsi" w:cstheme="minorHAnsi"/>
          <w:sz w:val="22"/>
          <w:szCs w:val="22"/>
        </w:rPr>
        <w:t xml:space="preserve">e and to </w:t>
      </w:r>
      <w:r w:rsidR="00EE173A" w:rsidRPr="00184965">
        <w:rPr>
          <w:rFonts w:asciiTheme="minorHAnsi" w:hAnsiTheme="minorHAnsi" w:cstheme="minorHAnsi"/>
          <w:sz w:val="22"/>
          <w:szCs w:val="22"/>
        </w:rPr>
        <w:t>speak</w:t>
      </w:r>
      <w:r w:rsidR="008A73CC" w:rsidRPr="00184965">
        <w:rPr>
          <w:rFonts w:asciiTheme="minorHAnsi" w:hAnsiTheme="minorHAnsi" w:cstheme="minorHAnsi"/>
          <w:sz w:val="22"/>
          <w:szCs w:val="22"/>
        </w:rPr>
        <w:t xml:space="preserve">.  We also believe, however, that it is important to </w:t>
      </w:r>
      <w:r w:rsidR="001F0372" w:rsidRPr="00184965">
        <w:rPr>
          <w:rFonts w:asciiTheme="minorHAnsi" w:hAnsiTheme="minorHAnsi" w:cstheme="minorHAnsi"/>
          <w:sz w:val="22"/>
          <w:szCs w:val="22"/>
        </w:rPr>
        <w:t>understand each</w:t>
      </w:r>
      <w:r w:rsidR="00EE173A" w:rsidRPr="00184965">
        <w:rPr>
          <w:rFonts w:asciiTheme="minorHAnsi" w:hAnsiTheme="minorHAnsi" w:cstheme="minorHAnsi"/>
          <w:sz w:val="22"/>
          <w:szCs w:val="22"/>
        </w:rPr>
        <w:t xml:space="preserve"> component separately</w:t>
      </w:r>
      <w:r w:rsidR="005602E4" w:rsidRPr="00184965">
        <w:rPr>
          <w:rFonts w:asciiTheme="minorHAnsi" w:hAnsiTheme="minorHAnsi" w:cstheme="minorHAnsi"/>
          <w:sz w:val="22"/>
          <w:szCs w:val="22"/>
        </w:rPr>
        <w:t>,</w:t>
      </w:r>
      <w:r w:rsidR="00EE173A" w:rsidRPr="00184965">
        <w:rPr>
          <w:rFonts w:asciiTheme="minorHAnsi" w:hAnsiTheme="minorHAnsi" w:cstheme="minorHAnsi"/>
          <w:sz w:val="22"/>
          <w:szCs w:val="22"/>
        </w:rPr>
        <w:t xml:space="preserve"> and </w:t>
      </w:r>
      <w:r w:rsidR="00C9333E">
        <w:rPr>
          <w:rFonts w:asciiTheme="minorHAnsi" w:hAnsiTheme="minorHAnsi" w:cstheme="minorHAnsi"/>
          <w:sz w:val="22"/>
          <w:szCs w:val="22"/>
        </w:rPr>
        <w:t>have limited this paper to an examination of reading from a learner’s perspective.</w:t>
      </w:r>
      <w:r w:rsidR="00EE173A" w:rsidRPr="00184965">
        <w:rPr>
          <w:rFonts w:asciiTheme="minorHAnsi" w:hAnsiTheme="minorHAnsi" w:cstheme="minorHAnsi"/>
          <w:sz w:val="22"/>
          <w:szCs w:val="22"/>
        </w:rPr>
        <w:t xml:space="preserve">  </w:t>
      </w:r>
    </w:p>
    <w:p w:rsidR="00A94AF0" w:rsidRDefault="00A94AF0" w:rsidP="00EE173A">
      <w:pPr>
        <w:rPr>
          <w:rFonts w:asciiTheme="minorHAnsi" w:hAnsiTheme="minorHAnsi" w:cstheme="minorHAnsi"/>
          <w:sz w:val="22"/>
          <w:szCs w:val="22"/>
        </w:rPr>
      </w:pPr>
    </w:p>
    <w:p w:rsidR="00696DDC" w:rsidRPr="00184965" w:rsidRDefault="00696DDC" w:rsidP="00696DDC">
      <w:pPr>
        <w:rPr>
          <w:rFonts w:asciiTheme="minorHAnsi" w:hAnsiTheme="minorHAnsi" w:cstheme="minorHAnsi"/>
          <w:b/>
          <w:sz w:val="22"/>
          <w:szCs w:val="22"/>
        </w:rPr>
      </w:pPr>
      <w:r w:rsidRPr="00184965">
        <w:rPr>
          <w:rFonts w:asciiTheme="minorHAnsi" w:hAnsiTheme="minorHAnsi" w:cstheme="minorHAnsi"/>
          <w:b/>
          <w:sz w:val="22"/>
          <w:szCs w:val="22"/>
        </w:rPr>
        <w:t xml:space="preserve">Definition: </w:t>
      </w:r>
    </w:p>
    <w:p w:rsidR="00696DDC" w:rsidRPr="00184965" w:rsidRDefault="00696DDC" w:rsidP="00696DDC">
      <w:pPr>
        <w:rPr>
          <w:rFonts w:asciiTheme="minorHAnsi" w:hAnsiTheme="minorHAnsi" w:cstheme="minorHAnsi"/>
          <w:sz w:val="22"/>
          <w:szCs w:val="22"/>
        </w:rPr>
      </w:pPr>
      <w:r w:rsidRPr="00184965">
        <w:rPr>
          <w:rFonts w:asciiTheme="minorHAnsi" w:hAnsiTheme="minorHAnsi" w:cstheme="minorHAnsi"/>
          <w:sz w:val="22"/>
          <w:szCs w:val="22"/>
        </w:rPr>
        <w:t>The matter of definition is likely a good place to start our exploration.  A quick</w:t>
      </w:r>
      <w:r w:rsidR="00AD05E3" w:rsidRPr="00184965">
        <w:rPr>
          <w:rFonts w:asciiTheme="minorHAnsi" w:hAnsiTheme="minorHAnsi" w:cstheme="minorHAnsi"/>
          <w:sz w:val="22"/>
          <w:szCs w:val="22"/>
        </w:rPr>
        <w:t xml:space="preserve"> scan of the literature </w:t>
      </w:r>
      <w:r w:rsidRPr="00184965">
        <w:rPr>
          <w:rFonts w:asciiTheme="minorHAnsi" w:hAnsiTheme="minorHAnsi" w:cstheme="minorHAnsi"/>
          <w:sz w:val="22"/>
          <w:szCs w:val="22"/>
        </w:rPr>
        <w:t>reveals a number of definitions:</w:t>
      </w:r>
    </w:p>
    <w:p w:rsidR="00696DDC" w:rsidRPr="00184965" w:rsidRDefault="00696DDC" w:rsidP="00C711E1">
      <w:pPr>
        <w:pStyle w:val="ListParagraph"/>
        <w:numPr>
          <w:ilvl w:val="0"/>
          <w:numId w:val="3"/>
        </w:numPr>
        <w:rPr>
          <w:rFonts w:asciiTheme="minorHAnsi" w:hAnsiTheme="minorHAnsi" w:cstheme="minorHAnsi"/>
          <w:sz w:val="22"/>
          <w:szCs w:val="22"/>
        </w:rPr>
      </w:pPr>
      <w:r w:rsidRPr="00184965">
        <w:rPr>
          <w:rFonts w:asciiTheme="minorHAnsi" w:hAnsiTheme="minorHAnsi" w:cstheme="minorHAnsi"/>
          <w:sz w:val="22"/>
          <w:szCs w:val="22"/>
        </w:rPr>
        <w:t>The act of turning writing into meaning.</w:t>
      </w:r>
    </w:p>
    <w:p w:rsidR="00696DDC" w:rsidRPr="00184965" w:rsidRDefault="00696DDC" w:rsidP="00C711E1">
      <w:pPr>
        <w:pStyle w:val="ListParagraph"/>
        <w:numPr>
          <w:ilvl w:val="0"/>
          <w:numId w:val="3"/>
        </w:numPr>
        <w:rPr>
          <w:rFonts w:asciiTheme="minorHAnsi" w:hAnsiTheme="minorHAnsi" w:cstheme="minorHAnsi"/>
          <w:sz w:val="22"/>
          <w:szCs w:val="22"/>
        </w:rPr>
      </w:pPr>
      <w:r w:rsidRPr="00184965">
        <w:rPr>
          <w:rFonts w:asciiTheme="minorHAnsi" w:hAnsiTheme="minorHAnsi" w:cstheme="minorHAnsi"/>
          <w:sz w:val="22"/>
          <w:szCs w:val="22"/>
        </w:rPr>
        <w:t>The ability to use printed information as meaningful language (Source unknown).</w:t>
      </w:r>
    </w:p>
    <w:p w:rsidR="00696DDC" w:rsidRPr="00184965" w:rsidRDefault="00696DDC" w:rsidP="00C711E1">
      <w:pPr>
        <w:pStyle w:val="Heading3"/>
        <w:numPr>
          <w:ilvl w:val="0"/>
          <w:numId w:val="3"/>
        </w:numPr>
        <w:rPr>
          <w:rFonts w:asciiTheme="minorHAnsi" w:hAnsiTheme="minorHAnsi" w:cstheme="minorHAnsi"/>
          <w:b w:val="0"/>
          <w:sz w:val="22"/>
          <w:szCs w:val="22"/>
        </w:rPr>
      </w:pPr>
      <w:r w:rsidRPr="00184965">
        <w:rPr>
          <w:rFonts w:asciiTheme="minorHAnsi" w:hAnsiTheme="minorHAnsi" w:cstheme="minorHAnsi"/>
          <w:b w:val="0"/>
          <w:sz w:val="22"/>
          <w:szCs w:val="22"/>
        </w:rPr>
        <w:t>Specific abilities which enable a reader to read the written form as meaningful language, read anything written with independence, comprehension and fluency and to mentally interact with the message. (Source unknown)</w:t>
      </w:r>
    </w:p>
    <w:p w:rsidR="00696DDC" w:rsidRPr="00184965" w:rsidRDefault="00696DDC" w:rsidP="00C711E1">
      <w:pPr>
        <w:pStyle w:val="Heading3"/>
        <w:numPr>
          <w:ilvl w:val="0"/>
          <w:numId w:val="3"/>
        </w:numPr>
        <w:rPr>
          <w:rFonts w:asciiTheme="minorHAnsi" w:hAnsiTheme="minorHAnsi" w:cstheme="minorHAnsi"/>
          <w:b w:val="0"/>
          <w:sz w:val="22"/>
          <w:szCs w:val="22"/>
        </w:rPr>
      </w:pPr>
      <w:r w:rsidRPr="00184965">
        <w:rPr>
          <w:rFonts w:asciiTheme="minorHAnsi" w:hAnsiTheme="minorHAnsi" w:cstheme="minorHAnsi"/>
          <w:b w:val="0"/>
          <w:sz w:val="22"/>
          <w:szCs w:val="22"/>
        </w:rPr>
        <w:t>A set of skills to enable readers to turn writing into meaning and achieve the goals of independence, comprehension and fluency (Internet)</w:t>
      </w:r>
    </w:p>
    <w:p w:rsidR="00696DDC" w:rsidRPr="00184965" w:rsidRDefault="00696DDC" w:rsidP="00C711E1">
      <w:pPr>
        <w:pStyle w:val="Heading3"/>
        <w:numPr>
          <w:ilvl w:val="0"/>
          <w:numId w:val="3"/>
        </w:numPr>
        <w:rPr>
          <w:rFonts w:asciiTheme="minorHAnsi" w:hAnsiTheme="minorHAnsi" w:cstheme="minorHAnsi"/>
          <w:b w:val="0"/>
          <w:sz w:val="22"/>
          <w:szCs w:val="22"/>
        </w:rPr>
      </w:pPr>
      <w:r w:rsidRPr="00184965">
        <w:rPr>
          <w:rFonts w:asciiTheme="minorHAnsi" w:hAnsiTheme="minorHAnsi" w:cstheme="minorHAnsi"/>
          <w:b w:val="0"/>
          <w:sz w:val="22"/>
          <w:szCs w:val="22"/>
        </w:rPr>
        <w:t>A set of specific abilities which enable the reader to read the written form as meaningful language, read anything written with independence, comprehension and fluency and to mentally interact with the message. (Internet}</w:t>
      </w:r>
    </w:p>
    <w:p w:rsidR="00CF2F5D" w:rsidRDefault="00ED3111" w:rsidP="00CF2F5D">
      <w:pPr>
        <w:rPr>
          <w:rFonts w:asciiTheme="minorHAnsi" w:hAnsiTheme="minorHAnsi" w:cstheme="minorHAnsi"/>
          <w:b/>
          <w:sz w:val="22"/>
          <w:szCs w:val="22"/>
        </w:rPr>
      </w:pPr>
      <w:r>
        <w:rPr>
          <w:rFonts w:asciiTheme="minorHAnsi" w:hAnsiTheme="minorHAnsi" w:cstheme="minorHAnsi"/>
          <w:b/>
          <w:sz w:val="22"/>
          <w:szCs w:val="22"/>
        </w:rPr>
        <w:t>Statistics</w:t>
      </w:r>
    </w:p>
    <w:p w:rsidR="00FB20B9" w:rsidRDefault="00FB20B9" w:rsidP="00CF2F5D">
      <w:pPr>
        <w:rPr>
          <w:rFonts w:asciiTheme="minorHAnsi" w:hAnsiTheme="minorHAnsi" w:cstheme="minorHAnsi"/>
          <w:b/>
          <w:sz w:val="22"/>
          <w:szCs w:val="22"/>
        </w:rPr>
      </w:pPr>
    </w:p>
    <w:p w:rsidR="00C9333E" w:rsidRDefault="00C9333E" w:rsidP="00C9333E">
      <w:pPr>
        <w:rPr>
          <w:rFonts w:asciiTheme="minorHAnsi" w:hAnsiTheme="minorHAnsi" w:cstheme="minorHAnsi"/>
          <w:sz w:val="22"/>
          <w:szCs w:val="22"/>
        </w:rPr>
      </w:pPr>
      <w:r>
        <w:rPr>
          <w:rFonts w:asciiTheme="minorHAnsi" w:hAnsiTheme="minorHAnsi" w:cstheme="minorHAnsi"/>
          <w:sz w:val="22"/>
          <w:szCs w:val="22"/>
        </w:rPr>
        <w:t>The following articles say yes</w:t>
      </w:r>
      <w:r w:rsidR="007C3340">
        <w:rPr>
          <w:rFonts w:asciiTheme="minorHAnsi" w:hAnsiTheme="minorHAnsi" w:cstheme="minorHAnsi"/>
          <w:sz w:val="22"/>
          <w:szCs w:val="22"/>
        </w:rPr>
        <w:t>:</w:t>
      </w:r>
    </w:p>
    <w:p w:rsidR="00CF2F5D" w:rsidRPr="00C9333E" w:rsidRDefault="00CF2F5D" w:rsidP="00C9333E">
      <w:pPr>
        <w:pStyle w:val="ListParagraph"/>
        <w:numPr>
          <w:ilvl w:val="0"/>
          <w:numId w:val="1"/>
        </w:numPr>
        <w:rPr>
          <w:rFonts w:asciiTheme="minorHAnsi" w:hAnsiTheme="minorHAnsi" w:cstheme="minorHAnsi"/>
          <w:sz w:val="22"/>
          <w:szCs w:val="22"/>
        </w:rPr>
      </w:pPr>
      <w:r w:rsidRPr="00C9333E">
        <w:rPr>
          <w:rFonts w:asciiTheme="minorHAnsi" w:hAnsiTheme="minorHAnsi" w:cstheme="minorHAnsi"/>
          <w:sz w:val="22"/>
          <w:szCs w:val="22"/>
        </w:rPr>
        <w:t>The Guardian, January</w:t>
      </w:r>
      <w:r w:rsidR="00EE173A" w:rsidRPr="00C9333E">
        <w:rPr>
          <w:rFonts w:asciiTheme="minorHAnsi" w:hAnsiTheme="minorHAnsi" w:cstheme="minorHAnsi"/>
          <w:sz w:val="22"/>
          <w:szCs w:val="22"/>
        </w:rPr>
        <w:t xml:space="preserve"> </w:t>
      </w:r>
      <w:r w:rsidRPr="00C9333E">
        <w:rPr>
          <w:rFonts w:asciiTheme="minorHAnsi" w:hAnsiTheme="minorHAnsi" w:cstheme="minorHAnsi"/>
          <w:sz w:val="22"/>
          <w:szCs w:val="22"/>
        </w:rPr>
        <w:t xml:space="preserve">17, 2013 reported that “40 percent of Islanders haven’t </w:t>
      </w:r>
      <w:r w:rsidR="006F58E2">
        <w:rPr>
          <w:rFonts w:asciiTheme="minorHAnsi" w:hAnsiTheme="minorHAnsi" w:cstheme="minorHAnsi"/>
          <w:sz w:val="22"/>
          <w:szCs w:val="22"/>
        </w:rPr>
        <w:t>a</w:t>
      </w:r>
      <w:r w:rsidR="00901F6D" w:rsidRPr="00C9333E">
        <w:rPr>
          <w:rFonts w:asciiTheme="minorHAnsi" w:hAnsiTheme="minorHAnsi" w:cstheme="minorHAnsi"/>
          <w:sz w:val="22"/>
          <w:szCs w:val="22"/>
        </w:rPr>
        <w:t>quired</w:t>
      </w:r>
      <w:r w:rsidRPr="00C9333E">
        <w:rPr>
          <w:rFonts w:asciiTheme="minorHAnsi" w:hAnsiTheme="minorHAnsi" w:cstheme="minorHAnsi"/>
          <w:sz w:val="22"/>
          <w:szCs w:val="22"/>
        </w:rPr>
        <w:t xml:space="preserve"> a level of literacy or numeracy to allow them to complete their high school studies.”</w:t>
      </w:r>
    </w:p>
    <w:p w:rsidR="00CF2F5D" w:rsidRPr="00184965" w:rsidRDefault="00CF2F5D" w:rsidP="00CF2F5D">
      <w:pPr>
        <w:numPr>
          <w:ilvl w:val="0"/>
          <w:numId w:val="1"/>
        </w:numPr>
        <w:rPr>
          <w:rFonts w:asciiTheme="minorHAnsi" w:hAnsiTheme="minorHAnsi" w:cstheme="minorHAnsi"/>
          <w:sz w:val="22"/>
          <w:szCs w:val="22"/>
        </w:rPr>
      </w:pPr>
      <w:r w:rsidRPr="00184965">
        <w:rPr>
          <w:rFonts w:asciiTheme="minorHAnsi" w:hAnsiTheme="minorHAnsi" w:cstheme="minorHAnsi"/>
          <w:sz w:val="22"/>
          <w:szCs w:val="22"/>
        </w:rPr>
        <w:t>The Guardian, Sept 28, 2006:  International tests place 15 year-olds in PEI lower than other Provinces in reading and writing.</w:t>
      </w:r>
    </w:p>
    <w:p w:rsidR="00CF2F5D" w:rsidRPr="00184965" w:rsidRDefault="00CF2F5D" w:rsidP="00CF2F5D">
      <w:pPr>
        <w:numPr>
          <w:ilvl w:val="0"/>
          <w:numId w:val="1"/>
        </w:numPr>
        <w:rPr>
          <w:rFonts w:asciiTheme="minorHAnsi" w:hAnsiTheme="minorHAnsi" w:cstheme="minorHAnsi"/>
          <w:sz w:val="22"/>
          <w:szCs w:val="22"/>
        </w:rPr>
      </w:pPr>
      <w:r w:rsidRPr="00184965">
        <w:rPr>
          <w:rFonts w:asciiTheme="minorHAnsi" w:hAnsiTheme="minorHAnsi" w:cstheme="minorHAnsi"/>
          <w:sz w:val="22"/>
          <w:szCs w:val="22"/>
        </w:rPr>
        <w:t>The Guardian, Sept 28, 2006:  Forty percent or 40,000 Islanders have skills so limited that they cannot deal with most printed materials such as newspapers or telephone books.  Most can only read and understand simple language.</w:t>
      </w:r>
    </w:p>
    <w:p w:rsidR="00CF2F5D" w:rsidRPr="00184965" w:rsidRDefault="00CF2F5D" w:rsidP="00CF2F5D">
      <w:pPr>
        <w:numPr>
          <w:ilvl w:val="0"/>
          <w:numId w:val="1"/>
        </w:numPr>
        <w:rPr>
          <w:rFonts w:asciiTheme="minorHAnsi" w:hAnsiTheme="minorHAnsi" w:cstheme="minorHAnsi"/>
          <w:sz w:val="22"/>
          <w:szCs w:val="22"/>
        </w:rPr>
      </w:pPr>
      <w:r w:rsidRPr="00184965">
        <w:rPr>
          <w:rFonts w:asciiTheme="minorHAnsi" w:hAnsiTheme="minorHAnsi" w:cstheme="minorHAnsi"/>
          <w:sz w:val="22"/>
          <w:szCs w:val="22"/>
        </w:rPr>
        <w:t>The Guardian, Sept 28, 2006:  reading skills of many seasonal workers is lower than other workers.  This restricts their ability to gain permanent employment.</w:t>
      </w:r>
    </w:p>
    <w:p w:rsidR="00CF2F5D" w:rsidRPr="00184965" w:rsidRDefault="00CF2F5D" w:rsidP="00CF2F5D">
      <w:pPr>
        <w:numPr>
          <w:ilvl w:val="0"/>
          <w:numId w:val="1"/>
        </w:numPr>
        <w:rPr>
          <w:rFonts w:asciiTheme="minorHAnsi" w:hAnsiTheme="minorHAnsi" w:cstheme="minorHAnsi"/>
          <w:sz w:val="22"/>
          <w:szCs w:val="22"/>
        </w:rPr>
      </w:pPr>
      <w:r w:rsidRPr="00184965">
        <w:rPr>
          <w:rFonts w:asciiTheme="minorHAnsi" w:hAnsiTheme="minorHAnsi" w:cstheme="minorHAnsi"/>
          <w:sz w:val="22"/>
          <w:szCs w:val="22"/>
        </w:rPr>
        <w:t xml:space="preserve">The Guardian, Sept 28, 2006:  About 80% of PEI seniors cannot read well enough to deal with </w:t>
      </w:r>
      <w:r w:rsidR="00901F6D" w:rsidRPr="00184965">
        <w:rPr>
          <w:rFonts w:asciiTheme="minorHAnsi" w:hAnsiTheme="minorHAnsi" w:cstheme="minorHAnsi"/>
          <w:sz w:val="22"/>
          <w:szCs w:val="22"/>
        </w:rPr>
        <w:t>everyday</w:t>
      </w:r>
      <w:r w:rsidRPr="00184965">
        <w:rPr>
          <w:rFonts w:asciiTheme="minorHAnsi" w:hAnsiTheme="minorHAnsi" w:cstheme="minorHAnsi"/>
          <w:sz w:val="22"/>
          <w:szCs w:val="22"/>
        </w:rPr>
        <w:t xml:space="preserve"> tasks, such as reading prescriptions</w:t>
      </w:r>
    </w:p>
    <w:p w:rsidR="00CF2F5D" w:rsidRPr="00184965" w:rsidRDefault="00CF2F5D" w:rsidP="00CF2F5D">
      <w:pPr>
        <w:numPr>
          <w:ilvl w:val="0"/>
          <w:numId w:val="1"/>
        </w:numPr>
        <w:jc w:val="both"/>
        <w:rPr>
          <w:rFonts w:asciiTheme="minorHAnsi" w:hAnsiTheme="minorHAnsi" w:cstheme="minorHAnsi"/>
          <w:sz w:val="22"/>
          <w:szCs w:val="22"/>
        </w:rPr>
      </w:pPr>
      <w:r w:rsidRPr="00184965">
        <w:rPr>
          <w:rFonts w:asciiTheme="minorHAnsi" w:hAnsiTheme="minorHAnsi" w:cstheme="minorHAnsi"/>
          <w:sz w:val="22"/>
          <w:szCs w:val="22"/>
        </w:rPr>
        <w:t>Globe and Mail Sept 15, 2009: “Children who aren’t reading well by the end of Grade 3 are at risk of dropping out or failing to graduate</w:t>
      </w:r>
    </w:p>
    <w:p w:rsidR="00CF2F5D" w:rsidRPr="00184965" w:rsidRDefault="00CF2F5D" w:rsidP="00CF2F5D">
      <w:pPr>
        <w:numPr>
          <w:ilvl w:val="0"/>
          <w:numId w:val="2"/>
        </w:numPr>
        <w:rPr>
          <w:rFonts w:asciiTheme="minorHAnsi" w:hAnsiTheme="minorHAnsi" w:cstheme="minorHAnsi"/>
          <w:sz w:val="22"/>
          <w:szCs w:val="22"/>
        </w:rPr>
      </w:pPr>
      <w:r w:rsidRPr="00184965">
        <w:rPr>
          <w:rFonts w:asciiTheme="minorHAnsi" w:hAnsiTheme="minorHAnsi" w:cstheme="minorHAnsi"/>
          <w:sz w:val="22"/>
          <w:szCs w:val="22"/>
        </w:rPr>
        <w:t>Globe and Mail Sept 15, 2009: estimates that by the end of Grade 6, at least 30 percent of Canadian students can’t read or write well enough to succeed in school</w:t>
      </w:r>
    </w:p>
    <w:p w:rsidR="00CF2F5D" w:rsidRPr="00184965" w:rsidRDefault="00CF2F5D" w:rsidP="00CF2F5D">
      <w:pPr>
        <w:numPr>
          <w:ilvl w:val="0"/>
          <w:numId w:val="2"/>
        </w:numPr>
        <w:rPr>
          <w:rFonts w:asciiTheme="minorHAnsi" w:hAnsiTheme="minorHAnsi" w:cstheme="minorHAnsi"/>
          <w:sz w:val="22"/>
          <w:szCs w:val="22"/>
        </w:rPr>
      </w:pPr>
      <w:r w:rsidRPr="00184965">
        <w:rPr>
          <w:rFonts w:asciiTheme="minorHAnsi" w:hAnsiTheme="minorHAnsi" w:cstheme="minorHAnsi"/>
          <w:sz w:val="22"/>
          <w:szCs w:val="22"/>
        </w:rPr>
        <w:t xml:space="preserve">New York Times, March 4, 2011: “About </w:t>
      </w:r>
      <w:r w:rsidRPr="00184965">
        <w:rPr>
          <w:rFonts w:asciiTheme="minorHAnsi" w:hAnsiTheme="minorHAnsi" w:cstheme="minorHAnsi"/>
          <w:color w:val="000000"/>
          <w:sz w:val="22"/>
          <w:szCs w:val="22"/>
        </w:rPr>
        <w:t>three-quarters of the 17,500 freshmen at the community colleges this year have needed remedial instruction in reading, writing or math, and nearly a quarter of the freshmen have required such instruction in all three subjects. In the past five years, a subset of students deemed “triple low remedial” — with the most severe deficits in all three subjects — has doubled, to 1,000.”</w:t>
      </w:r>
    </w:p>
    <w:p w:rsidR="00CF2F5D" w:rsidRPr="00184965" w:rsidRDefault="00CF2F5D" w:rsidP="00C711E1">
      <w:pPr>
        <w:numPr>
          <w:ilvl w:val="0"/>
          <w:numId w:val="3"/>
        </w:numPr>
        <w:rPr>
          <w:rFonts w:asciiTheme="minorHAnsi" w:hAnsiTheme="minorHAnsi" w:cstheme="minorHAnsi"/>
          <w:sz w:val="22"/>
          <w:szCs w:val="22"/>
        </w:rPr>
      </w:pPr>
      <w:r w:rsidRPr="00184965">
        <w:rPr>
          <w:rFonts w:asciiTheme="minorHAnsi" w:hAnsiTheme="minorHAnsi" w:cstheme="minorHAnsi"/>
          <w:color w:val="000000"/>
          <w:sz w:val="22"/>
          <w:szCs w:val="22"/>
        </w:rPr>
        <w:t>The reading  skills of 30% of PEI adults are so limited that they cannot deal with most printed  material – PEI Literacy Alliance</w:t>
      </w:r>
    </w:p>
    <w:p w:rsidR="00CF2F5D" w:rsidRPr="00184965" w:rsidRDefault="00CF2F5D" w:rsidP="00C711E1">
      <w:pPr>
        <w:numPr>
          <w:ilvl w:val="0"/>
          <w:numId w:val="3"/>
        </w:numPr>
        <w:rPr>
          <w:rFonts w:asciiTheme="minorHAnsi" w:hAnsiTheme="minorHAnsi" w:cstheme="minorHAnsi"/>
          <w:sz w:val="22"/>
          <w:szCs w:val="22"/>
        </w:rPr>
      </w:pPr>
      <w:r w:rsidRPr="00184965">
        <w:rPr>
          <w:rFonts w:asciiTheme="minorHAnsi" w:hAnsiTheme="minorHAnsi" w:cstheme="minorHAnsi"/>
          <w:color w:val="000000"/>
          <w:sz w:val="22"/>
          <w:szCs w:val="22"/>
        </w:rPr>
        <w:t>The New York times of January 3`, 2012 :”Nearly 80 percent of its 11</w:t>
      </w:r>
      <w:r w:rsidRPr="00184965">
        <w:rPr>
          <w:rFonts w:asciiTheme="minorHAnsi" w:hAnsiTheme="minorHAnsi" w:cstheme="minorHAnsi"/>
          <w:color w:val="000000"/>
          <w:sz w:val="22"/>
          <w:szCs w:val="22"/>
          <w:vertAlign w:val="superscript"/>
        </w:rPr>
        <w:t>th</w:t>
      </w:r>
      <w:r w:rsidRPr="00184965">
        <w:rPr>
          <w:rFonts w:asciiTheme="minorHAnsi" w:hAnsiTheme="minorHAnsi" w:cstheme="minorHAnsi"/>
          <w:color w:val="000000"/>
          <w:sz w:val="22"/>
          <w:szCs w:val="22"/>
        </w:rPr>
        <w:t xml:space="preserve"> grade students (University City High School, Philadelphia) read below grade level  in statewide tests this year, while 85 percent failed to make the grade in math.”  </w:t>
      </w:r>
    </w:p>
    <w:p w:rsidR="00CF2F5D" w:rsidRPr="00184965" w:rsidRDefault="00CF2F5D" w:rsidP="00C711E1">
      <w:pPr>
        <w:numPr>
          <w:ilvl w:val="0"/>
          <w:numId w:val="3"/>
        </w:numPr>
        <w:rPr>
          <w:rFonts w:asciiTheme="minorHAnsi" w:hAnsiTheme="minorHAnsi" w:cstheme="minorHAnsi"/>
          <w:sz w:val="22"/>
          <w:szCs w:val="22"/>
        </w:rPr>
      </w:pPr>
      <w:r w:rsidRPr="00184965">
        <w:rPr>
          <w:rFonts w:asciiTheme="minorHAnsi" w:hAnsiTheme="minorHAnsi" w:cstheme="minorHAnsi"/>
          <w:color w:val="000000"/>
          <w:sz w:val="22"/>
          <w:szCs w:val="22"/>
        </w:rPr>
        <w:t>IALSS Study:  Literacy rate in Canada did not change between 1994 and 2003</w:t>
      </w:r>
    </w:p>
    <w:p w:rsidR="00CF2F5D" w:rsidRPr="00C9333E" w:rsidRDefault="00CF2F5D" w:rsidP="00C9333E">
      <w:pPr>
        <w:numPr>
          <w:ilvl w:val="0"/>
          <w:numId w:val="3"/>
        </w:numPr>
        <w:rPr>
          <w:rFonts w:asciiTheme="minorHAnsi" w:hAnsiTheme="minorHAnsi" w:cstheme="minorHAnsi"/>
          <w:sz w:val="22"/>
          <w:szCs w:val="22"/>
        </w:rPr>
      </w:pPr>
      <w:r w:rsidRPr="00184965">
        <w:rPr>
          <w:rFonts w:asciiTheme="minorHAnsi" w:hAnsiTheme="minorHAnsi"/>
          <w:sz w:val="22"/>
          <w:szCs w:val="22"/>
        </w:rPr>
        <w:t>While literacy numbers are i</w:t>
      </w:r>
      <w:r w:rsidR="00C9333E">
        <w:rPr>
          <w:rFonts w:asciiTheme="minorHAnsi" w:hAnsiTheme="minorHAnsi"/>
          <w:sz w:val="22"/>
          <w:szCs w:val="22"/>
        </w:rPr>
        <w:t>mproving, literacy rates are not</w:t>
      </w:r>
    </w:p>
    <w:p w:rsidR="00CC0518" w:rsidRPr="00CC0518" w:rsidRDefault="00CC0518" w:rsidP="00326191">
      <w:pPr>
        <w:rPr>
          <w:rFonts w:asciiTheme="minorHAnsi" w:hAnsiTheme="minorHAnsi" w:cstheme="minorHAnsi"/>
          <w:b/>
          <w:sz w:val="22"/>
          <w:szCs w:val="22"/>
        </w:rPr>
      </w:pPr>
    </w:p>
    <w:p w:rsidR="00CC0518" w:rsidRDefault="00515AD6" w:rsidP="00326191">
      <w:pPr>
        <w:rPr>
          <w:rFonts w:asciiTheme="minorHAnsi" w:hAnsiTheme="minorHAnsi" w:cstheme="minorHAnsi"/>
          <w:b/>
          <w:sz w:val="22"/>
          <w:szCs w:val="22"/>
        </w:rPr>
      </w:pPr>
      <w:r>
        <w:rPr>
          <w:rFonts w:asciiTheme="minorHAnsi" w:hAnsiTheme="minorHAnsi" w:cstheme="minorHAnsi"/>
          <w:b/>
          <w:sz w:val="22"/>
          <w:szCs w:val="22"/>
        </w:rPr>
        <w:t xml:space="preserve"> </w:t>
      </w:r>
      <w:r w:rsidR="00E76E29">
        <w:rPr>
          <w:rFonts w:asciiTheme="minorHAnsi" w:hAnsiTheme="minorHAnsi" w:cstheme="minorHAnsi"/>
          <w:b/>
          <w:sz w:val="22"/>
          <w:szCs w:val="22"/>
        </w:rPr>
        <w:t>What do readers do?</w:t>
      </w:r>
    </w:p>
    <w:p w:rsidR="00515AD6" w:rsidRDefault="00515AD6" w:rsidP="00326191">
      <w:pPr>
        <w:rPr>
          <w:rFonts w:asciiTheme="minorHAnsi" w:hAnsiTheme="minorHAnsi" w:cstheme="minorHAnsi"/>
          <w:sz w:val="22"/>
          <w:szCs w:val="22"/>
        </w:rPr>
      </w:pPr>
    </w:p>
    <w:p w:rsidR="009232C6" w:rsidRPr="00617E19" w:rsidRDefault="00617E19" w:rsidP="00B22442">
      <w:pPr>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 xml:space="preserve">Based on the view that reading ability reflects what one can do and how well one </w:t>
      </w:r>
      <w:r w:rsidR="003B2B56">
        <w:rPr>
          <w:rFonts w:asciiTheme="minorHAnsi" w:hAnsiTheme="minorHAnsi" w:cstheme="minorHAnsi"/>
          <w:sz w:val="22"/>
          <w:szCs w:val="22"/>
        </w:rPr>
        <w:t xml:space="preserve">can </w:t>
      </w:r>
      <w:r>
        <w:rPr>
          <w:rFonts w:asciiTheme="minorHAnsi" w:hAnsiTheme="minorHAnsi" w:cstheme="minorHAnsi"/>
          <w:sz w:val="22"/>
          <w:szCs w:val="22"/>
        </w:rPr>
        <w:t>do it, I searched for and found a number of lists of r</w:t>
      </w:r>
      <w:r w:rsidR="00E76E29">
        <w:rPr>
          <w:rFonts w:asciiTheme="minorHAnsi" w:hAnsiTheme="minorHAnsi" w:cstheme="minorHAnsi"/>
          <w:sz w:val="22"/>
          <w:szCs w:val="22"/>
        </w:rPr>
        <w:t>eading outcomes, competencies, skills or expectations</w:t>
      </w:r>
      <w:r>
        <w:rPr>
          <w:rFonts w:asciiTheme="minorHAnsi" w:hAnsiTheme="minorHAnsi" w:cstheme="minorHAnsi"/>
          <w:sz w:val="22"/>
          <w:szCs w:val="22"/>
        </w:rPr>
        <w:t xml:space="preserve">; none were as complete or comprehensive as  I had hoped.  </w:t>
      </w:r>
      <w:r w:rsidR="00B22442">
        <w:rPr>
          <w:rFonts w:asciiTheme="minorHAnsi" w:hAnsiTheme="minorHAnsi" w:cstheme="minorHAnsi"/>
          <w:sz w:val="22"/>
          <w:szCs w:val="22"/>
        </w:rPr>
        <w:t>The Atlantic Provinces cooperate on curriculum and t</w:t>
      </w:r>
      <w:r w:rsidR="000073F6">
        <w:rPr>
          <w:rFonts w:asciiTheme="minorHAnsi" w:hAnsiTheme="minorHAnsi" w:cstheme="minorHAnsi"/>
          <w:sz w:val="22"/>
          <w:szCs w:val="22"/>
        </w:rPr>
        <w:t xml:space="preserve">he website for the </w:t>
      </w:r>
      <w:r w:rsidR="00B22442">
        <w:rPr>
          <w:rFonts w:asciiTheme="minorHAnsi" w:hAnsiTheme="minorHAnsi" w:cstheme="minorHAnsi"/>
          <w:sz w:val="22"/>
          <w:szCs w:val="22"/>
        </w:rPr>
        <w:t xml:space="preserve">Department of Education and early Childhood Development publishes curriculum guides for all high school subjects.  </w:t>
      </w:r>
      <w:r w:rsidR="00C67913">
        <w:rPr>
          <w:rFonts w:asciiTheme="minorHAnsi" w:hAnsiTheme="minorHAnsi" w:cstheme="minorHAnsi"/>
          <w:sz w:val="22"/>
          <w:szCs w:val="22"/>
        </w:rPr>
        <w:t xml:space="preserve">I am not sure which </w:t>
      </w:r>
      <w:r w:rsidR="00B22442">
        <w:rPr>
          <w:rFonts w:asciiTheme="minorHAnsi" w:hAnsiTheme="minorHAnsi" w:cstheme="minorHAnsi"/>
          <w:sz w:val="22"/>
          <w:szCs w:val="22"/>
        </w:rPr>
        <w:t xml:space="preserve">guide </w:t>
      </w:r>
      <w:r w:rsidR="00C67913">
        <w:rPr>
          <w:rFonts w:asciiTheme="minorHAnsi" w:hAnsiTheme="minorHAnsi" w:cstheme="minorHAnsi"/>
          <w:sz w:val="22"/>
          <w:szCs w:val="22"/>
        </w:rPr>
        <w:t xml:space="preserve">best suits </w:t>
      </w:r>
      <w:r w:rsidR="00B22442">
        <w:rPr>
          <w:rFonts w:asciiTheme="minorHAnsi" w:hAnsiTheme="minorHAnsi" w:cstheme="minorHAnsi"/>
          <w:sz w:val="22"/>
          <w:szCs w:val="22"/>
        </w:rPr>
        <w:t xml:space="preserve">our </w:t>
      </w:r>
      <w:r w:rsidR="00862F09">
        <w:rPr>
          <w:rFonts w:asciiTheme="minorHAnsi" w:hAnsiTheme="minorHAnsi" w:cstheme="minorHAnsi"/>
          <w:sz w:val="22"/>
          <w:szCs w:val="22"/>
        </w:rPr>
        <w:t>purposes</w:t>
      </w:r>
      <w:r w:rsidR="00C67913">
        <w:rPr>
          <w:rFonts w:asciiTheme="minorHAnsi" w:hAnsiTheme="minorHAnsi" w:cstheme="minorHAnsi"/>
          <w:sz w:val="22"/>
          <w:szCs w:val="22"/>
        </w:rPr>
        <w:t xml:space="preserve"> but</w:t>
      </w:r>
      <w:r w:rsidR="000073F6">
        <w:rPr>
          <w:rFonts w:asciiTheme="minorHAnsi" w:hAnsiTheme="minorHAnsi" w:cstheme="minorHAnsi"/>
          <w:sz w:val="22"/>
          <w:szCs w:val="22"/>
        </w:rPr>
        <w:t xml:space="preserve">, on the assumption </w:t>
      </w:r>
      <w:r w:rsidR="00B120A5">
        <w:rPr>
          <w:rFonts w:asciiTheme="minorHAnsi" w:hAnsiTheme="minorHAnsi" w:cstheme="minorHAnsi"/>
          <w:sz w:val="22"/>
          <w:szCs w:val="22"/>
        </w:rPr>
        <w:t xml:space="preserve">that reading competencies or skills at the </w:t>
      </w:r>
      <w:r w:rsidR="00CE7E4E">
        <w:rPr>
          <w:rFonts w:asciiTheme="minorHAnsi" w:hAnsiTheme="minorHAnsi" w:cstheme="minorHAnsi"/>
          <w:sz w:val="22"/>
          <w:szCs w:val="22"/>
        </w:rPr>
        <w:t xml:space="preserve">PEI </w:t>
      </w:r>
      <w:r w:rsidR="00B120A5">
        <w:rPr>
          <w:rFonts w:asciiTheme="minorHAnsi" w:hAnsiTheme="minorHAnsi" w:cstheme="minorHAnsi"/>
          <w:sz w:val="22"/>
          <w:szCs w:val="22"/>
        </w:rPr>
        <w:t xml:space="preserve">Grade 12 level and those of adults would be roughly the same, I </w:t>
      </w:r>
      <w:r w:rsidR="00862F09">
        <w:rPr>
          <w:rFonts w:asciiTheme="minorHAnsi" w:hAnsiTheme="minorHAnsi" w:cstheme="minorHAnsi"/>
          <w:sz w:val="22"/>
          <w:szCs w:val="22"/>
        </w:rPr>
        <w:t xml:space="preserve">opted </w:t>
      </w:r>
      <w:r w:rsidR="000073F6">
        <w:rPr>
          <w:rFonts w:asciiTheme="minorHAnsi" w:hAnsiTheme="minorHAnsi" w:cstheme="minorHAnsi"/>
          <w:sz w:val="22"/>
          <w:szCs w:val="22"/>
        </w:rPr>
        <w:t xml:space="preserve">to </w:t>
      </w:r>
      <w:r w:rsidR="00B22442">
        <w:rPr>
          <w:rFonts w:asciiTheme="minorHAnsi" w:hAnsiTheme="minorHAnsi" w:cstheme="minorHAnsi"/>
          <w:sz w:val="22"/>
          <w:szCs w:val="22"/>
        </w:rPr>
        <w:t xml:space="preserve">include </w:t>
      </w:r>
      <w:r w:rsidR="003B2B56">
        <w:rPr>
          <w:rFonts w:asciiTheme="minorHAnsi" w:hAnsiTheme="minorHAnsi" w:cstheme="minorHAnsi"/>
          <w:sz w:val="22"/>
          <w:szCs w:val="22"/>
        </w:rPr>
        <w:t xml:space="preserve">in this paper </w:t>
      </w:r>
      <w:r w:rsidR="00B22442">
        <w:rPr>
          <w:rFonts w:asciiTheme="minorHAnsi" w:hAnsiTheme="minorHAnsi" w:cstheme="minorHAnsi"/>
          <w:sz w:val="22"/>
          <w:szCs w:val="22"/>
        </w:rPr>
        <w:t xml:space="preserve">the reading and viewing component of the Language Arts </w:t>
      </w:r>
      <w:r>
        <w:rPr>
          <w:rFonts w:asciiTheme="minorHAnsi" w:hAnsiTheme="minorHAnsi" w:cstheme="minorHAnsi"/>
          <w:sz w:val="22"/>
          <w:szCs w:val="22"/>
        </w:rPr>
        <w:t xml:space="preserve">graduation </w:t>
      </w:r>
      <w:r w:rsidR="00420678">
        <w:rPr>
          <w:rFonts w:asciiTheme="minorHAnsi" w:hAnsiTheme="minorHAnsi" w:cstheme="minorHAnsi"/>
          <w:sz w:val="22"/>
          <w:szCs w:val="22"/>
        </w:rPr>
        <w:t>expectations</w:t>
      </w:r>
      <w:r w:rsidR="00B22442">
        <w:rPr>
          <w:rFonts w:asciiTheme="minorHAnsi" w:hAnsiTheme="minorHAnsi" w:cstheme="minorHAnsi"/>
          <w:sz w:val="22"/>
          <w:szCs w:val="22"/>
        </w:rPr>
        <w:t xml:space="preserve">.  </w:t>
      </w:r>
      <w:r w:rsidR="009232C6" w:rsidRPr="00617E19">
        <w:rPr>
          <w:rFonts w:asciiTheme="minorHAnsi" w:hAnsiTheme="minorHAnsi" w:cstheme="minorHAnsi"/>
          <w:sz w:val="22"/>
          <w:szCs w:val="22"/>
        </w:rPr>
        <w:t>(</w:t>
      </w:r>
      <w:r w:rsidR="00E76E29" w:rsidRPr="00617E19">
        <w:rPr>
          <w:rFonts w:asciiTheme="minorHAnsi" w:hAnsiTheme="minorHAnsi" w:cstheme="minorHAnsi"/>
          <w:sz w:val="22"/>
          <w:szCs w:val="22"/>
        </w:rPr>
        <w:t xml:space="preserve">Readers are </w:t>
      </w:r>
      <w:r w:rsidR="009232C6" w:rsidRPr="00617E19">
        <w:rPr>
          <w:rFonts w:asciiTheme="minorHAnsi" w:hAnsiTheme="minorHAnsi" w:cstheme="minorHAnsi"/>
          <w:sz w:val="22"/>
          <w:szCs w:val="22"/>
        </w:rPr>
        <w:t xml:space="preserve">also </w:t>
      </w:r>
      <w:r w:rsidR="00E76E29" w:rsidRPr="00617E19">
        <w:rPr>
          <w:rFonts w:asciiTheme="minorHAnsi" w:hAnsiTheme="minorHAnsi" w:cstheme="minorHAnsi"/>
          <w:sz w:val="22"/>
          <w:szCs w:val="22"/>
        </w:rPr>
        <w:t>encouraged to visit the PEI Department of Education website)</w:t>
      </w:r>
      <w:r w:rsidR="00B120A5">
        <w:rPr>
          <w:rFonts w:asciiTheme="minorHAnsi" w:hAnsiTheme="minorHAnsi" w:cstheme="minorHAnsi"/>
          <w:sz w:val="22"/>
          <w:szCs w:val="22"/>
        </w:rPr>
        <w:t xml:space="preserve">.  </w:t>
      </w:r>
    </w:p>
    <w:p w:rsidR="009232C6" w:rsidRPr="00617E19" w:rsidRDefault="009232C6" w:rsidP="00CC0518">
      <w:pPr>
        <w:rPr>
          <w:rFonts w:asciiTheme="minorHAnsi" w:hAnsiTheme="minorHAnsi" w:cstheme="minorHAnsi"/>
          <w:sz w:val="22"/>
          <w:szCs w:val="22"/>
        </w:rPr>
      </w:pPr>
    </w:p>
    <w:p w:rsidR="000073F6" w:rsidRPr="00617E19" w:rsidRDefault="000073F6" w:rsidP="000073F6">
      <w:pPr>
        <w:autoSpaceDE w:val="0"/>
        <w:autoSpaceDN w:val="0"/>
        <w:adjustRightInd w:val="0"/>
        <w:rPr>
          <w:rFonts w:asciiTheme="minorHAnsi" w:hAnsiTheme="minorHAnsi" w:cs="AGaramond-Regular"/>
          <w:b/>
          <w:sz w:val="22"/>
          <w:szCs w:val="22"/>
        </w:rPr>
      </w:pPr>
    </w:p>
    <w:p w:rsidR="000073F6" w:rsidRDefault="000073F6" w:rsidP="00617E19">
      <w:pPr>
        <w:autoSpaceDE w:val="0"/>
        <w:autoSpaceDN w:val="0"/>
        <w:adjustRightInd w:val="0"/>
        <w:rPr>
          <w:rFonts w:asciiTheme="minorHAnsi" w:hAnsiTheme="minorHAnsi" w:cs="AGaramond-Regular"/>
          <w:sz w:val="22"/>
          <w:szCs w:val="22"/>
        </w:rPr>
      </w:pPr>
    </w:p>
    <w:p w:rsidR="000073F6" w:rsidRDefault="000073F6" w:rsidP="00617E19">
      <w:pPr>
        <w:autoSpaceDE w:val="0"/>
        <w:autoSpaceDN w:val="0"/>
        <w:adjustRightInd w:val="0"/>
        <w:rPr>
          <w:rFonts w:asciiTheme="minorHAnsi" w:hAnsiTheme="minorHAnsi" w:cs="AGaramond-Regular"/>
          <w:sz w:val="22"/>
          <w:szCs w:val="22"/>
        </w:rPr>
      </w:pPr>
    </w:p>
    <w:p w:rsidR="000073F6" w:rsidRDefault="000073F6" w:rsidP="00617E19">
      <w:pPr>
        <w:autoSpaceDE w:val="0"/>
        <w:autoSpaceDN w:val="0"/>
        <w:adjustRightInd w:val="0"/>
        <w:rPr>
          <w:rFonts w:asciiTheme="minorHAnsi" w:hAnsiTheme="minorHAnsi" w:cs="AGaramond-Regular"/>
          <w:sz w:val="22"/>
          <w:szCs w:val="22"/>
        </w:rPr>
      </w:pPr>
    </w:p>
    <w:p w:rsidR="000073F6" w:rsidRDefault="000073F6" w:rsidP="00617E19">
      <w:pPr>
        <w:autoSpaceDE w:val="0"/>
        <w:autoSpaceDN w:val="0"/>
        <w:adjustRightInd w:val="0"/>
        <w:rPr>
          <w:rFonts w:asciiTheme="minorHAnsi" w:hAnsiTheme="minorHAnsi" w:cs="AGaramond-Regular"/>
          <w:sz w:val="22"/>
          <w:szCs w:val="22"/>
        </w:rPr>
      </w:pPr>
    </w:p>
    <w:p w:rsidR="00326191" w:rsidRDefault="000073F6" w:rsidP="00B22442">
      <w:pPr>
        <w:autoSpaceDE w:val="0"/>
        <w:autoSpaceDN w:val="0"/>
        <w:adjustRightInd w:val="0"/>
        <w:rPr>
          <w:rFonts w:asciiTheme="minorHAnsi" w:hAnsiTheme="minorHAnsi" w:cstheme="minorHAnsi"/>
          <w:b/>
          <w:sz w:val="22"/>
          <w:szCs w:val="22"/>
        </w:rPr>
      </w:pPr>
      <w:r w:rsidRPr="000073F6">
        <w:rPr>
          <w:rFonts w:asciiTheme="minorHAnsi" w:hAnsiTheme="minorHAnsi" w:cs="AGaramond-Regular"/>
          <w:noProof/>
          <w:sz w:val="22"/>
          <w:szCs w:val="22"/>
          <w:lang w:val="en-CA" w:eastAsia="en-CA"/>
        </w:rPr>
        <mc:AlternateContent>
          <mc:Choice Requires="wps">
            <w:drawing>
              <wp:anchor distT="0" distB="0" distL="114300" distR="114300" simplePos="0" relativeHeight="251661312" behindDoc="0" locked="0" layoutInCell="0" allowOverlap="1" wp14:anchorId="473BC454" wp14:editId="5AE796CB">
                <wp:simplePos x="0" y="0"/>
                <wp:positionH relativeFrom="margin">
                  <wp:align>center</wp:align>
                </wp:positionH>
                <wp:positionV relativeFrom="margin">
                  <wp:align>center</wp:align>
                </wp:positionV>
                <wp:extent cx="5956935" cy="5784215"/>
                <wp:effectExtent l="19050" t="19050" r="24765" b="26035"/>
                <wp:wrapSquare wrapText="bothSides"/>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7454" cy="5784273"/>
                        </a:xfrm>
                        <a:prstGeom prst="bracketPair">
                          <a:avLst>
                            <a:gd name="adj" fmla="val 8051"/>
                          </a:avLst>
                        </a:prstGeom>
                        <a:noFill/>
                        <a:ln w="38100">
                          <a:solidFill>
                            <a:srgbClr val="9BBB59"/>
                          </a:solidFill>
                          <a:round/>
                          <a:headEnd/>
                          <a:tailEnd/>
                        </a:ln>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rsidR="000073F6" w:rsidRPr="000073F6" w:rsidRDefault="000073F6" w:rsidP="000073F6">
                            <w:pPr>
                              <w:autoSpaceDE w:val="0"/>
                              <w:autoSpaceDN w:val="0"/>
                              <w:adjustRightInd w:val="0"/>
                              <w:jc w:val="center"/>
                              <w:rPr>
                                <w:rFonts w:asciiTheme="minorHAnsi" w:hAnsiTheme="minorHAnsi" w:cs="Arial"/>
                                <w:b/>
                                <w:sz w:val="22"/>
                                <w:szCs w:val="22"/>
                                <w:lang w:eastAsia="en-CA"/>
                              </w:rPr>
                            </w:pPr>
                            <w:r w:rsidRPr="000073F6">
                              <w:rPr>
                                <w:rFonts w:asciiTheme="minorHAnsi" w:hAnsiTheme="minorHAnsi" w:cstheme="minorHAnsi"/>
                                <w:b/>
                                <w:sz w:val="22"/>
                                <w:szCs w:val="22"/>
                              </w:rPr>
                              <w:t xml:space="preserve">The </w:t>
                            </w:r>
                            <w:r w:rsidRPr="000073F6">
                              <w:rPr>
                                <w:rFonts w:asciiTheme="minorHAnsi" w:hAnsiTheme="minorHAnsi" w:cs="Arial"/>
                                <w:b/>
                                <w:sz w:val="22"/>
                                <w:szCs w:val="22"/>
                                <w:lang w:eastAsia="en-CA"/>
                              </w:rPr>
                              <w:t>Atlantic Canada English Language Arts Curriculum</w:t>
                            </w:r>
                          </w:p>
                          <w:p w:rsidR="000073F6" w:rsidRDefault="000073F6" w:rsidP="000073F6">
                            <w:pPr>
                              <w:autoSpaceDE w:val="0"/>
                              <w:autoSpaceDN w:val="0"/>
                              <w:adjustRightInd w:val="0"/>
                              <w:jc w:val="center"/>
                              <w:rPr>
                                <w:rFonts w:asciiTheme="minorHAnsi" w:hAnsiTheme="minorHAnsi" w:cs="Arial"/>
                                <w:b/>
                                <w:sz w:val="22"/>
                                <w:szCs w:val="22"/>
                                <w:lang w:eastAsia="en-CA"/>
                              </w:rPr>
                            </w:pPr>
                            <w:r w:rsidRPr="000073F6">
                              <w:rPr>
                                <w:rFonts w:asciiTheme="minorHAnsi" w:hAnsiTheme="minorHAnsi" w:cs="Arial"/>
                                <w:b/>
                                <w:sz w:val="22"/>
                                <w:szCs w:val="22"/>
                                <w:lang w:eastAsia="en-CA"/>
                              </w:rPr>
                              <w:t>for Grades 12</w:t>
                            </w:r>
                          </w:p>
                          <w:p w:rsidR="000073F6" w:rsidRPr="000073F6" w:rsidRDefault="000073F6" w:rsidP="000073F6">
                            <w:pPr>
                              <w:autoSpaceDE w:val="0"/>
                              <w:autoSpaceDN w:val="0"/>
                              <w:adjustRightInd w:val="0"/>
                              <w:jc w:val="center"/>
                              <w:rPr>
                                <w:rFonts w:asciiTheme="minorHAnsi" w:hAnsiTheme="minorHAnsi" w:cs="Arial"/>
                                <w:b/>
                                <w:sz w:val="22"/>
                                <w:szCs w:val="22"/>
                                <w:lang w:eastAsia="en-CA"/>
                              </w:rPr>
                            </w:pPr>
                          </w:p>
                          <w:p w:rsidR="000073F6" w:rsidRPr="000073F6"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0073F6">
                              <w:rPr>
                                <w:rFonts w:asciiTheme="minorHAnsi" w:hAnsiTheme="minorHAnsi" w:cs="AGaramond-Regular"/>
                                <w:sz w:val="22"/>
                                <w:szCs w:val="22"/>
                              </w:rPr>
                              <w:t>select texts to support their learning needs and range of special interests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read widely and experience a variety of literary genre and modes from different provinces and countries, and world literature from different literary periods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articulate their understanding of ways in which information texts are constructed for particular purposes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use the cueing systems and a variety of strategies to construct meaning in reading and viewing complex and sophisticated print and media texts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articulate their own processes and strategies in exploring</w:t>
                            </w:r>
                            <w:r>
                              <w:rPr>
                                <w:rFonts w:asciiTheme="minorHAnsi" w:hAnsiTheme="minorHAnsi" w:cs="AGaramond-Regular"/>
                                <w:sz w:val="22"/>
                                <w:szCs w:val="22"/>
                              </w:rPr>
                              <w:t xml:space="preserve"> </w:t>
                            </w:r>
                            <w:r w:rsidRPr="00617E19">
                              <w:rPr>
                                <w:rFonts w:asciiTheme="minorHAnsi" w:hAnsiTheme="minorHAnsi" w:cs="AGaramond-Regular"/>
                                <w:sz w:val="22"/>
                                <w:szCs w:val="22"/>
                              </w:rPr>
                              <w:t>,interpreting, reflecting on sophisticated text and tasks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access, select, and research, in systematic ways, specific information to meet personal and learning needs,  use the electronic network and other sources of information in ways characterized by complexity of purpose, procedure or subject matter, evaluate their research process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make informed personal responses to increasingly challenging print and media texts and reflect on their responses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articulate and justify points of view about texts and text elements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critically evaluate the information they access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show the relationships among language, topic, purpose, context and audience - note the relationship of specific elements of a particular text to elements of other texts, describe, discuss, and evaluate the language, ideas, and other significant characteristics of a variety of texts and genres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respond critically to complex and sophisticated texts,  examine how texts work to reveal and produce ideologies, identities, and positions- examine how media texts construct notions of roles, behaviour, culture, and reality, examine how textual features help a reader and viewer to create meaning of the texts</w:t>
                            </w:r>
                          </w:p>
                          <w:p w:rsidR="000073F6" w:rsidRPr="00617E19" w:rsidRDefault="000073F6" w:rsidP="000073F6">
                            <w:pPr>
                              <w:rPr>
                                <w:rFonts w:asciiTheme="minorHAnsi" w:hAnsiTheme="minorHAnsi"/>
                                <w:sz w:val="22"/>
                                <w:szCs w:val="22"/>
                                <w:lang w:eastAsia="en-CA"/>
                              </w:rPr>
                            </w:pPr>
                          </w:p>
                          <w:p w:rsidR="000073F6" w:rsidRDefault="000073F6">
                            <w:pPr>
                              <w:jc w:val="center"/>
                              <w:rPr>
                                <w:i/>
                                <w:iCs/>
                                <w:color w:val="7F7F7F" w:themeColor="text1" w:themeTint="80"/>
                              </w:rPr>
                            </w:pPr>
                          </w:p>
                        </w:txbxContent>
                      </wps:txbx>
                      <wps:bodyPr rot="0" vert="horz" wrap="square" lIns="45720" tIns="45720" rIns="4572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6" type="#_x0000_t185" style="position:absolute;margin-left:0;margin-top:0;width:469.05pt;height:455.4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" o:allowincell="f" adj="1739" fillcolor="#943634" strokecolor="#9bbb59" strokeweight="3pt">
                <v:shadow color="#5d7035" offset="1pt,1pt"/>
                <v:textbox inset="3.6pt,,3.6pt">
                  <w:txbxContent>
                    <w:p w:rsidR="000073F6" w:rsidRPr="000073F6" w:rsidRDefault="000073F6" w:rsidP="000073F6">
                      <w:pPr>
                        <w:autoSpaceDE w:val="0"/>
                        <w:autoSpaceDN w:val="0"/>
                        <w:adjustRightInd w:val="0"/>
                        <w:jc w:val="center"/>
                        <w:rPr>
                          <w:rFonts w:asciiTheme="minorHAnsi" w:hAnsiTheme="minorHAnsi" w:cs="Arial"/>
                          <w:b/>
                          <w:sz w:val="22"/>
                          <w:szCs w:val="22"/>
                          <w:lang w:eastAsia="en-CA"/>
                        </w:rPr>
                      </w:pPr>
                      <w:r w:rsidRPr="000073F6">
                        <w:rPr>
                          <w:rFonts w:asciiTheme="minorHAnsi" w:hAnsiTheme="minorHAnsi" w:cstheme="minorHAnsi"/>
                          <w:b/>
                          <w:sz w:val="22"/>
                          <w:szCs w:val="22"/>
                        </w:rPr>
                        <w:t xml:space="preserve">The </w:t>
                      </w:r>
                      <w:r w:rsidRPr="000073F6">
                        <w:rPr>
                          <w:rFonts w:asciiTheme="minorHAnsi" w:hAnsiTheme="minorHAnsi" w:cs="Arial"/>
                          <w:b/>
                          <w:sz w:val="22"/>
                          <w:szCs w:val="22"/>
                          <w:lang w:eastAsia="en-CA"/>
                        </w:rPr>
                        <w:t>Atlantic Canada English Language Arts Curriculum</w:t>
                      </w:r>
                    </w:p>
                    <w:p w:rsidR="000073F6" w:rsidRDefault="000073F6" w:rsidP="000073F6">
                      <w:pPr>
                        <w:autoSpaceDE w:val="0"/>
                        <w:autoSpaceDN w:val="0"/>
                        <w:adjustRightInd w:val="0"/>
                        <w:jc w:val="center"/>
                        <w:rPr>
                          <w:rFonts w:asciiTheme="minorHAnsi" w:hAnsiTheme="minorHAnsi" w:cs="Arial"/>
                          <w:b/>
                          <w:sz w:val="22"/>
                          <w:szCs w:val="22"/>
                          <w:lang w:eastAsia="en-CA"/>
                        </w:rPr>
                      </w:pPr>
                      <w:r w:rsidRPr="000073F6">
                        <w:rPr>
                          <w:rFonts w:asciiTheme="minorHAnsi" w:hAnsiTheme="minorHAnsi" w:cs="Arial"/>
                          <w:b/>
                          <w:sz w:val="22"/>
                          <w:szCs w:val="22"/>
                          <w:lang w:eastAsia="en-CA"/>
                        </w:rPr>
                        <w:t>for Grades 12</w:t>
                      </w:r>
                    </w:p>
                    <w:p w:rsidR="000073F6" w:rsidRPr="000073F6" w:rsidRDefault="000073F6" w:rsidP="000073F6">
                      <w:pPr>
                        <w:autoSpaceDE w:val="0"/>
                        <w:autoSpaceDN w:val="0"/>
                        <w:adjustRightInd w:val="0"/>
                        <w:jc w:val="center"/>
                        <w:rPr>
                          <w:rFonts w:asciiTheme="minorHAnsi" w:hAnsiTheme="minorHAnsi" w:cs="Arial"/>
                          <w:b/>
                          <w:sz w:val="22"/>
                          <w:szCs w:val="22"/>
                          <w:lang w:eastAsia="en-CA"/>
                        </w:rPr>
                      </w:pPr>
                    </w:p>
                    <w:p w:rsidR="000073F6" w:rsidRPr="000073F6"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0073F6">
                        <w:rPr>
                          <w:rFonts w:asciiTheme="minorHAnsi" w:hAnsiTheme="minorHAnsi" w:cs="AGaramond-Regular"/>
                          <w:sz w:val="22"/>
                          <w:szCs w:val="22"/>
                        </w:rPr>
                        <w:t>select texts to support their learning needs and range of special interests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read widely and experience a variety of literary genre and modes from different provinces and countries, and world literature from different literary periods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articulate their understanding of ways in which information texts are constructed for particular purposes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use the cueing systems and a variety of strategies to construct meaning in reading and viewing complex and sophisticated print and media texts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articulate their own processes and strategies in exploring</w:t>
                      </w:r>
                      <w:r>
                        <w:rPr>
                          <w:rFonts w:asciiTheme="minorHAnsi" w:hAnsiTheme="minorHAnsi" w:cs="AGaramond-Regular"/>
                          <w:sz w:val="22"/>
                          <w:szCs w:val="22"/>
                        </w:rPr>
                        <w:t xml:space="preserve"> </w:t>
                      </w:r>
                      <w:r w:rsidRPr="00617E19">
                        <w:rPr>
                          <w:rFonts w:asciiTheme="minorHAnsi" w:hAnsiTheme="minorHAnsi" w:cs="AGaramond-Regular"/>
                          <w:sz w:val="22"/>
                          <w:szCs w:val="22"/>
                        </w:rPr>
                        <w:t>,interpreting, reflecting on sophisticated text and tasks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access, select, and research, in systematic ways, specific information to meet personal and learning needs,  use the electronic network and other sources of information in ways characterized by complexity of purpose, procedure or subject matter, evaluate their research process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make informed personal responses to increasingly challenging print and media texts and reflect on their responses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articulate and justify points of view about texts and text elements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critically evaluate the information they access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show the relationships among language, topic, purpose, context and audience - note the relationship of specific elements of a particular text to elements of other texts, describe, discuss, and evaluate the language, ideas, and other significant characteristics of a variety of texts and genres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respond critically to complex and sophisticated texts,  examine how texts work to reveal and produce ideologies, identities, and positions- examine how media texts construct notions of roles, behaviour, culture, and reality, examine how textual features help a reader and viewer to create meaning of the texts</w:t>
                      </w:r>
                    </w:p>
                    <w:p w:rsidR="000073F6" w:rsidRPr="00617E19" w:rsidRDefault="000073F6" w:rsidP="000073F6">
                      <w:pPr>
                        <w:rPr>
                          <w:rFonts w:asciiTheme="minorHAnsi" w:hAnsiTheme="minorHAnsi"/>
                          <w:sz w:val="22"/>
                          <w:szCs w:val="22"/>
                          <w:lang w:eastAsia="en-CA"/>
                        </w:rPr>
                      </w:pPr>
                    </w:p>
                    <w:p w:rsidR="000073F6" w:rsidRDefault="000073F6">
                      <w:pPr>
                        <w:jc w:val="center"/>
                        <w:rPr>
                          <w:i/>
                          <w:iCs/>
                          <w:color w:val="7F7F7F" w:themeColor="text1" w:themeTint="80"/>
                        </w:rPr>
                      </w:pPr>
                    </w:p>
                  </w:txbxContent>
                </v:textbox>
                <w10:wrap type="square" anchorx="margin" anchory="margin"/>
              </v:shape>
            </w:pict>
          </mc:Fallback>
        </mc:AlternateContent>
      </w:r>
      <w:r w:rsidR="003146EA" w:rsidRPr="00CE7E4E">
        <w:rPr>
          <w:rFonts w:asciiTheme="minorHAnsi" w:hAnsiTheme="minorHAnsi" w:cstheme="minorHAnsi"/>
          <w:b/>
          <w:sz w:val="22"/>
          <w:szCs w:val="22"/>
        </w:rPr>
        <w:t>Key</w:t>
      </w:r>
      <w:r w:rsidR="00326191" w:rsidRPr="00CE7E4E">
        <w:rPr>
          <w:rFonts w:asciiTheme="minorHAnsi" w:hAnsiTheme="minorHAnsi" w:cstheme="minorHAnsi"/>
          <w:b/>
          <w:sz w:val="22"/>
          <w:szCs w:val="22"/>
        </w:rPr>
        <w:t xml:space="preserve"> Performance Criteria:</w:t>
      </w:r>
    </w:p>
    <w:p w:rsidR="00B22442" w:rsidRPr="00CE7E4E" w:rsidRDefault="00B22442" w:rsidP="00B22442">
      <w:pPr>
        <w:autoSpaceDE w:val="0"/>
        <w:autoSpaceDN w:val="0"/>
        <w:adjustRightInd w:val="0"/>
        <w:rPr>
          <w:rFonts w:asciiTheme="minorHAnsi" w:hAnsiTheme="minorHAnsi" w:cstheme="minorHAnsi"/>
          <w:b/>
          <w:sz w:val="22"/>
          <w:szCs w:val="22"/>
        </w:rPr>
      </w:pPr>
    </w:p>
    <w:p w:rsidR="004027FF" w:rsidRPr="0065130B" w:rsidRDefault="0081200E" w:rsidP="00454035">
      <w:pPr>
        <w:rPr>
          <w:rFonts w:asciiTheme="minorHAnsi" w:hAnsiTheme="minorHAnsi" w:cstheme="minorHAnsi"/>
          <w:sz w:val="22"/>
          <w:szCs w:val="22"/>
        </w:rPr>
      </w:pPr>
      <w:r w:rsidRPr="00CE7E4E">
        <w:rPr>
          <w:rFonts w:asciiTheme="minorHAnsi" w:hAnsiTheme="minorHAnsi" w:cstheme="minorHAnsi"/>
          <w:sz w:val="22"/>
          <w:szCs w:val="22"/>
        </w:rPr>
        <w:t>H</w:t>
      </w:r>
      <w:r w:rsidR="00E66158" w:rsidRPr="00CE7E4E">
        <w:rPr>
          <w:rFonts w:asciiTheme="minorHAnsi" w:hAnsiTheme="minorHAnsi" w:cstheme="minorHAnsi"/>
          <w:sz w:val="22"/>
          <w:szCs w:val="22"/>
        </w:rPr>
        <w:t xml:space="preserve">ow well one reads compared to another, is usually measured in </w:t>
      </w:r>
      <w:r w:rsidR="00F538D6" w:rsidRPr="00CE7E4E">
        <w:rPr>
          <w:rFonts w:asciiTheme="minorHAnsi" w:hAnsiTheme="minorHAnsi" w:cstheme="minorHAnsi"/>
          <w:sz w:val="22"/>
          <w:szCs w:val="22"/>
        </w:rPr>
        <w:t>in two ways, the range of reading s</w:t>
      </w:r>
      <w:r w:rsidR="009232EB" w:rsidRPr="00CE7E4E">
        <w:rPr>
          <w:rFonts w:asciiTheme="minorHAnsi" w:hAnsiTheme="minorHAnsi" w:cstheme="minorHAnsi"/>
          <w:sz w:val="22"/>
          <w:szCs w:val="22"/>
        </w:rPr>
        <w:t>k</w:t>
      </w:r>
      <w:r w:rsidR="00F538D6" w:rsidRPr="00CE7E4E">
        <w:rPr>
          <w:rFonts w:asciiTheme="minorHAnsi" w:hAnsiTheme="minorHAnsi" w:cstheme="minorHAnsi"/>
          <w:sz w:val="22"/>
          <w:szCs w:val="22"/>
        </w:rPr>
        <w:t xml:space="preserve">ills and the level of performance on each; level of performance is usually rated in terms of the following </w:t>
      </w:r>
    </w:p>
    <w:p w:rsidR="0009100D" w:rsidRDefault="003B2B56" w:rsidP="0009100D">
      <w:pPr>
        <w:rPr>
          <w:rFonts w:asciiTheme="minorHAnsi" w:hAnsiTheme="minorHAnsi" w:cstheme="minorHAnsi"/>
          <w:b/>
          <w:sz w:val="22"/>
          <w:szCs w:val="22"/>
        </w:rPr>
      </w:pPr>
      <w:r w:rsidRPr="003B2B56">
        <w:rPr>
          <w:rFonts w:asciiTheme="minorHAnsi" w:hAnsiTheme="minorHAnsi" w:cstheme="minorHAnsi"/>
          <w:b/>
          <w:noProof/>
          <w:sz w:val="22"/>
          <w:szCs w:val="22"/>
          <w:lang w:val="en-CA" w:eastAsia="en-CA"/>
        </w:rPr>
        <mc:AlternateContent>
          <mc:Choice Requires="wps">
            <w:drawing>
              <wp:anchor distT="0" distB="0" distL="114300" distR="114300" simplePos="0" relativeHeight="251663360" behindDoc="0" locked="0" layoutInCell="1" allowOverlap="1" wp14:editId="36B11C9B">
                <wp:simplePos x="0" y="0"/>
                <wp:positionH relativeFrom="column">
                  <wp:align>center</wp:align>
                </wp:positionH>
                <wp:positionV relativeFrom="paragraph">
                  <wp:posOffset>0</wp:posOffset>
                </wp:positionV>
                <wp:extent cx="3519055" cy="1669473"/>
                <wp:effectExtent l="0" t="0" r="24765" b="260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9055" cy="1669473"/>
                        </a:xfrm>
                        <a:prstGeom prst="rect">
                          <a:avLst/>
                        </a:prstGeom>
                        <a:solidFill>
                          <a:srgbClr val="FFFFFF"/>
                        </a:solidFill>
                        <a:ln w="9525">
                          <a:solidFill>
                            <a:srgbClr val="000000"/>
                          </a:solidFill>
                          <a:miter lim="800000"/>
                          <a:headEnd/>
                          <a:tailEnd/>
                        </a:ln>
                      </wps:spPr>
                      <wps:txbx>
                        <w:txbxContent>
                          <w:p w:rsidR="003B2B56" w:rsidRDefault="003B2B56" w:rsidP="003B2B56">
                            <w:pPr>
                              <w:jc w:val="center"/>
                              <w:rPr>
                                <w:rFonts w:asciiTheme="minorHAnsi" w:hAnsiTheme="minorHAnsi"/>
                                <w:b/>
                                <w:sz w:val="22"/>
                                <w:szCs w:val="22"/>
                              </w:rPr>
                            </w:pPr>
                            <w:r w:rsidRPr="0065130B">
                              <w:rPr>
                                <w:rFonts w:asciiTheme="minorHAnsi" w:hAnsiTheme="minorHAnsi"/>
                                <w:b/>
                                <w:sz w:val="22"/>
                                <w:szCs w:val="22"/>
                              </w:rPr>
                              <w:t xml:space="preserve">Key </w:t>
                            </w:r>
                            <w:r>
                              <w:rPr>
                                <w:rFonts w:asciiTheme="minorHAnsi" w:hAnsiTheme="minorHAnsi"/>
                                <w:b/>
                                <w:sz w:val="22"/>
                                <w:szCs w:val="22"/>
                              </w:rPr>
                              <w:t xml:space="preserve">Performance </w:t>
                            </w:r>
                            <w:r w:rsidRPr="0065130B">
                              <w:rPr>
                                <w:rFonts w:asciiTheme="minorHAnsi" w:hAnsiTheme="minorHAnsi"/>
                                <w:b/>
                                <w:sz w:val="22"/>
                                <w:szCs w:val="22"/>
                              </w:rPr>
                              <w:t>Criteria:</w:t>
                            </w:r>
                          </w:p>
                          <w:p w:rsidR="003B2B56" w:rsidRPr="0065130B" w:rsidRDefault="003B2B56" w:rsidP="003B2B56">
                            <w:pPr>
                              <w:jc w:val="center"/>
                              <w:rPr>
                                <w:rFonts w:asciiTheme="minorHAnsi" w:hAnsiTheme="minorHAnsi"/>
                                <w:sz w:val="22"/>
                                <w:szCs w:val="22"/>
                              </w:rPr>
                            </w:pP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Range of material</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Comprehension</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Fluency</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Independence</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Speed</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Vocabulary</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Flow</w:t>
                            </w:r>
                          </w:p>
                          <w:p w:rsidR="003B2B56" w:rsidRPr="0065130B" w:rsidRDefault="003B2B56" w:rsidP="003B2B56">
                            <w:pPr>
                              <w:rPr>
                                <w:rFonts w:asciiTheme="minorHAnsi" w:hAnsiTheme="minorHAnsi" w:cstheme="minorHAnsi"/>
                                <w:sz w:val="22"/>
                                <w:szCs w:val="22"/>
                              </w:rPr>
                            </w:pPr>
                          </w:p>
                          <w:p w:rsidR="003B2B56" w:rsidRDefault="003B2B56" w:rsidP="003B2B56">
                            <w:pPr>
                              <w:rPr>
                                <w:rFonts w:asciiTheme="minorHAnsi" w:hAnsiTheme="minorHAnsi" w:cstheme="minorHAnsi"/>
                                <w:b/>
                                <w:sz w:val="22"/>
                                <w:szCs w:val="22"/>
                              </w:rPr>
                            </w:pPr>
                          </w:p>
                          <w:p w:rsidR="003B2B56" w:rsidRDefault="003B2B5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0;margin-top:0;width:277.1pt;height:131.45pt;z-index:251663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">
                <v:textbox>
                  <w:txbxContent>
                    <w:p w:rsidR="003B2B56" w:rsidRDefault="003B2B56" w:rsidP="003B2B56">
                      <w:pPr>
                        <w:jc w:val="center"/>
                        <w:rPr>
                          <w:rFonts w:asciiTheme="minorHAnsi" w:hAnsiTheme="minorHAnsi"/>
                          <w:b/>
                          <w:sz w:val="22"/>
                          <w:szCs w:val="22"/>
                        </w:rPr>
                      </w:pPr>
                      <w:r w:rsidRPr="0065130B">
                        <w:rPr>
                          <w:rFonts w:asciiTheme="minorHAnsi" w:hAnsiTheme="minorHAnsi"/>
                          <w:b/>
                          <w:sz w:val="22"/>
                          <w:szCs w:val="22"/>
                        </w:rPr>
                        <w:t xml:space="preserve">Key </w:t>
                      </w:r>
                      <w:r>
                        <w:rPr>
                          <w:rFonts w:asciiTheme="minorHAnsi" w:hAnsiTheme="minorHAnsi"/>
                          <w:b/>
                          <w:sz w:val="22"/>
                          <w:szCs w:val="22"/>
                        </w:rPr>
                        <w:t xml:space="preserve">Performance </w:t>
                      </w:r>
                      <w:r w:rsidRPr="0065130B">
                        <w:rPr>
                          <w:rFonts w:asciiTheme="minorHAnsi" w:hAnsiTheme="minorHAnsi"/>
                          <w:b/>
                          <w:sz w:val="22"/>
                          <w:szCs w:val="22"/>
                        </w:rPr>
                        <w:t>Criteria:</w:t>
                      </w:r>
                    </w:p>
                    <w:p w:rsidR="003B2B56" w:rsidRPr="0065130B" w:rsidRDefault="003B2B56" w:rsidP="003B2B56">
                      <w:pPr>
                        <w:jc w:val="center"/>
                        <w:rPr>
                          <w:rFonts w:asciiTheme="minorHAnsi" w:hAnsiTheme="minorHAnsi"/>
                          <w:sz w:val="22"/>
                          <w:szCs w:val="22"/>
                        </w:rPr>
                      </w:pP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Range of material</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Comprehension</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Fluency</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Independence</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Speed</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Vocabulary</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Flow</w:t>
                      </w:r>
                    </w:p>
                    <w:p w:rsidR="003B2B56" w:rsidRPr="0065130B" w:rsidRDefault="003B2B56" w:rsidP="003B2B56">
                      <w:pPr>
                        <w:rPr>
                          <w:rFonts w:asciiTheme="minorHAnsi" w:hAnsiTheme="minorHAnsi" w:cstheme="minorHAnsi"/>
                          <w:sz w:val="22"/>
                          <w:szCs w:val="22"/>
                        </w:rPr>
                      </w:pPr>
                    </w:p>
                    <w:p w:rsidR="003B2B56" w:rsidRDefault="003B2B56" w:rsidP="003B2B56">
                      <w:pPr>
                        <w:rPr>
                          <w:rFonts w:asciiTheme="minorHAnsi" w:hAnsiTheme="minorHAnsi" w:cstheme="minorHAnsi"/>
                          <w:b/>
                          <w:sz w:val="22"/>
                          <w:szCs w:val="22"/>
                        </w:rPr>
                      </w:pPr>
                    </w:p>
                    <w:p w:rsidR="003B2B56" w:rsidRDefault="003B2B56"/>
                  </w:txbxContent>
                </v:textbox>
              </v:shape>
            </w:pict>
          </mc:Fallback>
        </mc:AlternateContent>
      </w:r>
    </w:p>
    <w:p w:rsidR="0009100D" w:rsidRDefault="0009100D" w:rsidP="0009100D">
      <w:pPr>
        <w:rPr>
          <w:rFonts w:asciiTheme="minorHAnsi" w:hAnsiTheme="minorHAnsi" w:cstheme="minorHAnsi"/>
          <w:b/>
          <w:sz w:val="22"/>
          <w:szCs w:val="22"/>
        </w:rPr>
      </w:pPr>
    </w:p>
    <w:p w:rsidR="0009100D" w:rsidRDefault="0009100D" w:rsidP="0009100D">
      <w:pPr>
        <w:rPr>
          <w:rFonts w:asciiTheme="minorHAnsi" w:hAnsiTheme="minorHAnsi" w:cstheme="minorHAnsi"/>
          <w:b/>
          <w:sz w:val="22"/>
          <w:szCs w:val="22"/>
        </w:rPr>
      </w:pPr>
    </w:p>
    <w:p w:rsidR="0009100D" w:rsidRDefault="0009100D" w:rsidP="0009100D">
      <w:pPr>
        <w:rPr>
          <w:rFonts w:asciiTheme="minorHAnsi" w:hAnsiTheme="minorHAnsi" w:cstheme="minorHAnsi"/>
          <w:b/>
          <w:sz w:val="22"/>
          <w:szCs w:val="22"/>
        </w:rPr>
      </w:pPr>
    </w:p>
    <w:p w:rsidR="0009100D" w:rsidRDefault="0009100D" w:rsidP="0009100D">
      <w:pPr>
        <w:rPr>
          <w:rFonts w:asciiTheme="minorHAnsi" w:hAnsiTheme="minorHAnsi" w:cstheme="minorHAnsi"/>
          <w:b/>
          <w:sz w:val="22"/>
          <w:szCs w:val="22"/>
        </w:rPr>
      </w:pPr>
    </w:p>
    <w:p w:rsidR="003B2B56" w:rsidRDefault="003B2B56" w:rsidP="0009100D">
      <w:pPr>
        <w:rPr>
          <w:rFonts w:asciiTheme="minorHAnsi" w:hAnsiTheme="minorHAnsi" w:cstheme="minorHAnsi"/>
          <w:b/>
          <w:sz w:val="22"/>
          <w:szCs w:val="22"/>
        </w:rPr>
      </w:pPr>
    </w:p>
    <w:p w:rsidR="003B2B56" w:rsidRDefault="003B2B56" w:rsidP="0009100D">
      <w:pPr>
        <w:rPr>
          <w:rFonts w:asciiTheme="minorHAnsi" w:hAnsiTheme="minorHAnsi" w:cstheme="minorHAnsi"/>
          <w:b/>
          <w:sz w:val="22"/>
          <w:szCs w:val="22"/>
        </w:rPr>
      </w:pPr>
    </w:p>
    <w:p w:rsidR="003B2B56" w:rsidRDefault="003B2B56" w:rsidP="0009100D">
      <w:pPr>
        <w:rPr>
          <w:rFonts w:asciiTheme="minorHAnsi" w:hAnsiTheme="minorHAnsi" w:cstheme="minorHAnsi"/>
          <w:b/>
          <w:sz w:val="22"/>
          <w:szCs w:val="22"/>
        </w:rPr>
      </w:pPr>
    </w:p>
    <w:p w:rsidR="003B2B56" w:rsidRDefault="003B2B56" w:rsidP="0009100D">
      <w:pPr>
        <w:rPr>
          <w:rFonts w:asciiTheme="minorHAnsi" w:hAnsiTheme="minorHAnsi" w:cstheme="minorHAnsi"/>
          <w:b/>
          <w:sz w:val="22"/>
          <w:szCs w:val="22"/>
        </w:rPr>
      </w:pPr>
    </w:p>
    <w:p w:rsidR="003B2B56" w:rsidRDefault="003B2B56" w:rsidP="0009100D">
      <w:pPr>
        <w:rPr>
          <w:rFonts w:asciiTheme="minorHAnsi" w:hAnsiTheme="minorHAnsi" w:cstheme="minorHAnsi"/>
          <w:b/>
          <w:sz w:val="22"/>
          <w:szCs w:val="22"/>
        </w:rPr>
      </w:pPr>
    </w:p>
    <w:p w:rsidR="003B2B56" w:rsidRDefault="003B2B56" w:rsidP="0009100D">
      <w:pPr>
        <w:rPr>
          <w:rFonts w:asciiTheme="minorHAnsi" w:hAnsiTheme="minorHAnsi" w:cstheme="minorHAnsi"/>
          <w:b/>
          <w:sz w:val="22"/>
          <w:szCs w:val="22"/>
        </w:rPr>
      </w:pPr>
    </w:p>
    <w:p w:rsidR="003B2B56" w:rsidRDefault="00775B30" w:rsidP="003B2B56">
      <w:pPr>
        <w:rPr>
          <w:rFonts w:asciiTheme="minorHAnsi" w:hAnsiTheme="minorHAnsi" w:cstheme="minorHAnsi"/>
          <w:sz w:val="22"/>
          <w:szCs w:val="22"/>
        </w:rPr>
      </w:pPr>
      <w:r>
        <w:rPr>
          <w:rFonts w:asciiTheme="minorHAnsi" w:hAnsiTheme="minorHAnsi" w:cstheme="minorHAnsi"/>
          <w:b/>
          <w:sz w:val="22"/>
          <w:szCs w:val="22"/>
        </w:rPr>
        <w:t>Le</w:t>
      </w:r>
      <w:r w:rsidR="005737D1" w:rsidRPr="00CE7E4E">
        <w:rPr>
          <w:rFonts w:asciiTheme="minorHAnsi" w:hAnsiTheme="minorHAnsi" w:cstheme="minorHAnsi"/>
          <w:b/>
          <w:sz w:val="22"/>
          <w:szCs w:val="22"/>
        </w:rPr>
        <w:t xml:space="preserve">vels of </w:t>
      </w:r>
      <w:r w:rsidR="005737D1" w:rsidRPr="003B2B56">
        <w:rPr>
          <w:rFonts w:asciiTheme="minorHAnsi" w:hAnsiTheme="minorHAnsi" w:cstheme="minorHAnsi"/>
          <w:b/>
          <w:sz w:val="22"/>
          <w:szCs w:val="22"/>
        </w:rPr>
        <w:t>reading</w:t>
      </w:r>
      <w:r w:rsidR="003F72BA" w:rsidRPr="003B2B56">
        <w:rPr>
          <w:rFonts w:asciiTheme="minorHAnsi" w:hAnsiTheme="minorHAnsi" w:cstheme="minorHAnsi"/>
          <w:b/>
          <w:sz w:val="22"/>
          <w:szCs w:val="22"/>
        </w:rPr>
        <w:t xml:space="preserve"> </w:t>
      </w:r>
      <w:r w:rsidR="003F72BA">
        <w:rPr>
          <w:rFonts w:asciiTheme="minorHAnsi" w:hAnsiTheme="minorHAnsi" w:cstheme="minorHAnsi"/>
          <w:sz w:val="22"/>
          <w:szCs w:val="22"/>
        </w:rPr>
        <w:t xml:space="preserve"> </w:t>
      </w:r>
    </w:p>
    <w:p w:rsidR="003B2B56" w:rsidRPr="00CE7E4E" w:rsidRDefault="00862F09" w:rsidP="003B2B56">
      <w:pPr>
        <w:rPr>
          <w:rFonts w:asciiTheme="minorHAnsi" w:hAnsiTheme="minorHAnsi" w:cstheme="minorHAnsi"/>
          <w:sz w:val="22"/>
          <w:szCs w:val="22"/>
        </w:rPr>
      </w:pPr>
      <w:r>
        <w:rPr>
          <w:rFonts w:asciiTheme="minorHAnsi" w:hAnsiTheme="minorHAnsi" w:cstheme="minorHAnsi"/>
          <w:sz w:val="22"/>
          <w:szCs w:val="22"/>
        </w:rPr>
        <w:t>In terms of levels, t</w:t>
      </w:r>
      <w:r w:rsidR="005737D1" w:rsidRPr="00CE7E4E">
        <w:rPr>
          <w:rFonts w:asciiTheme="minorHAnsi" w:hAnsiTheme="minorHAnsi" w:cstheme="minorHAnsi"/>
          <w:sz w:val="22"/>
          <w:szCs w:val="22"/>
        </w:rPr>
        <w:t>wo items caught my attention</w:t>
      </w:r>
      <w:r w:rsidR="003B2B56">
        <w:rPr>
          <w:rFonts w:asciiTheme="minorHAnsi" w:hAnsiTheme="minorHAnsi" w:cstheme="minorHAnsi"/>
          <w:sz w:val="22"/>
          <w:szCs w:val="22"/>
        </w:rPr>
        <w:t xml:space="preserve">; </w:t>
      </w:r>
      <w:r w:rsidR="003F72BA">
        <w:rPr>
          <w:rFonts w:asciiTheme="minorHAnsi" w:hAnsiTheme="minorHAnsi" w:cstheme="minorHAnsi"/>
          <w:sz w:val="22"/>
          <w:szCs w:val="22"/>
        </w:rPr>
        <w:t>t</w:t>
      </w:r>
      <w:r w:rsidR="005737D1" w:rsidRPr="00CE7E4E">
        <w:rPr>
          <w:rFonts w:asciiTheme="minorHAnsi" w:hAnsiTheme="minorHAnsi" w:cstheme="minorHAnsi"/>
          <w:sz w:val="22"/>
          <w:szCs w:val="22"/>
        </w:rPr>
        <w:t>he</w:t>
      </w:r>
      <w:r w:rsidR="00911E11">
        <w:rPr>
          <w:rFonts w:asciiTheme="minorHAnsi" w:hAnsiTheme="minorHAnsi" w:cstheme="minorHAnsi"/>
          <w:sz w:val="22"/>
          <w:szCs w:val="22"/>
        </w:rPr>
        <w:t xml:space="preserve"> rating scale </w:t>
      </w:r>
      <w:r w:rsidR="003B2B56">
        <w:rPr>
          <w:rFonts w:asciiTheme="minorHAnsi" w:hAnsiTheme="minorHAnsi" w:cstheme="minorHAnsi"/>
          <w:sz w:val="22"/>
          <w:szCs w:val="22"/>
        </w:rPr>
        <w:t>below</w:t>
      </w:r>
      <w:r w:rsidR="005737D1" w:rsidRPr="00CE7E4E">
        <w:rPr>
          <w:rFonts w:asciiTheme="minorHAnsi" w:hAnsiTheme="minorHAnsi" w:cstheme="minorHAnsi"/>
          <w:sz w:val="22"/>
          <w:szCs w:val="22"/>
        </w:rPr>
        <w:t xml:space="preserve"> </w:t>
      </w:r>
      <w:r w:rsidR="003B2B56">
        <w:rPr>
          <w:rFonts w:asciiTheme="minorHAnsi" w:hAnsiTheme="minorHAnsi" w:cstheme="minorHAnsi"/>
          <w:sz w:val="22"/>
          <w:szCs w:val="22"/>
        </w:rPr>
        <w:t>found in some old notes</w:t>
      </w:r>
      <w:r w:rsidR="003B2B56" w:rsidRPr="00CE7E4E">
        <w:rPr>
          <w:rFonts w:asciiTheme="minorHAnsi" w:hAnsiTheme="minorHAnsi" w:cstheme="minorHAnsi"/>
          <w:sz w:val="22"/>
          <w:szCs w:val="22"/>
        </w:rPr>
        <w:t>.</w:t>
      </w: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B40DC7" w:rsidP="00630243">
      <w:pPr>
        <w:rPr>
          <w:rFonts w:asciiTheme="minorHAnsi" w:hAnsiTheme="minorHAnsi" w:cstheme="minorHAnsi"/>
          <w:sz w:val="22"/>
          <w:szCs w:val="22"/>
        </w:rPr>
      </w:pPr>
      <w:r w:rsidRPr="00775B30">
        <w:rPr>
          <w:rFonts w:asciiTheme="minorHAnsi" w:hAnsiTheme="minorHAnsi" w:cstheme="minorHAnsi"/>
          <w:noProof/>
          <w:sz w:val="22"/>
          <w:szCs w:val="22"/>
          <w:lang w:val="en-CA" w:eastAsia="en-CA"/>
        </w:rPr>
        <mc:AlternateContent>
          <mc:Choice Requires="wps">
            <w:drawing>
              <wp:anchor distT="0" distB="0" distL="114300" distR="114300" simplePos="0" relativeHeight="251659264" behindDoc="0" locked="0" layoutInCell="0" allowOverlap="1" wp14:anchorId="050E3D0C" wp14:editId="0E48B5F3">
                <wp:simplePos x="0" y="0"/>
                <wp:positionH relativeFrom="margin">
                  <wp:align>center</wp:align>
                </wp:positionH>
                <wp:positionV relativeFrom="margin">
                  <wp:align>center</wp:align>
                </wp:positionV>
                <wp:extent cx="5077460" cy="2908935"/>
                <wp:effectExtent l="19050" t="19050" r="27940" b="24765"/>
                <wp:wrapSquare wrapText="bothSides"/>
                <wp:docPr id="69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77691" cy="2908935"/>
                        </a:xfrm>
                        <a:prstGeom prst="bracketPair">
                          <a:avLst>
                            <a:gd name="adj" fmla="val 8051"/>
                          </a:avLst>
                        </a:prstGeom>
                        <a:noFill/>
                        <a:ln w="38100">
                          <a:solidFill>
                            <a:srgbClr val="9BBB59"/>
                          </a:solidFill>
                          <a:round/>
                          <a:headEnd/>
                          <a:tailEnd/>
                        </a:ln>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rsidR="00DE62F0" w:rsidRPr="00DE62F0" w:rsidRDefault="00DE62F0" w:rsidP="00DE62F0">
                            <w:pPr>
                              <w:jc w:val="center"/>
                              <w:rPr>
                                <w:rFonts w:asciiTheme="minorHAnsi" w:hAnsiTheme="minorHAnsi" w:cstheme="minorHAnsi"/>
                                <w:b/>
                                <w:sz w:val="22"/>
                                <w:szCs w:val="22"/>
                              </w:rPr>
                            </w:pPr>
                            <w:r w:rsidRPr="00DE62F0">
                              <w:rPr>
                                <w:rFonts w:asciiTheme="minorHAnsi" w:hAnsiTheme="minorHAnsi" w:cstheme="minorHAnsi"/>
                                <w:b/>
                                <w:sz w:val="22"/>
                                <w:szCs w:val="22"/>
                              </w:rPr>
                              <w:t>Rating Scale for Reading</w:t>
                            </w:r>
                          </w:p>
                          <w:p w:rsidR="00DE62F0" w:rsidRDefault="00DE62F0" w:rsidP="00DE62F0">
                            <w:pPr>
                              <w:jc w:val="center"/>
                              <w:rPr>
                                <w:rFonts w:asciiTheme="minorHAnsi" w:hAnsiTheme="minorHAnsi" w:cstheme="minorHAnsi"/>
                                <w:b/>
                                <w:sz w:val="22"/>
                                <w:szCs w:val="22"/>
                              </w:rPr>
                            </w:pPr>
                            <w:r w:rsidRPr="00DE62F0">
                              <w:rPr>
                                <w:rFonts w:asciiTheme="minorHAnsi" w:hAnsiTheme="minorHAnsi" w:cstheme="minorHAnsi"/>
                                <w:b/>
                                <w:sz w:val="22"/>
                                <w:szCs w:val="22"/>
                              </w:rPr>
                              <w:t>Source Unknown</w:t>
                            </w:r>
                          </w:p>
                          <w:p w:rsidR="00DE62F0" w:rsidRPr="00DE62F0" w:rsidRDefault="00DE62F0" w:rsidP="00DE62F0">
                            <w:pPr>
                              <w:jc w:val="center"/>
                              <w:rPr>
                                <w:rFonts w:asciiTheme="minorHAnsi" w:hAnsiTheme="minorHAnsi" w:cstheme="minorHAnsi"/>
                                <w:b/>
                                <w:sz w:val="22"/>
                                <w:szCs w:val="22"/>
                              </w:rPr>
                            </w:pPr>
                          </w:p>
                          <w:p w:rsidR="00DE62F0" w:rsidRPr="00DE62F0" w:rsidRDefault="00DE62F0" w:rsidP="00DE62F0">
                            <w:pPr>
                              <w:ind w:firstLine="720"/>
                              <w:rPr>
                                <w:rFonts w:asciiTheme="minorHAnsi" w:hAnsiTheme="minorHAnsi" w:cstheme="minorHAnsi"/>
                                <w:b/>
                                <w:sz w:val="22"/>
                                <w:szCs w:val="22"/>
                              </w:rPr>
                            </w:pPr>
                            <w:r>
                              <w:rPr>
                                <w:rFonts w:asciiTheme="minorHAnsi" w:hAnsiTheme="minorHAnsi" w:cstheme="minorHAnsi"/>
                                <w:b/>
                                <w:sz w:val="22"/>
                                <w:szCs w:val="22"/>
                              </w:rPr>
                              <w:t>Level</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Description</w:t>
                            </w:r>
                          </w:p>
                          <w:p w:rsidR="00DE62F0" w:rsidRDefault="00DE62F0" w:rsidP="00775B30">
                            <w:pPr>
                              <w:rPr>
                                <w:rFonts w:asciiTheme="minorHAnsi" w:hAnsiTheme="minorHAnsi" w:cstheme="minorHAnsi"/>
                                <w:sz w:val="22"/>
                                <w:szCs w:val="22"/>
                              </w:rPr>
                            </w:pPr>
                          </w:p>
                          <w:p w:rsidR="00DE62F0" w:rsidRDefault="00775B30" w:rsidP="00DE62F0">
                            <w:pPr>
                              <w:rPr>
                                <w:rFonts w:asciiTheme="minorHAnsi" w:hAnsiTheme="minorHAnsi" w:cstheme="minorHAnsi"/>
                                <w:sz w:val="22"/>
                                <w:szCs w:val="22"/>
                              </w:rPr>
                            </w:pPr>
                            <w:r w:rsidRPr="00DE62F0">
                              <w:rPr>
                                <w:rFonts w:asciiTheme="minorHAnsi" w:hAnsiTheme="minorHAnsi" w:cstheme="minorHAnsi"/>
                                <w:b/>
                                <w:sz w:val="22"/>
                                <w:szCs w:val="22"/>
                              </w:rPr>
                              <w:t>5</w:t>
                            </w:r>
                            <w:r w:rsidR="00DE62F0" w:rsidRPr="00DE62F0">
                              <w:rPr>
                                <w:rFonts w:asciiTheme="minorHAnsi" w:hAnsiTheme="minorHAnsi" w:cstheme="minorHAnsi"/>
                                <w:b/>
                                <w:sz w:val="22"/>
                                <w:szCs w:val="22"/>
                              </w:rPr>
                              <w:t xml:space="preserve">  -</w:t>
                            </w:r>
                            <w:r w:rsidRPr="00DE62F0">
                              <w:rPr>
                                <w:rFonts w:asciiTheme="minorHAnsi" w:hAnsiTheme="minorHAnsi" w:cstheme="minorHAnsi"/>
                                <w:b/>
                                <w:sz w:val="22"/>
                                <w:szCs w:val="22"/>
                              </w:rPr>
                              <w:t xml:space="preserve"> </w:t>
                            </w:r>
                            <w:r>
                              <w:rPr>
                                <w:rFonts w:asciiTheme="minorHAnsi" w:hAnsiTheme="minorHAnsi" w:cstheme="minorHAnsi"/>
                                <w:sz w:val="22"/>
                                <w:szCs w:val="22"/>
                              </w:rPr>
                              <w:t xml:space="preserve">  </w:t>
                            </w:r>
                            <w:r w:rsidRPr="00775B30">
                              <w:rPr>
                                <w:rFonts w:asciiTheme="minorHAnsi" w:hAnsiTheme="minorHAnsi" w:cstheme="minorHAnsi"/>
                                <w:sz w:val="22"/>
                                <w:szCs w:val="22"/>
                              </w:rPr>
                              <w:t xml:space="preserve">Read a wide variety of complex printed materials, include technical material, </w:t>
                            </w:r>
                          </w:p>
                          <w:p w:rsidR="00775B30" w:rsidRPr="00775B30" w:rsidRDefault="00DE62F0" w:rsidP="00DE62F0">
                            <w:pPr>
                              <w:rPr>
                                <w:rFonts w:asciiTheme="minorHAnsi" w:hAnsiTheme="minorHAnsi" w:cstheme="minorHAnsi"/>
                                <w:sz w:val="22"/>
                                <w:szCs w:val="22"/>
                              </w:rPr>
                            </w:pPr>
                            <w:r>
                              <w:rPr>
                                <w:rFonts w:asciiTheme="minorHAnsi" w:hAnsiTheme="minorHAnsi" w:cstheme="minorHAnsi"/>
                                <w:sz w:val="22"/>
                                <w:szCs w:val="22"/>
                              </w:rPr>
                              <w:t xml:space="preserve">        </w:t>
                            </w:r>
                            <w:r w:rsidR="00775B30" w:rsidRPr="00775B30">
                              <w:rPr>
                                <w:rFonts w:asciiTheme="minorHAnsi" w:hAnsiTheme="minorHAnsi" w:cstheme="minorHAnsi"/>
                                <w:sz w:val="22"/>
                                <w:szCs w:val="22"/>
                              </w:rPr>
                              <w:t>with fluency and ease, and without assistance</w:t>
                            </w:r>
                          </w:p>
                          <w:p w:rsidR="00775B30" w:rsidRPr="00CE7E4E" w:rsidRDefault="00775B30" w:rsidP="00775B30">
                            <w:pPr>
                              <w:rPr>
                                <w:rFonts w:asciiTheme="minorHAnsi" w:hAnsiTheme="minorHAnsi" w:cstheme="minorHAnsi"/>
                                <w:sz w:val="22"/>
                                <w:szCs w:val="22"/>
                              </w:rPr>
                            </w:pPr>
                            <w:r w:rsidRPr="00DE62F0">
                              <w:rPr>
                                <w:rFonts w:asciiTheme="minorHAnsi" w:hAnsiTheme="minorHAnsi" w:cstheme="minorHAnsi"/>
                                <w:b/>
                                <w:sz w:val="22"/>
                                <w:szCs w:val="22"/>
                              </w:rPr>
                              <w:t>4</w:t>
                            </w:r>
                            <w:r w:rsidR="00DE62F0" w:rsidRPr="00DE62F0">
                              <w:rPr>
                                <w:rFonts w:asciiTheme="minorHAnsi" w:hAnsiTheme="minorHAnsi" w:cstheme="minorHAnsi"/>
                                <w:b/>
                                <w:sz w:val="22"/>
                                <w:szCs w:val="22"/>
                              </w:rPr>
                              <w:t xml:space="preserve">  -</w:t>
                            </w:r>
                            <w:r w:rsidR="00DE62F0">
                              <w:rPr>
                                <w:rFonts w:asciiTheme="minorHAnsi" w:hAnsiTheme="minorHAnsi" w:cstheme="minorHAnsi"/>
                                <w:sz w:val="22"/>
                                <w:szCs w:val="22"/>
                              </w:rPr>
                              <w:t xml:space="preserve">   </w:t>
                            </w:r>
                            <w:r w:rsidRPr="00CE7E4E">
                              <w:rPr>
                                <w:rFonts w:asciiTheme="minorHAnsi" w:hAnsiTheme="minorHAnsi" w:cstheme="minorHAnsi"/>
                                <w:sz w:val="22"/>
                                <w:szCs w:val="22"/>
                              </w:rPr>
                              <w:t>Read a range of printed materials with independence, fluency and ease</w:t>
                            </w:r>
                          </w:p>
                          <w:p w:rsidR="00775B30" w:rsidRPr="00CE7E4E" w:rsidRDefault="00DE62F0" w:rsidP="00775B30">
                            <w:pPr>
                              <w:rPr>
                                <w:rFonts w:asciiTheme="minorHAnsi" w:hAnsiTheme="minorHAnsi" w:cstheme="minorHAnsi"/>
                                <w:sz w:val="22"/>
                                <w:szCs w:val="22"/>
                              </w:rPr>
                            </w:pPr>
                            <w:r w:rsidRPr="00DE62F0">
                              <w:rPr>
                                <w:rFonts w:asciiTheme="minorHAnsi" w:hAnsiTheme="minorHAnsi" w:cstheme="minorHAnsi"/>
                                <w:b/>
                                <w:sz w:val="22"/>
                                <w:szCs w:val="22"/>
                              </w:rPr>
                              <w:t>3  -</w:t>
                            </w:r>
                            <w:r>
                              <w:rPr>
                                <w:rFonts w:asciiTheme="minorHAnsi" w:hAnsiTheme="minorHAnsi" w:cstheme="minorHAnsi"/>
                                <w:sz w:val="22"/>
                                <w:szCs w:val="22"/>
                              </w:rPr>
                              <w:t xml:space="preserve">   </w:t>
                            </w:r>
                            <w:r w:rsidR="00775B30" w:rsidRPr="00CE7E4E">
                              <w:rPr>
                                <w:rFonts w:asciiTheme="minorHAnsi" w:hAnsiTheme="minorHAnsi" w:cstheme="minorHAnsi"/>
                                <w:sz w:val="22"/>
                                <w:szCs w:val="22"/>
                              </w:rPr>
                              <w:t>Integrate information from a number of sources into a single text</w:t>
                            </w:r>
                          </w:p>
                          <w:p w:rsidR="00775B30" w:rsidRPr="00CE7E4E" w:rsidRDefault="00775B30" w:rsidP="00775B30">
                            <w:pPr>
                              <w:rPr>
                                <w:rFonts w:asciiTheme="minorHAnsi" w:hAnsiTheme="minorHAnsi" w:cstheme="minorHAnsi"/>
                                <w:sz w:val="22"/>
                                <w:szCs w:val="22"/>
                              </w:rPr>
                            </w:pPr>
                            <w:r w:rsidRPr="00DE62F0">
                              <w:rPr>
                                <w:rFonts w:asciiTheme="minorHAnsi" w:hAnsiTheme="minorHAnsi" w:cstheme="minorHAnsi"/>
                                <w:b/>
                                <w:sz w:val="22"/>
                                <w:szCs w:val="22"/>
                              </w:rPr>
                              <w:t>2</w:t>
                            </w:r>
                            <w:r w:rsidR="00DE62F0" w:rsidRPr="00DE62F0">
                              <w:rPr>
                                <w:rFonts w:asciiTheme="minorHAnsi" w:hAnsiTheme="minorHAnsi" w:cstheme="minorHAnsi"/>
                                <w:b/>
                                <w:sz w:val="22"/>
                                <w:szCs w:val="22"/>
                              </w:rPr>
                              <w:t xml:space="preserve">  -</w:t>
                            </w:r>
                            <w:r w:rsidR="00DE62F0">
                              <w:rPr>
                                <w:rFonts w:asciiTheme="minorHAnsi" w:hAnsiTheme="minorHAnsi" w:cstheme="minorHAnsi"/>
                                <w:sz w:val="22"/>
                                <w:szCs w:val="22"/>
                              </w:rPr>
                              <w:t xml:space="preserve">   </w:t>
                            </w:r>
                            <w:r w:rsidRPr="00CE7E4E">
                              <w:rPr>
                                <w:rFonts w:asciiTheme="minorHAnsi" w:hAnsiTheme="minorHAnsi" w:cstheme="minorHAnsi"/>
                                <w:sz w:val="22"/>
                                <w:szCs w:val="22"/>
                              </w:rPr>
                              <w:t xml:space="preserve">Read a number of pieces of text to find information, narrow range of material </w:t>
                            </w:r>
                          </w:p>
                          <w:p w:rsidR="00775B30" w:rsidRDefault="00DE62F0" w:rsidP="00DE62F0">
                            <w:pPr>
                              <w:rPr>
                                <w:rFonts w:asciiTheme="minorHAnsi" w:hAnsiTheme="minorHAnsi" w:cstheme="minorHAnsi"/>
                                <w:sz w:val="22"/>
                                <w:szCs w:val="22"/>
                              </w:rPr>
                            </w:pPr>
                            <w:r>
                              <w:rPr>
                                <w:rFonts w:asciiTheme="minorHAnsi" w:hAnsiTheme="minorHAnsi" w:cstheme="minorHAnsi"/>
                                <w:sz w:val="22"/>
                                <w:szCs w:val="22"/>
                              </w:rPr>
                              <w:t xml:space="preserve">  </w:t>
                            </w:r>
                            <w:r w:rsidR="00775B30" w:rsidRPr="00CE7E4E">
                              <w:rPr>
                                <w:rFonts w:asciiTheme="minorHAnsi" w:hAnsiTheme="minorHAnsi" w:cstheme="minorHAnsi"/>
                                <w:sz w:val="22"/>
                                <w:szCs w:val="22"/>
                              </w:rPr>
                              <w:t xml:space="preserve">    </w:t>
                            </w:r>
                            <w:r>
                              <w:rPr>
                                <w:rFonts w:asciiTheme="minorHAnsi" w:hAnsiTheme="minorHAnsi" w:cstheme="minorHAnsi"/>
                                <w:sz w:val="22"/>
                                <w:szCs w:val="22"/>
                              </w:rPr>
                              <w:t xml:space="preserve">   </w:t>
                            </w:r>
                            <w:r w:rsidR="00775B30" w:rsidRPr="00CE7E4E">
                              <w:rPr>
                                <w:rFonts w:asciiTheme="minorHAnsi" w:hAnsiTheme="minorHAnsi" w:cstheme="minorHAnsi"/>
                                <w:sz w:val="22"/>
                                <w:szCs w:val="22"/>
                              </w:rPr>
                              <w:t>but requires occasional assistance when reading the daily newspaper.</w:t>
                            </w:r>
                          </w:p>
                          <w:p w:rsidR="00DE62F0" w:rsidRPr="00CE7E4E" w:rsidRDefault="00DE62F0" w:rsidP="00DE62F0">
                            <w:pPr>
                              <w:rPr>
                                <w:rFonts w:asciiTheme="minorHAnsi" w:hAnsiTheme="minorHAnsi" w:cstheme="minorHAnsi"/>
                                <w:sz w:val="22"/>
                                <w:szCs w:val="22"/>
                              </w:rPr>
                            </w:pPr>
                            <w:r w:rsidRPr="00DE62F0">
                              <w:rPr>
                                <w:rFonts w:asciiTheme="minorHAnsi" w:hAnsiTheme="minorHAnsi" w:cstheme="minorHAnsi"/>
                                <w:b/>
                                <w:sz w:val="22"/>
                                <w:szCs w:val="22"/>
                              </w:rPr>
                              <w:t>1  -</w:t>
                            </w:r>
                            <w:r w:rsidRPr="00CE7E4E">
                              <w:rPr>
                                <w:rFonts w:asciiTheme="minorHAnsi" w:hAnsiTheme="minorHAnsi" w:cstheme="minorHAnsi"/>
                                <w:sz w:val="22"/>
                                <w:szCs w:val="22"/>
                              </w:rPr>
                              <w:t xml:space="preserve"> </w:t>
                            </w:r>
                            <w:r>
                              <w:rPr>
                                <w:rFonts w:asciiTheme="minorHAnsi" w:hAnsiTheme="minorHAnsi" w:cstheme="minorHAnsi"/>
                                <w:sz w:val="22"/>
                                <w:szCs w:val="22"/>
                              </w:rPr>
                              <w:t xml:space="preserve">  </w:t>
                            </w:r>
                            <w:r w:rsidRPr="00CE7E4E">
                              <w:rPr>
                                <w:rFonts w:asciiTheme="minorHAnsi" w:hAnsiTheme="minorHAnsi" w:cstheme="minorHAnsi"/>
                                <w:sz w:val="22"/>
                                <w:szCs w:val="22"/>
                              </w:rPr>
                              <w:t xml:space="preserve">Read and interpret signs and follow written instructions </w:t>
                            </w:r>
                          </w:p>
                          <w:p w:rsidR="00DE62F0" w:rsidRPr="00CE7E4E" w:rsidRDefault="00DE62F0" w:rsidP="00DE62F0">
                            <w:pPr>
                              <w:rPr>
                                <w:rFonts w:asciiTheme="minorHAnsi" w:hAnsiTheme="minorHAnsi" w:cstheme="minorHAnsi"/>
                                <w:sz w:val="22"/>
                                <w:szCs w:val="22"/>
                              </w:rPr>
                            </w:pPr>
                            <w:r w:rsidRPr="00DE62F0">
                              <w:rPr>
                                <w:rFonts w:asciiTheme="minorHAnsi" w:hAnsiTheme="minorHAnsi" w:cstheme="minorHAnsi"/>
                                <w:b/>
                                <w:sz w:val="22"/>
                                <w:szCs w:val="22"/>
                              </w:rPr>
                              <w:t>0  -</w:t>
                            </w:r>
                            <w:r w:rsidRPr="00CE7E4E">
                              <w:rPr>
                                <w:rFonts w:asciiTheme="minorHAnsi" w:hAnsiTheme="minorHAnsi" w:cstheme="minorHAnsi"/>
                                <w:sz w:val="22"/>
                                <w:szCs w:val="22"/>
                              </w:rPr>
                              <w:t xml:space="preserve"> </w:t>
                            </w:r>
                            <w:r>
                              <w:rPr>
                                <w:rFonts w:asciiTheme="minorHAnsi" w:hAnsiTheme="minorHAnsi" w:cstheme="minorHAnsi"/>
                                <w:sz w:val="22"/>
                                <w:szCs w:val="22"/>
                              </w:rPr>
                              <w:t xml:space="preserve">  </w:t>
                            </w:r>
                            <w:r w:rsidRPr="00CE7E4E">
                              <w:rPr>
                                <w:rFonts w:asciiTheme="minorHAnsi" w:hAnsiTheme="minorHAnsi" w:cstheme="minorHAnsi"/>
                                <w:sz w:val="22"/>
                                <w:szCs w:val="22"/>
                              </w:rPr>
                              <w:t>Does not recognize any words on a printed page.</w:t>
                            </w:r>
                          </w:p>
                          <w:p w:rsidR="00775B30" w:rsidRDefault="00775B30">
                            <w:pPr>
                              <w:jc w:val="center"/>
                              <w:rPr>
                                <w:i/>
                                <w:iCs/>
                                <w:color w:val="7F7F7F" w:themeColor="text1" w:themeTint="80"/>
                              </w:rPr>
                            </w:pPr>
                          </w:p>
                        </w:txbxContent>
                      </wps:txbx>
                      <wps:bodyPr rot="0" vert="horz" wrap="square" lIns="45720" tIns="45720" rIns="4572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8" type="#_x0000_t185" style="position:absolute;margin-left:0;margin-top:0;width:399.8pt;height:229.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" o:allowincell="f" adj="1739" fillcolor="#943634" strokecolor="#9bbb59" strokeweight="3pt">
                <v:shadow color="#5d7035" offset="1pt,1pt"/>
                <v:textbox inset="3.6pt,,3.6pt">
                  <w:txbxContent>
                    <w:p w:rsidR="00DE62F0" w:rsidRPr="00DE62F0" w:rsidRDefault="00DE62F0" w:rsidP="00DE62F0">
                      <w:pPr>
                        <w:jc w:val="center"/>
                        <w:rPr>
                          <w:rFonts w:asciiTheme="minorHAnsi" w:hAnsiTheme="minorHAnsi" w:cstheme="minorHAnsi"/>
                          <w:b/>
                          <w:sz w:val="22"/>
                          <w:szCs w:val="22"/>
                        </w:rPr>
                      </w:pPr>
                      <w:r w:rsidRPr="00DE62F0">
                        <w:rPr>
                          <w:rFonts w:asciiTheme="minorHAnsi" w:hAnsiTheme="minorHAnsi" w:cstheme="minorHAnsi"/>
                          <w:b/>
                          <w:sz w:val="22"/>
                          <w:szCs w:val="22"/>
                        </w:rPr>
                        <w:t>Rating Scale for Reading</w:t>
                      </w:r>
                    </w:p>
                    <w:p w:rsidR="00DE62F0" w:rsidRDefault="00DE62F0" w:rsidP="00DE62F0">
                      <w:pPr>
                        <w:jc w:val="center"/>
                        <w:rPr>
                          <w:rFonts w:asciiTheme="minorHAnsi" w:hAnsiTheme="minorHAnsi" w:cstheme="minorHAnsi"/>
                          <w:b/>
                          <w:sz w:val="22"/>
                          <w:szCs w:val="22"/>
                        </w:rPr>
                      </w:pPr>
                      <w:r w:rsidRPr="00DE62F0">
                        <w:rPr>
                          <w:rFonts w:asciiTheme="minorHAnsi" w:hAnsiTheme="minorHAnsi" w:cstheme="minorHAnsi"/>
                          <w:b/>
                          <w:sz w:val="22"/>
                          <w:szCs w:val="22"/>
                        </w:rPr>
                        <w:t>Source Unknown</w:t>
                      </w:r>
                    </w:p>
                    <w:p w:rsidR="00DE62F0" w:rsidRPr="00DE62F0" w:rsidRDefault="00DE62F0" w:rsidP="00DE62F0">
                      <w:pPr>
                        <w:jc w:val="center"/>
                        <w:rPr>
                          <w:rFonts w:asciiTheme="minorHAnsi" w:hAnsiTheme="minorHAnsi" w:cstheme="minorHAnsi"/>
                          <w:b/>
                          <w:sz w:val="22"/>
                          <w:szCs w:val="22"/>
                        </w:rPr>
                      </w:pPr>
                    </w:p>
                    <w:p w:rsidR="00DE62F0" w:rsidRPr="00DE62F0" w:rsidRDefault="00DE62F0" w:rsidP="00DE62F0">
                      <w:pPr>
                        <w:ind w:firstLine="720"/>
                        <w:rPr>
                          <w:rFonts w:asciiTheme="minorHAnsi" w:hAnsiTheme="minorHAnsi" w:cstheme="minorHAnsi"/>
                          <w:b/>
                          <w:sz w:val="22"/>
                          <w:szCs w:val="22"/>
                        </w:rPr>
                      </w:pPr>
                      <w:r>
                        <w:rPr>
                          <w:rFonts w:asciiTheme="minorHAnsi" w:hAnsiTheme="minorHAnsi" w:cstheme="minorHAnsi"/>
                          <w:b/>
                          <w:sz w:val="22"/>
                          <w:szCs w:val="22"/>
                        </w:rPr>
                        <w:t>Level</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Description</w:t>
                      </w:r>
                    </w:p>
                    <w:p w:rsidR="00DE62F0" w:rsidRDefault="00DE62F0" w:rsidP="00775B30">
                      <w:pPr>
                        <w:rPr>
                          <w:rFonts w:asciiTheme="minorHAnsi" w:hAnsiTheme="minorHAnsi" w:cstheme="minorHAnsi"/>
                          <w:sz w:val="22"/>
                          <w:szCs w:val="22"/>
                        </w:rPr>
                      </w:pPr>
                    </w:p>
                    <w:p w:rsidR="00DE62F0" w:rsidRDefault="00775B30" w:rsidP="00DE62F0">
                      <w:pPr>
                        <w:rPr>
                          <w:rFonts w:asciiTheme="minorHAnsi" w:hAnsiTheme="minorHAnsi" w:cstheme="minorHAnsi"/>
                          <w:sz w:val="22"/>
                          <w:szCs w:val="22"/>
                        </w:rPr>
                      </w:pPr>
                      <w:r w:rsidRPr="00DE62F0">
                        <w:rPr>
                          <w:rFonts w:asciiTheme="minorHAnsi" w:hAnsiTheme="minorHAnsi" w:cstheme="minorHAnsi"/>
                          <w:b/>
                          <w:sz w:val="22"/>
                          <w:szCs w:val="22"/>
                        </w:rPr>
                        <w:t>5</w:t>
                      </w:r>
                      <w:r w:rsidR="00DE62F0" w:rsidRPr="00DE62F0">
                        <w:rPr>
                          <w:rFonts w:asciiTheme="minorHAnsi" w:hAnsiTheme="minorHAnsi" w:cstheme="minorHAnsi"/>
                          <w:b/>
                          <w:sz w:val="22"/>
                          <w:szCs w:val="22"/>
                        </w:rPr>
                        <w:t xml:space="preserve">  -</w:t>
                      </w:r>
                      <w:r w:rsidRPr="00DE62F0">
                        <w:rPr>
                          <w:rFonts w:asciiTheme="minorHAnsi" w:hAnsiTheme="minorHAnsi" w:cstheme="minorHAnsi"/>
                          <w:b/>
                          <w:sz w:val="22"/>
                          <w:szCs w:val="22"/>
                        </w:rPr>
                        <w:t xml:space="preserve"> </w:t>
                      </w:r>
                      <w:r>
                        <w:rPr>
                          <w:rFonts w:asciiTheme="minorHAnsi" w:hAnsiTheme="minorHAnsi" w:cstheme="minorHAnsi"/>
                          <w:sz w:val="22"/>
                          <w:szCs w:val="22"/>
                        </w:rPr>
                        <w:t xml:space="preserve">  </w:t>
                      </w:r>
                      <w:r w:rsidRPr="00775B30">
                        <w:rPr>
                          <w:rFonts w:asciiTheme="minorHAnsi" w:hAnsiTheme="minorHAnsi" w:cstheme="minorHAnsi"/>
                          <w:sz w:val="22"/>
                          <w:szCs w:val="22"/>
                        </w:rPr>
                        <w:t xml:space="preserve">Read a wide variety of complex printed materials, include technical material, </w:t>
                      </w:r>
                    </w:p>
                    <w:p w:rsidR="00775B30" w:rsidRPr="00775B30" w:rsidRDefault="00DE62F0" w:rsidP="00DE62F0">
                      <w:pPr>
                        <w:rPr>
                          <w:rFonts w:asciiTheme="minorHAnsi" w:hAnsiTheme="minorHAnsi" w:cstheme="minorHAnsi"/>
                          <w:sz w:val="22"/>
                          <w:szCs w:val="22"/>
                        </w:rPr>
                      </w:pPr>
                      <w:r>
                        <w:rPr>
                          <w:rFonts w:asciiTheme="minorHAnsi" w:hAnsiTheme="minorHAnsi" w:cstheme="minorHAnsi"/>
                          <w:sz w:val="22"/>
                          <w:szCs w:val="22"/>
                        </w:rPr>
                        <w:t xml:space="preserve">        </w:t>
                      </w:r>
                      <w:r w:rsidR="00775B30" w:rsidRPr="00775B30">
                        <w:rPr>
                          <w:rFonts w:asciiTheme="minorHAnsi" w:hAnsiTheme="minorHAnsi" w:cstheme="minorHAnsi"/>
                          <w:sz w:val="22"/>
                          <w:szCs w:val="22"/>
                        </w:rPr>
                        <w:t>with fluency and ease, and without assistance</w:t>
                      </w:r>
                    </w:p>
                    <w:p w:rsidR="00775B30" w:rsidRPr="00CE7E4E" w:rsidRDefault="00775B30" w:rsidP="00775B30">
                      <w:pPr>
                        <w:rPr>
                          <w:rFonts w:asciiTheme="minorHAnsi" w:hAnsiTheme="minorHAnsi" w:cstheme="minorHAnsi"/>
                          <w:sz w:val="22"/>
                          <w:szCs w:val="22"/>
                        </w:rPr>
                      </w:pPr>
                      <w:r w:rsidRPr="00DE62F0">
                        <w:rPr>
                          <w:rFonts w:asciiTheme="minorHAnsi" w:hAnsiTheme="minorHAnsi" w:cstheme="minorHAnsi"/>
                          <w:b/>
                          <w:sz w:val="22"/>
                          <w:szCs w:val="22"/>
                        </w:rPr>
                        <w:t>4</w:t>
                      </w:r>
                      <w:r w:rsidR="00DE62F0" w:rsidRPr="00DE62F0">
                        <w:rPr>
                          <w:rFonts w:asciiTheme="minorHAnsi" w:hAnsiTheme="minorHAnsi" w:cstheme="minorHAnsi"/>
                          <w:b/>
                          <w:sz w:val="22"/>
                          <w:szCs w:val="22"/>
                        </w:rPr>
                        <w:t xml:space="preserve">  -</w:t>
                      </w:r>
                      <w:r w:rsidR="00DE62F0">
                        <w:rPr>
                          <w:rFonts w:asciiTheme="minorHAnsi" w:hAnsiTheme="minorHAnsi" w:cstheme="minorHAnsi"/>
                          <w:sz w:val="22"/>
                          <w:szCs w:val="22"/>
                        </w:rPr>
                        <w:t xml:space="preserve">   </w:t>
                      </w:r>
                      <w:r w:rsidRPr="00CE7E4E">
                        <w:rPr>
                          <w:rFonts w:asciiTheme="minorHAnsi" w:hAnsiTheme="minorHAnsi" w:cstheme="minorHAnsi"/>
                          <w:sz w:val="22"/>
                          <w:szCs w:val="22"/>
                        </w:rPr>
                        <w:t>Read a range of printed materials with independence, fluency and ease</w:t>
                      </w:r>
                    </w:p>
                    <w:p w:rsidR="00775B30" w:rsidRPr="00CE7E4E" w:rsidRDefault="00DE62F0" w:rsidP="00775B30">
                      <w:pPr>
                        <w:rPr>
                          <w:rFonts w:asciiTheme="minorHAnsi" w:hAnsiTheme="minorHAnsi" w:cstheme="minorHAnsi"/>
                          <w:sz w:val="22"/>
                          <w:szCs w:val="22"/>
                        </w:rPr>
                      </w:pPr>
                      <w:r w:rsidRPr="00DE62F0">
                        <w:rPr>
                          <w:rFonts w:asciiTheme="minorHAnsi" w:hAnsiTheme="minorHAnsi" w:cstheme="minorHAnsi"/>
                          <w:b/>
                          <w:sz w:val="22"/>
                          <w:szCs w:val="22"/>
                        </w:rPr>
                        <w:t>3  -</w:t>
                      </w:r>
                      <w:r>
                        <w:rPr>
                          <w:rFonts w:asciiTheme="minorHAnsi" w:hAnsiTheme="minorHAnsi" w:cstheme="minorHAnsi"/>
                          <w:sz w:val="22"/>
                          <w:szCs w:val="22"/>
                        </w:rPr>
                        <w:t xml:space="preserve">   </w:t>
                      </w:r>
                      <w:r w:rsidR="00775B30" w:rsidRPr="00CE7E4E">
                        <w:rPr>
                          <w:rFonts w:asciiTheme="minorHAnsi" w:hAnsiTheme="minorHAnsi" w:cstheme="minorHAnsi"/>
                          <w:sz w:val="22"/>
                          <w:szCs w:val="22"/>
                        </w:rPr>
                        <w:t>Integrate information from a number of sources into a single text</w:t>
                      </w:r>
                    </w:p>
                    <w:p w:rsidR="00775B30" w:rsidRPr="00CE7E4E" w:rsidRDefault="00775B30" w:rsidP="00775B30">
                      <w:pPr>
                        <w:rPr>
                          <w:rFonts w:asciiTheme="minorHAnsi" w:hAnsiTheme="minorHAnsi" w:cstheme="minorHAnsi"/>
                          <w:sz w:val="22"/>
                          <w:szCs w:val="22"/>
                        </w:rPr>
                      </w:pPr>
                      <w:r w:rsidRPr="00DE62F0">
                        <w:rPr>
                          <w:rFonts w:asciiTheme="minorHAnsi" w:hAnsiTheme="minorHAnsi" w:cstheme="minorHAnsi"/>
                          <w:b/>
                          <w:sz w:val="22"/>
                          <w:szCs w:val="22"/>
                        </w:rPr>
                        <w:t>2</w:t>
                      </w:r>
                      <w:r w:rsidR="00DE62F0" w:rsidRPr="00DE62F0">
                        <w:rPr>
                          <w:rFonts w:asciiTheme="minorHAnsi" w:hAnsiTheme="minorHAnsi" w:cstheme="minorHAnsi"/>
                          <w:b/>
                          <w:sz w:val="22"/>
                          <w:szCs w:val="22"/>
                        </w:rPr>
                        <w:t xml:space="preserve">  -</w:t>
                      </w:r>
                      <w:r w:rsidR="00DE62F0">
                        <w:rPr>
                          <w:rFonts w:asciiTheme="minorHAnsi" w:hAnsiTheme="minorHAnsi" w:cstheme="minorHAnsi"/>
                          <w:sz w:val="22"/>
                          <w:szCs w:val="22"/>
                        </w:rPr>
                        <w:t xml:space="preserve">   </w:t>
                      </w:r>
                      <w:r w:rsidRPr="00CE7E4E">
                        <w:rPr>
                          <w:rFonts w:asciiTheme="minorHAnsi" w:hAnsiTheme="minorHAnsi" w:cstheme="minorHAnsi"/>
                          <w:sz w:val="22"/>
                          <w:szCs w:val="22"/>
                        </w:rPr>
                        <w:t xml:space="preserve">Read a number of pieces of text to find information, narrow range of material </w:t>
                      </w:r>
                    </w:p>
                    <w:p w:rsidR="00775B30" w:rsidRDefault="00DE62F0" w:rsidP="00DE62F0">
                      <w:pPr>
                        <w:rPr>
                          <w:rFonts w:asciiTheme="minorHAnsi" w:hAnsiTheme="minorHAnsi" w:cstheme="minorHAnsi"/>
                          <w:sz w:val="22"/>
                          <w:szCs w:val="22"/>
                        </w:rPr>
                      </w:pPr>
                      <w:r>
                        <w:rPr>
                          <w:rFonts w:asciiTheme="minorHAnsi" w:hAnsiTheme="minorHAnsi" w:cstheme="minorHAnsi"/>
                          <w:sz w:val="22"/>
                          <w:szCs w:val="22"/>
                        </w:rPr>
                        <w:t xml:space="preserve">  </w:t>
                      </w:r>
                      <w:r w:rsidR="00775B30" w:rsidRPr="00CE7E4E">
                        <w:rPr>
                          <w:rFonts w:asciiTheme="minorHAnsi" w:hAnsiTheme="minorHAnsi" w:cstheme="minorHAnsi"/>
                          <w:sz w:val="22"/>
                          <w:szCs w:val="22"/>
                        </w:rPr>
                        <w:t xml:space="preserve">    </w:t>
                      </w:r>
                      <w:r>
                        <w:rPr>
                          <w:rFonts w:asciiTheme="minorHAnsi" w:hAnsiTheme="minorHAnsi" w:cstheme="minorHAnsi"/>
                          <w:sz w:val="22"/>
                          <w:szCs w:val="22"/>
                        </w:rPr>
                        <w:t xml:space="preserve">   </w:t>
                      </w:r>
                      <w:r w:rsidR="00775B30" w:rsidRPr="00CE7E4E">
                        <w:rPr>
                          <w:rFonts w:asciiTheme="minorHAnsi" w:hAnsiTheme="minorHAnsi" w:cstheme="minorHAnsi"/>
                          <w:sz w:val="22"/>
                          <w:szCs w:val="22"/>
                        </w:rPr>
                        <w:t>but requires occasional assistance when reading the daily newspaper.</w:t>
                      </w:r>
                    </w:p>
                    <w:p w:rsidR="00DE62F0" w:rsidRPr="00CE7E4E" w:rsidRDefault="00DE62F0" w:rsidP="00DE62F0">
                      <w:pPr>
                        <w:rPr>
                          <w:rFonts w:asciiTheme="minorHAnsi" w:hAnsiTheme="minorHAnsi" w:cstheme="minorHAnsi"/>
                          <w:sz w:val="22"/>
                          <w:szCs w:val="22"/>
                        </w:rPr>
                      </w:pPr>
                      <w:r w:rsidRPr="00DE62F0">
                        <w:rPr>
                          <w:rFonts w:asciiTheme="minorHAnsi" w:hAnsiTheme="minorHAnsi" w:cstheme="minorHAnsi"/>
                          <w:b/>
                          <w:sz w:val="22"/>
                          <w:szCs w:val="22"/>
                        </w:rPr>
                        <w:t>1  -</w:t>
                      </w:r>
                      <w:r w:rsidRPr="00CE7E4E">
                        <w:rPr>
                          <w:rFonts w:asciiTheme="minorHAnsi" w:hAnsiTheme="minorHAnsi" w:cstheme="minorHAnsi"/>
                          <w:sz w:val="22"/>
                          <w:szCs w:val="22"/>
                        </w:rPr>
                        <w:t xml:space="preserve"> </w:t>
                      </w:r>
                      <w:r>
                        <w:rPr>
                          <w:rFonts w:asciiTheme="minorHAnsi" w:hAnsiTheme="minorHAnsi" w:cstheme="minorHAnsi"/>
                          <w:sz w:val="22"/>
                          <w:szCs w:val="22"/>
                        </w:rPr>
                        <w:t xml:space="preserve">  </w:t>
                      </w:r>
                      <w:r w:rsidRPr="00CE7E4E">
                        <w:rPr>
                          <w:rFonts w:asciiTheme="minorHAnsi" w:hAnsiTheme="minorHAnsi" w:cstheme="minorHAnsi"/>
                          <w:sz w:val="22"/>
                          <w:szCs w:val="22"/>
                        </w:rPr>
                        <w:t xml:space="preserve">Read and interpret signs and follow written instructions </w:t>
                      </w:r>
                    </w:p>
                    <w:p w:rsidR="00DE62F0" w:rsidRPr="00CE7E4E" w:rsidRDefault="00DE62F0" w:rsidP="00DE62F0">
                      <w:pPr>
                        <w:rPr>
                          <w:rFonts w:asciiTheme="minorHAnsi" w:hAnsiTheme="minorHAnsi" w:cstheme="minorHAnsi"/>
                          <w:sz w:val="22"/>
                          <w:szCs w:val="22"/>
                        </w:rPr>
                      </w:pPr>
                      <w:r w:rsidRPr="00DE62F0">
                        <w:rPr>
                          <w:rFonts w:asciiTheme="minorHAnsi" w:hAnsiTheme="minorHAnsi" w:cstheme="minorHAnsi"/>
                          <w:b/>
                          <w:sz w:val="22"/>
                          <w:szCs w:val="22"/>
                        </w:rPr>
                        <w:t>0  -</w:t>
                      </w:r>
                      <w:r w:rsidRPr="00CE7E4E">
                        <w:rPr>
                          <w:rFonts w:asciiTheme="minorHAnsi" w:hAnsiTheme="minorHAnsi" w:cstheme="minorHAnsi"/>
                          <w:sz w:val="22"/>
                          <w:szCs w:val="22"/>
                        </w:rPr>
                        <w:t xml:space="preserve"> </w:t>
                      </w:r>
                      <w:r>
                        <w:rPr>
                          <w:rFonts w:asciiTheme="minorHAnsi" w:hAnsiTheme="minorHAnsi" w:cstheme="minorHAnsi"/>
                          <w:sz w:val="22"/>
                          <w:szCs w:val="22"/>
                        </w:rPr>
                        <w:t xml:space="preserve">  </w:t>
                      </w:r>
                      <w:r w:rsidRPr="00CE7E4E">
                        <w:rPr>
                          <w:rFonts w:asciiTheme="minorHAnsi" w:hAnsiTheme="minorHAnsi" w:cstheme="minorHAnsi"/>
                          <w:sz w:val="22"/>
                          <w:szCs w:val="22"/>
                        </w:rPr>
                        <w:t>Does not recognize any words on a printed page.</w:t>
                      </w:r>
                    </w:p>
                    <w:p w:rsidR="00775B30" w:rsidRDefault="00775B30">
                      <w:pPr>
                        <w:jc w:val="center"/>
                        <w:rPr>
                          <w:i/>
                          <w:iCs/>
                          <w:color w:val="7F7F7F" w:themeColor="text1" w:themeTint="80"/>
                        </w:rPr>
                      </w:pPr>
                    </w:p>
                  </w:txbxContent>
                </v:textbox>
                <w10:wrap type="square" anchorx="margin" anchory="margin"/>
              </v:shape>
            </w:pict>
          </mc:Fallback>
        </mc:AlternateContent>
      </w: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Pr="00CE7E4E" w:rsidRDefault="005737D1" w:rsidP="003B2B56">
      <w:pPr>
        <w:rPr>
          <w:rFonts w:asciiTheme="minorHAnsi" w:hAnsiTheme="minorHAnsi" w:cstheme="minorHAnsi"/>
          <w:sz w:val="22"/>
          <w:szCs w:val="22"/>
        </w:rPr>
      </w:pPr>
      <w:r w:rsidRPr="00CE7E4E">
        <w:rPr>
          <w:rFonts w:asciiTheme="minorHAnsi" w:hAnsiTheme="minorHAnsi" w:cstheme="minorHAnsi"/>
          <w:sz w:val="22"/>
          <w:szCs w:val="22"/>
        </w:rPr>
        <w:t>The second item, shown b</w:t>
      </w:r>
      <w:r w:rsidR="00CE7E4E">
        <w:rPr>
          <w:rFonts w:asciiTheme="minorHAnsi" w:hAnsiTheme="minorHAnsi" w:cstheme="minorHAnsi"/>
          <w:sz w:val="22"/>
          <w:szCs w:val="22"/>
        </w:rPr>
        <w:t>elow,</w:t>
      </w:r>
      <w:r w:rsidR="00911E11">
        <w:rPr>
          <w:rFonts w:asciiTheme="minorHAnsi" w:hAnsiTheme="minorHAnsi" w:cstheme="minorHAnsi"/>
          <w:sz w:val="22"/>
          <w:szCs w:val="22"/>
        </w:rPr>
        <w:t xml:space="preserve"> from </w:t>
      </w:r>
      <w:r w:rsidR="003B2B56" w:rsidRPr="00CE7E4E">
        <w:rPr>
          <w:rFonts w:asciiTheme="minorHAnsi" w:hAnsiTheme="minorHAnsi" w:cstheme="minorHAnsi"/>
          <w:sz w:val="22"/>
          <w:szCs w:val="22"/>
        </w:rPr>
        <w:t>a Wikipedia</w:t>
      </w:r>
      <w:r w:rsidR="00862F09">
        <w:rPr>
          <w:rFonts w:asciiTheme="minorHAnsi" w:hAnsiTheme="minorHAnsi" w:cstheme="minorHAnsi"/>
          <w:sz w:val="22"/>
          <w:szCs w:val="22"/>
        </w:rPr>
        <w:t xml:space="preserve">, </w:t>
      </w:r>
      <w:r w:rsidR="003B2B56" w:rsidRPr="00CE7E4E">
        <w:rPr>
          <w:rFonts w:asciiTheme="minorHAnsi" w:hAnsiTheme="minorHAnsi" w:cstheme="minorHAnsi"/>
          <w:sz w:val="22"/>
          <w:szCs w:val="22"/>
        </w:rPr>
        <w:t xml:space="preserve"> </w:t>
      </w:r>
      <w:r w:rsidR="00911E11">
        <w:rPr>
          <w:rFonts w:asciiTheme="minorHAnsi" w:hAnsiTheme="minorHAnsi" w:cstheme="minorHAnsi"/>
          <w:sz w:val="22"/>
          <w:szCs w:val="22"/>
        </w:rPr>
        <w:t>groups readers in five</w:t>
      </w:r>
      <w:r w:rsidR="003B2B56" w:rsidRPr="00CE7E4E">
        <w:rPr>
          <w:rFonts w:asciiTheme="minorHAnsi" w:hAnsiTheme="minorHAnsi" w:cstheme="minorHAnsi"/>
          <w:sz w:val="22"/>
          <w:szCs w:val="22"/>
        </w:rPr>
        <w:t xml:space="preserve"> categories: </w:t>
      </w:r>
    </w:p>
    <w:p w:rsidR="003B2B56" w:rsidRDefault="003B2B56" w:rsidP="003B2B56">
      <w:pPr>
        <w:rPr>
          <w:rFonts w:asciiTheme="minorHAnsi" w:hAnsiTheme="minorHAnsi" w:cstheme="minorHAnsi"/>
          <w:sz w:val="22"/>
          <w:szCs w:val="22"/>
        </w:rPr>
      </w:pPr>
    </w:p>
    <w:p w:rsidR="0009100D" w:rsidRPr="00CE7E4E" w:rsidRDefault="0009100D" w:rsidP="0009100D">
      <w:pPr>
        <w:pStyle w:val="ListParagraph"/>
        <w:numPr>
          <w:ilvl w:val="0"/>
          <w:numId w:val="8"/>
        </w:numPr>
        <w:rPr>
          <w:rFonts w:asciiTheme="minorHAnsi" w:hAnsiTheme="minorHAnsi" w:cstheme="minorHAnsi"/>
          <w:sz w:val="22"/>
          <w:szCs w:val="22"/>
        </w:rPr>
      </w:pPr>
      <w:r w:rsidRPr="00CE7E4E">
        <w:rPr>
          <w:rFonts w:asciiTheme="minorHAnsi" w:hAnsiTheme="minorHAnsi" w:cstheme="minorHAnsi"/>
          <w:sz w:val="22"/>
          <w:szCs w:val="22"/>
        </w:rPr>
        <w:t>Emerging pre reader – reading readiness</w:t>
      </w:r>
    </w:p>
    <w:p w:rsidR="0009100D" w:rsidRPr="00CE7E4E" w:rsidRDefault="0009100D" w:rsidP="0009100D">
      <w:pPr>
        <w:pStyle w:val="ListParagraph"/>
        <w:numPr>
          <w:ilvl w:val="0"/>
          <w:numId w:val="8"/>
        </w:numPr>
        <w:rPr>
          <w:rFonts w:asciiTheme="minorHAnsi" w:hAnsiTheme="minorHAnsi" w:cstheme="minorHAnsi"/>
          <w:sz w:val="22"/>
          <w:szCs w:val="22"/>
        </w:rPr>
      </w:pPr>
      <w:r w:rsidRPr="00CE7E4E">
        <w:rPr>
          <w:rFonts w:asciiTheme="minorHAnsi" w:hAnsiTheme="minorHAnsi" w:cstheme="minorHAnsi"/>
          <w:sz w:val="22"/>
          <w:szCs w:val="22"/>
        </w:rPr>
        <w:t>Novice reader</w:t>
      </w:r>
    </w:p>
    <w:p w:rsidR="0009100D" w:rsidRPr="00CE7E4E" w:rsidRDefault="0009100D" w:rsidP="0009100D">
      <w:pPr>
        <w:pStyle w:val="ListParagraph"/>
        <w:numPr>
          <w:ilvl w:val="0"/>
          <w:numId w:val="8"/>
        </w:numPr>
        <w:rPr>
          <w:rFonts w:asciiTheme="minorHAnsi" w:hAnsiTheme="minorHAnsi" w:cstheme="minorHAnsi"/>
          <w:sz w:val="22"/>
          <w:szCs w:val="22"/>
        </w:rPr>
      </w:pPr>
      <w:r w:rsidRPr="00CE7E4E">
        <w:rPr>
          <w:rFonts w:asciiTheme="minorHAnsi" w:hAnsiTheme="minorHAnsi" w:cstheme="minorHAnsi"/>
          <w:sz w:val="22"/>
          <w:szCs w:val="22"/>
        </w:rPr>
        <w:t>Decoding reader</w:t>
      </w:r>
    </w:p>
    <w:p w:rsidR="0009100D" w:rsidRPr="00CE7E4E" w:rsidRDefault="0009100D" w:rsidP="0009100D">
      <w:pPr>
        <w:pStyle w:val="ListParagraph"/>
        <w:numPr>
          <w:ilvl w:val="0"/>
          <w:numId w:val="8"/>
        </w:numPr>
        <w:rPr>
          <w:rFonts w:asciiTheme="minorHAnsi" w:hAnsiTheme="minorHAnsi" w:cstheme="minorHAnsi"/>
          <w:sz w:val="22"/>
          <w:szCs w:val="22"/>
        </w:rPr>
      </w:pPr>
      <w:r w:rsidRPr="00CE7E4E">
        <w:rPr>
          <w:rFonts w:asciiTheme="minorHAnsi" w:hAnsiTheme="minorHAnsi" w:cstheme="minorHAnsi"/>
          <w:sz w:val="22"/>
          <w:szCs w:val="22"/>
        </w:rPr>
        <w:t>Fluent, comprehending reader</w:t>
      </w:r>
    </w:p>
    <w:p w:rsidR="0009100D" w:rsidRPr="00CE7E4E" w:rsidRDefault="0009100D" w:rsidP="0009100D">
      <w:pPr>
        <w:pStyle w:val="ListParagraph"/>
        <w:numPr>
          <w:ilvl w:val="0"/>
          <w:numId w:val="8"/>
        </w:numPr>
        <w:rPr>
          <w:rFonts w:asciiTheme="minorHAnsi" w:hAnsiTheme="minorHAnsi" w:cstheme="minorHAnsi"/>
          <w:sz w:val="22"/>
          <w:szCs w:val="22"/>
        </w:rPr>
      </w:pPr>
      <w:r w:rsidRPr="00CE7E4E">
        <w:rPr>
          <w:rFonts w:asciiTheme="minorHAnsi" w:hAnsiTheme="minorHAnsi" w:cstheme="minorHAnsi"/>
          <w:sz w:val="22"/>
          <w:szCs w:val="22"/>
        </w:rPr>
        <w:t>Expert reader</w:t>
      </w:r>
    </w:p>
    <w:p w:rsidR="0009100D" w:rsidRPr="00CE7E4E" w:rsidRDefault="0009100D" w:rsidP="0009100D">
      <w:pPr>
        <w:rPr>
          <w:rFonts w:asciiTheme="minorHAnsi" w:hAnsiTheme="minorHAnsi" w:cstheme="minorHAnsi"/>
          <w:sz w:val="22"/>
          <w:szCs w:val="22"/>
        </w:rPr>
      </w:pPr>
    </w:p>
    <w:p w:rsidR="00775B30" w:rsidRDefault="00775B30" w:rsidP="00CE7E4E">
      <w:pPr>
        <w:jc w:val="center"/>
        <w:rPr>
          <w:rFonts w:asciiTheme="minorHAnsi" w:hAnsiTheme="minorHAnsi" w:cstheme="minorHAnsi"/>
          <w:sz w:val="22"/>
          <w:szCs w:val="22"/>
        </w:rPr>
      </w:pPr>
    </w:p>
    <w:p w:rsidR="00775B30" w:rsidRDefault="00775B30" w:rsidP="00CE7E4E">
      <w:pPr>
        <w:jc w:val="center"/>
        <w:rPr>
          <w:rFonts w:asciiTheme="minorHAnsi" w:hAnsiTheme="minorHAnsi" w:cstheme="minorHAnsi"/>
          <w:sz w:val="22"/>
          <w:szCs w:val="22"/>
        </w:rPr>
      </w:pPr>
    </w:p>
    <w:p w:rsidR="009E7BD3" w:rsidRDefault="009E7BD3" w:rsidP="00922220">
      <w:pPr>
        <w:rPr>
          <w:rFonts w:asciiTheme="minorHAnsi" w:hAnsiTheme="minorHAnsi" w:cstheme="minorHAnsi"/>
          <w:b/>
          <w:sz w:val="22"/>
          <w:szCs w:val="22"/>
        </w:rPr>
      </w:pPr>
    </w:p>
    <w:p w:rsidR="00B40DC7" w:rsidRDefault="00B40DC7" w:rsidP="00922220">
      <w:pPr>
        <w:rPr>
          <w:rFonts w:asciiTheme="minorHAnsi" w:hAnsiTheme="minorHAnsi" w:cstheme="minorHAnsi"/>
          <w:b/>
          <w:sz w:val="22"/>
          <w:szCs w:val="22"/>
        </w:rPr>
      </w:pPr>
    </w:p>
    <w:p w:rsidR="00B40DC7" w:rsidRDefault="00B40DC7" w:rsidP="00922220">
      <w:pPr>
        <w:rPr>
          <w:rFonts w:asciiTheme="minorHAnsi" w:hAnsiTheme="minorHAnsi" w:cstheme="minorHAnsi"/>
          <w:b/>
          <w:sz w:val="22"/>
          <w:szCs w:val="22"/>
        </w:rPr>
      </w:pPr>
    </w:p>
    <w:p w:rsidR="00911E11" w:rsidRDefault="00911E11" w:rsidP="00922220">
      <w:pPr>
        <w:rPr>
          <w:rFonts w:asciiTheme="minorHAnsi" w:hAnsiTheme="minorHAnsi" w:cstheme="minorHAnsi"/>
          <w:b/>
          <w:sz w:val="22"/>
          <w:szCs w:val="22"/>
        </w:rPr>
      </w:pPr>
    </w:p>
    <w:p w:rsidR="00922220" w:rsidRDefault="00922220" w:rsidP="00922220">
      <w:pPr>
        <w:rPr>
          <w:rFonts w:asciiTheme="minorHAnsi" w:hAnsiTheme="minorHAnsi" w:cstheme="minorHAnsi"/>
          <w:b/>
          <w:sz w:val="22"/>
          <w:szCs w:val="22"/>
        </w:rPr>
      </w:pPr>
      <w:r>
        <w:rPr>
          <w:rFonts w:asciiTheme="minorHAnsi" w:hAnsiTheme="minorHAnsi" w:cstheme="minorHAnsi"/>
          <w:b/>
          <w:sz w:val="22"/>
          <w:szCs w:val="22"/>
        </w:rPr>
        <w:t>Increasing reading levels</w:t>
      </w:r>
    </w:p>
    <w:p w:rsidR="00487E01" w:rsidRDefault="00487E01" w:rsidP="00922220">
      <w:pPr>
        <w:rPr>
          <w:rFonts w:asciiTheme="minorHAnsi" w:hAnsiTheme="minorHAnsi" w:cstheme="minorHAnsi"/>
          <w:sz w:val="22"/>
          <w:szCs w:val="22"/>
        </w:rPr>
      </w:pPr>
    </w:p>
    <w:p w:rsidR="00922220" w:rsidRDefault="00922220" w:rsidP="00922220">
      <w:pPr>
        <w:rPr>
          <w:rFonts w:asciiTheme="minorHAnsi" w:hAnsiTheme="minorHAnsi" w:cstheme="minorHAnsi"/>
          <w:sz w:val="22"/>
          <w:szCs w:val="22"/>
        </w:rPr>
      </w:pPr>
      <w:r>
        <w:rPr>
          <w:rFonts w:asciiTheme="minorHAnsi" w:hAnsiTheme="minorHAnsi" w:cstheme="minorHAnsi"/>
          <w:sz w:val="22"/>
          <w:szCs w:val="22"/>
        </w:rPr>
        <w:t>There are many possible causes of p</w:t>
      </w:r>
      <w:r w:rsidRPr="00217629">
        <w:rPr>
          <w:rFonts w:asciiTheme="minorHAnsi" w:hAnsiTheme="minorHAnsi" w:cstheme="minorHAnsi"/>
          <w:sz w:val="22"/>
          <w:szCs w:val="22"/>
        </w:rPr>
        <w:t>oor reading skills</w:t>
      </w:r>
      <w:r>
        <w:rPr>
          <w:rFonts w:asciiTheme="minorHAnsi" w:hAnsiTheme="minorHAnsi" w:cstheme="minorHAnsi"/>
          <w:sz w:val="22"/>
          <w:szCs w:val="22"/>
        </w:rPr>
        <w:t xml:space="preserve">, some </w:t>
      </w:r>
      <w:r w:rsidRPr="00217629">
        <w:rPr>
          <w:rFonts w:asciiTheme="minorHAnsi" w:hAnsiTheme="minorHAnsi" w:cstheme="minorHAnsi"/>
          <w:sz w:val="22"/>
          <w:szCs w:val="22"/>
        </w:rPr>
        <w:t>neurological</w:t>
      </w:r>
      <w:r>
        <w:rPr>
          <w:rFonts w:asciiTheme="minorHAnsi" w:hAnsiTheme="minorHAnsi" w:cstheme="minorHAnsi"/>
          <w:sz w:val="22"/>
          <w:szCs w:val="22"/>
        </w:rPr>
        <w:t xml:space="preserve">, some </w:t>
      </w:r>
      <w:r w:rsidRPr="00217629">
        <w:rPr>
          <w:rFonts w:asciiTheme="minorHAnsi" w:hAnsiTheme="minorHAnsi" w:cstheme="minorHAnsi"/>
          <w:sz w:val="22"/>
          <w:szCs w:val="22"/>
        </w:rPr>
        <w:t xml:space="preserve">environmental </w:t>
      </w:r>
      <w:r>
        <w:rPr>
          <w:rFonts w:asciiTheme="minorHAnsi" w:hAnsiTheme="minorHAnsi" w:cstheme="minorHAnsi"/>
          <w:sz w:val="22"/>
          <w:szCs w:val="22"/>
        </w:rPr>
        <w:t xml:space="preserve">and some may be both but, without doubt, a rich environment in early life is a key to later reading success.  Ideally, reading levels are improved when: </w:t>
      </w:r>
    </w:p>
    <w:p w:rsidR="00922220"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Education is important</w:t>
      </w:r>
    </w:p>
    <w:p w:rsidR="00922220"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Parents are readers</w:t>
      </w:r>
    </w:p>
    <w:p w:rsidR="00922220"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The community is engaged in the education process</w:t>
      </w:r>
    </w:p>
    <w:p w:rsidR="00922220"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Reading is stressed at school</w:t>
      </w:r>
    </w:p>
    <w:p w:rsidR="00922220"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Quality of schools</w:t>
      </w:r>
    </w:p>
    <w:p w:rsidR="00922220"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Reading skills are valued</w:t>
      </w:r>
    </w:p>
    <w:p w:rsidR="00922220" w:rsidRPr="006E1C52"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Children have access to computers</w:t>
      </w:r>
    </w:p>
    <w:p w:rsidR="00922220" w:rsidRPr="006E1C52" w:rsidRDefault="00922220" w:rsidP="00922220">
      <w:pPr>
        <w:rPr>
          <w:rFonts w:asciiTheme="minorHAnsi" w:hAnsiTheme="minorHAnsi" w:cstheme="minorHAnsi"/>
          <w:sz w:val="22"/>
          <w:szCs w:val="22"/>
        </w:rPr>
      </w:pPr>
    </w:p>
    <w:p w:rsidR="00922220" w:rsidRDefault="00922220" w:rsidP="00922220">
      <w:pPr>
        <w:rPr>
          <w:rFonts w:asciiTheme="minorHAnsi" w:hAnsiTheme="minorHAnsi" w:cstheme="minorHAnsi"/>
          <w:b/>
          <w:sz w:val="22"/>
          <w:szCs w:val="22"/>
        </w:rPr>
      </w:pPr>
      <w:r>
        <w:rPr>
          <w:rFonts w:asciiTheme="minorHAnsi" w:hAnsiTheme="minorHAnsi" w:cstheme="minorHAnsi"/>
          <w:b/>
          <w:sz w:val="22"/>
          <w:szCs w:val="22"/>
        </w:rPr>
        <w:t xml:space="preserve">Some </w:t>
      </w:r>
      <w:r w:rsidRPr="00CB5C2F">
        <w:rPr>
          <w:rFonts w:asciiTheme="minorHAnsi" w:hAnsiTheme="minorHAnsi" w:cstheme="minorHAnsi"/>
          <w:b/>
          <w:sz w:val="22"/>
          <w:szCs w:val="22"/>
        </w:rPr>
        <w:t>Early signs</w:t>
      </w:r>
      <w:r>
        <w:rPr>
          <w:rFonts w:asciiTheme="minorHAnsi" w:hAnsiTheme="minorHAnsi" w:cstheme="minorHAnsi"/>
          <w:b/>
          <w:sz w:val="22"/>
          <w:szCs w:val="22"/>
        </w:rPr>
        <w:t xml:space="preserve"> of difficulty</w:t>
      </w:r>
      <w:r w:rsidRPr="00CB5C2F">
        <w:rPr>
          <w:rFonts w:asciiTheme="minorHAnsi" w:hAnsiTheme="minorHAnsi" w:cstheme="minorHAnsi"/>
          <w:b/>
          <w:sz w:val="22"/>
          <w:szCs w:val="22"/>
        </w:rPr>
        <w:t>:</w:t>
      </w:r>
    </w:p>
    <w:p w:rsidR="00922220" w:rsidRPr="009B6E8F" w:rsidRDefault="00922220" w:rsidP="00922220">
      <w:pPr>
        <w:rPr>
          <w:rFonts w:asciiTheme="minorHAnsi" w:hAnsiTheme="minorHAnsi" w:cstheme="minorHAnsi"/>
          <w:sz w:val="22"/>
          <w:szCs w:val="22"/>
        </w:rPr>
      </w:pPr>
      <w:r w:rsidRPr="009B6E8F">
        <w:rPr>
          <w:rFonts w:asciiTheme="minorHAnsi" w:hAnsiTheme="minorHAnsi" w:cstheme="minorHAnsi"/>
          <w:sz w:val="22"/>
          <w:szCs w:val="22"/>
        </w:rPr>
        <w:t>Parents or grandparents may be the first to notice signs of reading problem; early signs include</w:t>
      </w:r>
      <w:r>
        <w:rPr>
          <w:rFonts w:asciiTheme="minorHAnsi" w:hAnsiTheme="minorHAnsi" w:cstheme="minorHAnsi"/>
          <w:sz w:val="22"/>
          <w:szCs w:val="22"/>
        </w:rPr>
        <w:t xml:space="preserve"> trouble with</w:t>
      </w:r>
      <w:r w:rsidRPr="009B6E8F">
        <w:rPr>
          <w:rFonts w:asciiTheme="minorHAnsi" w:hAnsiTheme="minorHAnsi" w:cstheme="minorHAnsi"/>
          <w:sz w:val="22"/>
          <w:szCs w:val="22"/>
        </w:rPr>
        <w:t>:</w:t>
      </w:r>
    </w:p>
    <w:p w:rsidR="00922220" w:rsidRDefault="00922220" w:rsidP="00922220">
      <w:pPr>
        <w:pStyle w:val="ListParagraph"/>
        <w:numPr>
          <w:ilvl w:val="0"/>
          <w:numId w:val="14"/>
        </w:numPr>
        <w:rPr>
          <w:rFonts w:asciiTheme="minorHAnsi" w:hAnsiTheme="minorHAnsi"/>
          <w:sz w:val="22"/>
          <w:szCs w:val="22"/>
          <w:lang w:val="en-CA" w:eastAsia="en-CA"/>
        </w:rPr>
      </w:pPr>
      <w:r>
        <w:rPr>
          <w:rFonts w:asciiTheme="minorHAnsi" w:hAnsiTheme="minorHAnsi"/>
          <w:sz w:val="22"/>
          <w:szCs w:val="22"/>
          <w:lang w:val="en-CA" w:eastAsia="en-CA"/>
        </w:rPr>
        <w:t>R</w:t>
      </w:r>
      <w:r w:rsidRPr="009B6E8F">
        <w:rPr>
          <w:rFonts w:asciiTheme="minorHAnsi" w:hAnsiTheme="minorHAnsi"/>
          <w:sz w:val="22"/>
          <w:szCs w:val="22"/>
          <w:lang w:val="en-CA" w:eastAsia="en-CA"/>
        </w:rPr>
        <w:t>ecognizing words that start with the same sound.</w:t>
      </w:r>
    </w:p>
    <w:p w:rsidR="00922220" w:rsidRPr="001357DF" w:rsidRDefault="00922220" w:rsidP="00922220">
      <w:pPr>
        <w:pStyle w:val="ListParagraph"/>
        <w:numPr>
          <w:ilvl w:val="0"/>
          <w:numId w:val="14"/>
        </w:numPr>
        <w:rPr>
          <w:rFonts w:asciiTheme="minorHAnsi" w:hAnsiTheme="minorHAnsi"/>
          <w:sz w:val="22"/>
          <w:szCs w:val="22"/>
          <w:lang w:val="en-CA" w:eastAsia="en-CA"/>
        </w:rPr>
      </w:pPr>
      <w:r w:rsidRPr="001357DF">
        <w:rPr>
          <w:rFonts w:asciiTheme="minorHAnsi" w:hAnsiTheme="minorHAnsi"/>
          <w:sz w:val="22"/>
          <w:szCs w:val="22"/>
          <w:lang w:val="en-CA" w:eastAsia="en-CA"/>
        </w:rPr>
        <w:t xml:space="preserve">Letter and number symbols </w:t>
      </w:r>
    </w:p>
    <w:p w:rsidR="00922220" w:rsidRPr="009B6E8F" w:rsidRDefault="00922220" w:rsidP="00922220">
      <w:pPr>
        <w:pStyle w:val="ListParagraph"/>
        <w:numPr>
          <w:ilvl w:val="0"/>
          <w:numId w:val="14"/>
        </w:numPr>
        <w:rPr>
          <w:rFonts w:asciiTheme="minorHAnsi" w:hAnsiTheme="minorHAnsi"/>
          <w:sz w:val="22"/>
          <w:szCs w:val="22"/>
          <w:lang w:val="en-CA" w:eastAsia="en-CA"/>
        </w:rPr>
      </w:pPr>
      <w:r>
        <w:rPr>
          <w:rFonts w:asciiTheme="minorHAnsi" w:hAnsiTheme="minorHAnsi"/>
          <w:sz w:val="22"/>
          <w:szCs w:val="22"/>
          <w:lang w:val="en-CA" w:eastAsia="en-CA"/>
        </w:rPr>
        <w:t>R</w:t>
      </w:r>
      <w:r w:rsidRPr="009B6E8F">
        <w:rPr>
          <w:rFonts w:asciiTheme="minorHAnsi" w:hAnsiTheme="minorHAnsi"/>
          <w:sz w:val="22"/>
          <w:szCs w:val="22"/>
          <w:lang w:val="en-CA" w:eastAsia="en-CA"/>
        </w:rPr>
        <w:t xml:space="preserve">epeated ear infections </w:t>
      </w:r>
    </w:p>
    <w:p w:rsidR="00922220" w:rsidRPr="009B6E8F" w:rsidRDefault="00922220" w:rsidP="00922220">
      <w:pPr>
        <w:pStyle w:val="ListParagraph"/>
        <w:numPr>
          <w:ilvl w:val="0"/>
          <w:numId w:val="14"/>
        </w:numPr>
        <w:rPr>
          <w:rFonts w:asciiTheme="minorHAnsi" w:hAnsiTheme="minorHAnsi"/>
          <w:sz w:val="22"/>
          <w:szCs w:val="22"/>
          <w:lang w:val="en-CA" w:eastAsia="en-CA"/>
        </w:rPr>
      </w:pPr>
      <w:r>
        <w:rPr>
          <w:rFonts w:asciiTheme="minorHAnsi" w:hAnsiTheme="minorHAnsi"/>
          <w:bCs/>
          <w:sz w:val="22"/>
          <w:szCs w:val="22"/>
          <w:lang w:val="en-CA" w:eastAsia="en-CA"/>
        </w:rPr>
        <w:t>A</w:t>
      </w:r>
      <w:r w:rsidRPr="009B6E8F">
        <w:rPr>
          <w:rFonts w:asciiTheme="minorHAnsi" w:hAnsiTheme="minorHAnsi"/>
          <w:bCs/>
          <w:sz w:val="22"/>
          <w:szCs w:val="22"/>
          <w:lang w:val="en-CA" w:eastAsia="en-CA"/>
        </w:rPr>
        <w:t>ssociations between sounds and letters</w:t>
      </w:r>
      <w:r w:rsidRPr="009B6E8F">
        <w:rPr>
          <w:rFonts w:asciiTheme="minorHAnsi" w:hAnsiTheme="minorHAnsi"/>
          <w:sz w:val="22"/>
          <w:szCs w:val="22"/>
          <w:lang w:val="en-CA" w:eastAsia="en-CA"/>
        </w:rPr>
        <w:t>.</w:t>
      </w:r>
    </w:p>
    <w:p w:rsidR="00922220" w:rsidRPr="009B6E8F" w:rsidRDefault="00922220" w:rsidP="00922220">
      <w:pPr>
        <w:pStyle w:val="ListParagraph"/>
        <w:numPr>
          <w:ilvl w:val="0"/>
          <w:numId w:val="14"/>
        </w:numPr>
        <w:rPr>
          <w:rFonts w:asciiTheme="minorHAnsi" w:hAnsiTheme="minorHAnsi"/>
          <w:sz w:val="22"/>
          <w:szCs w:val="22"/>
          <w:lang w:val="en-CA" w:eastAsia="en-CA"/>
        </w:rPr>
      </w:pPr>
      <w:r w:rsidRPr="009B6E8F">
        <w:rPr>
          <w:rFonts w:asciiTheme="minorHAnsi" w:hAnsiTheme="minorHAnsi"/>
          <w:sz w:val="22"/>
          <w:szCs w:val="22"/>
          <w:lang w:val="en-CA" w:eastAsia="en-CA"/>
        </w:rPr>
        <w:t xml:space="preserve">Pronouncing new words </w:t>
      </w:r>
    </w:p>
    <w:p w:rsidR="00922220" w:rsidRPr="00E55BFF" w:rsidRDefault="00922220" w:rsidP="00922220">
      <w:pPr>
        <w:pStyle w:val="ListParagraph"/>
        <w:numPr>
          <w:ilvl w:val="0"/>
          <w:numId w:val="14"/>
        </w:numPr>
        <w:rPr>
          <w:rFonts w:asciiTheme="minorHAnsi" w:hAnsiTheme="minorHAnsi"/>
          <w:sz w:val="22"/>
          <w:szCs w:val="22"/>
          <w:lang w:val="en-CA" w:eastAsia="en-CA"/>
        </w:rPr>
      </w:pPr>
      <w:r w:rsidRPr="009B6E8F">
        <w:rPr>
          <w:rFonts w:asciiTheme="minorHAnsi" w:hAnsiTheme="minorHAnsi"/>
          <w:sz w:val="22"/>
          <w:szCs w:val="22"/>
          <w:lang w:val="en-CA" w:eastAsia="en-CA"/>
        </w:rPr>
        <w:t xml:space="preserve">Breaking words apart into sounds </w:t>
      </w:r>
      <w:r w:rsidRPr="00E55BFF">
        <w:rPr>
          <w:rFonts w:asciiTheme="minorHAnsi" w:hAnsiTheme="minorHAnsi"/>
          <w:sz w:val="22"/>
          <w:szCs w:val="22"/>
          <w:lang w:val="en-CA" w:eastAsia="en-CA"/>
        </w:rPr>
        <w:t xml:space="preserve"> </w:t>
      </w:r>
    </w:p>
    <w:p w:rsidR="00922220" w:rsidRDefault="00922220" w:rsidP="00922220">
      <w:pPr>
        <w:pStyle w:val="ListParagraph"/>
        <w:numPr>
          <w:ilvl w:val="0"/>
          <w:numId w:val="14"/>
        </w:numPr>
        <w:rPr>
          <w:rFonts w:asciiTheme="minorHAnsi" w:hAnsiTheme="minorHAnsi"/>
          <w:sz w:val="22"/>
          <w:szCs w:val="22"/>
          <w:lang w:val="en-CA" w:eastAsia="en-CA"/>
        </w:rPr>
      </w:pPr>
      <w:r w:rsidRPr="002529D4">
        <w:rPr>
          <w:rFonts w:asciiTheme="minorHAnsi" w:hAnsiTheme="minorHAnsi"/>
          <w:sz w:val="22"/>
          <w:szCs w:val="22"/>
          <w:lang w:val="en-CA" w:eastAsia="en-CA"/>
        </w:rPr>
        <w:t xml:space="preserve">Remembering the names and sounds of the letters </w:t>
      </w:r>
    </w:p>
    <w:p w:rsidR="00922220" w:rsidRPr="009B6E8F" w:rsidRDefault="00922220" w:rsidP="00922220">
      <w:pPr>
        <w:pStyle w:val="ListParagraph"/>
        <w:numPr>
          <w:ilvl w:val="0"/>
          <w:numId w:val="14"/>
        </w:numPr>
        <w:rPr>
          <w:rFonts w:asciiTheme="minorHAnsi" w:hAnsiTheme="minorHAnsi"/>
          <w:sz w:val="22"/>
          <w:szCs w:val="22"/>
          <w:lang w:val="en-CA" w:eastAsia="en-CA"/>
        </w:rPr>
      </w:pPr>
      <w:r w:rsidRPr="009B6E8F">
        <w:rPr>
          <w:rFonts w:asciiTheme="minorHAnsi" w:hAnsiTheme="minorHAnsi"/>
          <w:sz w:val="22"/>
          <w:szCs w:val="22"/>
          <w:lang w:val="en-CA" w:eastAsia="en-CA"/>
        </w:rPr>
        <w:t>Skip</w:t>
      </w:r>
      <w:r>
        <w:rPr>
          <w:rFonts w:asciiTheme="minorHAnsi" w:hAnsiTheme="minorHAnsi"/>
          <w:sz w:val="22"/>
          <w:szCs w:val="22"/>
          <w:lang w:val="en-CA" w:eastAsia="en-CA"/>
        </w:rPr>
        <w:t>ping</w:t>
      </w:r>
      <w:r w:rsidRPr="009B6E8F">
        <w:rPr>
          <w:rFonts w:asciiTheme="minorHAnsi" w:hAnsiTheme="minorHAnsi"/>
          <w:sz w:val="22"/>
          <w:szCs w:val="22"/>
          <w:lang w:val="en-CA" w:eastAsia="en-CA"/>
        </w:rPr>
        <w:t xml:space="preserve"> words in a sentence and doesn't stop to self-correct </w:t>
      </w:r>
    </w:p>
    <w:p w:rsidR="00922220" w:rsidRPr="009B6E8F" w:rsidRDefault="00922220" w:rsidP="00922220">
      <w:pPr>
        <w:pStyle w:val="ListParagraph"/>
        <w:numPr>
          <w:ilvl w:val="0"/>
          <w:numId w:val="14"/>
        </w:numPr>
        <w:rPr>
          <w:rFonts w:asciiTheme="minorHAnsi" w:hAnsiTheme="minorHAnsi"/>
          <w:sz w:val="22"/>
          <w:szCs w:val="22"/>
          <w:lang w:val="en-CA" w:eastAsia="en-CA"/>
        </w:rPr>
      </w:pPr>
      <w:r>
        <w:rPr>
          <w:rFonts w:asciiTheme="minorHAnsi" w:hAnsiTheme="minorHAnsi"/>
          <w:sz w:val="22"/>
          <w:szCs w:val="22"/>
          <w:lang w:val="en-CA" w:eastAsia="en-CA"/>
        </w:rPr>
        <w:t>G</w:t>
      </w:r>
      <w:r w:rsidRPr="009B6E8F">
        <w:rPr>
          <w:rFonts w:asciiTheme="minorHAnsi" w:hAnsiTheme="minorHAnsi"/>
          <w:sz w:val="22"/>
          <w:szCs w:val="22"/>
          <w:lang w:val="en-CA" w:eastAsia="en-CA"/>
        </w:rPr>
        <w:t>uess</w:t>
      </w:r>
      <w:r>
        <w:rPr>
          <w:rFonts w:asciiTheme="minorHAnsi" w:hAnsiTheme="minorHAnsi"/>
          <w:sz w:val="22"/>
          <w:szCs w:val="22"/>
          <w:lang w:val="en-CA" w:eastAsia="en-CA"/>
        </w:rPr>
        <w:t>ing rather than sounding out u</w:t>
      </w:r>
      <w:r w:rsidRPr="009B6E8F">
        <w:rPr>
          <w:rFonts w:asciiTheme="minorHAnsi" w:hAnsiTheme="minorHAnsi"/>
          <w:sz w:val="22"/>
          <w:szCs w:val="22"/>
          <w:lang w:val="en-CA" w:eastAsia="en-CA"/>
        </w:rPr>
        <w:t>nknown words</w:t>
      </w:r>
    </w:p>
    <w:p w:rsidR="00922220" w:rsidRPr="009B6E8F" w:rsidRDefault="00922220" w:rsidP="00922220">
      <w:pPr>
        <w:pStyle w:val="ListParagraph"/>
        <w:numPr>
          <w:ilvl w:val="0"/>
          <w:numId w:val="14"/>
        </w:numPr>
        <w:rPr>
          <w:rFonts w:asciiTheme="minorHAnsi" w:hAnsiTheme="minorHAnsi"/>
          <w:sz w:val="22"/>
          <w:szCs w:val="22"/>
        </w:rPr>
      </w:pPr>
      <w:r>
        <w:rPr>
          <w:rFonts w:asciiTheme="minorHAnsi" w:hAnsiTheme="minorHAnsi"/>
          <w:sz w:val="22"/>
          <w:szCs w:val="22"/>
        </w:rPr>
        <w:t>R</w:t>
      </w:r>
      <w:r w:rsidRPr="009B6E8F">
        <w:rPr>
          <w:rFonts w:asciiTheme="minorHAnsi" w:hAnsiTheme="minorHAnsi"/>
          <w:sz w:val="22"/>
          <w:szCs w:val="22"/>
        </w:rPr>
        <w:t>emembering names and sounds of letters</w:t>
      </w:r>
    </w:p>
    <w:p w:rsidR="00922220" w:rsidRPr="009B6E8F" w:rsidRDefault="00922220" w:rsidP="00922220">
      <w:pPr>
        <w:pStyle w:val="ListParagraph"/>
        <w:numPr>
          <w:ilvl w:val="0"/>
          <w:numId w:val="12"/>
        </w:numPr>
        <w:spacing w:before="100" w:beforeAutospacing="1" w:after="100" w:afterAutospacing="1"/>
        <w:rPr>
          <w:rFonts w:asciiTheme="minorHAnsi" w:hAnsiTheme="minorHAnsi"/>
          <w:sz w:val="22"/>
          <w:szCs w:val="22"/>
        </w:rPr>
      </w:pPr>
      <w:r>
        <w:rPr>
          <w:rFonts w:asciiTheme="minorHAnsi" w:hAnsiTheme="minorHAnsi"/>
          <w:sz w:val="22"/>
          <w:szCs w:val="22"/>
        </w:rPr>
        <w:t>R</w:t>
      </w:r>
      <w:r w:rsidRPr="009B6E8F">
        <w:rPr>
          <w:rFonts w:asciiTheme="minorHAnsi" w:hAnsiTheme="minorHAnsi"/>
          <w:sz w:val="22"/>
          <w:szCs w:val="22"/>
        </w:rPr>
        <w:t>hyming</w:t>
      </w:r>
    </w:p>
    <w:p w:rsidR="00922220" w:rsidRPr="009B6E8F" w:rsidRDefault="00922220" w:rsidP="00922220">
      <w:pPr>
        <w:numPr>
          <w:ilvl w:val="0"/>
          <w:numId w:val="12"/>
        </w:numPr>
        <w:spacing w:before="100" w:beforeAutospacing="1" w:after="100" w:afterAutospacing="1"/>
        <w:rPr>
          <w:rFonts w:asciiTheme="minorHAnsi" w:hAnsiTheme="minorHAnsi"/>
          <w:sz w:val="22"/>
          <w:szCs w:val="22"/>
        </w:rPr>
      </w:pPr>
      <w:r>
        <w:rPr>
          <w:rFonts w:asciiTheme="minorHAnsi" w:hAnsiTheme="minorHAnsi"/>
          <w:sz w:val="22"/>
          <w:szCs w:val="22"/>
        </w:rPr>
        <w:t>R</w:t>
      </w:r>
      <w:r w:rsidRPr="009B6E8F">
        <w:rPr>
          <w:rFonts w:asciiTheme="minorHAnsi" w:hAnsiTheme="minorHAnsi"/>
          <w:sz w:val="22"/>
          <w:szCs w:val="22"/>
        </w:rPr>
        <w:t>evers</w:t>
      </w:r>
      <w:r>
        <w:rPr>
          <w:rFonts w:asciiTheme="minorHAnsi" w:hAnsiTheme="minorHAnsi"/>
          <w:sz w:val="22"/>
          <w:szCs w:val="22"/>
        </w:rPr>
        <w:t>ing</w:t>
      </w:r>
      <w:r w:rsidRPr="009B6E8F">
        <w:rPr>
          <w:rFonts w:asciiTheme="minorHAnsi" w:hAnsiTheme="minorHAnsi"/>
          <w:sz w:val="22"/>
          <w:szCs w:val="22"/>
        </w:rPr>
        <w:t xml:space="preserve"> letters–such as writing "d" for "b" or "u" for "n"</w:t>
      </w:r>
    </w:p>
    <w:p w:rsidR="00922220" w:rsidRPr="009B6E8F" w:rsidRDefault="00922220" w:rsidP="00922220">
      <w:pPr>
        <w:numPr>
          <w:ilvl w:val="0"/>
          <w:numId w:val="12"/>
        </w:numPr>
        <w:spacing w:before="100" w:beforeAutospacing="1" w:after="100" w:afterAutospacing="1"/>
        <w:rPr>
          <w:rFonts w:asciiTheme="minorHAnsi" w:hAnsiTheme="minorHAnsi"/>
          <w:sz w:val="22"/>
          <w:szCs w:val="22"/>
        </w:rPr>
      </w:pPr>
      <w:r w:rsidRPr="009B6E8F">
        <w:rPr>
          <w:rFonts w:asciiTheme="minorHAnsi" w:hAnsiTheme="minorHAnsi"/>
          <w:sz w:val="22"/>
          <w:szCs w:val="22"/>
        </w:rPr>
        <w:t>Revers</w:t>
      </w:r>
      <w:r>
        <w:rPr>
          <w:rFonts w:asciiTheme="minorHAnsi" w:hAnsiTheme="minorHAnsi"/>
          <w:sz w:val="22"/>
          <w:szCs w:val="22"/>
        </w:rPr>
        <w:t>ing</w:t>
      </w:r>
      <w:r w:rsidRPr="009B6E8F">
        <w:rPr>
          <w:rFonts w:asciiTheme="minorHAnsi" w:hAnsiTheme="minorHAnsi"/>
          <w:sz w:val="22"/>
          <w:szCs w:val="22"/>
        </w:rPr>
        <w:t xml:space="preserve"> words, such as "nap" for "pan"</w:t>
      </w:r>
    </w:p>
    <w:p w:rsidR="00922220" w:rsidRPr="00BC053C" w:rsidRDefault="00922220" w:rsidP="00922220">
      <w:pPr>
        <w:numPr>
          <w:ilvl w:val="0"/>
          <w:numId w:val="12"/>
        </w:numPr>
        <w:rPr>
          <w:rFonts w:asciiTheme="minorHAnsi" w:hAnsiTheme="minorHAnsi"/>
          <w:sz w:val="22"/>
          <w:szCs w:val="22"/>
        </w:rPr>
      </w:pPr>
      <w:r>
        <w:rPr>
          <w:rFonts w:asciiTheme="minorHAnsi" w:hAnsiTheme="minorHAnsi"/>
          <w:sz w:val="22"/>
          <w:szCs w:val="22"/>
        </w:rPr>
        <w:t xml:space="preserve">Being </w:t>
      </w:r>
      <w:r w:rsidRPr="009B6E8F">
        <w:rPr>
          <w:rFonts w:asciiTheme="minorHAnsi" w:hAnsiTheme="minorHAnsi"/>
          <w:sz w:val="22"/>
          <w:szCs w:val="22"/>
        </w:rPr>
        <w:t>reluctant to read, or read aloud</w:t>
      </w:r>
    </w:p>
    <w:p w:rsidR="00922220" w:rsidRPr="009B6E8F" w:rsidRDefault="00922220" w:rsidP="00922220">
      <w:pPr>
        <w:rPr>
          <w:rFonts w:asciiTheme="minorHAnsi" w:hAnsiTheme="minorHAnsi" w:cstheme="minorHAnsi"/>
          <w:b/>
          <w:sz w:val="22"/>
          <w:szCs w:val="22"/>
        </w:rPr>
      </w:pPr>
    </w:p>
    <w:p w:rsidR="00922220" w:rsidRDefault="00922220" w:rsidP="00630243">
      <w:pPr>
        <w:rPr>
          <w:rFonts w:asciiTheme="minorHAnsi" w:hAnsiTheme="minorHAnsi" w:cstheme="minorHAnsi"/>
          <w:b/>
          <w:sz w:val="22"/>
          <w:szCs w:val="22"/>
        </w:rPr>
      </w:pPr>
    </w:p>
    <w:p w:rsidR="00922220" w:rsidRDefault="00922220" w:rsidP="00630243">
      <w:pPr>
        <w:rPr>
          <w:rFonts w:asciiTheme="minorHAnsi" w:hAnsiTheme="minorHAnsi" w:cstheme="minorHAnsi"/>
          <w:b/>
          <w:sz w:val="22"/>
          <w:szCs w:val="22"/>
        </w:rPr>
      </w:pPr>
    </w:p>
    <w:p w:rsidR="00922220" w:rsidRDefault="00922220" w:rsidP="00630243">
      <w:pPr>
        <w:rPr>
          <w:rFonts w:asciiTheme="minorHAnsi" w:hAnsiTheme="minorHAnsi" w:cstheme="minorHAnsi"/>
          <w:b/>
          <w:sz w:val="22"/>
          <w:szCs w:val="22"/>
        </w:rPr>
      </w:pPr>
    </w:p>
    <w:p w:rsidR="00922220" w:rsidRDefault="00922220" w:rsidP="00630243">
      <w:pPr>
        <w:rPr>
          <w:rFonts w:asciiTheme="minorHAnsi" w:hAnsiTheme="minorHAnsi" w:cstheme="minorHAnsi"/>
          <w:b/>
          <w:sz w:val="22"/>
          <w:szCs w:val="22"/>
        </w:rPr>
      </w:pPr>
    </w:p>
    <w:p w:rsidR="00922220" w:rsidRDefault="00922220" w:rsidP="00630243">
      <w:pPr>
        <w:rPr>
          <w:rFonts w:asciiTheme="minorHAnsi" w:hAnsiTheme="minorHAnsi" w:cstheme="minorHAnsi"/>
          <w:b/>
          <w:sz w:val="22"/>
          <w:szCs w:val="22"/>
        </w:rPr>
      </w:pPr>
    </w:p>
    <w:p w:rsidR="00F10DDF" w:rsidRPr="00184965" w:rsidRDefault="00F10DDF" w:rsidP="00630243">
      <w:pPr>
        <w:rPr>
          <w:rFonts w:asciiTheme="minorHAnsi" w:hAnsiTheme="minorHAnsi" w:cstheme="minorHAnsi"/>
          <w:b/>
          <w:sz w:val="22"/>
          <w:szCs w:val="22"/>
        </w:rPr>
      </w:pPr>
      <w:r w:rsidRPr="00184965">
        <w:rPr>
          <w:rFonts w:asciiTheme="minorHAnsi" w:hAnsiTheme="minorHAnsi" w:cstheme="minorHAnsi"/>
          <w:b/>
          <w:sz w:val="22"/>
          <w:szCs w:val="22"/>
        </w:rPr>
        <w:t>Tips to help you:</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Scanning</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Skimming</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Underlining</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Highlighting</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Key words</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Questions</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Summarize</w:t>
      </w:r>
    </w:p>
    <w:p w:rsidR="007F486F" w:rsidRPr="00184965" w:rsidRDefault="007F486F" w:rsidP="00630243">
      <w:pPr>
        <w:rPr>
          <w:rFonts w:asciiTheme="minorHAnsi" w:hAnsiTheme="minorHAnsi" w:cstheme="minorHAnsi"/>
          <w:b/>
          <w:sz w:val="22"/>
          <w:szCs w:val="22"/>
        </w:rPr>
      </w:pPr>
    </w:p>
    <w:p w:rsidR="00922220" w:rsidRPr="0037530A" w:rsidRDefault="00922220" w:rsidP="00922220">
      <w:pPr>
        <w:rPr>
          <w:rFonts w:asciiTheme="minorHAnsi" w:hAnsiTheme="minorHAnsi" w:cstheme="minorHAnsi"/>
          <w:b/>
          <w:i/>
          <w:sz w:val="22"/>
          <w:szCs w:val="22"/>
        </w:rPr>
      </w:pPr>
      <w:r w:rsidRPr="009702DA">
        <w:rPr>
          <w:rFonts w:asciiTheme="minorHAnsi" w:hAnsiTheme="minorHAnsi" w:cstheme="minorHAnsi"/>
          <w:b/>
          <w:sz w:val="22"/>
          <w:szCs w:val="22"/>
        </w:rPr>
        <w:t>Where to get help:</w:t>
      </w:r>
      <w:r>
        <w:rPr>
          <w:rFonts w:asciiTheme="minorHAnsi" w:hAnsiTheme="minorHAnsi" w:cstheme="minorHAnsi"/>
          <w:b/>
          <w:sz w:val="22"/>
          <w:szCs w:val="22"/>
        </w:rPr>
        <w:t xml:space="preserve">  - </w:t>
      </w:r>
      <w:r w:rsidRPr="0037530A">
        <w:rPr>
          <w:rFonts w:asciiTheme="minorHAnsi" w:hAnsiTheme="minorHAnsi" w:cstheme="minorHAnsi"/>
          <w:i/>
          <w:sz w:val="22"/>
          <w:szCs w:val="22"/>
        </w:rPr>
        <w:t>to be developed</w:t>
      </w:r>
    </w:p>
    <w:p w:rsidR="00922220" w:rsidRDefault="00922220" w:rsidP="00922220">
      <w:pPr>
        <w:rPr>
          <w:rFonts w:asciiTheme="minorHAnsi" w:hAnsiTheme="minorHAnsi" w:cstheme="minorHAnsi"/>
          <w:sz w:val="22"/>
          <w:szCs w:val="22"/>
        </w:rPr>
      </w:pPr>
      <w:r w:rsidRPr="00890048">
        <w:rPr>
          <w:rFonts w:asciiTheme="minorHAnsi" w:hAnsiTheme="minorHAnsi" w:cstheme="minorHAnsi"/>
          <w:sz w:val="22"/>
          <w:szCs w:val="22"/>
        </w:rPr>
        <w:t xml:space="preserve">From time to time, all of us are likely require assistance with our reading.  </w:t>
      </w:r>
      <w:r>
        <w:rPr>
          <w:rFonts w:asciiTheme="minorHAnsi" w:hAnsiTheme="minorHAnsi" w:cstheme="minorHAnsi"/>
          <w:sz w:val="22"/>
          <w:szCs w:val="22"/>
        </w:rPr>
        <w:t>Some of the likely sources of help include:</w:t>
      </w:r>
    </w:p>
    <w:p w:rsidR="00922220" w:rsidRDefault="00922220" w:rsidP="00922220">
      <w:pPr>
        <w:rPr>
          <w:rFonts w:asciiTheme="minorHAnsi" w:hAnsiTheme="minorHAnsi" w:cstheme="minorHAnsi"/>
          <w:sz w:val="22"/>
          <w:szCs w:val="22"/>
        </w:rPr>
      </w:pPr>
    </w:p>
    <w:p w:rsidR="00922220" w:rsidRPr="00890048" w:rsidRDefault="001F0372" w:rsidP="00922220">
      <w:pPr>
        <w:rPr>
          <w:rFonts w:asciiTheme="minorHAnsi" w:hAnsiTheme="minorHAnsi" w:cstheme="minorHAnsi"/>
          <w:sz w:val="22"/>
          <w:szCs w:val="22"/>
        </w:rPr>
      </w:pPr>
      <w:r>
        <w:rPr>
          <w:rFonts w:asciiTheme="minorHAnsi" w:hAnsiTheme="minorHAnsi" w:cstheme="minorHAnsi"/>
          <w:sz w:val="22"/>
          <w:szCs w:val="22"/>
        </w:rPr>
        <w:t>O</w:t>
      </w:r>
      <w:r w:rsidR="00922220">
        <w:rPr>
          <w:rFonts w:asciiTheme="minorHAnsi" w:hAnsiTheme="minorHAnsi" w:cstheme="minorHAnsi"/>
          <w:sz w:val="22"/>
          <w:szCs w:val="22"/>
        </w:rPr>
        <w:t>the</w:t>
      </w:r>
      <w:r>
        <w:rPr>
          <w:rFonts w:asciiTheme="minorHAnsi" w:hAnsiTheme="minorHAnsi" w:cstheme="minorHAnsi"/>
          <w:sz w:val="22"/>
          <w:szCs w:val="22"/>
        </w:rPr>
        <w:t>rs</w:t>
      </w:r>
    </w:p>
    <w:p w:rsidR="00922220" w:rsidRDefault="00922220" w:rsidP="00922220">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Family member or friend</w:t>
      </w:r>
    </w:p>
    <w:p w:rsidR="00922220" w:rsidRDefault="00922220" w:rsidP="00922220">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Reading centre</w:t>
      </w:r>
    </w:p>
    <w:p w:rsidR="00922220" w:rsidRPr="009702DA" w:rsidRDefault="00922220" w:rsidP="00922220">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Teacher</w:t>
      </w:r>
    </w:p>
    <w:p w:rsidR="00922220" w:rsidRPr="004F1915" w:rsidRDefault="00922220" w:rsidP="00922220">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Tutor</w:t>
      </w:r>
    </w:p>
    <w:p w:rsidR="00922220" w:rsidRDefault="00922220" w:rsidP="00922220">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Librarian</w:t>
      </w:r>
    </w:p>
    <w:p w:rsidR="00922220" w:rsidRDefault="00922220" w:rsidP="00922220">
      <w:pPr>
        <w:rPr>
          <w:rFonts w:asciiTheme="minorHAnsi" w:hAnsiTheme="minorHAnsi" w:cstheme="minorHAnsi"/>
          <w:sz w:val="22"/>
          <w:szCs w:val="22"/>
        </w:rPr>
      </w:pPr>
    </w:p>
    <w:p w:rsidR="00922220" w:rsidRDefault="00922220" w:rsidP="00922220">
      <w:pPr>
        <w:rPr>
          <w:rFonts w:asciiTheme="minorHAnsi" w:hAnsiTheme="minorHAnsi" w:cstheme="minorHAnsi"/>
          <w:sz w:val="22"/>
          <w:szCs w:val="22"/>
        </w:rPr>
      </w:pPr>
      <w:r>
        <w:rPr>
          <w:rFonts w:asciiTheme="minorHAnsi" w:hAnsiTheme="minorHAnsi" w:cstheme="minorHAnsi"/>
          <w:sz w:val="22"/>
          <w:szCs w:val="22"/>
        </w:rPr>
        <w:t>Resources:</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Self help</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Library</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Book store</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Reading assessment service</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Private school</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Practice materials</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School</w:t>
      </w:r>
    </w:p>
    <w:p w:rsidR="00C94BF4" w:rsidRPr="009702DA" w:rsidRDefault="00C94BF4" w:rsidP="00C94BF4">
      <w:pPr>
        <w:rPr>
          <w:rFonts w:asciiTheme="minorHAnsi" w:hAnsiTheme="minorHAnsi" w:cstheme="minorHAnsi"/>
          <w:sz w:val="22"/>
          <w:szCs w:val="22"/>
        </w:rPr>
      </w:pPr>
      <w:r w:rsidRPr="009702DA">
        <w:rPr>
          <w:rFonts w:asciiTheme="minorHAnsi" w:hAnsiTheme="minorHAnsi" w:cstheme="minorHAnsi"/>
          <w:sz w:val="22"/>
          <w:szCs w:val="22"/>
        </w:rPr>
        <w:t>Reading clinics:</w:t>
      </w:r>
    </w:p>
    <w:p w:rsidR="00C94BF4" w:rsidRPr="009702DA" w:rsidRDefault="00C94BF4" w:rsidP="00C94BF4">
      <w:pPr>
        <w:pStyle w:val="ListParagraph"/>
        <w:numPr>
          <w:ilvl w:val="0"/>
          <w:numId w:val="18"/>
        </w:numPr>
        <w:rPr>
          <w:rFonts w:asciiTheme="minorHAnsi" w:hAnsiTheme="minorHAnsi" w:cstheme="minorHAnsi"/>
          <w:sz w:val="22"/>
          <w:szCs w:val="22"/>
        </w:rPr>
      </w:pPr>
      <w:r w:rsidRPr="009702DA">
        <w:rPr>
          <w:rFonts w:asciiTheme="minorHAnsi" w:hAnsiTheme="minorHAnsi" w:cstheme="minorHAnsi"/>
          <w:sz w:val="22"/>
          <w:szCs w:val="22"/>
        </w:rPr>
        <w:t>Kingston, Ont</w:t>
      </w:r>
    </w:p>
    <w:p w:rsidR="00C94BF4" w:rsidRPr="009702DA" w:rsidRDefault="00C94BF4" w:rsidP="00C94BF4">
      <w:pPr>
        <w:pStyle w:val="ListParagraph"/>
        <w:numPr>
          <w:ilvl w:val="0"/>
          <w:numId w:val="18"/>
        </w:numPr>
        <w:rPr>
          <w:rFonts w:asciiTheme="minorHAnsi" w:hAnsiTheme="minorHAnsi" w:cstheme="minorHAnsi"/>
          <w:sz w:val="22"/>
          <w:szCs w:val="22"/>
        </w:rPr>
      </w:pPr>
      <w:r w:rsidRPr="009702DA">
        <w:rPr>
          <w:rFonts w:asciiTheme="minorHAnsi" w:hAnsiTheme="minorHAnsi" w:cstheme="minorHAnsi"/>
          <w:sz w:val="22"/>
          <w:szCs w:val="22"/>
        </w:rPr>
        <w:t>Brock University</w:t>
      </w:r>
    </w:p>
    <w:p w:rsidR="00C94BF4" w:rsidRPr="009702DA" w:rsidRDefault="00C94BF4" w:rsidP="00C94BF4">
      <w:pPr>
        <w:pStyle w:val="ListParagraph"/>
        <w:numPr>
          <w:ilvl w:val="0"/>
          <w:numId w:val="18"/>
        </w:numPr>
        <w:rPr>
          <w:rFonts w:asciiTheme="minorHAnsi" w:hAnsiTheme="minorHAnsi" w:cstheme="minorHAnsi"/>
          <w:sz w:val="22"/>
          <w:szCs w:val="22"/>
        </w:rPr>
      </w:pPr>
      <w:r w:rsidRPr="009702DA">
        <w:rPr>
          <w:rFonts w:asciiTheme="minorHAnsi" w:hAnsiTheme="minorHAnsi" w:cstheme="minorHAnsi"/>
          <w:sz w:val="22"/>
          <w:szCs w:val="22"/>
        </w:rPr>
        <w:t>Bermuda</w:t>
      </w:r>
    </w:p>
    <w:p w:rsidR="00C94BF4" w:rsidRPr="009702DA" w:rsidRDefault="00C94BF4" w:rsidP="00C94BF4">
      <w:pPr>
        <w:pStyle w:val="ListParagraph"/>
        <w:numPr>
          <w:ilvl w:val="0"/>
          <w:numId w:val="18"/>
        </w:numPr>
        <w:rPr>
          <w:rFonts w:asciiTheme="minorHAnsi" w:hAnsiTheme="minorHAnsi" w:cstheme="minorHAnsi"/>
          <w:sz w:val="22"/>
          <w:szCs w:val="22"/>
        </w:rPr>
      </w:pPr>
      <w:r w:rsidRPr="009702DA">
        <w:rPr>
          <w:rFonts w:asciiTheme="minorHAnsi" w:hAnsiTheme="minorHAnsi" w:cstheme="minorHAnsi"/>
          <w:sz w:val="22"/>
          <w:szCs w:val="22"/>
        </w:rPr>
        <w:t>Wilson Reading, Moncton</w:t>
      </w:r>
    </w:p>
    <w:p w:rsidR="00C94BF4" w:rsidRPr="009702DA" w:rsidRDefault="00C94BF4" w:rsidP="00C94BF4">
      <w:pPr>
        <w:rPr>
          <w:rFonts w:asciiTheme="minorHAnsi" w:hAnsiTheme="minorHAnsi" w:cstheme="minorHAnsi"/>
          <w:sz w:val="22"/>
          <w:szCs w:val="22"/>
        </w:rPr>
      </w:pPr>
    </w:p>
    <w:p w:rsidR="00C94BF4" w:rsidRPr="004F1915" w:rsidRDefault="00C94BF4" w:rsidP="00922220">
      <w:pPr>
        <w:pStyle w:val="ListParagraph"/>
        <w:numPr>
          <w:ilvl w:val="0"/>
          <w:numId w:val="16"/>
        </w:numPr>
        <w:rPr>
          <w:rFonts w:asciiTheme="minorHAnsi" w:hAnsiTheme="minorHAnsi" w:cstheme="minorHAnsi"/>
          <w:sz w:val="22"/>
          <w:szCs w:val="22"/>
        </w:rPr>
      </w:pPr>
    </w:p>
    <w:p w:rsidR="00922220" w:rsidRPr="009702DA" w:rsidRDefault="00922220" w:rsidP="00922220">
      <w:pPr>
        <w:rPr>
          <w:rFonts w:asciiTheme="minorHAnsi" w:hAnsiTheme="minorHAnsi" w:cstheme="minorHAnsi"/>
          <w:b/>
          <w:sz w:val="22"/>
          <w:szCs w:val="22"/>
        </w:rPr>
      </w:pPr>
    </w:p>
    <w:p w:rsidR="00C94BF4" w:rsidRPr="009702DA" w:rsidRDefault="00C94BF4" w:rsidP="00C94BF4">
      <w:pPr>
        <w:rPr>
          <w:rFonts w:asciiTheme="minorHAnsi" w:hAnsiTheme="minorHAnsi" w:cstheme="minorHAnsi"/>
          <w:b/>
          <w:sz w:val="22"/>
          <w:szCs w:val="22"/>
        </w:rPr>
      </w:pPr>
      <w:r w:rsidRPr="009702DA">
        <w:rPr>
          <w:rFonts w:asciiTheme="minorHAnsi" w:hAnsiTheme="minorHAnsi" w:cstheme="minorHAnsi"/>
          <w:b/>
          <w:sz w:val="22"/>
          <w:szCs w:val="22"/>
        </w:rPr>
        <w:t>Potential activities</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Ooka Island and others</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Tutor list</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Inventory / sources for help for learners</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Standard list of outcomes/competencies</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Develop common rating scale</w:t>
      </w:r>
    </w:p>
    <w:p w:rsidR="00C94BF4" w:rsidRPr="009702DA" w:rsidRDefault="00C94BF4" w:rsidP="00C94BF4">
      <w:pPr>
        <w:pStyle w:val="ListParagraph"/>
        <w:numPr>
          <w:ilvl w:val="0"/>
          <w:numId w:val="17"/>
        </w:numPr>
        <w:rPr>
          <w:rFonts w:asciiTheme="minorHAnsi" w:hAnsiTheme="minorHAnsi" w:cstheme="minorHAnsi"/>
          <w:sz w:val="22"/>
          <w:szCs w:val="22"/>
        </w:rPr>
      </w:pPr>
      <w:r>
        <w:rPr>
          <w:rFonts w:asciiTheme="minorHAnsi" w:hAnsiTheme="minorHAnsi" w:cstheme="minorHAnsi"/>
          <w:sz w:val="22"/>
          <w:szCs w:val="22"/>
        </w:rPr>
        <w:t>Reading centre</w:t>
      </w:r>
      <w:r w:rsidR="0083746F">
        <w:rPr>
          <w:rFonts w:asciiTheme="minorHAnsi" w:hAnsiTheme="minorHAnsi" w:cstheme="minorHAnsi"/>
          <w:sz w:val="22"/>
          <w:szCs w:val="22"/>
        </w:rPr>
        <w:t>/</w:t>
      </w:r>
      <w:r w:rsidRPr="009702DA">
        <w:rPr>
          <w:rFonts w:asciiTheme="minorHAnsi" w:hAnsiTheme="minorHAnsi" w:cstheme="minorHAnsi"/>
          <w:sz w:val="22"/>
          <w:szCs w:val="22"/>
        </w:rPr>
        <w:t>Reading clinic</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Passport for reading</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Organization for those interested in improvement of reading</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Teacher workshops</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Round table on …</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Meet the experts</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Silos – information network</w:t>
      </w:r>
    </w:p>
    <w:p w:rsidR="00C94BF4"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Someone to gather , summarize and circulate information to teachers and parents</w:t>
      </w:r>
    </w:p>
    <w:p w:rsidR="0083746F" w:rsidRDefault="0083746F" w:rsidP="0083746F">
      <w:pPr>
        <w:rPr>
          <w:rFonts w:asciiTheme="minorHAnsi" w:hAnsiTheme="minorHAnsi" w:cstheme="minorHAnsi"/>
          <w:sz w:val="22"/>
          <w:szCs w:val="22"/>
        </w:rPr>
      </w:pPr>
    </w:p>
    <w:p w:rsidR="0083746F" w:rsidRDefault="0083746F" w:rsidP="0083746F">
      <w:pPr>
        <w:rPr>
          <w:rFonts w:asciiTheme="minorHAnsi" w:hAnsiTheme="minorHAnsi" w:cstheme="minorHAnsi"/>
          <w:b/>
          <w:sz w:val="22"/>
          <w:szCs w:val="22"/>
        </w:rPr>
      </w:pPr>
      <w:r w:rsidRPr="0083746F">
        <w:rPr>
          <w:rFonts w:asciiTheme="minorHAnsi" w:hAnsiTheme="minorHAnsi" w:cstheme="minorHAnsi"/>
          <w:b/>
          <w:sz w:val="22"/>
          <w:szCs w:val="22"/>
        </w:rPr>
        <w:t>Potential topics</w:t>
      </w:r>
    </w:p>
    <w:p w:rsidR="0083746F" w:rsidRPr="0083746F" w:rsidRDefault="0083746F" w:rsidP="0083746F">
      <w:pPr>
        <w:pStyle w:val="ListParagraph"/>
        <w:numPr>
          <w:ilvl w:val="0"/>
          <w:numId w:val="20"/>
        </w:numPr>
        <w:rPr>
          <w:rFonts w:asciiTheme="minorHAnsi" w:hAnsiTheme="minorHAnsi" w:cstheme="minorHAnsi"/>
          <w:sz w:val="22"/>
          <w:szCs w:val="22"/>
        </w:rPr>
      </w:pPr>
      <w:r w:rsidRPr="0083746F">
        <w:rPr>
          <w:rFonts w:asciiTheme="minorHAnsi" w:hAnsiTheme="minorHAnsi" w:cstheme="minorHAnsi"/>
          <w:sz w:val="22"/>
          <w:szCs w:val="22"/>
        </w:rPr>
        <w:t>Who pays for what</w:t>
      </w:r>
    </w:p>
    <w:p w:rsidR="0083746F" w:rsidRPr="0083746F" w:rsidRDefault="0083746F" w:rsidP="0083746F">
      <w:pPr>
        <w:pStyle w:val="ListParagraph"/>
        <w:numPr>
          <w:ilvl w:val="0"/>
          <w:numId w:val="20"/>
        </w:numPr>
        <w:rPr>
          <w:rFonts w:asciiTheme="minorHAnsi" w:hAnsiTheme="minorHAnsi" w:cstheme="minorHAnsi"/>
          <w:sz w:val="22"/>
          <w:szCs w:val="22"/>
        </w:rPr>
      </w:pPr>
      <w:r w:rsidRPr="0083746F">
        <w:rPr>
          <w:rFonts w:asciiTheme="minorHAnsi" w:hAnsiTheme="minorHAnsi" w:cstheme="minorHAnsi"/>
          <w:sz w:val="22"/>
          <w:szCs w:val="22"/>
        </w:rPr>
        <w:t>Why low literacy rates</w:t>
      </w:r>
    </w:p>
    <w:p w:rsidR="0083746F" w:rsidRDefault="0083746F" w:rsidP="0083746F">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Benchmark</w:t>
      </w:r>
    </w:p>
    <w:p w:rsidR="0083746F" w:rsidRDefault="0083746F" w:rsidP="0083746F">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Conclusions</w:t>
      </w:r>
    </w:p>
    <w:p w:rsidR="0083746F" w:rsidRDefault="0083746F" w:rsidP="0083746F">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Recommendations</w:t>
      </w:r>
    </w:p>
    <w:p w:rsidR="0083746F" w:rsidRDefault="0083746F" w:rsidP="0083746F">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Sources of help</w:t>
      </w:r>
    </w:p>
    <w:p w:rsidR="005F25F8" w:rsidRDefault="005F25F8" w:rsidP="005F25F8">
      <w:pPr>
        <w:rPr>
          <w:rFonts w:asciiTheme="minorHAnsi" w:hAnsiTheme="minorHAnsi" w:cstheme="minorHAnsi"/>
          <w:sz w:val="22"/>
          <w:szCs w:val="22"/>
        </w:rPr>
      </w:pPr>
    </w:p>
    <w:p w:rsidR="005F25F8" w:rsidRPr="00AC4A1D" w:rsidRDefault="005F25F8" w:rsidP="005F25F8">
      <w:pPr>
        <w:rPr>
          <w:rFonts w:asciiTheme="minorHAnsi" w:hAnsiTheme="minorHAnsi" w:cstheme="minorHAnsi"/>
          <w:sz w:val="22"/>
          <w:szCs w:val="22"/>
        </w:rPr>
      </w:pPr>
      <w:r w:rsidRPr="00AC4A1D">
        <w:rPr>
          <w:rFonts w:asciiTheme="minorHAnsi" w:hAnsiTheme="minorHAnsi" w:cstheme="minorHAnsi"/>
          <w:b/>
          <w:sz w:val="22"/>
          <w:szCs w:val="22"/>
        </w:rPr>
        <w:t>Weaknesse</w:t>
      </w:r>
      <w:r w:rsidRPr="00AC4A1D">
        <w:rPr>
          <w:rFonts w:asciiTheme="minorHAnsi" w:hAnsiTheme="minorHAnsi" w:cstheme="minorHAnsi"/>
          <w:sz w:val="22"/>
          <w:szCs w:val="22"/>
        </w:rPr>
        <w:t>s</w:t>
      </w:r>
    </w:p>
    <w:p w:rsidR="005F25F8" w:rsidRDefault="005F25F8" w:rsidP="005F25F8">
      <w:pPr>
        <w:pStyle w:val="ListParagraph"/>
        <w:numPr>
          <w:ilvl w:val="0"/>
          <w:numId w:val="27"/>
        </w:numPr>
        <w:rPr>
          <w:rFonts w:asciiTheme="minorHAnsi" w:hAnsiTheme="minorHAnsi" w:cstheme="minorHAnsi"/>
          <w:sz w:val="22"/>
          <w:szCs w:val="22"/>
        </w:rPr>
      </w:pPr>
      <w:r w:rsidRPr="00AC4A1D">
        <w:rPr>
          <w:rFonts w:asciiTheme="minorHAnsi" w:hAnsiTheme="minorHAnsi" w:cstheme="minorHAnsi"/>
          <w:sz w:val="22"/>
          <w:szCs w:val="22"/>
        </w:rPr>
        <w:t>Detection</w:t>
      </w:r>
    </w:p>
    <w:p w:rsidR="005F25F8" w:rsidRDefault="005F25F8" w:rsidP="005F25F8">
      <w:pPr>
        <w:pStyle w:val="ListParagraph"/>
        <w:numPr>
          <w:ilvl w:val="0"/>
          <w:numId w:val="27"/>
        </w:numPr>
        <w:rPr>
          <w:rFonts w:asciiTheme="minorHAnsi" w:hAnsiTheme="minorHAnsi" w:cstheme="minorHAnsi"/>
          <w:sz w:val="22"/>
          <w:szCs w:val="22"/>
        </w:rPr>
      </w:pPr>
      <w:r w:rsidRPr="00AC4A1D">
        <w:rPr>
          <w:rFonts w:asciiTheme="minorHAnsi" w:hAnsiTheme="minorHAnsi" w:cstheme="minorHAnsi"/>
          <w:sz w:val="22"/>
          <w:szCs w:val="22"/>
        </w:rPr>
        <w:t>Poorly defined outcomes</w:t>
      </w:r>
    </w:p>
    <w:p w:rsidR="005F25F8" w:rsidRDefault="005F25F8" w:rsidP="005F25F8">
      <w:pPr>
        <w:pStyle w:val="ListParagraph"/>
        <w:numPr>
          <w:ilvl w:val="0"/>
          <w:numId w:val="27"/>
        </w:numPr>
        <w:rPr>
          <w:rFonts w:asciiTheme="minorHAnsi" w:hAnsiTheme="minorHAnsi" w:cstheme="minorHAnsi"/>
          <w:sz w:val="22"/>
          <w:szCs w:val="22"/>
        </w:rPr>
      </w:pPr>
      <w:r w:rsidRPr="00AC4A1D">
        <w:rPr>
          <w:rFonts w:asciiTheme="minorHAnsi" w:hAnsiTheme="minorHAnsi" w:cstheme="minorHAnsi"/>
          <w:sz w:val="22"/>
          <w:szCs w:val="22"/>
        </w:rPr>
        <w:t>Unrelated/irrelevant assessment criteria</w:t>
      </w:r>
    </w:p>
    <w:p w:rsidR="005F25F8" w:rsidRDefault="005F25F8" w:rsidP="005F25F8">
      <w:pPr>
        <w:pStyle w:val="ListParagraph"/>
        <w:numPr>
          <w:ilvl w:val="0"/>
          <w:numId w:val="27"/>
        </w:numPr>
        <w:rPr>
          <w:rFonts w:asciiTheme="minorHAnsi" w:hAnsiTheme="minorHAnsi" w:cstheme="minorHAnsi"/>
          <w:sz w:val="22"/>
          <w:szCs w:val="22"/>
        </w:rPr>
      </w:pPr>
      <w:r w:rsidRPr="00AC4A1D">
        <w:rPr>
          <w:rFonts w:asciiTheme="minorHAnsi" w:hAnsiTheme="minorHAnsi" w:cstheme="minorHAnsi"/>
          <w:sz w:val="22"/>
          <w:szCs w:val="22"/>
        </w:rPr>
        <w:t>Lack of self-help materials for learners</w:t>
      </w:r>
    </w:p>
    <w:p w:rsidR="005F25F8" w:rsidRPr="00AC4A1D" w:rsidRDefault="005F25F8" w:rsidP="005F25F8">
      <w:pPr>
        <w:pStyle w:val="ListParagraph"/>
        <w:numPr>
          <w:ilvl w:val="0"/>
          <w:numId w:val="27"/>
        </w:numPr>
        <w:rPr>
          <w:rFonts w:asciiTheme="minorHAnsi" w:hAnsiTheme="minorHAnsi" w:cstheme="minorHAnsi"/>
          <w:sz w:val="22"/>
          <w:szCs w:val="22"/>
        </w:rPr>
      </w:pPr>
      <w:r w:rsidRPr="00AC4A1D">
        <w:rPr>
          <w:rFonts w:asciiTheme="minorHAnsi" w:hAnsiTheme="minorHAnsi" w:cstheme="minorHAnsi"/>
          <w:sz w:val="22"/>
          <w:szCs w:val="22"/>
        </w:rPr>
        <w:t>Lack of designated teachers of reading</w:t>
      </w:r>
    </w:p>
    <w:p w:rsidR="005F25F8" w:rsidRPr="00CF5C31" w:rsidRDefault="005F25F8" w:rsidP="005F25F8">
      <w:pPr>
        <w:rPr>
          <w:rFonts w:asciiTheme="minorHAnsi" w:hAnsiTheme="minorHAnsi" w:cstheme="minorHAnsi"/>
          <w:sz w:val="22"/>
          <w:szCs w:val="22"/>
        </w:rPr>
      </w:pPr>
    </w:p>
    <w:p w:rsidR="005F25F8" w:rsidRPr="00CF5C31" w:rsidRDefault="005F25F8" w:rsidP="005F25F8">
      <w:pPr>
        <w:rPr>
          <w:rFonts w:asciiTheme="minorHAnsi" w:hAnsiTheme="minorHAnsi" w:cs="Calibri"/>
          <w:b/>
          <w:sz w:val="22"/>
          <w:szCs w:val="22"/>
        </w:rPr>
      </w:pPr>
    </w:p>
    <w:p w:rsidR="005F25F8" w:rsidRPr="00CF5C31" w:rsidRDefault="005F25F8" w:rsidP="005F25F8">
      <w:pPr>
        <w:rPr>
          <w:rFonts w:asciiTheme="minorHAnsi" w:hAnsiTheme="minorHAnsi" w:cs="Calibri"/>
          <w:sz w:val="22"/>
          <w:szCs w:val="22"/>
        </w:rPr>
      </w:pPr>
      <w:r w:rsidRPr="00CF5C31">
        <w:rPr>
          <w:rFonts w:asciiTheme="minorHAnsi" w:hAnsiTheme="minorHAnsi" w:cs="Calibri"/>
          <w:b/>
          <w:sz w:val="22"/>
          <w:szCs w:val="22"/>
        </w:rPr>
        <w:t xml:space="preserve">Improvement strategy: </w:t>
      </w:r>
    </w:p>
    <w:p w:rsidR="005F25F8" w:rsidRPr="00CF5C31" w:rsidRDefault="005F25F8" w:rsidP="005F25F8">
      <w:pPr>
        <w:numPr>
          <w:ilvl w:val="0"/>
          <w:numId w:val="22"/>
        </w:numPr>
        <w:rPr>
          <w:rFonts w:asciiTheme="minorHAnsi" w:hAnsiTheme="minorHAnsi" w:cs="Calibri"/>
          <w:sz w:val="22"/>
          <w:szCs w:val="22"/>
        </w:rPr>
      </w:pPr>
      <w:r w:rsidRPr="00CF5C31">
        <w:rPr>
          <w:rFonts w:asciiTheme="minorHAnsi" w:hAnsiTheme="minorHAnsi" w:cs="Calibri"/>
          <w:sz w:val="22"/>
          <w:szCs w:val="22"/>
        </w:rPr>
        <w:t>Information</w:t>
      </w:r>
    </w:p>
    <w:p w:rsidR="005F25F8" w:rsidRPr="00CF5C31" w:rsidRDefault="005F25F8" w:rsidP="005F25F8">
      <w:pPr>
        <w:numPr>
          <w:ilvl w:val="0"/>
          <w:numId w:val="22"/>
        </w:numPr>
        <w:rPr>
          <w:rFonts w:asciiTheme="minorHAnsi" w:hAnsiTheme="minorHAnsi" w:cs="Calibri"/>
          <w:sz w:val="22"/>
          <w:szCs w:val="22"/>
        </w:rPr>
      </w:pPr>
      <w:r w:rsidRPr="00CF5C31">
        <w:rPr>
          <w:rFonts w:asciiTheme="minorHAnsi" w:hAnsiTheme="minorHAnsi" w:cs="Calibri"/>
          <w:sz w:val="22"/>
          <w:szCs w:val="22"/>
        </w:rPr>
        <w:t>Engagement</w:t>
      </w:r>
    </w:p>
    <w:p w:rsidR="005F25F8" w:rsidRPr="00CF5C31" w:rsidRDefault="005F25F8" w:rsidP="005F25F8">
      <w:pPr>
        <w:numPr>
          <w:ilvl w:val="0"/>
          <w:numId w:val="22"/>
        </w:numPr>
        <w:rPr>
          <w:rFonts w:asciiTheme="minorHAnsi" w:hAnsiTheme="minorHAnsi" w:cs="Calibri"/>
          <w:sz w:val="22"/>
          <w:szCs w:val="22"/>
        </w:rPr>
      </w:pPr>
      <w:r w:rsidRPr="00CF5C31">
        <w:rPr>
          <w:rFonts w:asciiTheme="minorHAnsi" w:hAnsiTheme="minorHAnsi" w:cs="Calibri"/>
          <w:sz w:val="22"/>
          <w:szCs w:val="22"/>
        </w:rPr>
        <w:t>Innovation</w:t>
      </w:r>
    </w:p>
    <w:p w:rsidR="005F25F8" w:rsidRPr="00CF5C31" w:rsidRDefault="005F25F8" w:rsidP="005F25F8">
      <w:pPr>
        <w:numPr>
          <w:ilvl w:val="0"/>
          <w:numId w:val="22"/>
        </w:numPr>
        <w:rPr>
          <w:rFonts w:asciiTheme="minorHAnsi" w:hAnsiTheme="minorHAnsi" w:cs="Calibri"/>
          <w:sz w:val="22"/>
          <w:szCs w:val="22"/>
        </w:rPr>
      </w:pPr>
      <w:r w:rsidRPr="00CF5C31">
        <w:rPr>
          <w:rFonts w:asciiTheme="minorHAnsi" w:hAnsiTheme="minorHAnsi" w:cs="Calibri"/>
          <w:sz w:val="22"/>
          <w:szCs w:val="22"/>
        </w:rPr>
        <w:t>Recognition</w:t>
      </w:r>
    </w:p>
    <w:p w:rsidR="005F25F8" w:rsidRPr="00AC4A1D" w:rsidRDefault="005F25F8" w:rsidP="005F25F8">
      <w:pPr>
        <w:numPr>
          <w:ilvl w:val="0"/>
          <w:numId w:val="22"/>
        </w:numPr>
        <w:rPr>
          <w:rFonts w:asciiTheme="minorHAnsi" w:hAnsiTheme="minorHAnsi" w:cs="Calibri"/>
          <w:sz w:val="22"/>
          <w:szCs w:val="22"/>
        </w:rPr>
      </w:pPr>
      <w:r w:rsidRPr="00CF5C31">
        <w:rPr>
          <w:rFonts w:asciiTheme="minorHAnsi" w:hAnsiTheme="minorHAnsi" w:cs="Calibri"/>
          <w:sz w:val="22"/>
          <w:szCs w:val="22"/>
        </w:rPr>
        <w:t>Research</w:t>
      </w:r>
    </w:p>
    <w:p w:rsidR="005F25F8" w:rsidRDefault="005F25F8" w:rsidP="005F25F8">
      <w:pPr>
        <w:numPr>
          <w:ilvl w:val="0"/>
          <w:numId w:val="22"/>
        </w:numPr>
        <w:spacing w:before="100" w:beforeAutospacing="1" w:after="100" w:afterAutospacing="1"/>
        <w:rPr>
          <w:rFonts w:asciiTheme="minorHAnsi" w:hAnsiTheme="minorHAnsi" w:cs="Calibri"/>
          <w:sz w:val="22"/>
          <w:szCs w:val="22"/>
        </w:rPr>
      </w:pPr>
      <w:r w:rsidRPr="00AC4A1D">
        <w:rPr>
          <w:rFonts w:asciiTheme="minorHAnsi" w:hAnsiTheme="minorHAnsi" w:cs="Calibri"/>
          <w:sz w:val="22"/>
          <w:szCs w:val="22"/>
        </w:rPr>
        <w:t>Early diagnosis and assessment</w:t>
      </w:r>
    </w:p>
    <w:p w:rsidR="005F25F8" w:rsidRPr="00AC4A1D" w:rsidRDefault="005F25F8" w:rsidP="005F25F8">
      <w:pPr>
        <w:numPr>
          <w:ilvl w:val="0"/>
          <w:numId w:val="22"/>
        </w:numPr>
        <w:spacing w:before="100" w:beforeAutospacing="1" w:after="100" w:afterAutospacing="1"/>
        <w:rPr>
          <w:rFonts w:asciiTheme="minorHAnsi" w:hAnsiTheme="minorHAnsi" w:cs="Calibri"/>
          <w:sz w:val="22"/>
          <w:szCs w:val="22"/>
        </w:rPr>
      </w:pPr>
      <w:r w:rsidRPr="00AC4A1D">
        <w:rPr>
          <w:rFonts w:asciiTheme="minorHAnsi" w:hAnsiTheme="minorHAnsi" w:cs="Calibri"/>
          <w:sz w:val="22"/>
          <w:szCs w:val="22"/>
        </w:rPr>
        <w:t>Modernized delivery model</w:t>
      </w:r>
    </w:p>
    <w:p w:rsidR="005F25F8" w:rsidRPr="00AC4A1D" w:rsidRDefault="005F25F8" w:rsidP="005F25F8">
      <w:pPr>
        <w:rPr>
          <w:rFonts w:asciiTheme="minorHAnsi" w:hAnsiTheme="minorHAnsi" w:cs="Calibri"/>
          <w:sz w:val="22"/>
          <w:szCs w:val="22"/>
        </w:rPr>
      </w:pPr>
      <w:r w:rsidRPr="00AC4A1D">
        <w:rPr>
          <w:rFonts w:asciiTheme="minorHAnsi" w:hAnsiTheme="minorHAnsi" w:cs="Calibri"/>
          <w:b/>
          <w:sz w:val="22"/>
          <w:szCs w:val="22"/>
        </w:rPr>
        <w:t xml:space="preserve">Project goal: </w:t>
      </w:r>
      <w:r w:rsidRPr="00AC4A1D">
        <w:rPr>
          <w:rFonts w:asciiTheme="minorHAnsi" w:hAnsiTheme="minorHAnsi" w:cs="Calibri"/>
          <w:sz w:val="22"/>
          <w:szCs w:val="22"/>
        </w:rPr>
        <w:t>to improve the reading level of Islanders</w:t>
      </w:r>
    </w:p>
    <w:p w:rsidR="005F25F8" w:rsidRPr="00CF5C31" w:rsidRDefault="005F25F8" w:rsidP="005F25F8">
      <w:pPr>
        <w:rPr>
          <w:rFonts w:asciiTheme="minorHAnsi" w:hAnsiTheme="minorHAnsi" w:cstheme="minorHAnsi"/>
          <w:b/>
          <w:sz w:val="22"/>
          <w:szCs w:val="22"/>
        </w:rPr>
      </w:pPr>
    </w:p>
    <w:p w:rsidR="005F25F8" w:rsidRPr="00CF5C31" w:rsidRDefault="005F25F8" w:rsidP="005F25F8">
      <w:pPr>
        <w:rPr>
          <w:rFonts w:asciiTheme="minorHAnsi" w:hAnsiTheme="minorHAnsi" w:cstheme="minorHAnsi"/>
          <w:b/>
          <w:sz w:val="22"/>
          <w:szCs w:val="22"/>
        </w:rPr>
      </w:pPr>
      <w:r w:rsidRPr="00CF5C31">
        <w:rPr>
          <w:rFonts w:asciiTheme="minorHAnsi" w:hAnsiTheme="minorHAnsi" w:cstheme="minorHAnsi"/>
          <w:b/>
          <w:sz w:val="22"/>
          <w:szCs w:val="22"/>
        </w:rPr>
        <w:t>Remedy</w:t>
      </w:r>
    </w:p>
    <w:p w:rsidR="005F25F8" w:rsidRPr="00CF5C31" w:rsidRDefault="005F25F8" w:rsidP="005F25F8">
      <w:pPr>
        <w:rPr>
          <w:rFonts w:asciiTheme="minorHAnsi" w:hAnsiTheme="minorHAnsi" w:cstheme="minorHAnsi"/>
          <w:sz w:val="22"/>
          <w:szCs w:val="22"/>
        </w:rPr>
      </w:pP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Early detection</w:t>
      </w: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Better definition of outcomes</w:t>
      </w: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Criterion referenced assessment</w:t>
      </w:r>
    </w:p>
    <w:p w:rsidR="005F25F8"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Identify communication /reading as a separate subject/skill</w:t>
      </w: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Community care for eatly childhood</w:t>
      </w: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Increased engagement</w:t>
      </w: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Guidelines for preparing outcomes</w:t>
      </w:r>
    </w:p>
    <w:p w:rsidR="005F25F8" w:rsidRPr="00CF5C31"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Standard set of outcomes</w:t>
      </w: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Greater emphasis:</w:t>
      </w:r>
    </w:p>
    <w:p w:rsidR="005F25F8" w:rsidRDefault="005F25F8" w:rsidP="005F25F8">
      <w:pPr>
        <w:pStyle w:val="ListParagraph"/>
        <w:numPr>
          <w:ilvl w:val="0"/>
          <w:numId w:val="28"/>
        </w:numPr>
        <w:rPr>
          <w:rFonts w:asciiTheme="minorHAnsi" w:hAnsiTheme="minorHAnsi" w:cstheme="minorHAnsi"/>
          <w:sz w:val="22"/>
          <w:szCs w:val="22"/>
        </w:rPr>
      </w:pPr>
      <w:r>
        <w:rPr>
          <w:rFonts w:asciiTheme="minorHAnsi" w:hAnsiTheme="minorHAnsi" w:cstheme="minorHAnsi"/>
          <w:sz w:val="22"/>
          <w:szCs w:val="22"/>
        </w:rPr>
        <w:t>A separate subject</w:t>
      </w:r>
    </w:p>
    <w:p w:rsidR="005F25F8" w:rsidRDefault="005F25F8" w:rsidP="005F25F8">
      <w:pPr>
        <w:pStyle w:val="ListParagraph"/>
        <w:numPr>
          <w:ilvl w:val="0"/>
          <w:numId w:val="28"/>
        </w:numPr>
        <w:rPr>
          <w:rFonts w:asciiTheme="minorHAnsi" w:hAnsiTheme="minorHAnsi" w:cstheme="minorHAnsi"/>
          <w:sz w:val="22"/>
          <w:szCs w:val="22"/>
        </w:rPr>
      </w:pPr>
      <w:r>
        <w:rPr>
          <w:rFonts w:asciiTheme="minorHAnsi" w:hAnsiTheme="minorHAnsi" w:cstheme="minorHAnsi"/>
          <w:sz w:val="22"/>
          <w:szCs w:val="22"/>
        </w:rPr>
        <w:t>S</w:t>
      </w:r>
      <w:r w:rsidRPr="00AC4A1D">
        <w:rPr>
          <w:rFonts w:asciiTheme="minorHAnsi" w:hAnsiTheme="minorHAnsi" w:cstheme="minorHAnsi"/>
          <w:sz w:val="22"/>
          <w:szCs w:val="22"/>
        </w:rPr>
        <w:t>ubject student on report cards</w:t>
      </w:r>
    </w:p>
    <w:p w:rsidR="005F25F8" w:rsidRPr="00AC4A1D" w:rsidRDefault="005F25F8" w:rsidP="005F25F8">
      <w:pPr>
        <w:pStyle w:val="ListParagraph"/>
        <w:numPr>
          <w:ilvl w:val="0"/>
          <w:numId w:val="28"/>
        </w:numPr>
        <w:rPr>
          <w:rFonts w:asciiTheme="minorHAnsi" w:hAnsiTheme="minorHAnsi" w:cstheme="minorHAnsi"/>
          <w:sz w:val="22"/>
          <w:szCs w:val="22"/>
        </w:rPr>
      </w:pPr>
      <w:r>
        <w:rPr>
          <w:rFonts w:asciiTheme="minorHAnsi" w:hAnsiTheme="minorHAnsi" w:cstheme="minorHAnsi"/>
          <w:sz w:val="22"/>
          <w:szCs w:val="22"/>
        </w:rPr>
        <w:t>Early testing of all students</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Allow more time for readers needing help</w:t>
      </w:r>
    </w:p>
    <w:p w:rsidR="005F25F8" w:rsidRPr="00CF5C31" w:rsidRDefault="005F25F8" w:rsidP="005F25F8">
      <w:pPr>
        <w:pStyle w:val="ListParagraph"/>
        <w:numPr>
          <w:ilvl w:val="0"/>
          <w:numId w:val="23"/>
        </w:numPr>
        <w:rPr>
          <w:rFonts w:asciiTheme="minorHAnsi" w:hAnsiTheme="minorHAnsi" w:cstheme="minorHAnsi"/>
          <w:sz w:val="22"/>
          <w:szCs w:val="22"/>
        </w:rPr>
      </w:pPr>
      <w:r w:rsidRPr="00CF5C31">
        <w:rPr>
          <w:rFonts w:asciiTheme="minorHAnsi" w:hAnsiTheme="minorHAnsi" w:cstheme="minorHAnsi"/>
          <w:sz w:val="22"/>
          <w:szCs w:val="22"/>
        </w:rPr>
        <w:t>Summer classes</w:t>
      </w:r>
    </w:p>
    <w:p w:rsidR="005F25F8" w:rsidRPr="00CF5C31" w:rsidRDefault="005F25F8" w:rsidP="005F25F8">
      <w:pPr>
        <w:pStyle w:val="ListParagraph"/>
        <w:numPr>
          <w:ilvl w:val="0"/>
          <w:numId w:val="23"/>
        </w:numPr>
        <w:rPr>
          <w:rFonts w:asciiTheme="minorHAnsi" w:hAnsiTheme="minorHAnsi" w:cstheme="minorHAnsi"/>
          <w:sz w:val="22"/>
          <w:szCs w:val="22"/>
        </w:rPr>
      </w:pPr>
      <w:r w:rsidRPr="00CF5C31">
        <w:rPr>
          <w:rFonts w:asciiTheme="minorHAnsi" w:hAnsiTheme="minorHAnsi" w:cstheme="minorHAnsi"/>
          <w:sz w:val="22"/>
          <w:szCs w:val="22"/>
        </w:rPr>
        <w:t>Night school</w:t>
      </w:r>
    </w:p>
    <w:p w:rsidR="005F25F8" w:rsidRPr="00CF5C31" w:rsidRDefault="005F25F8" w:rsidP="005F25F8">
      <w:pPr>
        <w:pStyle w:val="ListParagraph"/>
        <w:numPr>
          <w:ilvl w:val="0"/>
          <w:numId w:val="23"/>
        </w:numPr>
        <w:rPr>
          <w:rFonts w:asciiTheme="minorHAnsi" w:hAnsiTheme="minorHAnsi" w:cstheme="minorHAnsi"/>
          <w:sz w:val="22"/>
          <w:szCs w:val="22"/>
        </w:rPr>
      </w:pPr>
      <w:r w:rsidRPr="00CF5C31">
        <w:rPr>
          <w:rFonts w:asciiTheme="minorHAnsi" w:hAnsiTheme="minorHAnsi" w:cstheme="minorHAnsi"/>
          <w:sz w:val="22"/>
          <w:szCs w:val="22"/>
        </w:rPr>
        <w:t>Saturday classes</w:t>
      </w:r>
    </w:p>
    <w:p w:rsidR="005F25F8" w:rsidRPr="00CF5C31" w:rsidRDefault="005F25F8" w:rsidP="005F25F8">
      <w:pPr>
        <w:pStyle w:val="ListParagraph"/>
        <w:numPr>
          <w:ilvl w:val="0"/>
          <w:numId w:val="23"/>
        </w:numPr>
        <w:rPr>
          <w:rFonts w:asciiTheme="minorHAnsi" w:hAnsiTheme="minorHAnsi" w:cstheme="minorHAnsi"/>
          <w:sz w:val="22"/>
          <w:szCs w:val="22"/>
        </w:rPr>
      </w:pPr>
      <w:r w:rsidRPr="00CF5C31">
        <w:rPr>
          <w:rFonts w:asciiTheme="minorHAnsi" w:hAnsiTheme="minorHAnsi" w:cstheme="minorHAnsi"/>
          <w:sz w:val="22"/>
          <w:szCs w:val="22"/>
        </w:rPr>
        <w:t xml:space="preserve">Tutoring </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Establish reading clinic with specialists</w:t>
      </w:r>
    </w:p>
    <w:p w:rsidR="005F25F8" w:rsidRPr="00BB2DEF"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Community based b</w:t>
      </w:r>
      <w:r w:rsidRPr="00CF5C31">
        <w:rPr>
          <w:rFonts w:asciiTheme="minorHAnsi" w:hAnsiTheme="minorHAnsi" w:cstheme="minorHAnsi"/>
          <w:sz w:val="22"/>
          <w:szCs w:val="22"/>
        </w:rPr>
        <w:t>enchmarks</w:t>
      </w:r>
    </w:p>
    <w:p w:rsidR="005F25F8" w:rsidRPr="00CF5C31"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sz w:val="22"/>
          <w:szCs w:val="22"/>
        </w:rPr>
        <w:t xml:space="preserve">Clearly </w:t>
      </w:r>
      <w:r w:rsidRPr="00CF5C31">
        <w:rPr>
          <w:rFonts w:asciiTheme="minorHAnsi" w:hAnsiTheme="minorHAnsi"/>
          <w:sz w:val="22"/>
          <w:szCs w:val="22"/>
        </w:rPr>
        <w:t>defined outcomes/competencies/skills</w:t>
      </w:r>
    </w:p>
    <w:p w:rsidR="005F25F8" w:rsidRPr="00CF5C31"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sz w:val="22"/>
          <w:szCs w:val="22"/>
        </w:rPr>
        <w:t>Cr</w:t>
      </w:r>
      <w:r w:rsidRPr="00CF5C31">
        <w:rPr>
          <w:rFonts w:asciiTheme="minorHAnsi" w:hAnsiTheme="minorHAnsi"/>
          <w:sz w:val="22"/>
          <w:szCs w:val="22"/>
        </w:rPr>
        <w:t>iterion referenced standards</w:t>
      </w:r>
    </w:p>
    <w:p w:rsidR="005F25F8" w:rsidRPr="00BB2DEF"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sz w:val="22"/>
          <w:szCs w:val="22"/>
        </w:rPr>
        <w:t xml:space="preserve">Increased </w:t>
      </w:r>
      <w:r>
        <w:rPr>
          <w:rFonts w:asciiTheme="minorHAnsi" w:hAnsiTheme="minorHAnsi"/>
          <w:sz w:val="22"/>
          <w:szCs w:val="22"/>
        </w:rPr>
        <w:t>availability of self help materials</w:t>
      </w:r>
    </w:p>
    <w:p w:rsidR="005F25F8" w:rsidRDefault="005F25F8" w:rsidP="005F25F8">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Learning passport</w:t>
      </w:r>
    </w:p>
    <w:p w:rsidR="005F25F8" w:rsidRDefault="005F25F8" w:rsidP="005F25F8">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List of competencies</w:t>
      </w:r>
    </w:p>
    <w:p w:rsidR="005F25F8" w:rsidRPr="00BB2DEF" w:rsidRDefault="005F25F8" w:rsidP="005F25F8">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Rating scale</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sz w:val="22"/>
          <w:szCs w:val="22"/>
        </w:rPr>
        <w:t>Professional help to parents of young children</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sz w:val="22"/>
          <w:szCs w:val="22"/>
        </w:rPr>
        <w:t>Develop and implement an awards system’ prizes. Competitions</w:t>
      </w:r>
    </w:p>
    <w:p w:rsidR="005F25F8" w:rsidRPr="00BB2DEF" w:rsidRDefault="005F25F8" w:rsidP="005F25F8">
      <w:pPr>
        <w:pStyle w:val="ListParagraph"/>
        <w:numPr>
          <w:ilvl w:val="0"/>
          <w:numId w:val="21"/>
        </w:numPr>
        <w:rPr>
          <w:rFonts w:asciiTheme="minorHAnsi" w:hAnsiTheme="minorHAnsi" w:cstheme="minorHAnsi"/>
          <w:sz w:val="22"/>
          <w:szCs w:val="22"/>
        </w:rPr>
      </w:pPr>
      <w:r w:rsidRPr="00BB2DEF">
        <w:rPr>
          <w:rFonts w:asciiTheme="minorHAnsi" w:hAnsiTheme="minorHAnsi"/>
          <w:sz w:val="22"/>
          <w:szCs w:val="22"/>
        </w:rPr>
        <w:t>Increased public information</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Develop third party assessment capability</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Provide direct support for learners and parents</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Organize a tutoring service</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Provide a community resource and study centre</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Provide reading diagnostic and assessment services</w:t>
      </w:r>
    </w:p>
    <w:p w:rsidR="005F25F8" w:rsidRPr="00CF5C31" w:rsidRDefault="005F25F8" w:rsidP="005F25F8">
      <w:pPr>
        <w:rPr>
          <w:rFonts w:asciiTheme="minorHAnsi" w:hAnsiTheme="minorHAnsi"/>
          <w:b/>
          <w:sz w:val="22"/>
          <w:szCs w:val="22"/>
        </w:rPr>
      </w:pPr>
    </w:p>
    <w:p w:rsidR="005F25F8" w:rsidRDefault="005F25F8" w:rsidP="005F25F8">
      <w:pPr>
        <w:rPr>
          <w:rFonts w:asciiTheme="minorHAnsi" w:hAnsiTheme="minorHAnsi"/>
          <w:b/>
          <w:sz w:val="22"/>
          <w:szCs w:val="22"/>
        </w:rPr>
      </w:pPr>
      <w:r>
        <w:rPr>
          <w:rFonts w:asciiTheme="minorHAnsi" w:hAnsiTheme="minorHAnsi"/>
          <w:b/>
          <w:sz w:val="22"/>
          <w:szCs w:val="22"/>
        </w:rPr>
        <w:t>Reading improvement proposals</w:t>
      </w:r>
    </w:p>
    <w:p w:rsidR="005F25F8" w:rsidRDefault="005F25F8" w:rsidP="005F25F8">
      <w:pPr>
        <w:pStyle w:val="ListParagraph"/>
        <w:numPr>
          <w:ilvl w:val="0"/>
          <w:numId w:val="24"/>
        </w:numPr>
        <w:rPr>
          <w:rFonts w:asciiTheme="minorHAnsi" w:hAnsiTheme="minorHAnsi"/>
          <w:b/>
          <w:sz w:val="22"/>
          <w:szCs w:val="22"/>
        </w:rPr>
      </w:pPr>
      <w:r>
        <w:rPr>
          <w:rFonts w:asciiTheme="minorHAnsi" w:hAnsiTheme="minorHAnsi"/>
          <w:b/>
          <w:sz w:val="22"/>
          <w:szCs w:val="22"/>
        </w:rPr>
        <w:t>Research</w:t>
      </w:r>
    </w:p>
    <w:p w:rsidR="005F25F8" w:rsidRDefault="005F25F8" w:rsidP="005F25F8">
      <w:pPr>
        <w:pStyle w:val="ListParagraph"/>
        <w:numPr>
          <w:ilvl w:val="0"/>
          <w:numId w:val="26"/>
        </w:numPr>
        <w:rPr>
          <w:rFonts w:asciiTheme="minorHAnsi" w:hAnsiTheme="minorHAnsi"/>
          <w:sz w:val="22"/>
          <w:szCs w:val="22"/>
        </w:rPr>
      </w:pPr>
      <w:r w:rsidRPr="00092DEC">
        <w:rPr>
          <w:rFonts w:asciiTheme="minorHAnsi" w:hAnsiTheme="minorHAnsi"/>
          <w:sz w:val="22"/>
          <w:szCs w:val="22"/>
        </w:rPr>
        <w:t>Survey of kind of help poor readers would like</w:t>
      </w:r>
    </w:p>
    <w:p w:rsidR="005F25F8" w:rsidRPr="00092DEC" w:rsidRDefault="005F25F8" w:rsidP="005F25F8">
      <w:pPr>
        <w:pStyle w:val="ListParagraph"/>
        <w:numPr>
          <w:ilvl w:val="0"/>
          <w:numId w:val="26"/>
        </w:numPr>
        <w:rPr>
          <w:rFonts w:asciiTheme="minorHAnsi" w:hAnsiTheme="minorHAnsi"/>
          <w:sz w:val="22"/>
          <w:szCs w:val="22"/>
        </w:rPr>
      </w:pPr>
      <w:r>
        <w:rPr>
          <w:rFonts w:asciiTheme="minorHAnsi" w:hAnsiTheme="minorHAnsi"/>
          <w:sz w:val="22"/>
          <w:szCs w:val="22"/>
        </w:rPr>
        <w:t>Survey of take home learning aids</w:t>
      </w:r>
    </w:p>
    <w:p w:rsidR="005F25F8" w:rsidRDefault="005F25F8" w:rsidP="005F25F8">
      <w:pPr>
        <w:pStyle w:val="ListParagraph"/>
        <w:numPr>
          <w:ilvl w:val="0"/>
          <w:numId w:val="24"/>
        </w:numPr>
        <w:rPr>
          <w:rFonts w:asciiTheme="minorHAnsi" w:hAnsiTheme="minorHAnsi"/>
          <w:b/>
          <w:sz w:val="22"/>
          <w:szCs w:val="22"/>
        </w:rPr>
      </w:pPr>
      <w:r>
        <w:rPr>
          <w:rFonts w:asciiTheme="minorHAnsi" w:hAnsiTheme="minorHAnsi"/>
          <w:b/>
          <w:sz w:val="22"/>
          <w:szCs w:val="22"/>
        </w:rPr>
        <w:t>A learning tool kit</w:t>
      </w:r>
    </w:p>
    <w:p w:rsidR="005F25F8" w:rsidRDefault="005F25F8" w:rsidP="005F25F8">
      <w:pPr>
        <w:pStyle w:val="ListParagraph"/>
        <w:numPr>
          <w:ilvl w:val="0"/>
          <w:numId w:val="24"/>
        </w:numPr>
        <w:rPr>
          <w:rFonts w:asciiTheme="minorHAnsi" w:hAnsiTheme="minorHAnsi"/>
          <w:b/>
          <w:sz w:val="22"/>
          <w:szCs w:val="22"/>
        </w:rPr>
      </w:pPr>
      <w:r>
        <w:rPr>
          <w:rFonts w:asciiTheme="minorHAnsi" w:hAnsiTheme="minorHAnsi"/>
          <w:b/>
          <w:sz w:val="22"/>
          <w:szCs w:val="22"/>
        </w:rPr>
        <w:t>Diagnosis and prescription service</w:t>
      </w:r>
    </w:p>
    <w:p w:rsidR="005F25F8" w:rsidRDefault="005F25F8" w:rsidP="005F25F8">
      <w:pPr>
        <w:pStyle w:val="ListParagraph"/>
        <w:numPr>
          <w:ilvl w:val="0"/>
          <w:numId w:val="24"/>
        </w:numPr>
        <w:rPr>
          <w:rFonts w:asciiTheme="minorHAnsi" w:hAnsiTheme="minorHAnsi"/>
          <w:b/>
          <w:sz w:val="22"/>
          <w:szCs w:val="22"/>
        </w:rPr>
      </w:pPr>
      <w:r>
        <w:rPr>
          <w:rFonts w:asciiTheme="minorHAnsi" w:hAnsiTheme="minorHAnsi"/>
          <w:b/>
          <w:sz w:val="22"/>
          <w:szCs w:val="22"/>
        </w:rPr>
        <w:t>Learning support</w:t>
      </w:r>
    </w:p>
    <w:p w:rsidR="005F25F8" w:rsidRDefault="005F25F8" w:rsidP="005F25F8">
      <w:pPr>
        <w:pStyle w:val="ListParagraph"/>
        <w:numPr>
          <w:ilvl w:val="0"/>
          <w:numId w:val="25"/>
        </w:numPr>
        <w:rPr>
          <w:rFonts w:asciiTheme="minorHAnsi" w:hAnsiTheme="minorHAnsi"/>
          <w:b/>
          <w:sz w:val="22"/>
          <w:szCs w:val="22"/>
        </w:rPr>
      </w:pPr>
      <w:r>
        <w:rPr>
          <w:rFonts w:asciiTheme="minorHAnsi" w:hAnsiTheme="minorHAnsi"/>
          <w:b/>
          <w:sz w:val="22"/>
          <w:szCs w:val="22"/>
        </w:rPr>
        <w:t>Tips for parents</w:t>
      </w:r>
    </w:p>
    <w:p w:rsidR="005F25F8" w:rsidRDefault="005F25F8" w:rsidP="005F25F8">
      <w:pPr>
        <w:pStyle w:val="ListParagraph"/>
        <w:numPr>
          <w:ilvl w:val="0"/>
          <w:numId w:val="25"/>
        </w:numPr>
        <w:rPr>
          <w:rFonts w:asciiTheme="minorHAnsi" w:hAnsiTheme="minorHAnsi"/>
          <w:b/>
          <w:sz w:val="22"/>
          <w:szCs w:val="22"/>
        </w:rPr>
      </w:pPr>
      <w:r>
        <w:rPr>
          <w:rFonts w:asciiTheme="minorHAnsi" w:hAnsiTheme="minorHAnsi"/>
          <w:b/>
          <w:sz w:val="22"/>
          <w:szCs w:val="22"/>
        </w:rPr>
        <w:t>On-line support</w:t>
      </w:r>
    </w:p>
    <w:p w:rsidR="005F25F8" w:rsidRPr="00B178FA" w:rsidRDefault="005F25F8" w:rsidP="005F25F8">
      <w:pPr>
        <w:pStyle w:val="ListParagraph"/>
        <w:numPr>
          <w:ilvl w:val="0"/>
          <w:numId w:val="25"/>
        </w:numPr>
        <w:rPr>
          <w:rFonts w:asciiTheme="minorHAnsi" w:hAnsiTheme="minorHAnsi"/>
          <w:b/>
          <w:sz w:val="22"/>
          <w:szCs w:val="22"/>
        </w:rPr>
      </w:pPr>
      <w:r>
        <w:rPr>
          <w:rFonts w:asciiTheme="minorHAnsi" w:hAnsiTheme="minorHAnsi"/>
          <w:b/>
          <w:sz w:val="22"/>
          <w:szCs w:val="22"/>
        </w:rPr>
        <w:t>List of key competencies</w:t>
      </w:r>
    </w:p>
    <w:p w:rsidR="005F25F8" w:rsidRPr="00523E6B" w:rsidRDefault="005F25F8" w:rsidP="005F25F8">
      <w:pPr>
        <w:pStyle w:val="ListParagraph"/>
        <w:numPr>
          <w:ilvl w:val="0"/>
          <w:numId w:val="24"/>
        </w:numPr>
        <w:rPr>
          <w:rFonts w:asciiTheme="minorHAnsi" w:hAnsiTheme="minorHAnsi"/>
          <w:b/>
          <w:sz w:val="22"/>
          <w:szCs w:val="22"/>
        </w:rPr>
      </w:pPr>
      <w:r>
        <w:rPr>
          <w:rFonts w:asciiTheme="minorHAnsi" w:hAnsiTheme="minorHAnsi"/>
          <w:b/>
          <w:sz w:val="22"/>
          <w:szCs w:val="22"/>
        </w:rPr>
        <w:t>Public information</w:t>
      </w:r>
    </w:p>
    <w:p w:rsidR="005F25F8" w:rsidRDefault="005F25F8" w:rsidP="005F25F8">
      <w:pPr>
        <w:rPr>
          <w:rFonts w:asciiTheme="minorHAnsi" w:hAnsiTheme="minorHAnsi" w:cstheme="minorHAnsi"/>
          <w:sz w:val="22"/>
          <w:szCs w:val="22"/>
        </w:rPr>
      </w:pPr>
    </w:p>
    <w:p w:rsidR="00643CD0" w:rsidRPr="00643CD0" w:rsidRDefault="00643CD0" w:rsidP="00643CD0">
      <w:pPr>
        <w:rPr>
          <w:sz w:val="40"/>
          <w:szCs w:val="40"/>
          <w:lang w:val="en-CA" w:eastAsia="en-CA"/>
        </w:rPr>
      </w:pPr>
      <w:r w:rsidRPr="00643CD0">
        <w:rPr>
          <w:sz w:val="40"/>
          <w:szCs w:val="40"/>
          <w:lang w:val="en-CA" w:eastAsia="en-CA"/>
        </w:rPr>
        <w:t xml:space="preserve">The Reading Comprehension Skills Needed in a </w:t>
      </w:r>
    </w:p>
    <w:p w:rsidR="00643CD0" w:rsidRPr="00643CD0" w:rsidRDefault="00643CD0" w:rsidP="00643CD0">
      <w:pPr>
        <w:rPr>
          <w:sz w:val="40"/>
          <w:szCs w:val="40"/>
          <w:lang w:val="en-CA" w:eastAsia="en-CA"/>
        </w:rPr>
      </w:pPr>
      <w:r w:rsidRPr="00643CD0">
        <w:rPr>
          <w:sz w:val="40"/>
          <w:szCs w:val="40"/>
          <w:lang w:val="en-CA" w:eastAsia="en-CA"/>
        </w:rPr>
        <w:t xml:space="preserve">Fully Performing Workforce </w:t>
      </w:r>
    </w:p>
    <w:p w:rsidR="00643CD0" w:rsidRPr="00643CD0" w:rsidRDefault="00643CD0" w:rsidP="00643CD0">
      <w:pPr>
        <w:rPr>
          <w:sz w:val="40"/>
          <w:szCs w:val="40"/>
          <w:lang w:val="en-CA" w:eastAsia="en-CA"/>
        </w:rPr>
      </w:pPr>
      <w:r w:rsidRPr="00643CD0">
        <w:rPr>
          <w:sz w:val="40"/>
          <w:szCs w:val="40"/>
          <w:lang w:val="en-CA" w:eastAsia="en-CA"/>
        </w:rPr>
        <w:t xml:space="preserve">A BREAKTHROUGH IN UNDERSTANDING: </w:t>
      </w:r>
    </w:p>
    <w:p w:rsidR="00643CD0" w:rsidRPr="00643CD0" w:rsidRDefault="00643CD0" w:rsidP="00643CD0">
      <w:pPr>
        <w:rPr>
          <w:sz w:val="40"/>
          <w:szCs w:val="40"/>
          <w:lang w:val="en-CA" w:eastAsia="en-CA"/>
        </w:rPr>
      </w:pPr>
      <w:r w:rsidRPr="00643CD0">
        <w:rPr>
          <w:sz w:val="40"/>
          <w:szCs w:val="40"/>
          <w:lang w:val="en-CA" w:eastAsia="en-CA"/>
        </w:rPr>
        <w:t xml:space="preserve">POLICY CONSEQUENCES FOR ALBERTA </w:t>
      </w:r>
    </w:p>
    <w:p w:rsidR="00643CD0" w:rsidRPr="00643CD0" w:rsidRDefault="00643CD0" w:rsidP="00643CD0">
      <w:pPr>
        <w:rPr>
          <w:sz w:val="28"/>
          <w:szCs w:val="28"/>
          <w:lang w:val="en-CA" w:eastAsia="en-CA"/>
        </w:rPr>
      </w:pPr>
      <w:r w:rsidRPr="00643CD0">
        <w:rPr>
          <w:sz w:val="28"/>
          <w:szCs w:val="28"/>
          <w:lang w:val="en-CA" w:eastAsia="en-CA"/>
        </w:rPr>
        <w:t xml:space="preserve">January 2010 revision </w:t>
      </w:r>
    </w:p>
    <w:p w:rsidR="00643CD0" w:rsidRPr="00643CD0" w:rsidRDefault="00643CD0" w:rsidP="00643CD0">
      <w:pPr>
        <w:rPr>
          <w:rFonts w:ascii="Arial" w:hAnsi="Arial" w:cs="Arial"/>
          <w:sz w:val="22"/>
          <w:szCs w:val="22"/>
          <w:lang w:val="en-CA" w:eastAsia="en-CA"/>
        </w:rPr>
      </w:pPr>
      <w:r w:rsidRPr="00643CD0">
        <w:rPr>
          <w:rFonts w:ascii="Arial" w:hAnsi="Arial" w:cs="Arial"/>
          <w:sz w:val="22"/>
          <w:szCs w:val="22"/>
          <w:lang w:val="en-CA" w:eastAsia="en-CA"/>
        </w:rPr>
        <w:t xml:space="preserve">This summary was prepared by </w:t>
      </w:r>
    </w:p>
    <w:p w:rsidR="00643CD0" w:rsidRPr="00643CD0" w:rsidRDefault="00643CD0" w:rsidP="00643CD0">
      <w:pPr>
        <w:rPr>
          <w:lang w:val="en-CA" w:eastAsia="en-CA"/>
        </w:rPr>
      </w:pPr>
      <w:r w:rsidRPr="00643CD0">
        <w:rPr>
          <w:lang w:val="en-CA" w:eastAsia="en-CA"/>
        </w:rPr>
        <w:t>Peter Hicks with input from T.</w:t>
      </w:r>
    </w:p>
    <w:p w:rsidR="00643CD0" w:rsidRPr="00643CD0" w:rsidRDefault="00643CD0" w:rsidP="00643CD0">
      <w:pPr>
        <w:rPr>
          <w:lang w:val="en-CA" w:eastAsia="en-CA"/>
        </w:rPr>
      </w:pPr>
      <w:r w:rsidRPr="00643CD0">
        <w:rPr>
          <w:lang w:val="en-CA" w:eastAsia="en-CA"/>
        </w:rPr>
        <w:t>Scott Murray on</w:t>
      </w:r>
    </w:p>
    <w:p w:rsidR="00643CD0" w:rsidRPr="00643CD0" w:rsidRDefault="00643CD0" w:rsidP="00643CD0">
      <w:pPr>
        <w:rPr>
          <w:lang w:val="en-CA" w:eastAsia="en-CA"/>
        </w:rPr>
      </w:pPr>
      <w:r w:rsidRPr="00643CD0">
        <w:rPr>
          <w:lang w:val="en-CA" w:eastAsia="en-CA"/>
        </w:rPr>
        <w:t xml:space="preserve">behalf of </w:t>
      </w:r>
    </w:p>
    <w:p w:rsidR="00643CD0" w:rsidRPr="00643CD0" w:rsidRDefault="00643CD0" w:rsidP="00643CD0">
      <w:pPr>
        <w:rPr>
          <w:rFonts w:ascii="Arial" w:hAnsi="Arial" w:cs="Arial"/>
          <w:sz w:val="22"/>
          <w:szCs w:val="22"/>
          <w:lang w:val="en-CA" w:eastAsia="en-CA"/>
        </w:rPr>
      </w:pPr>
      <w:r w:rsidRPr="00643CD0">
        <w:rPr>
          <w:rFonts w:ascii="Arial" w:hAnsi="Arial" w:cs="Arial"/>
          <w:sz w:val="22"/>
          <w:szCs w:val="22"/>
          <w:lang w:val="en-CA" w:eastAsia="en-CA"/>
        </w:rPr>
        <w:t xml:space="preserve">Alberta Advanced Education and Technology. The summary is based on a much more </w:t>
      </w:r>
    </w:p>
    <w:p w:rsidR="00643CD0" w:rsidRPr="00643CD0" w:rsidRDefault="00643CD0" w:rsidP="00643CD0">
      <w:pPr>
        <w:rPr>
          <w:rFonts w:ascii="Arial" w:hAnsi="Arial" w:cs="Arial"/>
          <w:sz w:val="22"/>
          <w:szCs w:val="22"/>
          <w:lang w:val="en-CA" w:eastAsia="en-CA"/>
        </w:rPr>
      </w:pPr>
      <w:r w:rsidRPr="00643CD0">
        <w:rPr>
          <w:rFonts w:ascii="Arial" w:hAnsi="Arial" w:cs="Arial"/>
          <w:sz w:val="22"/>
          <w:szCs w:val="22"/>
          <w:lang w:val="en-CA" w:eastAsia="en-CA"/>
        </w:rPr>
        <w:t>detailed technical report produced by</w:t>
      </w:r>
    </w:p>
    <w:p w:rsidR="00643CD0" w:rsidRPr="00643CD0" w:rsidRDefault="00643CD0" w:rsidP="00643CD0">
      <w:pPr>
        <w:rPr>
          <w:lang w:val="en-CA" w:eastAsia="en-CA"/>
        </w:rPr>
      </w:pPr>
      <w:r w:rsidRPr="00643CD0">
        <w:rPr>
          <w:lang w:val="en-CA" w:eastAsia="en-CA"/>
        </w:rPr>
        <w:t xml:space="preserve">T. Scott Murray and </w:t>
      </w:r>
    </w:p>
    <w:p w:rsidR="00643CD0" w:rsidRPr="00643CD0" w:rsidRDefault="00643CD0" w:rsidP="00643CD0">
      <w:pPr>
        <w:rPr>
          <w:lang w:val="en-CA" w:eastAsia="en-CA"/>
        </w:rPr>
      </w:pPr>
      <w:r w:rsidRPr="00643CD0">
        <w:rPr>
          <w:lang w:val="en-CA" w:eastAsia="en-CA"/>
        </w:rPr>
        <w:t xml:space="preserve">Richard Shillington, </w:t>
      </w:r>
    </w:p>
    <w:p w:rsidR="00643CD0" w:rsidRPr="00643CD0" w:rsidRDefault="00643CD0" w:rsidP="00643CD0">
      <w:pPr>
        <w:rPr>
          <w:lang w:val="en-CA" w:eastAsia="en-CA"/>
        </w:rPr>
      </w:pPr>
      <w:r w:rsidRPr="00643CD0">
        <w:rPr>
          <w:lang w:val="en-CA" w:eastAsia="en-CA"/>
        </w:rPr>
        <w:t>Understanding the Literacy Market in Alberta: A Segmentation Analysis</w:t>
      </w:r>
    </w:p>
    <w:p w:rsidR="00643CD0" w:rsidRPr="00643CD0" w:rsidRDefault="00643CD0" w:rsidP="00643CD0">
      <w:pPr>
        <w:rPr>
          <w:lang w:val="en-CA" w:eastAsia="en-CA"/>
        </w:rPr>
      </w:pPr>
      <w:r w:rsidRPr="00643CD0">
        <w:rPr>
          <w:lang w:val="en-CA" w:eastAsia="en-CA"/>
        </w:rPr>
        <w:t>.</w:t>
      </w:r>
    </w:p>
    <w:p w:rsidR="00643CD0" w:rsidRPr="00643CD0" w:rsidRDefault="00643CD0" w:rsidP="00643CD0">
      <w:pPr>
        <w:rPr>
          <w:rFonts w:ascii="Arial" w:hAnsi="Arial" w:cs="Arial"/>
          <w:lang w:val="en-CA" w:eastAsia="en-CA"/>
        </w:rPr>
      </w:pPr>
      <w:r w:rsidRPr="00643CD0">
        <w:rPr>
          <w:rFonts w:ascii="Arial" w:hAnsi="Arial" w:cs="Arial"/>
          <w:lang w:val="en-CA" w:eastAsia="en-CA"/>
        </w:rPr>
        <w:t xml:space="preserve">. Scott Murray </w:t>
      </w:r>
    </w:p>
    <w:p w:rsidR="00643CD0" w:rsidRPr="00643CD0" w:rsidRDefault="00643CD0" w:rsidP="00643CD0">
      <w:pPr>
        <w:rPr>
          <w:rFonts w:ascii="Arial" w:hAnsi="Arial" w:cs="Arial"/>
          <w:lang w:val="en-CA" w:eastAsia="en-CA"/>
        </w:rPr>
      </w:pPr>
      <w:r w:rsidRPr="00643CD0">
        <w:rPr>
          <w:rFonts w:ascii="Arial" w:hAnsi="Arial" w:cs="Arial"/>
          <w:lang w:val="en-CA" w:eastAsia="en-CA"/>
        </w:rPr>
        <w:t xml:space="preserve">DataAngel Policy Research Incorporated </w:t>
      </w:r>
    </w:p>
    <w:p w:rsidR="00643CD0" w:rsidRPr="00643CD0" w:rsidRDefault="00643CD0" w:rsidP="00643CD0">
      <w:pPr>
        <w:rPr>
          <w:rFonts w:ascii="Arial" w:hAnsi="Arial" w:cs="Arial"/>
          <w:lang w:val="en-CA" w:eastAsia="en-CA"/>
        </w:rPr>
      </w:pPr>
      <w:r w:rsidRPr="00643CD0">
        <w:rPr>
          <w:rFonts w:ascii="Arial" w:hAnsi="Arial" w:cs="Arial"/>
          <w:lang w:val="en-CA" w:eastAsia="en-CA"/>
        </w:rPr>
        <w:t xml:space="preserve">19 McIntosh Way </w:t>
      </w:r>
    </w:p>
    <w:p w:rsidR="00643CD0" w:rsidRPr="00643CD0" w:rsidRDefault="00643CD0" w:rsidP="00643CD0">
      <w:pPr>
        <w:rPr>
          <w:rFonts w:ascii="Arial" w:hAnsi="Arial" w:cs="Arial"/>
          <w:lang w:val="en-CA" w:eastAsia="en-CA"/>
        </w:rPr>
      </w:pPr>
      <w:r w:rsidRPr="00643CD0">
        <w:rPr>
          <w:rFonts w:ascii="Arial" w:hAnsi="Arial" w:cs="Arial"/>
          <w:lang w:val="en-CA" w:eastAsia="en-CA"/>
        </w:rPr>
        <w:t xml:space="preserve">Kanata, Ontario </w:t>
      </w:r>
    </w:p>
    <w:p w:rsidR="00643CD0" w:rsidRPr="00643CD0" w:rsidRDefault="00643CD0" w:rsidP="00643CD0">
      <w:pPr>
        <w:rPr>
          <w:rFonts w:ascii="Arial" w:hAnsi="Arial" w:cs="Arial"/>
          <w:lang w:val="en-CA" w:eastAsia="en-CA"/>
        </w:rPr>
      </w:pPr>
      <w:r w:rsidRPr="00643CD0">
        <w:rPr>
          <w:rFonts w:ascii="Arial" w:hAnsi="Arial" w:cs="Arial"/>
          <w:lang w:val="en-CA" w:eastAsia="en-CA"/>
        </w:rPr>
        <w:t xml:space="preserve">Canada K2L 2N9 </w:t>
      </w:r>
    </w:p>
    <w:p w:rsidR="00643CD0" w:rsidRDefault="00643CD0" w:rsidP="00643CD0">
      <w:pPr>
        <w:rPr>
          <w:rFonts w:ascii="Arial" w:hAnsi="Arial" w:cs="Arial"/>
          <w:lang w:val="en-CA" w:eastAsia="en-CA"/>
        </w:rPr>
      </w:pPr>
      <w:r w:rsidRPr="00643CD0">
        <w:rPr>
          <w:rFonts w:ascii="Arial" w:hAnsi="Arial" w:cs="Arial"/>
          <w:lang w:val="en-CA" w:eastAsia="en-CA"/>
        </w:rPr>
        <w:t>Telephone: 1 613 240 84</w:t>
      </w:r>
    </w:p>
    <w:p w:rsidR="00643CD0" w:rsidRDefault="00643CD0" w:rsidP="00643CD0">
      <w:pPr>
        <w:rPr>
          <w:rFonts w:ascii="Arial" w:hAnsi="Arial" w:cs="Arial"/>
          <w:lang w:val="en-CA" w:eastAsia="en-CA"/>
        </w:rPr>
      </w:pPr>
    </w:p>
    <w:p w:rsidR="00643CD0" w:rsidRPr="00643CD0" w:rsidRDefault="00643CD0" w:rsidP="00643CD0">
      <w:pPr>
        <w:rPr>
          <w:rFonts w:ascii="Arial" w:hAnsi="Arial" w:cs="Arial"/>
          <w:lang w:val="en-CA" w:eastAsia="en-CA"/>
        </w:rPr>
      </w:pPr>
      <w:r>
        <w:rPr>
          <w:rFonts w:ascii="Arial" w:hAnsi="Arial" w:cs="Arial"/>
          <w:lang w:val="en-CA" w:eastAsia="en-CA"/>
        </w:rPr>
        <w:t>Email:  dataangel@mac.com</w:t>
      </w:r>
    </w:p>
    <w:p w:rsidR="00643CD0" w:rsidRPr="005F25F8" w:rsidRDefault="00643CD0" w:rsidP="005F25F8">
      <w:pPr>
        <w:rPr>
          <w:rFonts w:asciiTheme="minorHAnsi" w:hAnsiTheme="minorHAnsi" w:cstheme="minorHAnsi"/>
          <w:sz w:val="22"/>
          <w:szCs w:val="22"/>
        </w:rPr>
      </w:pPr>
    </w:p>
    <w:sectPr w:rsidR="00643CD0" w:rsidRPr="005F25F8">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1380" w:rsidRDefault="00231380">
      <w:r>
        <w:separator/>
      </w:r>
    </w:p>
  </w:endnote>
  <w:endnote w:type="continuationSeparator" w:id="0">
    <w:p w:rsidR="00231380" w:rsidRDefault="00231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Garamond-Regular">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7728962"/>
      <w:docPartObj>
        <w:docPartGallery w:val="Page Numbers (Bottom of Page)"/>
        <w:docPartUnique/>
      </w:docPartObj>
    </w:sdtPr>
    <w:sdtEndPr>
      <w:rPr>
        <w:noProof/>
      </w:rPr>
    </w:sdtEndPr>
    <w:sdtContent>
      <w:p w:rsidR="00B74684" w:rsidRDefault="00B74684">
        <w:pPr>
          <w:pStyle w:val="Footer"/>
          <w:jc w:val="right"/>
        </w:pPr>
        <w:r>
          <w:fldChar w:fldCharType="begin"/>
        </w:r>
        <w:r>
          <w:instrText xml:space="preserve"> PAGE   \* MERGEFORMAT </w:instrText>
        </w:r>
        <w:r>
          <w:fldChar w:fldCharType="separate"/>
        </w:r>
        <w:r w:rsidR="00231380">
          <w:rPr>
            <w:noProof/>
          </w:rPr>
          <w:t>1</w:t>
        </w:r>
        <w:r>
          <w:rPr>
            <w:noProof/>
          </w:rPr>
          <w:fldChar w:fldCharType="end"/>
        </w:r>
      </w:p>
    </w:sdtContent>
  </w:sdt>
  <w:p w:rsidR="00055098" w:rsidRDefault="002313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1380" w:rsidRDefault="00231380">
      <w:r>
        <w:separator/>
      </w:r>
    </w:p>
  </w:footnote>
  <w:footnote w:type="continuationSeparator" w:id="0">
    <w:p w:rsidR="00231380" w:rsidRDefault="002313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2153211"/>
      <w:docPartObj>
        <w:docPartGallery w:val="Watermarks"/>
        <w:docPartUnique/>
      </w:docPartObj>
    </w:sdtPr>
    <w:sdtEndPr/>
    <w:sdtContent>
      <w:p w:rsidR="0017661D" w:rsidRDefault="00231380">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C20E4"/>
    <w:multiLevelType w:val="hybridMultilevel"/>
    <w:tmpl w:val="F6C802F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0F322201"/>
    <w:multiLevelType w:val="hybridMultilevel"/>
    <w:tmpl w:val="81DEBD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09A0C89"/>
    <w:multiLevelType w:val="hybridMultilevel"/>
    <w:tmpl w:val="125CC0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nsid w:val="11FB74FF"/>
    <w:multiLevelType w:val="hybridMultilevel"/>
    <w:tmpl w:val="78223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13317CF3"/>
    <w:multiLevelType w:val="hybridMultilevel"/>
    <w:tmpl w:val="7478BBA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nsid w:val="186E6F18"/>
    <w:multiLevelType w:val="hybridMultilevel"/>
    <w:tmpl w:val="2542C7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8BE5DAB"/>
    <w:multiLevelType w:val="hybridMultilevel"/>
    <w:tmpl w:val="1AFE056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nsid w:val="1CD55E9A"/>
    <w:multiLevelType w:val="hybridMultilevel"/>
    <w:tmpl w:val="5754832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5DA53D3"/>
    <w:multiLevelType w:val="hybridMultilevel"/>
    <w:tmpl w:val="234EBC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05E491E"/>
    <w:multiLevelType w:val="hybridMultilevel"/>
    <w:tmpl w:val="8B8ABC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353C0319"/>
    <w:multiLevelType w:val="hybridMultilevel"/>
    <w:tmpl w:val="F1F4B3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35ED0F1C"/>
    <w:multiLevelType w:val="hybridMultilevel"/>
    <w:tmpl w:val="B05E8CD2"/>
    <w:lvl w:ilvl="0" w:tplc="04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65D513B"/>
    <w:multiLevelType w:val="hybridMultilevel"/>
    <w:tmpl w:val="37F4D4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392E6979"/>
    <w:multiLevelType w:val="hybridMultilevel"/>
    <w:tmpl w:val="222428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39F93D21"/>
    <w:multiLevelType w:val="hybridMultilevel"/>
    <w:tmpl w:val="C56C5EB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nsid w:val="42A61F5C"/>
    <w:multiLevelType w:val="hybridMultilevel"/>
    <w:tmpl w:val="AA805A6E"/>
    <w:lvl w:ilvl="0" w:tplc="04090001">
      <w:start w:val="1"/>
      <w:numFmt w:val="bullet"/>
      <w:lvlText w:val=""/>
      <w:lvlJc w:val="left"/>
      <w:pPr>
        <w:tabs>
          <w:tab w:val="num" w:pos="1440"/>
        </w:tabs>
        <w:ind w:left="144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43235FFF"/>
    <w:multiLevelType w:val="hybridMultilevel"/>
    <w:tmpl w:val="F6AA5994"/>
    <w:lvl w:ilvl="0" w:tplc="044290CC">
      <w:start w:val="1"/>
      <w:numFmt w:val="decimal"/>
      <w:lvlText w:val="%1"/>
      <w:lvlJc w:val="left"/>
      <w:pPr>
        <w:ind w:left="720" w:hanging="360"/>
      </w:pPr>
      <w:rPr>
        <w:rFonts w:asciiTheme="minorHAnsi" w:eastAsia="Times New Roman" w:hAnsiTheme="minorHAnsi" w:cstheme="minorHAnsi"/>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44681B18"/>
    <w:multiLevelType w:val="hybridMultilevel"/>
    <w:tmpl w:val="519AE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47A00478"/>
    <w:multiLevelType w:val="hybridMultilevel"/>
    <w:tmpl w:val="59E4E7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9C83577"/>
    <w:multiLevelType w:val="hybridMultilevel"/>
    <w:tmpl w:val="C3B81E8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nsid w:val="4C69126E"/>
    <w:multiLevelType w:val="hybridMultilevel"/>
    <w:tmpl w:val="537E9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4D4F1138"/>
    <w:multiLevelType w:val="hybridMultilevel"/>
    <w:tmpl w:val="2BBAC632"/>
    <w:lvl w:ilvl="0" w:tplc="10090001">
      <w:start w:val="1"/>
      <w:numFmt w:val="bullet"/>
      <w:lvlText w:val=""/>
      <w:lvlJc w:val="left"/>
      <w:pPr>
        <w:ind w:left="1536" w:hanging="360"/>
      </w:pPr>
      <w:rPr>
        <w:rFonts w:ascii="Symbol" w:hAnsi="Symbol" w:hint="default"/>
      </w:rPr>
    </w:lvl>
    <w:lvl w:ilvl="1" w:tplc="10090003" w:tentative="1">
      <w:start w:val="1"/>
      <w:numFmt w:val="bullet"/>
      <w:lvlText w:val="o"/>
      <w:lvlJc w:val="left"/>
      <w:pPr>
        <w:ind w:left="2256" w:hanging="360"/>
      </w:pPr>
      <w:rPr>
        <w:rFonts w:ascii="Courier New" w:hAnsi="Courier New" w:cs="Courier New" w:hint="default"/>
      </w:rPr>
    </w:lvl>
    <w:lvl w:ilvl="2" w:tplc="10090005" w:tentative="1">
      <w:start w:val="1"/>
      <w:numFmt w:val="bullet"/>
      <w:lvlText w:val=""/>
      <w:lvlJc w:val="left"/>
      <w:pPr>
        <w:ind w:left="2976" w:hanging="360"/>
      </w:pPr>
      <w:rPr>
        <w:rFonts w:ascii="Wingdings" w:hAnsi="Wingdings" w:hint="default"/>
      </w:rPr>
    </w:lvl>
    <w:lvl w:ilvl="3" w:tplc="10090001" w:tentative="1">
      <w:start w:val="1"/>
      <w:numFmt w:val="bullet"/>
      <w:lvlText w:val=""/>
      <w:lvlJc w:val="left"/>
      <w:pPr>
        <w:ind w:left="3696" w:hanging="360"/>
      </w:pPr>
      <w:rPr>
        <w:rFonts w:ascii="Symbol" w:hAnsi="Symbol" w:hint="default"/>
      </w:rPr>
    </w:lvl>
    <w:lvl w:ilvl="4" w:tplc="10090003" w:tentative="1">
      <w:start w:val="1"/>
      <w:numFmt w:val="bullet"/>
      <w:lvlText w:val="o"/>
      <w:lvlJc w:val="left"/>
      <w:pPr>
        <w:ind w:left="4416" w:hanging="360"/>
      </w:pPr>
      <w:rPr>
        <w:rFonts w:ascii="Courier New" w:hAnsi="Courier New" w:cs="Courier New" w:hint="default"/>
      </w:rPr>
    </w:lvl>
    <w:lvl w:ilvl="5" w:tplc="10090005" w:tentative="1">
      <w:start w:val="1"/>
      <w:numFmt w:val="bullet"/>
      <w:lvlText w:val=""/>
      <w:lvlJc w:val="left"/>
      <w:pPr>
        <w:ind w:left="5136" w:hanging="360"/>
      </w:pPr>
      <w:rPr>
        <w:rFonts w:ascii="Wingdings" w:hAnsi="Wingdings" w:hint="default"/>
      </w:rPr>
    </w:lvl>
    <w:lvl w:ilvl="6" w:tplc="10090001" w:tentative="1">
      <w:start w:val="1"/>
      <w:numFmt w:val="bullet"/>
      <w:lvlText w:val=""/>
      <w:lvlJc w:val="left"/>
      <w:pPr>
        <w:ind w:left="5856" w:hanging="360"/>
      </w:pPr>
      <w:rPr>
        <w:rFonts w:ascii="Symbol" w:hAnsi="Symbol" w:hint="default"/>
      </w:rPr>
    </w:lvl>
    <w:lvl w:ilvl="7" w:tplc="10090003" w:tentative="1">
      <w:start w:val="1"/>
      <w:numFmt w:val="bullet"/>
      <w:lvlText w:val="o"/>
      <w:lvlJc w:val="left"/>
      <w:pPr>
        <w:ind w:left="6576" w:hanging="360"/>
      </w:pPr>
      <w:rPr>
        <w:rFonts w:ascii="Courier New" w:hAnsi="Courier New" w:cs="Courier New" w:hint="default"/>
      </w:rPr>
    </w:lvl>
    <w:lvl w:ilvl="8" w:tplc="10090005" w:tentative="1">
      <w:start w:val="1"/>
      <w:numFmt w:val="bullet"/>
      <w:lvlText w:val=""/>
      <w:lvlJc w:val="left"/>
      <w:pPr>
        <w:ind w:left="7296" w:hanging="360"/>
      </w:pPr>
      <w:rPr>
        <w:rFonts w:ascii="Wingdings" w:hAnsi="Wingdings" w:hint="default"/>
      </w:rPr>
    </w:lvl>
  </w:abstractNum>
  <w:abstractNum w:abstractNumId="22">
    <w:nsid w:val="57785E30"/>
    <w:multiLevelType w:val="hybridMultilevel"/>
    <w:tmpl w:val="27EA9E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5CB712B8"/>
    <w:multiLevelType w:val="hybridMultilevel"/>
    <w:tmpl w:val="7AC0744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nsid w:val="5F3F3741"/>
    <w:multiLevelType w:val="hybridMultilevel"/>
    <w:tmpl w:val="556C8F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4560DF3"/>
    <w:multiLevelType w:val="hybridMultilevel"/>
    <w:tmpl w:val="B76651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65180B31"/>
    <w:multiLevelType w:val="multilevel"/>
    <w:tmpl w:val="ECD8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195640"/>
    <w:multiLevelType w:val="hybridMultilevel"/>
    <w:tmpl w:val="5EC28E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698D2008"/>
    <w:multiLevelType w:val="multilevel"/>
    <w:tmpl w:val="032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5F519D"/>
    <w:multiLevelType w:val="hybridMultilevel"/>
    <w:tmpl w:val="C6961C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71D94F22"/>
    <w:multiLevelType w:val="hybridMultilevel"/>
    <w:tmpl w:val="3A588B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75C973A5"/>
    <w:multiLevelType w:val="hybridMultilevel"/>
    <w:tmpl w:val="8C50606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2">
    <w:nsid w:val="786D4F2C"/>
    <w:multiLevelType w:val="hybridMultilevel"/>
    <w:tmpl w:val="391E937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31"/>
  </w:num>
  <w:num w:numId="2">
    <w:abstractNumId w:val="24"/>
  </w:num>
  <w:num w:numId="3">
    <w:abstractNumId w:val="18"/>
  </w:num>
  <w:num w:numId="4">
    <w:abstractNumId w:val="27"/>
  </w:num>
  <w:num w:numId="5">
    <w:abstractNumId w:val="28"/>
  </w:num>
  <w:num w:numId="6">
    <w:abstractNumId w:val="29"/>
  </w:num>
  <w:num w:numId="7">
    <w:abstractNumId w:val="13"/>
  </w:num>
  <w:num w:numId="8">
    <w:abstractNumId w:val="16"/>
  </w:num>
  <w:num w:numId="9">
    <w:abstractNumId w:val="10"/>
  </w:num>
  <w:num w:numId="10">
    <w:abstractNumId w:val="21"/>
  </w:num>
  <w:num w:numId="11">
    <w:abstractNumId w:val="19"/>
  </w:num>
  <w:num w:numId="12">
    <w:abstractNumId w:val="26"/>
  </w:num>
  <w:num w:numId="13">
    <w:abstractNumId w:val="25"/>
  </w:num>
  <w:num w:numId="14">
    <w:abstractNumId w:val="11"/>
  </w:num>
  <w:num w:numId="15">
    <w:abstractNumId w:val="1"/>
  </w:num>
  <w:num w:numId="16">
    <w:abstractNumId w:val="9"/>
  </w:num>
  <w:num w:numId="17">
    <w:abstractNumId w:val="12"/>
  </w:num>
  <w:num w:numId="18">
    <w:abstractNumId w:val="30"/>
  </w:num>
  <w:num w:numId="19">
    <w:abstractNumId w:val="8"/>
  </w:num>
  <w:num w:numId="20">
    <w:abstractNumId w:val="22"/>
  </w:num>
  <w:num w:numId="21">
    <w:abstractNumId w:val="23"/>
  </w:num>
  <w:num w:numId="22">
    <w:abstractNumId w:val="17"/>
  </w:num>
  <w:num w:numId="23">
    <w:abstractNumId w:val="0"/>
  </w:num>
  <w:num w:numId="24">
    <w:abstractNumId w:val="3"/>
  </w:num>
  <w:num w:numId="25">
    <w:abstractNumId w:val="14"/>
  </w:num>
  <w:num w:numId="26">
    <w:abstractNumId w:val="4"/>
  </w:num>
  <w:num w:numId="27">
    <w:abstractNumId w:val="20"/>
  </w:num>
  <w:num w:numId="28">
    <w:abstractNumId w:val="32"/>
  </w:num>
  <w:num w:numId="29">
    <w:abstractNumId w:val="2"/>
  </w:num>
  <w:num w:numId="30">
    <w:abstractNumId w:val="5"/>
  </w:num>
  <w:num w:numId="31">
    <w:abstractNumId w:val="6"/>
  </w:num>
  <w:num w:numId="32">
    <w:abstractNumId w:val="15"/>
  </w:num>
  <w:num w:numId="33">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0243"/>
    <w:rsid w:val="000073F6"/>
    <w:rsid w:val="000248DB"/>
    <w:rsid w:val="00034245"/>
    <w:rsid w:val="0004450A"/>
    <w:rsid w:val="00054810"/>
    <w:rsid w:val="00061A11"/>
    <w:rsid w:val="0006733B"/>
    <w:rsid w:val="00067DBC"/>
    <w:rsid w:val="000851F3"/>
    <w:rsid w:val="0009100D"/>
    <w:rsid w:val="00091CEB"/>
    <w:rsid w:val="000B1C94"/>
    <w:rsid w:val="000D4F6A"/>
    <w:rsid w:val="000E4199"/>
    <w:rsid w:val="000F1B18"/>
    <w:rsid w:val="000F1C72"/>
    <w:rsid w:val="001126BF"/>
    <w:rsid w:val="001128B5"/>
    <w:rsid w:val="00114E99"/>
    <w:rsid w:val="001357DF"/>
    <w:rsid w:val="001420EA"/>
    <w:rsid w:val="001659C6"/>
    <w:rsid w:val="001763DC"/>
    <w:rsid w:val="0017661D"/>
    <w:rsid w:val="00180DF6"/>
    <w:rsid w:val="00184965"/>
    <w:rsid w:val="001A2BB1"/>
    <w:rsid w:val="001A44BA"/>
    <w:rsid w:val="001B2FF9"/>
    <w:rsid w:val="001B3797"/>
    <w:rsid w:val="001C0C00"/>
    <w:rsid w:val="001C4747"/>
    <w:rsid w:val="001D5B18"/>
    <w:rsid w:val="001E076F"/>
    <w:rsid w:val="001F0372"/>
    <w:rsid w:val="001F64D9"/>
    <w:rsid w:val="00217629"/>
    <w:rsid w:val="00231380"/>
    <w:rsid w:val="00234C96"/>
    <w:rsid w:val="002529D4"/>
    <w:rsid w:val="00261498"/>
    <w:rsid w:val="002666B1"/>
    <w:rsid w:val="00275B0A"/>
    <w:rsid w:val="002819D9"/>
    <w:rsid w:val="00281EE3"/>
    <w:rsid w:val="00285F69"/>
    <w:rsid w:val="00290B5B"/>
    <w:rsid w:val="002917BF"/>
    <w:rsid w:val="002C3910"/>
    <w:rsid w:val="002F0019"/>
    <w:rsid w:val="002F32E7"/>
    <w:rsid w:val="002F3C5B"/>
    <w:rsid w:val="003146EA"/>
    <w:rsid w:val="00314B85"/>
    <w:rsid w:val="0032320C"/>
    <w:rsid w:val="00326191"/>
    <w:rsid w:val="0033129B"/>
    <w:rsid w:val="0034723E"/>
    <w:rsid w:val="00363843"/>
    <w:rsid w:val="0037530A"/>
    <w:rsid w:val="00377745"/>
    <w:rsid w:val="00387993"/>
    <w:rsid w:val="00394865"/>
    <w:rsid w:val="003A6E62"/>
    <w:rsid w:val="003A7E5D"/>
    <w:rsid w:val="003B2B56"/>
    <w:rsid w:val="003C371B"/>
    <w:rsid w:val="003D52CE"/>
    <w:rsid w:val="003D5538"/>
    <w:rsid w:val="003E3B17"/>
    <w:rsid w:val="003E4B42"/>
    <w:rsid w:val="003F2014"/>
    <w:rsid w:val="003F72BA"/>
    <w:rsid w:val="00401D89"/>
    <w:rsid w:val="004027FF"/>
    <w:rsid w:val="00405142"/>
    <w:rsid w:val="00406DB7"/>
    <w:rsid w:val="00410236"/>
    <w:rsid w:val="00410D92"/>
    <w:rsid w:val="00420678"/>
    <w:rsid w:val="004311A3"/>
    <w:rsid w:val="00431948"/>
    <w:rsid w:val="00441889"/>
    <w:rsid w:val="00443753"/>
    <w:rsid w:val="00454035"/>
    <w:rsid w:val="00463C8E"/>
    <w:rsid w:val="004644DD"/>
    <w:rsid w:val="00476C7C"/>
    <w:rsid w:val="004848BD"/>
    <w:rsid w:val="00487985"/>
    <w:rsid w:val="00487E01"/>
    <w:rsid w:val="004A4331"/>
    <w:rsid w:val="004B2A07"/>
    <w:rsid w:val="004B5D29"/>
    <w:rsid w:val="004D49F2"/>
    <w:rsid w:val="004E01DE"/>
    <w:rsid w:val="004E727C"/>
    <w:rsid w:val="004F09C6"/>
    <w:rsid w:val="004F1915"/>
    <w:rsid w:val="004F4C1E"/>
    <w:rsid w:val="00511E4C"/>
    <w:rsid w:val="00515AD6"/>
    <w:rsid w:val="00533166"/>
    <w:rsid w:val="00535106"/>
    <w:rsid w:val="00544138"/>
    <w:rsid w:val="005456A4"/>
    <w:rsid w:val="00547267"/>
    <w:rsid w:val="005527B7"/>
    <w:rsid w:val="005602E4"/>
    <w:rsid w:val="00567038"/>
    <w:rsid w:val="0057080E"/>
    <w:rsid w:val="005737D1"/>
    <w:rsid w:val="00575659"/>
    <w:rsid w:val="00575AC7"/>
    <w:rsid w:val="005867CB"/>
    <w:rsid w:val="005933FA"/>
    <w:rsid w:val="00593F39"/>
    <w:rsid w:val="0059674A"/>
    <w:rsid w:val="005A5449"/>
    <w:rsid w:val="005C1436"/>
    <w:rsid w:val="005D7AA3"/>
    <w:rsid w:val="005F21F9"/>
    <w:rsid w:val="005F25F8"/>
    <w:rsid w:val="005F4BF9"/>
    <w:rsid w:val="005F65A2"/>
    <w:rsid w:val="00601045"/>
    <w:rsid w:val="00613125"/>
    <w:rsid w:val="00617E19"/>
    <w:rsid w:val="00623FFC"/>
    <w:rsid w:val="00630243"/>
    <w:rsid w:val="00632174"/>
    <w:rsid w:val="00643CD0"/>
    <w:rsid w:val="0065130B"/>
    <w:rsid w:val="00660ADD"/>
    <w:rsid w:val="006644C2"/>
    <w:rsid w:val="00664A94"/>
    <w:rsid w:val="0067542E"/>
    <w:rsid w:val="00686793"/>
    <w:rsid w:val="00687A68"/>
    <w:rsid w:val="0069068F"/>
    <w:rsid w:val="00691582"/>
    <w:rsid w:val="00694B97"/>
    <w:rsid w:val="00696DDC"/>
    <w:rsid w:val="006B05D7"/>
    <w:rsid w:val="006B4F1D"/>
    <w:rsid w:val="006B744E"/>
    <w:rsid w:val="006B7BA2"/>
    <w:rsid w:val="006C43BF"/>
    <w:rsid w:val="006D05E5"/>
    <w:rsid w:val="006D70FF"/>
    <w:rsid w:val="006E1C52"/>
    <w:rsid w:val="006E318A"/>
    <w:rsid w:val="006F58E2"/>
    <w:rsid w:val="006F768E"/>
    <w:rsid w:val="00707E1D"/>
    <w:rsid w:val="007142E3"/>
    <w:rsid w:val="00715DE5"/>
    <w:rsid w:val="00732069"/>
    <w:rsid w:val="00734A6B"/>
    <w:rsid w:val="00735DCC"/>
    <w:rsid w:val="00744E96"/>
    <w:rsid w:val="007546EB"/>
    <w:rsid w:val="007612D8"/>
    <w:rsid w:val="00766502"/>
    <w:rsid w:val="0077357B"/>
    <w:rsid w:val="00773EA0"/>
    <w:rsid w:val="00775B30"/>
    <w:rsid w:val="00782763"/>
    <w:rsid w:val="007B2593"/>
    <w:rsid w:val="007B3169"/>
    <w:rsid w:val="007C3340"/>
    <w:rsid w:val="007C657B"/>
    <w:rsid w:val="007D0630"/>
    <w:rsid w:val="007F486F"/>
    <w:rsid w:val="007F7B23"/>
    <w:rsid w:val="008019A8"/>
    <w:rsid w:val="00805FCD"/>
    <w:rsid w:val="0081126E"/>
    <w:rsid w:val="0081200E"/>
    <w:rsid w:val="00814116"/>
    <w:rsid w:val="00814A58"/>
    <w:rsid w:val="008177D8"/>
    <w:rsid w:val="008229AD"/>
    <w:rsid w:val="00823962"/>
    <w:rsid w:val="00825A84"/>
    <w:rsid w:val="00826458"/>
    <w:rsid w:val="00834C68"/>
    <w:rsid w:val="0083746F"/>
    <w:rsid w:val="008422FD"/>
    <w:rsid w:val="00843AA6"/>
    <w:rsid w:val="00862F09"/>
    <w:rsid w:val="00875AE3"/>
    <w:rsid w:val="008836B5"/>
    <w:rsid w:val="00890048"/>
    <w:rsid w:val="00891040"/>
    <w:rsid w:val="00895B50"/>
    <w:rsid w:val="00896B7B"/>
    <w:rsid w:val="008A73CC"/>
    <w:rsid w:val="008A7C37"/>
    <w:rsid w:val="008C4C70"/>
    <w:rsid w:val="008D7289"/>
    <w:rsid w:val="008E1DFF"/>
    <w:rsid w:val="00901F6D"/>
    <w:rsid w:val="0090672B"/>
    <w:rsid w:val="00911E11"/>
    <w:rsid w:val="00914845"/>
    <w:rsid w:val="00922220"/>
    <w:rsid w:val="009232C6"/>
    <w:rsid w:val="009232EB"/>
    <w:rsid w:val="0092367F"/>
    <w:rsid w:val="00923ABD"/>
    <w:rsid w:val="0093632E"/>
    <w:rsid w:val="009365BB"/>
    <w:rsid w:val="00946097"/>
    <w:rsid w:val="00954FD0"/>
    <w:rsid w:val="009610D1"/>
    <w:rsid w:val="009664E9"/>
    <w:rsid w:val="009702DA"/>
    <w:rsid w:val="009B6E8F"/>
    <w:rsid w:val="009C5972"/>
    <w:rsid w:val="009D351B"/>
    <w:rsid w:val="009D6F92"/>
    <w:rsid w:val="009E4622"/>
    <w:rsid w:val="009E7BD3"/>
    <w:rsid w:val="009F6E39"/>
    <w:rsid w:val="00A01117"/>
    <w:rsid w:val="00A01C24"/>
    <w:rsid w:val="00A2719E"/>
    <w:rsid w:val="00A36542"/>
    <w:rsid w:val="00A421C6"/>
    <w:rsid w:val="00A5010A"/>
    <w:rsid w:val="00A63A59"/>
    <w:rsid w:val="00A93B22"/>
    <w:rsid w:val="00A94AF0"/>
    <w:rsid w:val="00A94F41"/>
    <w:rsid w:val="00A95A24"/>
    <w:rsid w:val="00AB2601"/>
    <w:rsid w:val="00AD05E3"/>
    <w:rsid w:val="00AD182A"/>
    <w:rsid w:val="00AD4F1C"/>
    <w:rsid w:val="00B044B7"/>
    <w:rsid w:val="00B055A5"/>
    <w:rsid w:val="00B064A3"/>
    <w:rsid w:val="00B120A5"/>
    <w:rsid w:val="00B1685A"/>
    <w:rsid w:val="00B20D0E"/>
    <w:rsid w:val="00B22442"/>
    <w:rsid w:val="00B23F08"/>
    <w:rsid w:val="00B344D5"/>
    <w:rsid w:val="00B40DC7"/>
    <w:rsid w:val="00B62A12"/>
    <w:rsid w:val="00B66A44"/>
    <w:rsid w:val="00B70B3F"/>
    <w:rsid w:val="00B715F5"/>
    <w:rsid w:val="00B74684"/>
    <w:rsid w:val="00B74CE4"/>
    <w:rsid w:val="00B904EB"/>
    <w:rsid w:val="00BA48A0"/>
    <w:rsid w:val="00BC053C"/>
    <w:rsid w:val="00BC113B"/>
    <w:rsid w:val="00BC389C"/>
    <w:rsid w:val="00BD527C"/>
    <w:rsid w:val="00BF72AD"/>
    <w:rsid w:val="00C0082C"/>
    <w:rsid w:val="00C1295A"/>
    <w:rsid w:val="00C2767B"/>
    <w:rsid w:val="00C37C8A"/>
    <w:rsid w:val="00C607BB"/>
    <w:rsid w:val="00C6184D"/>
    <w:rsid w:val="00C63054"/>
    <w:rsid w:val="00C67913"/>
    <w:rsid w:val="00C711E1"/>
    <w:rsid w:val="00C731C4"/>
    <w:rsid w:val="00C82009"/>
    <w:rsid w:val="00C83FEB"/>
    <w:rsid w:val="00C864EA"/>
    <w:rsid w:val="00C90DAD"/>
    <w:rsid w:val="00C9333E"/>
    <w:rsid w:val="00C9357C"/>
    <w:rsid w:val="00C94BF4"/>
    <w:rsid w:val="00CA4228"/>
    <w:rsid w:val="00CB5C2F"/>
    <w:rsid w:val="00CC0518"/>
    <w:rsid w:val="00CC3CF1"/>
    <w:rsid w:val="00CC73A3"/>
    <w:rsid w:val="00CE2F0D"/>
    <w:rsid w:val="00CE39F1"/>
    <w:rsid w:val="00CE7E4E"/>
    <w:rsid w:val="00CF2048"/>
    <w:rsid w:val="00CF2F5D"/>
    <w:rsid w:val="00CF3522"/>
    <w:rsid w:val="00D0105B"/>
    <w:rsid w:val="00D014D5"/>
    <w:rsid w:val="00D14E03"/>
    <w:rsid w:val="00D17F0F"/>
    <w:rsid w:val="00D45D21"/>
    <w:rsid w:val="00D55007"/>
    <w:rsid w:val="00D650FF"/>
    <w:rsid w:val="00D67CEC"/>
    <w:rsid w:val="00D713A3"/>
    <w:rsid w:val="00D83CC4"/>
    <w:rsid w:val="00D86660"/>
    <w:rsid w:val="00D8790B"/>
    <w:rsid w:val="00D92B93"/>
    <w:rsid w:val="00DA2095"/>
    <w:rsid w:val="00DB753F"/>
    <w:rsid w:val="00DD28D9"/>
    <w:rsid w:val="00DD76BD"/>
    <w:rsid w:val="00DE62F0"/>
    <w:rsid w:val="00E07E64"/>
    <w:rsid w:val="00E11AFE"/>
    <w:rsid w:val="00E12DE3"/>
    <w:rsid w:val="00E13492"/>
    <w:rsid w:val="00E14D92"/>
    <w:rsid w:val="00E31850"/>
    <w:rsid w:val="00E50F0A"/>
    <w:rsid w:val="00E53B91"/>
    <w:rsid w:val="00E53BBE"/>
    <w:rsid w:val="00E55BFF"/>
    <w:rsid w:val="00E66158"/>
    <w:rsid w:val="00E708F5"/>
    <w:rsid w:val="00E70B34"/>
    <w:rsid w:val="00E76E29"/>
    <w:rsid w:val="00E853FE"/>
    <w:rsid w:val="00E907DA"/>
    <w:rsid w:val="00E90FB2"/>
    <w:rsid w:val="00EA4C13"/>
    <w:rsid w:val="00EC56FE"/>
    <w:rsid w:val="00ED0167"/>
    <w:rsid w:val="00ED3111"/>
    <w:rsid w:val="00EE173A"/>
    <w:rsid w:val="00EE1BAB"/>
    <w:rsid w:val="00EE69E2"/>
    <w:rsid w:val="00EF449A"/>
    <w:rsid w:val="00EF6EF0"/>
    <w:rsid w:val="00F015B7"/>
    <w:rsid w:val="00F10DDF"/>
    <w:rsid w:val="00F12637"/>
    <w:rsid w:val="00F16FAA"/>
    <w:rsid w:val="00F356F0"/>
    <w:rsid w:val="00F41F8D"/>
    <w:rsid w:val="00F4601F"/>
    <w:rsid w:val="00F538D6"/>
    <w:rsid w:val="00F54343"/>
    <w:rsid w:val="00F54FEB"/>
    <w:rsid w:val="00F5543C"/>
    <w:rsid w:val="00F856A8"/>
    <w:rsid w:val="00F86B7B"/>
    <w:rsid w:val="00F92A15"/>
    <w:rsid w:val="00FA10A9"/>
    <w:rsid w:val="00FB20B9"/>
    <w:rsid w:val="00FB4BE4"/>
    <w:rsid w:val="00FB7A51"/>
    <w:rsid w:val="00FE6BC8"/>
    <w:rsid w:val="00FF53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243"/>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6E318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qFormat/>
    <w:rsid w:val="007612D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243"/>
    <w:pPr>
      <w:ind w:left="720"/>
      <w:contextualSpacing/>
    </w:pPr>
  </w:style>
  <w:style w:type="paragraph" w:styleId="Header">
    <w:name w:val="header"/>
    <w:basedOn w:val="Normal"/>
    <w:link w:val="HeaderChar"/>
    <w:uiPriority w:val="99"/>
    <w:unhideWhenUsed/>
    <w:rsid w:val="00630243"/>
    <w:pPr>
      <w:tabs>
        <w:tab w:val="center" w:pos="4680"/>
        <w:tab w:val="right" w:pos="9360"/>
      </w:tabs>
    </w:pPr>
  </w:style>
  <w:style w:type="character" w:customStyle="1" w:styleId="HeaderChar">
    <w:name w:val="Header Char"/>
    <w:basedOn w:val="DefaultParagraphFont"/>
    <w:link w:val="Header"/>
    <w:uiPriority w:val="99"/>
    <w:rsid w:val="0063024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30243"/>
    <w:pPr>
      <w:tabs>
        <w:tab w:val="center" w:pos="4680"/>
        <w:tab w:val="right" w:pos="9360"/>
      </w:tabs>
    </w:pPr>
  </w:style>
  <w:style w:type="character" w:customStyle="1" w:styleId="FooterChar">
    <w:name w:val="Footer Char"/>
    <w:basedOn w:val="DefaultParagraphFont"/>
    <w:link w:val="Footer"/>
    <w:uiPriority w:val="99"/>
    <w:rsid w:val="00630243"/>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rsid w:val="007612D8"/>
    <w:rPr>
      <w:rFonts w:ascii="Times New Roman" w:eastAsia="Times New Roman" w:hAnsi="Times New Roman" w:cs="Times New Roman"/>
      <w:b/>
      <w:bCs/>
      <w:sz w:val="27"/>
      <w:szCs w:val="27"/>
      <w:lang w:val="en-US"/>
    </w:rPr>
  </w:style>
  <w:style w:type="character" w:customStyle="1" w:styleId="Heading2Char">
    <w:name w:val="Heading 2 Char"/>
    <w:basedOn w:val="DefaultParagraphFont"/>
    <w:link w:val="Heading2"/>
    <w:uiPriority w:val="9"/>
    <w:rsid w:val="006E318A"/>
    <w:rPr>
      <w:rFonts w:asciiTheme="majorHAnsi" w:eastAsiaTheme="majorEastAsia" w:hAnsiTheme="majorHAnsi" w:cstheme="majorBidi"/>
      <w:b/>
      <w:bCs/>
      <w:color w:val="4F81BD" w:themeColor="accent1"/>
      <w:sz w:val="26"/>
      <w:szCs w:val="26"/>
      <w:lang w:val="en-US"/>
    </w:rPr>
  </w:style>
  <w:style w:type="paragraph" w:styleId="NormalWeb">
    <w:name w:val="Normal (Web)"/>
    <w:basedOn w:val="Normal"/>
    <w:uiPriority w:val="99"/>
    <w:unhideWhenUsed/>
    <w:rsid w:val="00091CEB"/>
    <w:pPr>
      <w:spacing w:before="100" w:beforeAutospacing="1" w:after="100" w:afterAutospacing="1"/>
    </w:pPr>
    <w:rPr>
      <w:lang w:val="en-CA" w:eastAsia="en-CA"/>
    </w:rPr>
  </w:style>
  <w:style w:type="character" w:styleId="HTMLTypewriter">
    <w:name w:val="HTML Typewriter"/>
    <w:basedOn w:val="DefaultParagraphFont"/>
    <w:uiPriority w:val="99"/>
    <w:semiHidden/>
    <w:unhideWhenUsed/>
    <w:rsid w:val="00091C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091CEB"/>
    <w:rPr>
      <w:rFonts w:ascii="Courier New" w:eastAsia="Times New Roman" w:hAnsi="Courier New" w:cs="Courier New"/>
      <w:sz w:val="20"/>
      <w:szCs w:val="20"/>
      <w:lang w:eastAsia="en-CA"/>
    </w:rPr>
  </w:style>
  <w:style w:type="paragraph" w:styleId="BalloonText">
    <w:name w:val="Balloon Text"/>
    <w:basedOn w:val="Normal"/>
    <w:link w:val="BalloonTextChar"/>
    <w:uiPriority w:val="99"/>
    <w:semiHidden/>
    <w:unhideWhenUsed/>
    <w:rsid w:val="00814116"/>
    <w:rPr>
      <w:rFonts w:ascii="Tahoma" w:hAnsi="Tahoma" w:cs="Tahoma"/>
      <w:sz w:val="16"/>
      <w:szCs w:val="16"/>
    </w:rPr>
  </w:style>
  <w:style w:type="character" w:customStyle="1" w:styleId="BalloonTextChar">
    <w:name w:val="Balloon Text Char"/>
    <w:basedOn w:val="DefaultParagraphFont"/>
    <w:link w:val="BalloonText"/>
    <w:uiPriority w:val="99"/>
    <w:semiHidden/>
    <w:rsid w:val="00814116"/>
    <w:rPr>
      <w:rFonts w:ascii="Tahoma" w:eastAsia="Times New Roman" w:hAnsi="Tahoma" w:cs="Tahoma"/>
      <w:sz w:val="16"/>
      <w:szCs w:val="16"/>
      <w:lang w:val="en-US"/>
    </w:rPr>
  </w:style>
  <w:style w:type="character" w:styleId="Strong">
    <w:name w:val="Strong"/>
    <w:basedOn w:val="DefaultParagraphFont"/>
    <w:uiPriority w:val="22"/>
    <w:qFormat/>
    <w:rsid w:val="009B6E8F"/>
    <w:rPr>
      <w:b/>
      <w:bCs/>
    </w:rPr>
  </w:style>
  <w:style w:type="character" w:customStyle="1" w:styleId="litext">
    <w:name w:val="litext"/>
    <w:basedOn w:val="DefaultParagraphFont"/>
    <w:rsid w:val="009B6E8F"/>
  </w:style>
  <w:style w:type="paragraph" w:styleId="BodyText">
    <w:name w:val="Body Text"/>
    <w:basedOn w:val="Normal"/>
    <w:link w:val="BodyTextChar"/>
    <w:rsid w:val="00CF2048"/>
    <w:rPr>
      <w:b/>
      <w:bCs/>
    </w:rPr>
  </w:style>
  <w:style w:type="character" w:customStyle="1" w:styleId="BodyTextChar">
    <w:name w:val="Body Text Char"/>
    <w:basedOn w:val="DefaultParagraphFont"/>
    <w:link w:val="BodyText"/>
    <w:rsid w:val="00CF2048"/>
    <w:rPr>
      <w:rFonts w:ascii="Times New Roman" w:eastAsia="Times New Roman" w:hAnsi="Times New Roman" w:cs="Times New Roman"/>
      <w:b/>
      <w:bCs/>
      <w:sz w:val="24"/>
      <w:szCs w:val="24"/>
      <w:lang w:val="en-US"/>
    </w:rPr>
  </w:style>
  <w:style w:type="character" w:styleId="Hyperlink">
    <w:name w:val="Hyperlink"/>
    <w:uiPriority w:val="99"/>
    <w:unhideWhenUsed/>
    <w:rsid w:val="00B904E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243"/>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6E318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qFormat/>
    <w:rsid w:val="007612D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243"/>
    <w:pPr>
      <w:ind w:left="720"/>
      <w:contextualSpacing/>
    </w:pPr>
  </w:style>
  <w:style w:type="paragraph" w:styleId="Header">
    <w:name w:val="header"/>
    <w:basedOn w:val="Normal"/>
    <w:link w:val="HeaderChar"/>
    <w:uiPriority w:val="99"/>
    <w:unhideWhenUsed/>
    <w:rsid w:val="00630243"/>
    <w:pPr>
      <w:tabs>
        <w:tab w:val="center" w:pos="4680"/>
        <w:tab w:val="right" w:pos="9360"/>
      </w:tabs>
    </w:pPr>
  </w:style>
  <w:style w:type="character" w:customStyle="1" w:styleId="HeaderChar">
    <w:name w:val="Header Char"/>
    <w:basedOn w:val="DefaultParagraphFont"/>
    <w:link w:val="Header"/>
    <w:uiPriority w:val="99"/>
    <w:rsid w:val="0063024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30243"/>
    <w:pPr>
      <w:tabs>
        <w:tab w:val="center" w:pos="4680"/>
        <w:tab w:val="right" w:pos="9360"/>
      </w:tabs>
    </w:pPr>
  </w:style>
  <w:style w:type="character" w:customStyle="1" w:styleId="FooterChar">
    <w:name w:val="Footer Char"/>
    <w:basedOn w:val="DefaultParagraphFont"/>
    <w:link w:val="Footer"/>
    <w:uiPriority w:val="99"/>
    <w:rsid w:val="00630243"/>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rsid w:val="007612D8"/>
    <w:rPr>
      <w:rFonts w:ascii="Times New Roman" w:eastAsia="Times New Roman" w:hAnsi="Times New Roman" w:cs="Times New Roman"/>
      <w:b/>
      <w:bCs/>
      <w:sz w:val="27"/>
      <w:szCs w:val="27"/>
      <w:lang w:val="en-US"/>
    </w:rPr>
  </w:style>
  <w:style w:type="character" w:customStyle="1" w:styleId="Heading2Char">
    <w:name w:val="Heading 2 Char"/>
    <w:basedOn w:val="DefaultParagraphFont"/>
    <w:link w:val="Heading2"/>
    <w:uiPriority w:val="9"/>
    <w:rsid w:val="006E318A"/>
    <w:rPr>
      <w:rFonts w:asciiTheme="majorHAnsi" w:eastAsiaTheme="majorEastAsia" w:hAnsiTheme="majorHAnsi" w:cstheme="majorBidi"/>
      <w:b/>
      <w:bCs/>
      <w:color w:val="4F81BD" w:themeColor="accent1"/>
      <w:sz w:val="26"/>
      <w:szCs w:val="26"/>
      <w:lang w:val="en-US"/>
    </w:rPr>
  </w:style>
  <w:style w:type="paragraph" w:styleId="NormalWeb">
    <w:name w:val="Normal (Web)"/>
    <w:basedOn w:val="Normal"/>
    <w:uiPriority w:val="99"/>
    <w:unhideWhenUsed/>
    <w:rsid w:val="00091CEB"/>
    <w:pPr>
      <w:spacing w:before="100" w:beforeAutospacing="1" w:after="100" w:afterAutospacing="1"/>
    </w:pPr>
    <w:rPr>
      <w:lang w:val="en-CA" w:eastAsia="en-CA"/>
    </w:rPr>
  </w:style>
  <w:style w:type="character" w:styleId="HTMLTypewriter">
    <w:name w:val="HTML Typewriter"/>
    <w:basedOn w:val="DefaultParagraphFont"/>
    <w:uiPriority w:val="99"/>
    <w:semiHidden/>
    <w:unhideWhenUsed/>
    <w:rsid w:val="00091C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091CEB"/>
    <w:rPr>
      <w:rFonts w:ascii="Courier New" w:eastAsia="Times New Roman" w:hAnsi="Courier New" w:cs="Courier New"/>
      <w:sz w:val="20"/>
      <w:szCs w:val="20"/>
      <w:lang w:eastAsia="en-CA"/>
    </w:rPr>
  </w:style>
  <w:style w:type="paragraph" w:styleId="BalloonText">
    <w:name w:val="Balloon Text"/>
    <w:basedOn w:val="Normal"/>
    <w:link w:val="BalloonTextChar"/>
    <w:uiPriority w:val="99"/>
    <w:semiHidden/>
    <w:unhideWhenUsed/>
    <w:rsid w:val="00814116"/>
    <w:rPr>
      <w:rFonts w:ascii="Tahoma" w:hAnsi="Tahoma" w:cs="Tahoma"/>
      <w:sz w:val="16"/>
      <w:szCs w:val="16"/>
    </w:rPr>
  </w:style>
  <w:style w:type="character" w:customStyle="1" w:styleId="BalloonTextChar">
    <w:name w:val="Balloon Text Char"/>
    <w:basedOn w:val="DefaultParagraphFont"/>
    <w:link w:val="BalloonText"/>
    <w:uiPriority w:val="99"/>
    <w:semiHidden/>
    <w:rsid w:val="00814116"/>
    <w:rPr>
      <w:rFonts w:ascii="Tahoma" w:eastAsia="Times New Roman" w:hAnsi="Tahoma" w:cs="Tahoma"/>
      <w:sz w:val="16"/>
      <w:szCs w:val="16"/>
      <w:lang w:val="en-US"/>
    </w:rPr>
  </w:style>
  <w:style w:type="character" w:styleId="Strong">
    <w:name w:val="Strong"/>
    <w:basedOn w:val="DefaultParagraphFont"/>
    <w:uiPriority w:val="22"/>
    <w:qFormat/>
    <w:rsid w:val="009B6E8F"/>
    <w:rPr>
      <w:b/>
      <w:bCs/>
    </w:rPr>
  </w:style>
  <w:style w:type="character" w:customStyle="1" w:styleId="litext">
    <w:name w:val="litext"/>
    <w:basedOn w:val="DefaultParagraphFont"/>
    <w:rsid w:val="009B6E8F"/>
  </w:style>
  <w:style w:type="paragraph" w:styleId="BodyText">
    <w:name w:val="Body Text"/>
    <w:basedOn w:val="Normal"/>
    <w:link w:val="BodyTextChar"/>
    <w:rsid w:val="00CF2048"/>
    <w:rPr>
      <w:b/>
      <w:bCs/>
    </w:rPr>
  </w:style>
  <w:style w:type="character" w:customStyle="1" w:styleId="BodyTextChar">
    <w:name w:val="Body Text Char"/>
    <w:basedOn w:val="DefaultParagraphFont"/>
    <w:link w:val="BodyText"/>
    <w:rsid w:val="00CF2048"/>
    <w:rPr>
      <w:rFonts w:ascii="Times New Roman" w:eastAsia="Times New Roman" w:hAnsi="Times New Roman" w:cs="Times New Roman"/>
      <w:b/>
      <w:bCs/>
      <w:sz w:val="24"/>
      <w:szCs w:val="24"/>
      <w:lang w:val="en-US"/>
    </w:rPr>
  </w:style>
  <w:style w:type="character" w:styleId="Hyperlink">
    <w:name w:val="Hyperlink"/>
    <w:uiPriority w:val="99"/>
    <w:unhideWhenUsed/>
    <w:rsid w:val="00B904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8418">
      <w:bodyDiv w:val="1"/>
      <w:marLeft w:val="0"/>
      <w:marRight w:val="0"/>
      <w:marTop w:val="0"/>
      <w:marBottom w:val="0"/>
      <w:divBdr>
        <w:top w:val="none" w:sz="0" w:space="0" w:color="auto"/>
        <w:left w:val="none" w:sz="0" w:space="0" w:color="auto"/>
        <w:bottom w:val="none" w:sz="0" w:space="0" w:color="auto"/>
        <w:right w:val="none" w:sz="0" w:space="0" w:color="auto"/>
      </w:divBdr>
      <w:divsChild>
        <w:div w:id="219487928">
          <w:marLeft w:val="0"/>
          <w:marRight w:val="0"/>
          <w:marTop w:val="0"/>
          <w:marBottom w:val="0"/>
          <w:divBdr>
            <w:top w:val="none" w:sz="0" w:space="0" w:color="auto"/>
            <w:left w:val="none" w:sz="0" w:space="0" w:color="auto"/>
            <w:bottom w:val="none" w:sz="0" w:space="0" w:color="auto"/>
            <w:right w:val="none" w:sz="0" w:space="0" w:color="auto"/>
          </w:divBdr>
        </w:div>
      </w:divsChild>
    </w:div>
    <w:div w:id="128283513">
      <w:bodyDiv w:val="1"/>
      <w:marLeft w:val="0"/>
      <w:marRight w:val="0"/>
      <w:marTop w:val="0"/>
      <w:marBottom w:val="0"/>
      <w:divBdr>
        <w:top w:val="none" w:sz="0" w:space="0" w:color="auto"/>
        <w:left w:val="none" w:sz="0" w:space="0" w:color="auto"/>
        <w:bottom w:val="none" w:sz="0" w:space="0" w:color="auto"/>
        <w:right w:val="none" w:sz="0" w:space="0" w:color="auto"/>
      </w:divBdr>
      <w:divsChild>
        <w:div w:id="506336181">
          <w:marLeft w:val="0"/>
          <w:marRight w:val="0"/>
          <w:marTop w:val="0"/>
          <w:marBottom w:val="0"/>
          <w:divBdr>
            <w:top w:val="none" w:sz="0" w:space="0" w:color="auto"/>
            <w:left w:val="none" w:sz="0" w:space="0" w:color="auto"/>
            <w:bottom w:val="none" w:sz="0" w:space="0" w:color="auto"/>
            <w:right w:val="none" w:sz="0" w:space="0" w:color="auto"/>
          </w:divBdr>
        </w:div>
      </w:divsChild>
    </w:div>
    <w:div w:id="185598979">
      <w:bodyDiv w:val="1"/>
      <w:marLeft w:val="0"/>
      <w:marRight w:val="0"/>
      <w:marTop w:val="0"/>
      <w:marBottom w:val="0"/>
      <w:divBdr>
        <w:top w:val="none" w:sz="0" w:space="0" w:color="auto"/>
        <w:left w:val="none" w:sz="0" w:space="0" w:color="auto"/>
        <w:bottom w:val="none" w:sz="0" w:space="0" w:color="auto"/>
        <w:right w:val="none" w:sz="0" w:space="0" w:color="auto"/>
      </w:divBdr>
      <w:divsChild>
        <w:div w:id="987712851">
          <w:marLeft w:val="0"/>
          <w:marRight w:val="0"/>
          <w:marTop w:val="0"/>
          <w:marBottom w:val="0"/>
          <w:divBdr>
            <w:top w:val="none" w:sz="0" w:space="0" w:color="auto"/>
            <w:left w:val="none" w:sz="0" w:space="0" w:color="auto"/>
            <w:bottom w:val="none" w:sz="0" w:space="0" w:color="auto"/>
            <w:right w:val="none" w:sz="0" w:space="0" w:color="auto"/>
          </w:divBdr>
        </w:div>
      </w:divsChild>
    </w:div>
    <w:div w:id="379327483">
      <w:bodyDiv w:val="1"/>
      <w:marLeft w:val="0"/>
      <w:marRight w:val="0"/>
      <w:marTop w:val="0"/>
      <w:marBottom w:val="0"/>
      <w:divBdr>
        <w:top w:val="none" w:sz="0" w:space="0" w:color="auto"/>
        <w:left w:val="none" w:sz="0" w:space="0" w:color="auto"/>
        <w:bottom w:val="none" w:sz="0" w:space="0" w:color="auto"/>
        <w:right w:val="none" w:sz="0" w:space="0" w:color="auto"/>
      </w:divBdr>
    </w:div>
    <w:div w:id="527063997">
      <w:bodyDiv w:val="1"/>
      <w:marLeft w:val="0"/>
      <w:marRight w:val="0"/>
      <w:marTop w:val="0"/>
      <w:marBottom w:val="0"/>
      <w:divBdr>
        <w:top w:val="none" w:sz="0" w:space="0" w:color="auto"/>
        <w:left w:val="none" w:sz="0" w:space="0" w:color="auto"/>
        <w:bottom w:val="none" w:sz="0" w:space="0" w:color="auto"/>
        <w:right w:val="none" w:sz="0" w:space="0" w:color="auto"/>
      </w:divBdr>
      <w:divsChild>
        <w:div w:id="373311163">
          <w:marLeft w:val="0"/>
          <w:marRight w:val="0"/>
          <w:marTop w:val="0"/>
          <w:marBottom w:val="0"/>
          <w:divBdr>
            <w:top w:val="none" w:sz="0" w:space="0" w:color="auto"/>
            <w:left w:val="none" w:sz="0" w:space="0" w:color="auto"/>
            <w:bottom w:val="none" w:sz="0" w:space="0" w:color="auto"/>
            <w:right w:val="none" w:sz="0" w:space="0" w:color="auto"/>
          </w:divBdr>
        </w:div>
      </w:divsChild>
    </w:div>
    <w:div w:id="593519456">
      <w:bodyDiv w:val="1"/>
      <w:marLeft w:val="0"/>
      <w:marRight w:val="0"/>
      <w:marTop w:val="0"/>
      <w:marBottom w:val="0"/>
      <w:divBdr>
        <w:top w:val="none" w:sz="0" w:space="0" w:color="auto"/>
        <w:left w:val="none" w:sz="0" w:space="0" w:color="auto"/>
        <w:bottom w:val="none" w:sz="0" w:space="0" w:color="auto"/>
        <w:right w:val="none" w:sz="0" w:space="0" w:color="auto"/>
      </w:divBdr>
      <w:divsChild>
        <w:div w:id="1594977342">
          <w:marLeft w:val="0"/>
          <w:marRight w:val="0"/>
          <w:marTop w:val="0"/>
          <w:marBottom w:val="0"/>
          <w:divBdr>
            <w:top w:val="none" w:sz="0" w:space="0" w:color="auto"/>
            <w:left w:val="none" w:sz="0" w:space="0" w:color="auto"/>
            <w:bottom w:val="none" w:sz="0" w:space="0" w:color="auto"/>
            <w:right w:val="none" w:sz="0" w:space="0" w:color="auto"/>
          </w:divBdr>
          <w:divsChild>
            <w:div w:id="1010789733">
              <w:marLeft w:val="0"/>
              <w:marRight w:val="0"/>
              <w:marTop w:val="0"/>
              <w:marBottom w:val="0"/>
              <w:divBdr>
                <w:top w:val="none" w:sz="0" w:space="0" w:color="auto"/>
                <w:left w:val="none" w:sz="0" w:space="0" w:color="auto"/>
                <w:bottom w:val="none" w:sz="0" w:space="0" w:color="auto"/>
                <w:right w:val="none" w:sz="0" w:space="0" w:color="auto"/>
              </w:divBdr>
              <w:divsChild>
                <w:div w:id="2074036185">
                  <w:marLeft w:val="0"/>
                  <w:marRight w:val="0"/>
                  <w:marTop w:val="0"/>
                  <w:marBottom w:val="0"/>
                  <w:divBdr>
                    <w:top w:val="none" w:sz="0" w:space="0" w:color="auto"/>
                    <w:left w:val="none" w:sz="0" w:space="0" w:color="auto"/>
                    <w:bottom w:val="none" w:sz="0" w:space="0" w:color="auto"/>
                    <w:right w:val="none" w:sz="0" w:space="0" w:color="auto"/>
                  </w:divBdr>
                </w:div>
                <w:div w:id="1734935483">
                  <w:marLeft w:val="0"/>
                  <w:marRight w:val="0"/>
                  <w:marTop w:val="0"/>
                  <w:marBottom w:val="0"/>
                  <w:divBdr>
                    <w:top w:val="none" w:sz="0" w:space="0" w:color="auto"/>
                    <w:left w:val="none" w:sz="0" w:space="0" w:color="auto"/>
                    <w:bottom w:val="none" w:sz="0" w:space="0" w:color="auto"/>
                    <w:right w:val="none" w:sz="0" w:space="0" w:color="auto"/>
                  </w:divBdr>
                </w:div>
                <w:div w:id="665279987">
                  <w:marLeft w:val="0"/>
                  <w:marRight w:val="0"/>
                  <w:marTop w:val="0"/>
                  <w:marBottom w:val="0"/>
                  <w:divBdr>
                    <w:top w:val="none" w:sz="0" w:space="0" w:color="auto"/>
                    <w:left w:val="none" w:sz="0" w:space="0" w:color="auto"/>
                    <w:bottom w:val="none" w:sz="0" w:space="0" w:color="auto"/>
                    <w:right w:val="none" w:sz="0" w:space="0" w:color="auto"/>
                  </w:divBdr>
                </w:div>
                <w:div w:id="1619142738">
                  <w:marLeft w:val="0"/>
                  <w:marRight w:val="0"/>
                  <w:marTop w:val="0"/>
                  <w:marBottom w:val="0"/>
                  <w:divBdr>
                    <w:top w:val="none" w:sz="0" w:space="0" w:color="auto"/>
                    <w:left w:val="none" w:sz="0" w:space="0" w:color="auto"/>
                    <w:bottom w:val="none" w:sz="0" w:space="0" w:color="auto"/>
                    <w:right w:val="none" w:sz="0" w:space="0" w:color="auto"/>
                  </w:divBdr>
                </w:div>
                <w:div w:id="1555194677">
                  <w:marLeft w:val="0"/>
                  <w:marRight w:val="0"/>
                  <w:marTop w:val="0"/>
                  <w:marBottom w:val="0"/>
                  <w:divBdr>
                    <w:top w:val="none" w:sz="0" w:space="0" w:color="auto"/>
                    <w:left w:val="none" w:sz="0" w:space="0" w:color="auto"/>
                    <w:bottom w:val="none" w:sz="0" w:space="0" w:color="auto"/>
                    <w:right w:val="none" w:sz="0" w:space="0" w:color="auto"/>
                  </w:divBdr>
                </w:div>
                <w:div w:id="547573576">
                  <w:marLeft w:val="0"/>
                  <w:marRight w:val="0"/>
                  <w:marTop w:val="0"/>
                  <w:marBottom w:val="0"/>
                  <w:divBdr>
                    <w:top w:val="none" w:sz="0" w:space="0" w:color="auto"/>
                    <w:left w:val="none" w:sz="0" w:space="0" w:color="auto"/>
                    <w:bottom w:val="none" w:sz="0" w:space="0" w:color="auto"/>
                    <w:right w:val="none" w:sz="0" w:space="0" w:color="auto"/>
                  </w:divBdr>
                </w:div>
                <w:div w:id="315187322">
                  <w:marLeft w:val="0"/>
                  <w:marRight w:val="0"/>
                  <w:marTop w:val="0"/>
                  <w:marBottom w:val="0"/>
                  <w:divBdr>
                    <w:top w:val="none" w:sz="0" w:space="0" w:color="auto"/>
                    <w:left w:val="none" w:sz="0" w:space="0" w:color="auto"/>
                    <w:bottom w:val="none" w:sz="0" w:space="0" w:color="auto"/>
                    <w:right w:val="none" w:sz="0" w:space="0" w:color="auto"/>
                  </w:divBdr>
                </w:div>
                <w:div w:id="1301620016">
                  <w:marLeft w:val="0"/>
                  <w:marRight w:val="0"/>
                  <w:marTop w:val="0"/>
                  <w:marBottom w:val="0"/>
                  <w:divBdr>
                    <w:top w:val="none" w:sz="0" w:space="0" w:color="auto"/>
                    <w:left w:val="none" w:sz="0" w:space="0" w:color="auto"/>
                    <w:bottom w:val="none" w:sz="0" w:space="0" w:color="auto"/>
                    <w:right w:val="none" w:sz="0" w:space="0" w:color="auto"/>
                  </w:divBdr>
                </w:div>
                <w:div w:id="1106391884">
                  <w:marLeft w:val="0"/>
                  <w:marRight w:val="0"/>
                  <w:marTop w:val="0"/>
                  <w:marBottom w:val="0"/>
                  <w:divBdr>
                    <w:top w:val="none" w:sz="0" w:space="0" w:color="auto"/>
                    <w:left w:val="none" w:sz="0" w:space="0" w:color="auto"/>
                    <w:bottom w:val="none" w:sz="0" w:space="0" w:color="auto"/>
                    <w:right w:val="none" w:sz="0" w:space="0" w:color="auto"/>
                  </w:divBdr>
                </w:div>
                <w:div w:id="1928878473">
                  <w:marLeft w:val="0"/>
                  <w:marRight w:val="0"/>
                  <w:marTop w:val="0"/>
                  <w:marBottom w:val="0"/>
                  <w:divBdr>
                    <w:top w:val="none" w:sz="0" w:space="0" w:color="auto"/>
                    <w:left w:val="none" w:sz="0" w:space="0" w:color="auto"/>
                    <w:bottom w:val="none" w:sz="0" w:space="0" w:color="auto"/>
                    <w:right w:val="none" w:sz="0" w:space="0" w:color="auto"/>
                  </w:divBdr>
                </w:div>
                <w:div w:id="2070222345">
                  <w:marLeft w:val="0"/>
                  <w:marRight w:val="0"/>
                  <w:marTop w:val="0"/>
                  <w:marBottom w:val="0"/>
                  <w:divBdr>
                    <w:top w:val="none" w:sz="0" w:space="0" w:color="auto"/>
                    <w:left w:val="none" w:sz="0" w:space="0" w:color="auto"/>
                    <w:bottom w:val="none" w:sz="0" w:space="0" w:color="auto"/>
                    <w:right w:val="none" w:sz="0" w:space="0" w:color="auto"/>
                  </w:divBdr>
                </w:div>
                <w:div w:id="1576403204">
                  <w:marLeft w:val="0"/>
                  <w:marRight w:val="0"/>
                  <w:marTop w:val="0"/>
                  <w:marBottom w:val="0"/>
                  <w:divBdr>
                    <w:top w:val="none" w:sz="0" w:space="0" w:color="auto"/>
                    <w:left w:val="none" w:sz="0" w:space="0" w:color="auto"/>
                    <w:bottom w:val="none" w:sz="0" w:space="0" w:color="auto"/>
                    <w:right w:val="none" w:sz="0" w:space="0" w:color="auto"/>
                  </w:divBdr>
                </w:div>
                <w:div w:id="1887136605">
                  <w:marLeft w:val="0"/>
                  <w:marRight w:val="0"/>
                  <w:marTop w:val="0"/>
                  <w:marBottom w:val="0"/>
                  <w:divBdr>
                    <w:top w:val="none" w:sz="0" w:space="0" w:color="auto"/>
                    <w:left w:val="none" w:sz="0" w:space="0" w:color="auto"/>
                    <w:bottom w:val="none" w:sz="0" w:space="0" w:color="auto"/>
                    <w:right w:val="none" w:sz="0" w:space="0" w:color="auto"/>
                  </w:divBdr>
                </w:div>
                <w:div w:id="1900705196">
                  <w:marLeft w:val="0"/>
                  <w:marRight w:val="0"/>
                  <w:marTop w:val="0"/>
                  <w:marBottom w:val="0"/>
                  <w:divBdr>
                    <w:top w:val="none" w:sz="0" w:space="0" w:color="auto"/>
                    <w:left w:val="none" w:sz="0" w:space="0" w:color="auto"/>
                    <w:bottom w:val="none" w:sz="0" w:space="0" w:color="auto"/>
                    <w:right w:val="none" w:sz="0" w:space="0" w:color="auto"/>
                  </w:divBdr>
                </w:div>
                <w:div w:id="210444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70437">
      <w:bodyDiv w:val="1"/>
      <w:marLeft w:val="0"/>
      <w:marRight w:val="0"/>
      <w:marTop w:val="0"/>
      <w:marBottom w:val="0"/>
      <w:divBdr>
        <w:top w:val="none" w:sz="0" w:space="0" w:color="auto"/>
        <w:left w:val="none" w:sz="0" w:space="0" w:color="auto"/>
        <w:bottom w:val="none" w:sz="0" w:space="0" w:color="auto"/>
        <w:right w:val="none" w:sz="0" w:space="0" w:color="auto"/>
      </w:divBdr>
      <w:divsChild>
        <w:div w:id="392167542">
          <w:marLeft w:val="0"/>
          <w:marRight w:val="0"/>
          <w:marTop w:val="0"/>
          <w:marBottom w:val="0"/>
          <w:divBdr>
            <w:top w:val="none" w:sz="0" w:space="0" w:color="auto"/>
            <w:left w:val="none" w:sz="0" w:space="0" w:color="auto"/>
            <w:bottom w:val="none" w:sz="0" w:space="0" w:color="auto"/>
            <w:right w:val="none" w:sz="0" w:space="0" w:color="auto"/>
          </w:divBdr>
        </w:div>
      </w:divsChild>
    </w:div>
    <w:div w:id="934901815">
      <w:bodyDiv w:val="1"/>
      <w:marLeft w:val="0"/>
      <w:marRight w:val="0"/>
      <w:marTop w:val="0"/>
      <w:marBottom w:val="0"/>
      <w:divBdr>
        <w:top w:val="none" w:sz="0" w:space="0" w:color="auto"/>
        <w:left w:val="none" w:sz="0" w:space="0" w:color="auto"/>
        <w:bottom w:val="none" w:sz="0" w:space="0" w:color="auto"/>
        <w:right w:val="none" w:sz="0" w:space="0" w:color="auto"/>
      </w:divBdr>
      <w:divsChild>
        <w:div w:id="1823766454">
          <w:marLeft w:val="0"/>
          <w:marRight w:val="0"/>
          <w:marTop w:val="0"/>
          <w:marBottom w:val="0"/>
          <w:divBdr>
            <w:top w:val="none" w:sz="0" w:space="0" w:color="auto"/>
            <w:left w:val="none" w:sz="0" w:space="0" w:color="auto"/>
            <w:bottom w:val="none" w:sz="0" w:space="0" w:color="auto"/>
            <w:right w:val="none" w:sz="0" w:space="0" w:color="auto"/>
          </w:divBdr>
        </w:div>
      </w:divsChild>
    </w:div>
    <w:div w:id="1080719107">
      <w:bodyDiv w:val="1"/>
      <w:marLeft w:val="0"/>
      <w:marRight w:val="0"/>
      <w:marTop w:val="0"/>
      <w:marBottom w:val="0"/>
      <w:divBdr>
        <w:top w:val="none" w:sz="0" w:space="0" w:color="auto"/>
        <w:left w:val="none" w:sz="0" w:space="0" w:color="auto"/>
        <w:bottom w:val="none" w:sz="0" w:space="0" w:color="auto"/>
        <w:right w:val="none" w:sz="0" w:space="0" w:color="auto"/>
      </w:divBdr>
      <w:divsChild>
        <w:div w:id="209805630">
          <w:marLeft w:val="0"/>
          <w:marRight w:val="0"/>
          <w:marTop w:val="0"/>
          <w:marBottom w:val="0"/>
          <w:divBdr>
            <w:top w:val="none" w:sz="0" w:space="0" w:color="auto"/>
            <w:left w:val="none" w:sz="0" w:space="0" w:color="auto"/>
            <w:bottom w:val="none" w:sz="0" w:space="0" w:color="auto"/>
            <w:right w:val="none" w:sz="0" w:space="0" w:color="auto"/>
          </w:divBdr>
        </w:div>
        <w:div w:id="473722523">
          <w:marLeft w:val="0"/>
          <w:marRight w:val="0"/>
          <w:marTop w:val="0"/>
          <w:marBottom w:val="0"/>
          <w:divBdr>
            <w:top w:val="none" w:sz="0" w:space="0" w:color="auto"/>
            <w:left w:val="none" w:sz="0" w:space="0" w:color="auto"/>
            <w:bottom w:val="none" w:sz="0" w:space="0" w:color="auto"/>
            <w:right w:val="none" w:sz="0" w:space="0" w:color="auto"/>
          </w:divBdr>
        </w:div>
        <w:div w:id="1440951204">
          <w:marLeft w:val="0"/>
          <w:marRight w:val="0"/>
          <w:marTop w:val="0"/>
          <w:marBottom w:val="0"/>
          <w:divBdr>
            <w:top w:val="none" w:sz="0" w:space="0" w:color="auto"/>
            <w:left w:val="none" w:sz="0" w:space="0" w:color="auto"/>
            <w:bottom w:val="none" w:sz="0" w:space="0" w:color="auto"/>
            <w:right w:val="none" w:sz="0" w:space="0" w:color="auto"/>
          </w:divBdr>
        </w:div>
        <w:div w:id="1376733182">
          <w:marLeft w:val="0"/>
          <w:marRight w:val="0"/>
          <w:marTop w:val="0"/>
          <w:marBottom w:val="0"/>
          <w:divBdr>
            <w:top w:val="none" w:sz="0" w:space="0" w:color="auto"/>
            <w:left w:val="none" w:sz="0" w:space="0" w:color="auto"/>
            <w:bottom w:val="none" w:sz="0" w:space="0" w:color="auto"/>
            <w:right w:val="none" w:sz="0" w:space="0" w:color="auto"/>
          </w:divBdr>
        </w:div>
        <w:div w:id="1896507690">
          <w:marLeft w:val="0"/>
          <w:marRight w:val="0"/>
          <w:marTop w:val="0"/>
          <w:marBottom w:val="0"/>
          <w:divBdr>
            <w:top w:val="none" w:sz="0" w:space="0" w:color="auto"/>
            <w:left w:val="none" w:sz="0" w:space="0" w:color="auto"/>
            <w:bottom w:val="none" w:sz="0" w:space="0" w:color="auto"/>
            <w:right w:val="none" w:sz="0" w:space="0" w:color="auto"/>
          </w:divBdr>
        </w:div>
        <w:div w:id="713231376">
          <w:marLeft w:val="0"/>
          <w:marRight w:val="0"/>
          <w:marTop w:val="0"/>
          <w:marBottom w:val="0"/>
          <w:divBdr>
            <w:top w:val="none" w:sz="0" w:space="0" w:color="auto"/>
            <w:left w:val="none" w:sz="0" w:space="0" w:color="auto"/>
            <w:bottom w:val="none" w:sz="0" w:space="0" w:color="auto"/>
            <w:right w:val="none" w:sz="0" w:space="0" w:color="auto"/>
          </w:divBdr>
        </w:div>
      </w:divsChild>
    </w:div>
    <w:div w:id="122856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standards202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A58E02-D23E-427E-8475-E75B5842D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10</Pages>
  <Words>1907</Words>
  <Characters>10874</Characters>
  <Application>Microsoft Office Word</Application>
  <DocSecurity>0</DocSecurity>
  <Lines>90</Lines>
  <Paragraphs>25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Specific abilities which enable a reader to read the written form as meaningful </vt:lpstr>
      <vt:lpstr>        A set of skills to enable readers to turn writing into meaning and achieve the g</vt:lpstr>
      <vt:lpstr>        A set of specific abilities which enable the reader to read the written form as </vt:lpstr>
    </vt:vector>
  </TitlesOfParts>
  <Company>Hewlett-Packard</Company>
  <LinksUpToDate>false</LinksUpToDate>
  <CharactersWithSpaces>12756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8</cp:revision>
  <cp:lastPrinted>2013-02-25T17:11:00Z</cp:lastPrinted>
  <dcterms:created xsi:type="dcterms:W3CDTF">2013-05-23T00:24:00Z</dcterms:created>
  <dcterms:modified xsi:type="dcterms:W3CDTF">2013-05-23T08:58:00Z</dcterms:modified>
</cp:coreProperties>
</file>