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E676AD" w:rsidP="006E1FBD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proofErr w:type="gramStart"/>
      <w:r w:rsidR="004625A6">
        <w:rPr>
          <w:rFonts w:cstheme="minorHAnsi"/>
          <w:b/>
          <w:i/>
          <w:color w:val="C0504D" w:themeColor="accent2"/>
          <w:sz w:val="72"/>
          <w:szCs w:val="72"/>
        </w:rPr>
        <w:t>A</w:t>
      </w:r>
      <w:r w:rsidR="00A55A05">
        <w:rPr>
          <w:rFonts w:cstheme="minorHAnsi"/>
          <w:b/>
          <w:i/>
          <w:color w:val="C0504D" w:themeColor="accent2"/>
          <w:sz w:val="72"/>
          <w:szCs w:val="72"/>
        </w:rPr>
        <w:t>n</w:t>
      </w:r>
      <w:proofErr w:type="gramEnd"/>
      <w:r w:rsidR="00A55A05">
        <w:rPr>
          <w:rFonts w:cstheme="minorHAnsi"/>
          <w:b/>
          <w:i/>
          <w:color w:val="C0504D" w:themeColor="accent2"/>
          <w:sz w:val="72"/>
          <w:szCs w:val="72"/>
        </w:rPr>
        <w:t xml:space="preserve"> Education System</w:t>
      </w:r>
    </w:p>
    <w:p w:rsidR="006E64B1" w:rsidRPr="00C27CF0" w:rsidRDefault="00E676AD" w:rsidP="00E676AD">
      <w:pPr>
        <w:pBdr>
          <w:bottom w:val="single" w:sz="12" w:space="1" w:color="auto"/>
        </w:pBdr>
        <w:spacing w:after="0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A55A05">
        <w:rPr>
          <w:rFonts w:cstheme="minorHAnsi"/>
          <w:b/>
          <w:i/>
        </w:rPr>
        <w:t>4</w:t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ab/>
      </w:r>
      <w:bookmarkStart w:id="0" w:name="_GoBack"/>
      <w:bookmarkEnd w:id="0"/>
      <w:r w:rsidR="00B76707" w:rsidRPr="00C27CF0">
        <w:rPr>
          <w:rFonts w:cstheme="minorHAnsi"/>
          <w:b/>
          <w:i/>
        </w:rPr>
        <w:t xml:space="preserve"> </w:t>
      </w:r>
      <w:r w:rsidR="00D0249B">
        <w:rPr>
          <w:rFonts w:cstheme="minorHAnsi"/>
          <w:b/>
          <w:i/>
        </w:rPr>
        <w:t>Oct 11</w:t>
      </w:r>
      <w:r w:rsidR="00CF36AB">
        <w:rPr>
          <w:rFonts w:cstheme="minorHAnsi"/>
          <w:b/>
          <w:i/>
        </w:rPr>
        <w:t>,</w:t>
      </w:r>
      <w:r w:rsidR="00257CF1" w:rsidRPr="00C27CF0">
        <w:rPr>
          <w:rFonts w:cstheme="minorHAnsi"/>
          <w:b/>
          <w:i/>
        </w:rPr>
        <w:t xml:space="preserve">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257CF1" w:rsidRPr="00C27CF0">
        <w:rPr>
          <w:rFonts w:cstheme="minorHAnsi"/>
          <w:b/>
          <w:i/>
        </w:rPr>
        <w:t>4</w:t>
      </w:r>
      <w:r w:rsidR="00012FDF">
        <w:rPr>
          <w:rFonts w:cstheme="minorHAnsi"/>
          <w:b/>
          <w:i/>
        </w:rPr>
        <w:t xml:space="preserve"> </w:t>
      </w:r>
      <w:r w:rsidR="00D0249B">
        <w:rPr>
          <w:rFonts w:cstheme="minorHAnsi"/>
          <w:b/>
          <w:i/>
        </w:rPr>
        <w:t xml:space="preserve">about </w:t>
      </w:r>
      <w:r w:rsidR="00012FDF">
        <w:rPr>
          <w:rFonts w:cstheme="minorHAnsi"/>
          <w:b/>
          <w:i/>
        </w:rPr>
        <w:t>educ</w:t>
      </w:r>
      <w:r w:rsidR="00D0249B">
        <w:rPr>
          <w:rFonts w:cstheme="minorHAnsi"/>
          <w:b/>
          <w:i/>
        </w:rPr>
        <w:t xml:space="preserve">ation </w:t>
      </w:r>
      <w:r w:rsidR="00012FDF">
        <w:rPr>
          <w:rFonts w:cstheme="minorHAnsi"/>
          <w:b/>
          <w:i/>
        </w:rPr>
        <w:t>comp</w:t>
      </w:r>
      <w:r w:rsidRPr="00C27CF0">
        <w:rPr>
          <w:rFonts w:cstheme="minorHAnsi"/>
          <w:b/>
          <w:i/>
        </w:rPr>
        <w:tab/>
      </w:r>
      <w:r w:rsidR="0045596D">
        <w:rPr>
          <w:rFonts w:cstheme="minorHAnsi"/>
          <w:b/>
          <w:i/>
        </w:rPr>
        <w:t>C_5</w:t>
      </w:r>
    </w:p>
    <w:p w:rsidR="00A55A05" w:rsidRDefault="00A55A05" w:rsidP="00A124F3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spacing w:after="0" w:line="240" w:lineRule="auto"/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A55A05" w:rsidRDefault="00A55A05" w:rsidP="00A124F3">
      <w:pPr>
        <w:spacing w:after="0" w:line="240" w:lineRule="auto"/>
        <w:rPr>
          <w:b/>
        </w:rPr>
      </w:pPr>
      <w:r>
        <w:rPr>
          <w:b/>
        </w:rPr>
        <w:t>Definitions: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 w:rsidRPr="00257C61">
        <w:t xml:space="preserve">Education – </w:t>
      </w:r>
      <w:r>
        <w:t>any experience that has a formative effect on the way we think, feel or act.</w:t>
      </w:r>
    </w:p>
    <w:p w:rsidR="00A55A05" w:rsidRPr="00257C61" w:rsidRDefault="00A55A05" w:rsidP="00A124F3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iCs/>
          <w:lang w:val="en-US"/>
        </w:rPr>
      </w:pPr>
      <w:r>
        <w:t xml:space="preserve">Education system – all services put in place by a community to meet the educational needs of </w:t>
      </w:r>
      <w:r w:rsidR="00A124F3">
        <w:t>its citizens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FE538A" w:rsidRPr="00FE538A" w:rsidRDefault="00FE538A" w:rsidP="00D0249B">
      <w:pPr>
        <w:spacing w:after="0" w:line="240" w:lineRule="auto"/>
      </w:pPr>
      <w:r w:rsidRPr="00FE538A">
        <w:t xml:space="preserve">; </w:t>
      </w:r>
      <w:proofErr w:type="gramStart"/>
      <w:r w:rsidRPr="00FE538A">
        <w:t>the</w:t>
      </w:r>
      <w:proofErr w:type="gramEnd"/>
      <w:r w:rsidRPr="00FE538A">
        <w:t xml:space="preserve"> public and educators do not.</w:t>
      </w:r>
      <w:r w:rsidR="00111456">
        <w:t xml:space="preserve"> </w:t>
      </w:r>
      <w:proofErr w:type="gramStart"/>
      <w:r w:rsidRPr="00FE538A">
        <w:t>did</w:t>
      </w:r>
      <w:proofErr w:type="gramEnd"/>
      <w:r w:rsidRPr="00FE538A">
        <w:t xml:space="preserve"> not find much in the literature  about what constitutes an educational system The writer clearly differentiates between education and schooling</w:t>
      </w:r>
    </w:p>
    <w:p w:rsidR="00FE538A" w:rsidRPr="00FE538A" w:rsidRDefault="00FE538A" w:rsidP="00D0249B">
      <w:pPr>
        <w:spacing w:after="0" w:line="240" w:lineRule="auto"/>
      </w:pPr>
    </w:p>
    <w:p w:rsidR="00D0249B" w:rsidRPr="00FE538A" w:rsidRDefault="00D0249B" w:rsidP="00D0249B">
      <w:pPr>
        <w:spacing w:after="0" w:line="240" w:lineRule="auto"/>
      </w:pPr>
      <w:r w:rsidRPr="00FE538A">
        <w:t xml:space="preserve">Service providers:  </w:t>
      </w:r>
      <w:r w:rsidRPr="00FE538A">
        <w:rPr>
          <w:lang w:val="en-US"/>
        </w:rPr>
        <w:t>Individuals and/or institutions providing education services to learners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Colleges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Universities,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Private schools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</w:pPr>
      <w:r>
        <w:rPr>
          <w:lang w:val="en-US"/>
        </w:rPr>
        <w:t>Tutors</w:t>
      </w:r>
    </w:p>
    <w:p w:rsidR="00D0249B" w:rsidRPr="00D0249B" w:rsidRDefault="00D0249B" w:rsidP="00D0249B">
      <w:pPr>
        <w:numPr>
          <w:ilvl w:val="0"/>
          <w:numId w:val="20"/>
        </w:numPr>
        <w:spacing w:after="0" w:line="240" w:lineRule="auto"/>
        <w:rPr>
          <w:b/>
          <w:color w:val="FF0000"/>
        </w:rPr>
      </w:pPr>
      <w:r>
        <w:rPr>
          <w:lang w:val="en-US"/>
        </w:rPr>
        <w:t>S</w:t>
      </w:r>
      <w:r w:rsidRPr="003C5078">
        <w:rPr>
          <w:lang w:val="en-US"/>
        </w:rPr>
        <w:t>pecialists</w:t>
      </w:r>
      <w:r>
        <w:rPr>
          <w:lang w:val="en-US"/>
        </w:rPr>
        <w:t xml:space="preserve"> not in </w:t>
      </w:r>
      <w:proofErr w:type="spellStart"/>
      <w:r>
        <w:rPr>
          <w:lang w:val="en-US"/>
        </w:rPr>
        <w:t>instiitutions</w:t>
      </w:r>
      <w:proofErr w:type="spellEnd"/>
    </w:p>
    <w:p w:rsidR="00D0249B" w:rsidRDefault="00D0249B" w:rsidP="00A124F3">
      <w:pPr>
        <w:spacing w:after="0" w:line="240" w:lineRule="auto"/>
        <w:rPr>
          <w:b/>
          <w:color w:val="FF0000"/>
        </w:rPr>
      </w:pPr>
    </w:p>
    <w:p w:rsidR="00A94F50" w:rsidRPr="000D0A8A" w:rsidRDefault="00D0249B" w:rsidP="00A124F3">
      <w:pPr>
        <w:spacing w:after="0" w:line="240" w:lineRule="auto"/>
      </w:pPr>
      <w:r>
        <w:rPr>
          <w:b/>
          <w:color w:val="FF0000"/>
        </w:rPr>
        <w:t>System</w:t>
      </w:r>
      <w:r w:rsidR="000D0A8A">
        <w:rPr>
          <w:b/>
          <w:color w:val="FF0000"/>
        </w:rPr>
        <w:t xml:space="preserve"> performance</w:t>
      </w:r>
      <w:r w:rsidR="00A94F50">
        <w:rPr>
          <w:b/>
          <w:color w:val="FF0000"/>
        </w:rPr>
        <w:t xml:space="preserve"> information</w:t>
      </w:r>
      <w:r w:rsidR="000D0A8A">
        <w:rPr>
          <w:b/>
          <w:color w:val="FF0000"/>
        </w:rPr>
        <w:t xml:space="preserve"> – </w:t>
      </w:r>
      <w:r w:rsidR="000D0A8A" w:rsidRPr="000D0A8A">
        <w:t>for reporting and ensuring quality</w:t>
      </w:r>
    </w:p>
    <w:p w:rsidR="00A55A05" w:rsidRPr="005F10D4" w:rsidRDefault="00A55A05" w:rsidP="000D0A8A">
      <w:pPr>
        <w:pStyle w:val="ListParagraph"/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Student information system</w:t>
      </w:r>
    </w:p>
    <w:p w:rsidR="00A55A05" w:rsidRPr="005F10D4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Institutional records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Advice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Counseling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A55A05" w:rsidRPr="003C5078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Referral</w:t>
      </w:r>
    </w:p>
    <w:p w:rsidR="00A55A05" w:rsidRPr="00683BA1" w:rsidRDefault="00A55A05" w:rsidP="00A124F3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A55A05" w:rsidRPr="006C67F0" w:rsidRDefault="00A55A05" w:rsidP="00A124F3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</w:t>
      </w:r>
      <w:r w:rsidR="006C67F0">
        <w:rPr>
          <w:lang w:val="en-US"/>
        </w:rPr>
        <w:t>nosis</w:t>
      </w:r>
    </w:p>
    <w:p w:rsidR="006C67F0" w:rsidRPr="001A73BE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Quality control</w:t>
      </w:r>
    </w:p>
    <w:p w:rsidR="00A55A05" w:rsidRDefault="00A55A05" w:rsidP="00A94F50">
      <w:pPr>
        <w:spacing w:after="0" w:line="240" w:lineRule="auto"/>
      </w:pPr>
    </w:p>
    <w:p w:rsidR="00A55A05" w:rsidRPr="001A6522" w:rsidRDefault="00A55A05" w:rsidP="00A124F3">
      <w:pPr>
        <w:spacing w:after="0" w:line="240" w:lineRule="auto"/>
        <w:rPr>
          <w:b/>
          <w:color w:val="FF0000"/>
        </w:rPr>
      </w:pPr>
      <w:r w:rsidRPr="001A6522">
        <w:rPr>
          <w:b/>
          <w:color w:val="FF0000"/>
        </w:rPr>
        <w:t>Community Agencies:</w:t>
      </w:r>
    </w:p>
    <w:p w:rsidR="00A55A05" w:rsidRPr="003C5078" w:rsidRDefault="00A55A05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Libraries</w:t>
      </w:r>
    </w:p>
    <w:p w:rsidR="00A55A05" w:rsidRPr="000D0A8A" w:rsidRDefault="00A55A05" w:rsidP="00A124F3">
      <w:pPr>
        <w:numPr>
          <w:ilvl w:val="0"/>
          <w:numId w:val="22"/>
        </w:numPr>
        <w:spacing w:after="0" w:line="240" w:lineRule="auto"/>
      </w:pPr>
      <w:r w:rsidRPr="003C5078">
        <w:rPr>
          <w:lang w:val="en-US"/>
        </w:rPr>
        <w:t>Book</w:t>
      </w:r>
      <w:r>
        <w:rPr>
          <w:lang w:val="en-US"/>
        </w:rPr>
        <w:t xml:space="preserve"> Stores</w:t>
      </w:r>
    </w:p>
    <w:p w:rsidR="000D0A8A" w:rsidRPr="003C5078" w:rsidRDefault="000D0A8A" w:rsidP="00A124F3">
      <w:pPr>
        <w:numPr>
          <w:ilvl w:val="0"/>
          <w:numId w:val="22"/>
        </w:numPr>
        <w:spacing w:after="0" w:line="240" w:lineRule="auto"/>
      </w:pPr>
      <w:r>
        <w:rPr>
          <w:lang w:val="en-US"/>
        </w:rPr>
        <w:t>Youth organizations</w:t>
      </w:r>
    </w:p>
    <w:p w:rsidR="00A55A05" w:rsidRPr="001A73BE" w:rsidRDefault="00A55A05" w:rsidP="00A124F3">
      <w:pPr>
        <w:spacing w:after="0" w:line="240" w:lineRule="auto"/>
        <w:rPr>
          <w:b/>
          <w:sz w:val="16"/>
          <w:szCs w:val="16"/>
        </w:rPr>
      </w:pPr>
    </w:p>
    <w:p w:rsidR="00A55A05" w:rsidRPr="00D0249B" w:rsidRDefault="00A55A05" w:rsidP="00A124F3">
      <w:pPr>
        <w:spacing w:after="0" w:line="240" w:lineRule="auto"/>
        <w:rPr>
          <w:b/>
          <w:color w:val="FF0000"/>
        </w:rPr>
      </w:pPr>
      <w:r w:rsidRPr="00D0249B">
        <w:rPr>
          <w:b/>
          <w:color w:val="FF0000"/>
        </w:rPr>
        <w:t>Feedback</w:t>
      </w:r>
    </w:p>
    <w:p w:rsidR="00A55A05" w:rsidRPr="003C5078" w:rsidRDefault="00A55A05" w:rsidP="00A124F3">
      <w:pPr>
        <w:numPr>
          <w:ilvl w:val="0"/>
          <w:numId w:val="23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A55A05" w:rsidRPr="003C5078" w:rsidRDefault="006C67F0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Ranking</w:t>
      </w:r>
    </w:p>
    <w:p w:rsidR="00A55A05" w:rsidRPr="00683BA1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Research</w:t>
      </w:r>
    </w:p>
    <w:p w:rsidR="00A55A05" w:rsidRPr="001A6522" w:rsidRDefault="00A55A05" w:rsidP="00A124F3">
      <w:pPr>
        <w:numPr>
          <w:ilvl w:val="0"/>
          <w:numId w:val="23"/>
        </w:numPr>
        <w:spacing w:after="0" w:line="240" w:lineRule="auto"/>
      </w:pPr>
      <w:r>
        <w:rPr>
          <w:lang w:val="en-US"/>
        </w:rPr>
        <w:t>Awards</w:t>
      </w:r>
    </w:p>
    <w:p w:rsidR="00A55A05" w:rsidRDefault="00A55A05" w:rsidP="00A124F3">
      <w:pPr>
        <w:spacing w:after="0" w:line="240" w:lineRule="auto"/>
        <w:rPr>
          <w:b/>
          <w:color w:val="FF0000"/>
          <w:lang w:val="en-US"/>
        </w:rPr>
      </w:pPr>
      <w:r w:rsidRPr="00D0249B">
        <w:rPr>
          <w:b/>
          <w:color w:val="FF0000"/>
          <w:lang w:val="en-US"/>
        </w:rPr>
        <w:t>Funding</w:t>
      </w:r>
      <w:r w:rsidR="00D0249B" w:rsidRPr="00D0249B">
        <w:rPr>
          <w:b/>
          <w:color w:val="FF0000"/>
          <w:lang w:val="en-US"/>
        </w:rPr>
        <w:t xml:space="preserve"> </w:t>
      </w:r>
      <w:r w:rsidR="00FE538A">
        <w:rPr>
          <w:b/>
          <w:color w:val="FF0000"/>
          <w:lang w:val="en-US"/>
        </w:rPr>
        <w:t>–</w:t>
      </w:r>
      <w:r w:rsidR="00D0249B" w:rsidRPr="00D0249B">
        <w:rPr>
          <w:b/>
          <w:color w:val="FF0000"/>
          <w:lang w:val="en-US"/>
        </w:rPr>
        <w:t xml:space="preserve"> </w:t>
      </w:r>
    </w:p>
    <w:p w:rsidR="00FE538A" w:rsidRPr="00FE538A" w:rsidRDefault="00FE538A" w:rsidP="00FE538A">
      <w:pPr>
        <w:pStyle w:val="ListParagraph"/>
        <w:numPr>
          <w:ilvl w:val="0"/>
          <w:numId w:val="26"/>
        </w:numPr>
        <w:spacing w:after="0" w:line="240" w:lineRule="auto"/>
        <w:rPr>
          <w:b/>
          <w:color w:val="FF0000"/>
          <w:lang w:val="en-US"/>
        </w:rPr>
      </w:pPr>
    </w:p>
    <w:p w:rsidR="00A55A05" w:rsidRDefault="00A55A05" w:rsidP="00A124F3">
      <w:pPr>
        <w:spacing w:after="0" w:line="240" w:lineRule="auto"/>
        <w:rPr>
          <w:color w:val="FF0000"/>
          <w:lang w:val="en-US"/>
        </w:rPr>
      </w:pPr>
    </w:p>
    <w:p w:rsidR="00A55A05" w:rsidRPr="000D0A8A" w:rsidRDefault="00A55A05" w:rsidP="00A124F3">
      <w:pPr>
        <w:spacing w:after="0" w:line="240" w:lineRule="auto"/>
        <w:rPr>
          <w:b/>
          <w:lang w:val="en-US"/>
        </w:rPr>
      </w:pPr>
      <w:r w:rsidRPr="006C67F0">
        <w:rPr>
          <w:b/>
          <w:color w:val="FF0000"/>
          <w:lang w:val="en-US"/>
        </w:rPr>
        <w:t>Leadership and Governance</w:t>
      </w:r>
      <w:r w:rsidR="006C67F0">
        <w:rPr>
          <w:b/>
          <w:color w:val="FF0000"/>
          <w:lang w:val="en-US"/>
        </w:rPr>
        <w:t xml:space="preserve"> </w:t>
      </w:r>
      <w:r w:rsidR="006C67F0" w:rsidRPr="000D0A8A">
        <w:rPr>
          <w:b/>
          <w:lang w:val="en-US"/>
        </w:rPr>
        <w:t>leadership, planning, coordination, monitoring for qua</w:t>
      </w:r>
      <w:r w:rsidR="000D0A8A">
        <w:rPr>
          <w:b/>
          <w:lang w:val="en-US"/>
        </w:rPr>
        <w:t>l</w:t>
      </w:r>
      <w:r w:rsidR="006C67F0" w:rsidRPr="000D0A8A">
        <w:rPr>
          <w:b/>
          <w:lang w:val="en-US"/>
        </w:rPr>
        <w:t xml:space="preserve">ity, </w:t>
      </w:r>
    </w:p>
    <w:p w:rsidR="00484472" w:rsidRPr="000D0A8A" w:rsidRDefault="00484472" w:rsidP="00484472">
      <w:pPr>
        <w:pStyle w:val="ListParagraph"/>
        <w:numPr>
          <w:ilvl w:val="0"/>
          <w:numId w:val="25"/>
        </w:numPr>
        <w:spacing w:after="0" w:line="240" w:lineRule="auto"/>
        <w:rPr>
          <w:lang w:val="en-US"/>
        </w:rPr>
      </w:pPr>
    </w:p>
    <w:p w:rsidR="000D0A8A" w:rsidRDefault="000D0A8A" w:rsidP="00A124F3">
      <w:pPr>
        <w:spacing w:after="0" w:line="240" w:lineRule="auto"/>
        <w:rPr>
          <w:b/>
          <w:color w:val="FF0000"/>
          <w:lang w:val="en-US"/>
        </w:rPr>
      </w:pPr>
    </w:p>
    <w:p w:rsidR="00A55A05" w:rsidRPr="000D0A8A" w:rsidRDefault="006C67F0" w:rsidP="00A124F3">
      <w:pPr>
        <w:spacing w:after="0" w:line="240" w:lineRule="auto"/>
        <w:rPr>
          <w:lang w:val="en-US"/>
        </w:rPr>
      </w:pPr>
      <w:r>
        <w:rPr>
          <w:b/>
          <w:color w:val="FF0000"/>
          <w:lang w:val="en-US"/>
        </w:rPr>
        <w:t xml:space="preserve">Industry – </w:t>
      </w:r>
      <w:r w:rsidRPr="000D0A8A">
        <w:rPr>
          <w:lang w:val="en-US"/>
        </w:rPr>
        <w:t>provision of educational resource</w:t>
      </w:r>
      <w:r w:rsidR="000D0A8A" w:rsidRPr="000D0A8A">
        <w:rPr>
          <w:lang w:val="en-US"/>
        </w:rPr>
        <w:t xml:space="preserve"> materials and technology</w:t>
      </w:r>
    </w:p>
    <w:p w:rsidR="006C67F0" w:rsidRPr="000D0A8A" w:rsidRDefault="000D0A8A" w:rsidP="006C67F0">
      <w:pPr>
        <w:numPr>
          <w:ilvl w:val="0"/>
          <w:numId w:val="21"/>
        </w:numPr>
        <w:spacing w:after="0" w:line="240" w:lineRule="auto"/>
      </w:pPr>
      <w:r w:rsidRPr="000D0A8A">
        <w:rPr>
          <w:lang w:val="en-US"/>
        </w:rPr>
        <w:t>Learning outcomes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Formal terminologies</w:t>
      </w:r>
    </w:p>
    <w:p w:rsidR="006C67F0" w:rsidRPr="005F10D4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Communication technologies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Resources</w:t>
      </w:r>
    </w:p>
    <w:p w:rsidR="006C67F0" w:rsidRPr="00593B2A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Devices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Information</w:t>
      </w:r>
    </w:p>
    <w:p w:rsidR="006C67F0" w:rsidRPr="003C5078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Assessment</w:t>
      </w:r>
    </w:p>
    <w:p w:rsidR="006C67F0" w:rsidRPr="00683BA1" w:rsidRDefault="006C67F0" w:rsidP="006C67F0">
      <w:pPr>
        <w:numPr>
          <w:ilvl w:val="0"/>
          <w:numId w:val="21"/>
        </w:numPr>
        <w:spacing w:after="0" w:line="240" w:lineRule="auto"/>
      </w:pPr>
      <w:r w:rsidRPr="003C5078">
        <w:rPr>
          <w:lang w:val="en-US"/>
        </w:rPr>
        <w:t>Advocacy</w:t>
      </w:r>
    </w:p>
    <w:p w:rsidR="006C67F0" w:rsidRPr="006C67F0" w:rsidRDefault="006C67F0" w:rsidP="006C67F0">
      <w:pPr>
        <w:numPr>
          <w:ilvl w:val="0"/>
          <w:numId w:val="21"/>
        </w:numPr>
        <w:spacing w:after="0" w:line="240" w:lineRule="auto"/>
      </w:pPr>
      <w:r>
        <w:rPr>
          <w:lang w:val="en-US"/>
        </w:rPr>
        <w:t>Diagnosis</w:t>
      </w:r>
    </w:p>
    <w:p w:rsidR="006C67F0" w:rsidRPr="006C67F0" w:rsidRDefault="006C67F0" w:rsidP="00A124F3">
      <w:pPr>
        <w:spacing w:after="0" w:line="240" w:lineRule="auto"/>
        <w:rPr>
          <w:b/>
          <w:lang w:val="en-US"/>
        </w:rPr>
      </w:pPr>
    </w:p>
    <w:p w:rsidR="00A55A05" w:rsidRPr="00FE538A" w:rsidRDefault="00A55A05" w:rsidP="00A124F3">
      <w:pPr>
        <w:spacing w:after="0" w:line="240" w:lineRule="auto"/>
      </w:pPr>
      <w:r w:rsidRPr="006C67F0">
        <w:rPr>
          <w:b/>
          <w:color w:val="FF0000"/>
        </w:rPr>
        <w:t>Public</w:t>
      </w:r>
      <w:r w:rsidR="006C67F0">
        <w:rPr>
          <w:b/>
          <w:color w:val="FF0000"/>
        </w:rPr>
        <w:t xml:space="preserve">- </w:t>
      </w:r>
      <w:r w:rsidR="006C67F0" w:rsidRPr="00FE538A">
        <w:t xml:space="preserve">Independent </w:t>
      </w:r>
      <w:r w:rsidR="00FE538A">
        <w:t xml:space="preserve">information provided to students and the public to enable them to make sound educational </w:t>
      </w:r>
      <w:proofErr w:type="spellStart"/>
      <w:r w:rsidR="00FE538A">
        <w:t>secisionsavailable</w:t>
      </w:r>
      <w:proofErr w:type="spellEnd"/>
      <w:r w:rsidR="00FE538A">
        <w:t xml:space="preserve"> to public </w:t>
      </w: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A55A05" w:rsidRDefault="00A55A05" w:rsidP="00A124F3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A124F3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A124F3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C44195" w:rsidP="00CF36AB">
      <w:pPr>
        <w:pStyle w:val="Standard"/>
        <w:ind w:left="720"/>
        <w:jc w:val="center"/>
      </w:pPr>
      <w:hyperlink r:id="rId12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4195" w:rsidRDefault="00C44195" w:rsidP="00545E61">
      <w:pPr>
        <w:spacing w:after="0" w:line="240" w:lineRule="auto"/>
      </w:pPr>
      <w:r>
        <w:separator/>
      </w:r>
    </w:p>
  </w:endnote>
  <w:endnote w:type="continuationSeparator" w:id="0">
    <w:p w:rsidR="00C44195" w:rsidRDefault="00C44195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4195" w:rsidRDefault="00C44195" w:rsidP="00545E61">
      <w:pPr>
        <w:spacing w:after="0" w:line="240" w:lineRule="auto"/>
      </w:pPr>
      <w:r>
        <w:separator/>
      </w:r>
    </w:p>
  </w:footnote>
  <w:footnote w:type="continuationSeparator" w:id="0">
    <w:p w:rsidR="00C44195" w:rsidRDefault="00C44195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C44195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284D53"/>
    <w:multiLevelType w:val="hybridMultilevel"/>
    <w:tmpl w:val="4F1E934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94237A2"/>
    <w:multiLevelType w:val="hybridMultilevel"/>
    <w:tmpl w:val="3FEEF1C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5F2150CF"/>
    <w:multiLevelType w:val="hybridMultilevel"/>
    <w:tmpl w:val="11B6F6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4"/>
  </w:num>
  <w:num w:numId="4">
    <w:abstractNumId w:val="6"/>
  </w:num>
  <w:num w:numId="5">
    <w:abstractNumId w:val="2"/>
  </w:num>
  <w:num w:numId="6">
    <w:abstractNumId w:val="19"/>
  </w:num>
  <w:num w:numId="7">
    <w:abstractNumId w:val="8"/>
  </w:num>
  <w:num w:numId="8">
    <w:abstractNumId w:val="16"/>
  </w:num>
  <w:num w:numId="9">
    <w:abstractNumId w:val="25"/>
  </w:num>
  <w:num w:numId="10">
    <w:abstractNumId w:val="18"/>
  </w:num>
  <w:num w:numId="11">
    <w:abstractNumId w:val="12"/>
  </w:num>
  <w:num w:numId="12">
    <w:abstractNumId w:val="0"/>
  </w:num>
  <w:num w:numId="13">
    <w:abstractNumId w:val="17"/>
  </w:num>
  <w:num w:numId="14">
    <w:abstractNumId w:val="1"/>
  </w:num>
  <w:num w:numId="15">
    <w:abstractNumId w:val="13"/>
  </w:num>
  <w:num w:numId="16">
    <w:abstractNumId w:val="21"/>
  </w:num>
  <w:num w:numId="17">
    <w:abstractNumId w:val="9"/>
  </w:num>
  <w:num w:numId="18">
    <w:abstractNumId w:val="3"/>
  </w:num>
  <w:num w:numId="19">
    <w:abstractNumId w:val="14"/>
  </w:num>
  <w:num w:numId="20">
    <w:abstractNumId w:val="10"/>
  </w:num>
  <w:num w:numId="21">
    <w:abstractNumId w:val="11"/>
  </w:num>
  <w:num w:numId="22">
    <w:abstractNumId w:val="23"/>
  </w:num>
  <w:num w:numId="23">
    <w:abstractNumId w:val="15"/>
  </w:num>
  <w:num w:numId="24">
    <w:abstractNumId w:val="20"/>
  </w:num>
  <w:num w:numId="25">
    <w:abstractNumId w:val="2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12FDF"/>
    <w:rsid w:val="0007104C"/>
    <w:rsid w:val="00096E33"/>
    <w:rsid w:val="000C15D5"/>
    <w:rsid w:val="000D0A8A"/>
    <w:rsid w:val="00111456"/>
    <w:rsid w:val="00123F27"/>
    <w:rsid w:val="00165742"/>
    <w:rsid w:val="001700D0"/>
    <w:rsid w:val="00184634"/>
    <w:rsid w:val="001902EB"/>
    <w:rsid w:val="00192ED1"/>
    <w:rsid w:val="00194D67"/>
    <w:rsid w:val="001B5567"/>
    <w:rsid w:val="001F661E"/>
    <w:rsid w:val="001F71BE"/>
    <w:rsid w:val="002026B3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D2FB0"/>
    <w:rsid w:val="002E291B"/>
    <w:rsid w:val="002E5167"/>
    <w:rsid w:val="002F03E3"/>
    <w:rsid w:val="00304D56"/>
    <w:rsid w:val="00305CCA"/>
    <w:rsid w:val="00322970"/>
    <w:rsid w:val="00325E17"/>
    <w:rsid w:val="003507D4"/>
    <w:rsid w:val="003A1E34"/>
    <w:rsid w:val="003C4D79"/>
    <w:rsid w:val="003C627D"/>
    <w:rsid w:val="003D5B98"/>
    <w:rsid w:val="003F041F"/>
    <w:rsid w:val="003F583D"/>
    <w:rsid w:val="00433A81"/>
    <w:rsid w:val="004400CB"/>
    <w:rsid w:val="0045596D"/>
    <w:rsid w:val="004625A6"/>
    <w:rsid w:val="00465D9A"/>
    <w:rsid w:val="004836F6"/>
    <w:rsid w:val="00484472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5564"/>
    <w:rsid w:val="005A03BF"/>
    <w:rsid w:val="005F27CD"/>
    <w:rsid w:val="005F352F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7F0"/>
    <w:rsid w:val="006C6F77"/>
    <w:rsid w:val="006E1FBD"/>
    <w:rsid w:val="006E64B1"/>
    <w:rsid w:val="00701801"/>
    <w:rsid w:val="00704183"/>
    <w:rsid w:val="00710787"/>
    <w:rsid w:val="00732E6C"/>
    <w:rsid w:val="00740971"/>
    <w:rsid w:val="00781954"/>
    <w:rsid w:val="007C7411"/>
    <w:rsid w:val="007E0D52"/>
    <w:rsid w:val="007E3F2F"/>
    <w:rsid w:val="007F500A"/>
    <w:rsid w:val="008002F8"/>
    <w:rsid w:val="0080121C"/>
    <w:rsid w:val="0082106F"/>
    <w:rsid w:val="00895153"/>
    <w:rsid w:val="008C67D3"/>
    <w:rsid w:val="008E4E4E"/>
    <w:rsid w:val="008E6DD3"/>
    <w:rsid w:val="008F46AE"/>
    <w:rsid w:val="009152FE"/>
    <w:rsid w:val="00931090"/>
    <w:rsid w:val="00942F2C"/>
    <w:rsid w:val="00944E44"/>
    <w:rsid w:val="009717AF"/>
    <w:rsid w:val="009B059A"/>
    <w:rsid w:val="00A124F3"/>
    <w:rsid w:val="00A20402"/>
    <w:rsid w:val="00A21835"/>
    <w:rsid w:val="00A25B18"/>
    <w:rsid w:val="00A30972"/>
    <w:rsid w:val="00A55A05"/>
    <w:rsid w:val="00A833D0"/>
    <w:rsid w:val="00A94F50"/>
    <w:rsid w:val="00AA0A3B"/>
    <w:rsid w:val="00AA0FA6"/>
    <w:rsid w:val="00AD6C87"/>
    <w:rsid w:val="00B140E0"/>
    <w:rsid w:val="00B32150"/>
    <w:rsid w:val="00B36E04"/>
    <w:rsid w:val="00B4241E"/>
    <w:rsid w:val="00B53E71"/>
    <w:rsid w:val="00B63868"/>
    <w:rsid w:val="00B73D64"/>
    <w:rsid w:val="00B76707"/>
    <w:rsid w:val="00B77EEC"/>
    <w:rsid w:val="00BA1947"/>
    <w:rsid w:val="00BA4335"/>
    <w:rsid w:val="00BC1E50"/>
    <w:rsid w:val="00BF1B4B"/>
    <w:rsid w:val="00C204EB"/>
    <w:rsid w:val="00C27CF0"/>
    <w:rsid w:val="00C42C16"/>
    <w:rsid w:val="00C44195"/>
    <w:rsid w:val="00C801EB"/>
    <w:rsid w:val="00C965C2"/>
    <w:rsid w:val="00CA0B6E"/>
    <w:rsid w:val="00CA1717"/>
    <w:rsid w:val="00CA1AEF"/>
    <w:rsid w:val="00CE096C"/>
    <w:rsid w:val="00CF0412"/>
    <w:rsid w:val="00CF36AB"/>
    <w:rsid w:val="00D0249B"/>
    <w:rsid w:val="00D11536"/>
    <w:rsid w:val="00D31030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127B7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74532"/>
    <w:rsid w:val="00F75290"/>
    <w:rsid w:val="00F95B7B"/>
    <w:rsid w:val="00FB0A81"/>
    <w:rsid w:val="00FC5D84"/>
    <w:rsid w:val="00FE538A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FD00E-7099-4F09-BE07-369D03A1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2014-10-12T03:08:00Z</cp:lastPrinted>
  <dcterms:created xsi:type="dcterms:W3CDTF">2014-10-12T13:10:00Z</dcterms:created>
  <dcterms:modified xsi:type="dcterms:W3CDTF">2014-10-12T13:39:00Z</dcterms:modified>
</cp:coreProperties>
</file>