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078" w:rsidRPr="003C5078" w:rsidRDefault="003C5078" w:rsidP="003C5078">
      <w:pPr>
        <w:spacing w:after="0"/>
        <w:jc w:val="center"/>
        <w:rPr>
          <w:b/>
          <w:bCs/>
          <w:iCs/>
          <w:lang w:val="en-US"/>
        </w:rPr>
      </w:pPr>
    </w:p>
    <w:p w:rsidR="003C5078" w:rsidRPr="00324EA1" w:rsidRDefault="005A0877" w:rsidP="003C5078">
      <w:pPr>
        <w:spacing w:after="0" w:line="240" w:lineRule="auto"/>
        <w:jc w:val="right"/>
        <w:rPr>
          <w:b/>
          <w:bCs/>
          <w:iCs/>
          <w:color w:val="FF0000"/>
          <w:lang w:val="en-US"/>
        </w:rPr>
      </w:pPr>
      <w:bookmarkStart w:id="0" w:name="_GoBack"/>
      <w:r w:rsidRPr="00324EA1">
        <w:rPr>
          <w:b/>
          <w:bCs/>
          <w:iCs/>
          <w:color w:val="FF0000"/>
          <w:lang w:val="en-US"/>
        </w:rPr>
        <w:t>About C-</w:t>
      </w:r>
      <w:r w:rsidR="00324EA1" w:rsidRPr="00324EA1">
        <w:rPr>
          <w:b/>
          <w:bCs/>
          <w:iCs/>
          <w:color w:val="FF0000"/>
          <w:lang w:val="en-US"/>
        </w:rPr>
        <w:t>6</w:t>
      </w:r>
    </w:p>
    <w:bookmarkEnd w:id="0"/>
    <w:p w:rsidR="003C5078" w:rsidRDefault="003C5078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February 9, 2014</w:t>
      </w:r>
    </w:p>
    <w:p w:rsidR="001A73BE" w:rsidRDefault="003C5078" w:rsidP="001A73BE">
      <w:pPr>
        <w:spacing w:after="0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257C61" w:rsidRDefault="00257C61" w:rsidP="001A73BE">
      <w:pPr>
        <w:spacing w:after="0"/>
        <w:rPr>
          <w:b/>
        </w:rPr>
      </w:pPr>
      <w:r>
        <w:rPr>
          <w:b/>
        </w:rPr>
        <w:t>Definitions:</w:t>
      </w:r>
    </w:p>
    <w:p w:rsidR="002103B2" w:rsidRPr="00257C61" w:rsidRDefault="001A73BE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 w:rsidRPr="00257C61">
        <w:t xml:space="preserve">Education – </w:t>
      </w:r>
      <w:r w:rsidR="007557C6">
        <w:t>any experience that has a formative effect on the way we think, feel or act.</w:t>
      </w:r>
    </w:p>
    <w:p w:rsidR="00257C61" w:rsidRPr="00257C61" w:rsidRDefault="00257C61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>
        <w:t xml:space="preserve">Education system </w:t>
      </w:r>
      <w:r w:rsidR="007557C6">
        <w:t>–</w:t>
      </w:r>
      <w:r>
        <w:t xml:space="preserve"> </w:t>
      </w:r>
      <w:r w:rsidR="007557C6">
        <w:t xml:space="preserve">all services put in place by a community to </w:t>
      </w:r>
      <w:r w:rsidR="0000658A">
        <w:t xml:space="preserve">encourage and </w:t>
      </w:r>
      <w:r w:rsidR="007557C6">
        <w:t>support the education of its citizens</w:t>
      </w:r>
    </w:p>
    <w:p w:rsidR="001A73BE" w:rsidRPr="001A73BE" w:rsidRDefault="001A73BE" w:rsidP="003C5078">
      <w:pPr>
        <w:spacing w:after="0" w:line="240" w:lineRule="auto"/>
        <w:rPr>
          <w:b/>
          <w:sz w:val="16"/>
          <w:szCs w:val="16"/>
        </w:rPr>
      </w:pPr>
    </w:p>
    <w:p w:rsidR="002103B2" w:rsidRPr="003C5078" w:rsidRDefault="002103B2" w:rsidP="003C5078">
      <w:pPr>
        <w:spacing w:after="0" w:line="240" w:lineRule="auto"/>
        <w:rPr>
          <w:b/>
        </w:rPr>
      </w:pPr>
      <w:r w:rsidRPr="003C5078">
        <w:rPr>
          <w:b/>
        </w:rPr>
        <w:t>Information: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Advice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Counseling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Information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Assessment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Referral</w:t>
      </w:r>
    </w:p>
    <w:p w:rsidR="002103B2" w:rsidRPr="00683BA1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Advocacy</w:t>
      </w:r>
    </w:p>
    <w:p w:rsidR="00683BA1" w:rsidRPr="003C5078" w:rsidRDefault="00683BA1" w:rsidP="00683BA1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Diagnosis</w:t>
      </w:r>
    </w:p>
    <w:p w:rsidR="00D33567" w:rsidRPr="001A73BE" w:rsidRDefault="00D33567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9D39B9" w:rsidP="003C5078">
      <w:pPr>
        <w:spacing w:after="0" w:line="240" w:lineRule="auto"/>
        <w:rPr>
          <w:b/>
        </w:rPr>
      </w:pPr>
      <w:r w:rsidRPr="003C5078">
        <w:rPr>
          <w:b/>
        </w:rPr>
        <w:t>Instruction</w:t>
      </w:r>
      <w:r w:rsidR="00032A97" w:rsidRPr="003C5078">
        <w:rPr>
          <w:b/>
        </w:rPr>
        <w:t>: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Formal instruction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Coaching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Tutoring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Guided practice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 xml:space="preserve">Engagement </w:t>
      </w:r>
    </w:p>
    <w:p w:rsidR="0093228C" w:rsidRPr="00683BA1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Referral to specialists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Social media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Demonstrations</w:t>
      </w:r>
    </w:p>
    <w:p w:rsidR="00683BA1" w:rsidRPr="00683BA1" w:rsidRDefault="00683BA1" w:rsidP="00683BA1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Group work</w:t>
      </w:r>
    </w:p>
    <w:p w:rsidR="00683BA1" w:rsidRPr="003C5078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Assessment</w:t>
      </w:r>
    </w:p>
    <w:p w:rsidR="002103B2" w:rsidRPr="001A73BE" w:rsidRDefault="002103B2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3C5078" w:rsidP="003C5078">
      <w:pPr>
        <w:spacing w:after="0" w:line="240" w:lineRule="auto"/>
        <w:rPr>
          <w:b/>
        </w:rPr>
      </w:pPr>
      <w:r>
        <w:rPr>
          <w:b/>
        </w:rPr>
        <w:t>Community Support: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Libraries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Book</w:t>
      </w:r>
      <w:r w:rsidR="003C5078">
        <w:rPr>
          <w:lang w:val="en-US"/>
        </w:rPr>
        <w:t xml:space="preserve"> Stores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Encouragement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Opportunity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Access</w:t>
      </w:r>
    </w:p>
    <w:p w:rsidR="0093228C" w:rsidRPr="003C5078" w:rsidRDefault="001A73BE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Technology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Exposure</w:t>
      </w:r>
    </w:p>
    <w:p w:rsidR="0093228C" w:rsidRPr="00683BA1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Travel</w:t>
      </w:r>
    </w:p>
    <w:p w:rsidR="00683BA1" w:rsidRPr="00683BA1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Transportation</w:t>
      </w:r>
    </w:p>
    <w:p w:rsidR="00683BA1" w:rsidRPr="003C5078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Facilities</w:t>
      </w:r>
    </w:p>
    <w:p w:rsidR="00683BA1" w:rsidRPr="001A73BE" w:rsidRDefault="00683BA1" w:rsidP="003C5078">
      <w:pPr>
        <w:spacing w:after="0" w:line="240" w:lineRule="auto"/>
        <w:rPr>
          <w:b/>
          <w:sz w:val="16"/>
          <w:szCs w:val="16"/>
        </w:rPr>
      </w:pPr>
    </w:p>
    <w:p w:rsidR="0093228C" w:rsidRPr="003C5078" w:rsidRDefault="00032A97" w:rsidP="003C5078">
      <w:pPr>
        <w:spacing w:after="0" w:line="240" w:lineRule="auto"/>
        <w:rPr>
          <w:b/>
        </w:rPr>
      </w:pPr>
      <w:r w:rsidRPr="003C5078">
        <w:rPr>
          <w:b/>
        </w:rPr>
        <w:t>Feedback</w:t>
      </w:r>
    </w:p>
    <w:p w:rsidR="0093228C" w:rsidRPr="003C5078" w:rsidRDefault="00032A97" w:rsidP="003C5078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3C5078" w:rsidRPr="003C5078" w:rsidRDefault="002103B2" w:rsidP="00257C61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Competition</w:t>
      </w:r>
    </w:p>
    <w:p w:rsidR="00683BA1" w:rsidRPr="00683BA1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R</w:t>
      </w:r>
      <w:r w:rsidR="00683BA1">
        <w:rPr>
          <w:lang w:val="en-US"/>
        </w:rPr>
        <w:t>esearch</w:t>
      </w:r>
    </w:p>
    <w:p w:rsidR="00683BA1" w:rsidRPr="001A73BE" w:rsidRDefault="00683BA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Quality control</w:t>
      </w:r>
    </w:p>
    <w:p w:rsidR="001A73BE" w:rsidRPr="003C5078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A</w:t>
      </w:r>
      <w:r w:rsidR="001A73BE">
        <w:rPr>
          <w:lang w:val="en-US"/>
        </w:rPr>
        <w:t>wards</w:t>
      </w:r>
    </w:p>
    <w:sectPr w:rsidR="001A73BE" w:rsidRPr="003C50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EFB" w:rsidRDefault="009C5EFB" w:rsidP="001A73BE">
      <w:pPr>
        <w:spacing w:after="0" w:line="240" w:lineRule="auto"/>
      </w:pPr>
      <w:r>
        <w:separator/>
      </w:r>
    </w:p>
  </w:endnote>
  <w:endnote w:type="continuationSeparator" w:id="0">
    <w:p w:rsidR="009C5EFB" w:rsidRDefault="009C5EFB" w:rsidP="001A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EFB" w:rsidRDefault="009C5EFB" w:rsidP="001A73BE">
      <w:pPr>
        <w:spacing w:after="0" w:line="240" w:lineRule="auto"/>
      </w:pPr>
      <w:r>
        <w:separator/>
      </w:r>
    </w:p>
  </w:footnote>
  <w:footnote w:type="continuationSeparator" w:id="0">
    <w:p w:rsidR="009C5EFB" w:rsidRDefault="009C5EFB" w:rsidP="001A7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18128"/>
      <w:docPartObj>
        <w:docPartGallery w:val="Watermarks"/>
        <w:docPartUnique/>
      </w:docPartObj>
    </w:sdtPr>
    <w:sdtEndPr/>
    <w:sdtContent>
      <w:p w:rsidR="001A73BE" w:rsidRDefault="009C5EF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D5762"/>
    <w:multiLevelType w:val="hybridMultilevel"/>
    <w:tmpl w:val="32044D28"/>
    <w:lvl w:ilvl="0" w:tplc="4FE8D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A2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9E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6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7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E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C5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DEB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096052"/>
    <w:multiLevelType w:val="hybridMultilevel"/>
    <w:tmpl w:val="F51A8912"/>
    <w:lvl w:ilvl="0" w:tplc="02DE5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25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4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A5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0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CA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44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A5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A8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B2B50D1"/>
    <w:multiLevelType w:val="hybridMultilevel"/>
    <w:tmpl w:val="4B7C6376"/>
    <w:lvl w:ilvl="0" w:tplc="31A03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66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C6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6E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C9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4C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C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23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CC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43363B"/>
    <w:multiLevelType w:val="hybridMultilevel"/>
    <w:tmpl w:val="82BE5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1E03A32"/>
    <w:multiLevelType w:val="hybridMultilevel"/>
    <w:tmpl w:val="A75E2A72"/>
    <w:lvl w:ilvl="0" w:tplc="DC1E0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568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89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9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40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2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E6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D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0F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81BA2"/>
    <w:multiLevelType w:val="hybridMultilevel"/>
    <w:tmpl w:val="8AFA1892"/>
    <w:lvl w:ilvl="0" w:tplc="0F429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7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8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3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ED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A0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7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B675A"/>
    <w:multiLevelType w:val="hybridMultilevel"/>
    <w:tmpl w:val="4CE8CE28"/>
    <w:lvl w:ilvl="0" w:tplc="50706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00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48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C4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28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CE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E81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47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C1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D7C5AD5"/>
    <w:multiLevelType w:val="hybridMultilevel"/>
    <w:tmpl w:val="D0283194"/>
    <w:lvl w:ilvl="0" w:tplc="7B5E4C5A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289F2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E28A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D3C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5E66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C7B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A5E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E2128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AF41C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B9"/>
    <w:rsid w:val="0000658A"/>
    <w:rsid w:val="00032A97"/>
    <w:rsid w:val="001A73BE"/>
    <w:rsid w:val="002103B2"/>
    <w:rsid w:val="00257C61"/>
    <w:rsid w:val="00294743"/>
    <w:rsid w:val="00324EA1"/>
    <w:rsid w:val="003908AE"/>
    <w:rsid w:val="003C5078"/>
    <w:rsid w:val="004A174F"/>
    <w:rsid w:val="00502403"/>
    <w:rsid w:val="00567BA3"/>
    <w:rsid w:val="005865B0"/>
    <w:rsid w:val="005A0877"/>
    <w:rsid w:val="006408EF"/>
    <w:rsid w:val="00683BA1"/>
    <w:rsid w:val="007557C6"/>
    <w:rsid w:val="00856FF1"/>
    <w:rsid w:val="008B08B0"/>
    <w:rsid w:val="00911607"/>
    <w:rsid w:val="0093228C"/>
    <w:rsid w:val="009B4D31"/>
    <w:rsid w:val="009C5EFB"/>
    <w:rsid w:val="009D39B9"/>
    <w:rsid w:val="00D33567"/>
    <w:rsid w:val="00F07F13"/>
    <w:rsid w:val="00F5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7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991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05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33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2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2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7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4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B5A16C-3320-4AA8-80BB-7299E8B60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2014-02-11T13:12:00Z</cp:lastPrinted>
  <dcterms:created xsi:type="dcterms:W3CDTF">2014-10-12T13:08:00Z</dcterms:created>
  <dcterms:modified xsi:type="dcterms:W3CDTF">2014-10-12T13:55:00Z</dcterms:modified>
</cp:coreProperties>
</file>