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CD80A" w14:textId="0BAC5F80" w:rsidR="002F4783" w:rsidRPr="007B3122" w:rsidRDefault="007B3122">
      <w:pPr>
        <w:pStyle w:val="Standard"/>
        <w:rPr>
          <w:lang w:val="fr-CA"/>
        </w:rPr>
      </w:pPr>
      <w:bookmarkStart w:id="0" w:name="_GoBack"/>
      <w:bookmarkEnd w:id="0"/>
      <w:r w:rsidRPr="007B3122">
        <w:rPr>
          <w:b/>
          <w:i/>
          <w:color w:val="76923C" w:themeColor="accent3" w:themeShade="BF"/>
          <w:sz w:val="48"/>
          <w:szCs w:val="48"/>
          <w:lang w:val="fr-CA"/>
        </w:rPr>
        <w:t>Pédagogie ouverte</w:t>
      </w:r>
      <w:r w:rsidR="004178AA" w:rsidRPr="007B3122">
        <w:rPr>
          <w:b/>
          <w:i/>
          <w:color w:val="76923C" w:themeColor="accent3" w:themeShade="BF"/>
          <w:sz w:val="56"/>
          <w:szCs w:val="56"/>
          <w:lang w:val="fr-CA"/>
        </w:rPr>
        <w:t xml:space="preserve">                           </w:t>
      </w:r>
      <w:r w:rsidR="00BC1D0F" w:rsidRPr="007B3122">
        <w:rPr>
          <w:b/>
          <w:i/>
          <w:noProof/>
          <w:color w:val="C00000"/>
          <w:sz w:val="56"/>
          <w:szCs w:val="56"/>
          <w:lang w:val="en-US" w:eastAsia="en-US" w:bidi="ar-SA"/>
        </w:rPr>
        <w:drawing>
          <wp:inline distT="0" distB="0" distL="0" distR="0" wp14:anchorId="2432F904" wp14:editId="5287C99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60D8B79F" w14:textId="40063D36" w:rsidR="002F4783" w:rsidRPr="007B3122" w:rsidRDefault="0028145F">
      <w:pPr>
        <w:pStyle w:val="Standard"/>
        <w:pBdr>
          <w:bottom w:val="single" w:sz="12" w:space="1" w:color="00000A"/>
        </w:pBdr>
        <w:rPr>
          <w:lang w:val="fr-CA"/>
        </w:rPr>
      </w:pPr>
      <w:r w:rsidRPr="007B3122">
        <w:rPr>
          <w:lang w:val="fr-CA"/>
        </w:rPr>
        <w:t xml:space="preserve">No. </w:t>
      </w:r>
      <w:r w:rsidR="00FE7A61" w:rsidRPr="007B3122">
        <w:rPr>
          <w:lang w:val="fr-CA"/>
        </w:rPr>
        <w:t>5</w:t>
      </w:r>
      <w:r w:rsidR="003F7F4E" w:rsidRPr="007B3122">
        <w:rPr>
          <w:lang w:val="fr-CA"/>
        </w:rPr>
        <w:t>0</w:t>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DF768B" w:rsidRPr="007B3122">
        <w:rPr>
          <w:lang w:val="fr-CA"/>
        </w:rPr>
        <w:tab/>
      </w:r>
      <w:r w:rsidR="00E06843" w:rsidRPr="007B3122">
        <w:rPr>
          <w:lang w:val="fr-CA"/>
        </w:rPr>
        <w:t xml:space="preserve">   </w:t>
      </w:r>
      <w:r w:rsidR="00A81484" w:rsidRPr="007B3122">
        <w:rPr>
          <w:lang w:val="fr-CA"/>
        </w:rPr>
        <w:t xml:space="preserve"> </w:t>
      </w:r>
      <w:r w:rsidR="00B911AA" w:rsidRPr="007B3122">
        <w:rPr>
          <w:lang w:val="fr-CA"/>
        </w:rPr>
        <w:tab/>
        <w:t xml:space="preserve">        </w:t>
      </w:r>
      <w:r w:rsidR="00C26C86" w:rsidRPr="007B3122">
        <w:rPr>
          <w:lang w:val="fr-CA"/>
        </w:rPr>
        <w:t xml:space="preserve">                      </w:t>
      </w:r>
      <w:r w:rsidR="007B3122" w:rsidRPr="007B3122">
        <w:rPr>
          <w:lang w:val="fr-CA"/>
        </w:rPr>
        <w:t>1</w:t>
      </w:r>
      <w:r w:rsidR="00C26C86" w:rsidRPr="007B3122">
        <w:rPr>
          <w:lang w:val="fr-CA"/>
        </w:rPr>
        <w:t>8</w:t>
      </w:r>
      <w:r w:rsidR="007B3122" w:rsidRPr="007B3122">
        <w:rPr>
          <w:lang w:val="fr-CA"/>
        </w:rPr>
        <w:t xml:space="preserve"> mars</w:t>
      </w:r>
      <w:r w:rsidR="00C26C86" w:rsidRPr="007B3122">
        <w:rPr>
          <w:lang w:val="fr-CA"/>
        </w:rPr>
        <w:t xml:space="preserve"> </w:t>
      </w:r>
      <w:r w:rsidR="00B911AA" w:rsidRPr="007B3122">
        <w:rPr>
          <w:lang w:val="fr-CA"/>
        </w:rPr>
        <w:t>2017</w:t>
      </w:r>
    </w:p>
    <w:p w14:paraId="75092D3E" w14:textId="77777777" w:rsidR="0069222F" w:rsidRPr="007B3122" w:rsidRDefault="0069222F" w:rsidP="0069222F">
      <w:pPr>
        <w:pStyle w:val="ListParagraph"/>
        <w:suppressAutoHyphens w:val="0"/>
        <w:autoSpaceDN/>
        <w:spacing w:line="276" w:lineRule="auto"/>
        <w:ind w:left="1080"/>
        <w:contextualSpacing/>
        <w:jc w:val="center"/>
        <w:textAlignment w:val="auto"/>
        <w:rPr>
          <w:rStyle w:val="Emphasis"/>
          <w:rFonts w:ascii="Helvetica" w:hAnsi="Helvetica"/>
          <w:b/>
          <w:bCs/>
          <w:color w:val="231F20"/>
          <w:sz w:val="16"/>
          <w:szCs w:val="16"/>
          <w:bdr w:val="none" w:sz="0" w:space="0" w:color="auto" w:frame="1"/>
          <w:lang w:val="fr-CA"/>
        </w:rPr>
      </w:pPr>
    </w:p>
    <w:p w14:paraId="7EF2C501" w14:textId="45165580" w:rsidR="0069222F" w:rsidRPr="007B3122" w:rsidRDefault="00012FB3" w:rsidP="00012FB3">
      <w:pPr>
        <w:pStyle w:val="Standard"/>
        <w:jc w:val="center"/>
        <w:rPr>
          <w:rFonts w:ascii="Calibri" w:hAnsi="Calibri" w:cs="Calibri"/>
          <w:b/>
          <w:bCs/>
          <w:i/>
          <w:sz w:val="18"/>
          <w:szCs w:val="18"/>
          <w:lang w:val="fr-CA" w:eastAsia="en-CA"/>
        </w:rPr>
        <w:sectPr w:rsidR="0069222F" w:rsidRPr="007B3122" w:rsidSect="003B3060">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720" w:bottom="720" w:left="720" w:header="720" w:footer="720" w:gutter="0"/>
          <w:cols w:space="720"/>
          <w:docGrid w:linePitch="326"/>
        </w:sectPr>
      </w:pPr>
      <w:r w:rsidRPr="00012FB3">
        <w:rPr>
          <w:rStyle w:val="Emphasis"/>
          <w:rFonts w:ascii="Helvetica" w:eastAsia="Calibri" w:hAnsi="Helvetica" w:cs="Times New Roman"/>
          <w:b/>
          <w:bCs/>
          <w:color w:val="231F20"/>
          <w:bdr w:val="none" w:sz="0" w:space="0" w:color="auto" w:frame="1"/>
          <w:lang w:val="fr-CA"/>
        </w:rPr>
        <w:t xml:space="preserve">Moins de bureaucratie, plus de démocratie – </w:t>
      </w:r>
      <w:r w:rsidRPr="00012FB3">
        <w:rPr>
          <w:rStyle w:val="Emphasis"/>
          <w:rFonts w:ascii="Helvetica" w:eastAsia="Calibri" w:hAnsi="Helvetica" w:cs="Times New Roman"/>
          <w:b/>
          <w:bCs/>
          <w:color w:val="231F20"/>
          <w:sz w:val="20"/>
          <w:szCs w:val="20"/>
          <w:bdr w:val="none" w:sz="0" w:space="0" w:color="auto" w:frame="1"/>
          <w:lang w:val="fr-CA"/>
        </w:rPr>
        <w:t>(traduction libre)</w:t>
      </w:r>
      <w:r>
        <w:rPr>
          <w:rStyle w:val="Emphasis"/>
          <w:rFonts w:ascii="Helvetica" w:eastAsia="Calibri" w:hAnsi="Helvetica" w:cs="Times New Roman"/>
          <w:b/>
          <w:bCs/>
          <w:color w:val="231F20"/>
          <w:bdr w:val="none" w:sz="0" w:space="0" w:color="auto" w:frame="1"/>
          <w:lang w:val="fr-CA"/>
        </w:rPr>
        <w:t xml:space="preserve"> </w:t>
      </w:r>
      <w:r w:rsidRPr="00012FB3">
        <w:rPr>
          <w:rStyle w:val="Emphasis"/>
          <w:rFonts w:ascii="Helvetica" w:eastAsia="Calibri" w:hAnsi="Helvetica" w:cs="Times New Roman"/>
          <w:b/>
          <w:bCs/>
          <w:color w:val="231F20"/>
          <w:bdr w:val="none" w:sz="0" w:space="0" w:color="auto" w:frame="1"/>
          <w:lang w:val="fr-CA"/>
        </w:rPr>
        <w:t>Monsieur Andy Hargreaves</w:t>
      </w:r>
    </w:p>
    <w:p w14:paraId="427CC341" w14:textId="77777777" w:rsidR="0069222F" w:rsidRPr="007B3122" w:rsidRDefault="0069222F" w:rsidP="0069222F">
      <w:pPr>
        <w:pStyle w:val="Standard"/>
        <w:jc w:val="center"/>
        <w:rPr>
          <w:rFonts w:ascii="Calibri" w:hAnsi="Calibri" w:cs="Calibri"/>
          <w:b/>
          <w:bCs/>
          <w:sz w:val="16"/>
          <w:szCs w:val="16"/>
          <w:lang w:val="fr-CA" w:eastAsia="en-CA"/>
        </w:rPr>
      </w:pPr>
    </w:p>
    <w:p w14:paraId="475B733F" w14:textId="77777777" w:rsidR="004178AA" w:rsidRPr="007B3122" w:rsidRDefault="004178AA" w:rsidP="00271BD1">
      <w:pPr>
        <w:pStyle w:val="Standard"/>
        <w:jc w:val="both"/>
        <w:rPr>
          <w:rFonts w:asciiTheme="minorHAnsi" w:hAnsiTheme="minorHAnsi"/>
          <w:sz w:val="22"/>
          <w:szCs w:val="22"/>
          <w:lang w:val="fr-CA"/>
        </w:rPr>
        <w:sectPr w:rsidR="004178AA" w:rsidRPr="007B3122" w:rsidSect="004178AA">
          <w:type w:val="continuous"/>
          <w:pgSz w:w="12240" w:h="15840"/>
          <w:pgMar w:top="680" w:right="1440" w:bottom="1134" w:left="1440" w:header="720" w:footer="720" w:gutter="0"/>
          <w:cols w:space="720"/>
        </w:sectPr>
      </w:pPr>
    </w:p>
    <w:p w14:paraId="54C9C286" w14:textId="32B1644B" w:rsidR="00A40C8C" w:rsidRPr="007B3122" w:rsidRDefault="00012FB3" w:rsidP="00556B0B">
      <w:pPr>
        <w:pStyle w:val="ListParagraph"/>
        <w:ind w:left="0"/>
        <w:jc w:val="center"/>
        <w:rPr>
          <w:rFonts w:asciiTheme="minorHAnsi" w:hAnsiTheme="minorHAnsi"/>
          <w:b/>
          <w:sz w:val="20"/>
          <w:szCs w:val="20"/>
          <w:lang w:val="fr-CA"/>
        </w:rPr>
      </w:pPr>
      <w:r>
        <w:rPr>
          <w:rFonts w:asciiTheme="minorHAnsi" w:hAnsiTheme="minorHAnsi"/>
          <w:b/>
          <w:sz w:val="20"/>
          <w:szCs w:val="20"/>
          <w:lang w:val="fr-CA"/>
        </w:rPr>
        <w:t>MANIPULER AVEC SOINS</w:t>
      </w:r>
    </w:p>
    <w:p w14:paraId="39840431" w14:textId="77777777" w:rsidR="00EA6ECB" w:rsidRPr="007B3122" w:rsidRDefault="00EA6ECB" w:rsidP="006E7566">
      <w:pPr>
        <w:pStyle w:val="ListParagraph"/>
        <w:ind w:left="0"/>
        <w:rPr>
          <w:rFonts w:asciiTheme="minorHAnsi" w:hAnsiTheme="minorHAnsi"/>
          <w:b/>
          <w:sz w:val="16"/>
          <w:szCs w:val="16"/>
          <w:lang w:val="fr-CA"/>
        </w:rPr>
      </w:pPr>
    </w:p>
    <w:p w14:paraId="1EFA3648" w14:textId="6CE2324C" w:rsidR="00556B0B" w:rsidRDefault="00012FB3" w:rsidP="00E1390D">
      <w:pPr>
        <w:jc w:val="both"/>
        <w:rPr>
          <w:rFonts w:cs="Times New Roman"/>
          <w:sz w:val="22"/>
          <w:szCs w:val="22"/>
          <w:lang w:val="fr-CA"/>
        </w:rPr>
      </w:pPr>
      <w:r w:rsidRPr="00012FB3">
        <w:rPr>
          <w:rFonts w:cs="Times New Roman"/>
          <w:sz w:val="22"/>
          <w:szCs w:val="22"/>
          <w:lang w:val="fr-CA"/>
        </w:rPr>
        <w:t xml:space="preserve">Grâce au leadership </w:t>
      </w:r>
      <w:r w:rsidR="005F3243">
        <w:rPr>
          <w:rFonts w:cs="Times New Roman"/>
          <w:sz w:val="22"/>
          <w:szCs w:val="22"/>
          <w:lang w:val="fr-CA"/>
        </w:rPr>
        <w:t xml:space="preserve">de mesdames Alice Taylor et </w:t>
      </w:r>
      <w:r w:rsidRPr="00012FB3">
        <w:rPr>
          <w:rFonts w:cs="Times New Roman"/>
          <w:sz w:val="22"/>
          <w:szCs w:val="22"/>
          <w:lang w:val="fr-CA"/>
        </w:rPr>
        <w:t>Eileen Conway-Martin, un</w:t>
      </w:r>
      <w:r w:rsidR="003163BA">
        <w:rPr>
          <w:rFonts w:cs="Times New Roman"/>
          <w:sz w:val="22"/>
          <w:szCs w:val="22"/>
          <w:lang w:val="fr-CA"/>
        </w:rPr>
        <w:t xml:space="preserve"> programme pour les parents intitu</w:t>
      </w:r>
      <w:r w:rsidRPr="00012FB3">
        <w:rPr>
          <w:rFonts w:cs="Times New Roman"/>
          <w:sz w:val="22"/>
          <w:szCs w:val="22"/>
          <w:lang w:val="fr-CA"/>
        </w:rPr>
        <w:t xml:space="preserve">lé </w:t>
      </w:r>
      <w:proofErr w:type="spellStart"/>
      <w:r w:rsidRPr="005F3243">
        <w:rPr>
          <w:rFonts w:cs="Times New Roman"/>
          <w:i/>
          <w:sz w:val="22"/>
          <w:szCs w:val="22"/>
          <w:lang w:val="fr-CA"/>
        </w:rPr>
        <w:t>Handle</w:t>
      </w:r>
      <w:proofErr w:type="spellEnd"/>
      <w:r w:rsidRPr="005F3243">
        <w:rPr>
          <w:rFonts w:cs="Times New Roman"/>
          <w:i/>
          <w:sz w:val="22"/>
          <w:szCs w:val="22"/>
          <w:lang w:val="fr-CA"/>
        </w:rPr>
        <w:t xml:space="preserve"> </w:t>
      </w:r>
      <w:proofErr w:type="spellStart"/>
      <w:r w:rsidRPr="005F3243">
        <w:rPr>
          <w:rFonts w:cs="Times New Roman"/>
          <w:i/>
          <w:sz w:val="22"/>
          <w:szCs w:val="22"/>
          <w:lang w:val="fr-CA"/>
        </w:rPr>
        <w:t>with</w:t>
      </w:r>
      <w:proofErr w:type="spellEnd"/>
      <w:r w:rsidRPr="005F3243">
        <w:rPr>
          <w:rFonts w:cs="Times New Roman"/>
          <w:i/>
          <w:sz w:val="22"/>
          <w:szCs w:val="22"/>
          <w:lang w:val="fr-CA"/>
        </w:rPr>
        <w:t xml:space="preserve"> Care</w:t>
      </w:r>
      <w:r w:rsidRPr="00012FB3">
        <w:rPr>
          <w:rFonts w:cs="Times New Roman"/>
          <w:sz w:val="22"/>
          <w:szCs w:val="22"/>
          <w:lang w:val="fr-CA"/>
        </w:rPr>
        <w:t xml:space="preserve"> </w:t>
      </w:r>
      <w:r w:rsidR="003163BA">
        <w:rPr>
          <w:rFonts w:cs="Times New Roman"/>
          <w:sz w:val="22"/>
          <w:szCs w:val="22"/>
          <w:lang w:val="fr-CA"/>
        </w:rPr>
        <w:t>marque son entrée</w:t>
      </w:r>
      <w:r w:rsidRPr="00012FB3">
        <w:rPr>
          <w:rFonts w:cs="Times New Roman"/>
          <w:sz w:val="22"/>
          <w:szCs w:val="22"/>
          <w:lang w:val="fr-CA"/>
        </w:rPr>
        <w:t xml:space="preserve"> dans </w:t>
      </w:r>
      <w:r w:rsidR="005F3243">
        <w:rPr>
          <w:rFonts w:cs="Times New Roman"/>
          <w:sz w:val="22"/>
          <w:szCs w:val="22"/>
          <w:lang w:val="fr-CA"/>
        </w:rPr>
        <w:t>les communautés de la province. M</w:t>
      </w:r>
      <w:r w:rsidR="00B04E94">
        <w:rPr>
          <w:rFonts w:cs="Times New Roman"/>
          <w:sz w:val="22"/>
          <w:szCs w:val="22"/>
          <w:lang w:val="fr-CA"/>
        </w:rPr>
        <w:t>es</w:t>
      </w:r>
      <w:r w:rsidR="005F3243">
        <w:rPr>
          <w:rFonts w:cs="Times New Roman"/>
          <w:sz w:val="22"/>
          <w:szCs w:val="22"/>
          <w:lang w:val="fr-CA"/>
        </w:rPr>
        <w:t>dame</w:t>
      </w:r>
      <w:r w:rsidR="00B04E94">
        <w:rPr>
          <w:rFonts w:cs="Times New Roman"/>
          <w:sz w:val="22"/>
          <w:szCs w:val="22"/>
          <w:lang w:val="fr-CA"/>
        </w:rPr>
        <w:t xml:space="preserve">s Taylor et </w:t>
      </w:r>
      <w:r w:rsidRPr="00012FB3">
        <w:rPr>
          <w:rFonts w:cs="Times New Roman"/>
          <w:sz w:val="22"/>
          <w:szCs w:val="22"/>
          <w:lang w:val="fr-CA"/>
        </w:rPr>
        <w:t xml:space="preserve">Conway-Martin, en partenariat avec le Centre </w:t>
      </w:r>
      <w:proofErr w:type="spellStart"/>
      <w:r w:rsidRPr="005F3243">
        <w:rPr>
          <w:rFonts w:cs="Times New Roman"/>
          <w:i/>
          <w:sz w:val="22"/>
          <w:szCs w:val="22"/>
          <w:lang w:val="fr-CA"/>
        </w:rPr>
        <w:t>Hincks</w:t>
      </w:r>
      <w:proofErr w:type="spellEnd"/>
      <w:r w:rsidRPr="005F3243">
        <w:rPr>
          <w:rFonts w:cs="Times New Roman"/>
          <w:i/>
          <w:sz w:val="22"/>
          <w:szCs w:val="22"/>
          <w:lang w:val="fr-CA"/>
        </w:rPr>
        <w:t xml:space="preserve"> </w:t>
      </w:r>
      <w:proofErr w:type="spellStart"/>
      <w:r w:rsidRPr="005F3243">
        <w:rPr>
          <w:rFonts w:cs="Times New Roman"/>
          <w:i/>
          <w:sz w:val="22"/>
          <w:szCs w:val="22"/>
          <w:lang w:val="fr-CA"/>
        </w:rPr>
        <w:t>Dellcrest</w:t>
      </w:r>
      <w:proofErr w:type="spellEnd"/>
      <w:r w:rsidRPr="00012FB3">
        <w:rPr>
          <w:rFonts w:cs="Times New Roman"/>
          <w:sz w:val="22"/>
          <w:szCs w:val="22"/>
          <w:lang w:val="fr-CA"/>
        </w:rPr>
        <w:t xml:space="preserve"> de Toronto, </w:t>
      </w:r>
      <w:r w:rsidR="00FE792E">
        <w:rPr>
          <w:rFonts w:cs="Times New Roman"/>
          <w:sz w:val="22"/>
          <w:szCs w:val="22"/>
          <w:lang w:val="fr-CA"/>
        </w:rPr>
        <w:t xml:space="preserve">procèdent à la formation </w:t>
      </w:r>
      <w:r w:rsidRPr="00012FB3">
        <w:rPr>
          <w:rFonts w:cs="Times New Roman"/>
          <w:sz w:val="22"/>
          <w:szCs w:val="22"/>
          <w:lang w:val="fr-CA"/>
        </w:rPr>
        <w:t xml:space="preserve">des animateurs qui vivent </w:t>
      </w:r>
      <w:r w:rsidR="0041003F">
        <w:rPr>
          <w:rFonts w:cs="Times New Roman"/>
          <w:sz w:val="22"/>
          <w:szCs w:val="22"/>
          <w:lang w:val="fr-CA"/>
        </w:rPr>
        <w:t xml:space="preserve">et </w:t>
      </w:r>
      <w:r w:rsidR="008D1CE9">
        <w:rPr>
          <w:rFonts w:cs="Times New Roman"/>
          <w:sz w:val="22"/>
          <w:szCs w:val="22"/>
          <w:lang w:val="fr-CA"/>
        </w:rPr>
        <w:t xml:space="preserve">travaillent </w:t>
      </w:r>
      <w:r w:rsidRPr="00012FB3">
        <w:rPr>
          <w:rFonts w:cs="Times New Roman"/>
          <w:sz w:val="22"/>
          <w:szCs w:val="22"/>
          <w:lang w:val="fr-CA"/>
        </w:rPr>
        <w:t>dans ces collectivités</w:t>
      </w:r>
      <w:r w:rsidR="005F3243">
        <w:rPr>
          <w:rFonts w:cs="Times New Roman"/>
          <w:sz w:val="22"/>
          <w:szCs w:val="22"/>
          <w:lang w:val="fr-CA"/>
        </w:rPr>
        <w:t xml:space="preserve"> afin qu’ils puissent </w:t>
      </w:r>
      <w:r w:rsidRPr="00012FB3">
        <w:rPr>
          <w:rFonts w:cs="Times New Roman"/>
          <w:sz w:val="22"/>
          <w:szCs w:val="22"/>
          <w:lang w:val="fr-CA"/>
        </w:rPr>
        <w:t>offrir le programme au</w:t>
      </w:r>
      <w:r w:rsidR="00D87A63">
        <w:rPr>
          <w:rFonts w:cs="Times New Roman"/>
          <w:sz w:val="22"/>
          <w:szCs w:val="22"/>
          <w:lang w:val="fr-CA"/>
        </w:rPr>
        <w:t>x parents et aux autres intervenant</w:t>
      </w:r>
      <w:r w:rsidRPr="00012FB3">
        <w:rPr>
          <w:rFonts w:cs="Times New Roman"/>
          <w:sz w:val="22"/>
          <w:szCs w:val="22"/>
          <w:lang w:val="fr-CA"/>
        </w:rPr>
        <w:t xml:space="preserve">s qui </w:t>
      </w:r>
      <w:r w:rsidR="002877ED" w:rsidRPr="002877ED">
        <w:rPr>
          <w:rFonts w:cs="Times New Roman"/>
          <w:sz w:val="22"/>
          <w:szCs w:val="22"/>
          <w:lang w:val="fr-CA"/>
        </w:rPr>
        <w:t xml:space="preserve">œuvrent </w:t>
      </w:r>
      <w:r w:rsidR="002877ED">
        <w:rPr>
          <w:rFonts w:cs="Times New Roman"/>
          <w:sz w:val="22"/>
          <w:szCs w:val="22"/>
          <w:lang w:val="fr-CA"/>
        </w:rPr>
        <w:t xml:space="preserve">auprès des </w:t>
      </w:r>
      <w:r w:rsidRPr="00012FB3">
        <w:rPr>
          <w:rFonts w:cs="Times New Roman"/>
          <w:sz w:val="22"/>
          <w:szCs w:val="22"/>
          <w:lang w:val="fr-CA"/>
        </w:rPr>
        <w:t>enfants et</w:t>
      </w:r>
      <w:r w:rsidR="002877ED">
        <w:rPr>
          <w:rFonts w:cs="Times New Roman"/>
          <w:sz w:val="22"/>
          <w:szCs w:val="22"/>
          <w:lang w:val="fr-CA"/>
        </w:rPr>
        <w:t xml:space="preserve"> leur fournissent des soins. </w:t>
      </w:r>
    </w:p>
    <w:p w14:paraId="1AA87668" w14:textId="77777777" w:rsidR="00012FB3" w:rsidRPr="007B3122" w:rsidRDefault="00012FB3" w:rsidP="00E1390D">
      <w:pPr>
        <w:jc w:val="both"/>
        <w:rPr>
          <w:rFonts w:cs="Times New Roman"/>
          <w:sz w:val="22"/>
          <w:szCs w:val="22"/>
          <w:lang w:val="fr-CA"/>
        </w:rPr>
      </w:pPr>
    </w:p>
    <w:p w14:paraId="0F7A5F69" w14:textId="57C249D6" w:rsidR="00556B0B" w:rsidRDefault="00417192" w:rsidP="00E1390D">
      <w:pPr>
        <w:jc w:val="both"/>
        <w:rPr>
          <w:rFonts w:cs="Times New Roman"/>
          <w:sz w:val="22"/>
          <w:szCs w:val="22"/>
          <w:lang w:val="fr-CA"/>
        </w:rPr>
      </w:pPr>
      <w:r>
        <w:rPr>
          <w:rFonts w:cs="Times New Roman"/>
          <w:sz w:val="22"/>
          <w:szCs w:val="22"/>
          <w:lang w:val="fr-CA"/>
        </w:rPr>
        <w:t xml:space="preserve">Le programme </w:t>
      </w:r>
      <w:proofErr w:type="spellStart"/>
      <w:r w:rsidRPr="00417192">
        <w:rPr>
          <w:rFonts w:cs="Times New Roman"/>
          <w:i/>
          <w:sz w:val="22"/>
          <w:szCs w:val="22"/>
          <w:lang w:val="fr-CA"/>
        </w:rPr>
        <w:t>Handle</w:t>
      </w:r>
      <w:proofErr w:type="spellEnd"/>
      <w:r w:rsidRPr="00417192">
        <w:rPr>
          <w:rFonts w:cs="Times New Roman"/>
          <w:i/>
          <w:sz w:val="22"/>
          <w:szCs w:val="22"/>
          <w:lang w:val="fr-CA"/>
        </w:rPr>
        <w:t xml:space="preserve"> </w:t>
      </w:r>
      <w:proofErr w:type="spellStart"/>
      <w:r w:rsidRPr="00417192">
        <w:rPr>
          <w:rFonts w:cs="Times New Roman"/>
          <w:i/>
          <w:sz w:val="22"/>
          <w:szCs w:val="22"/>
          <w:lang w:val="fr-CA"/>
        </w:rPr>
        <w:t>with</w:t>
      </w:r>
      <w:proofErr w:type="spellEnd"/>
      <w:r w:rsidRPr="00417192">
        <w:rPr>
          <w:rFonts w:cs="Times New Roman"/>
          <w:i/>
          <w:sz w:val="22"/>
          <w:szCs w:val="22"/>
          <w:lang w:val="fr-CA"/>
        </w:rPr>
        <w:t xml:space="preserve"> Care</w:t>
      </w:r>
      <w:r w:rsidRPr="00417192">
        <w:rPr>
          <w:rFonts w:cs="Times New Roman"/>
          <w:sz w:val="22"/>
          <w:szCs w:val="22"/>
          <w:lang w:val="fr-CA"/>
        </w:rPr>
        <w:t xml:space="preserve"> est un </w:t>
      </w:r>
      <w:r>
        <w:rPr>
          <w:rFonts w:cs="Times New Roman"/>
          <w:sz w:val="22"/>
          <w:szCs w:val="22"/>
          <w:lang w:val="fr-CA"/>
        </w:rPr>
        <w:t>programme qui rassemble des</w:t>
      </w:r>
      <w:r w:rsidRPr="00417192">
        <w:rPr>
          <w:rFonts w:cs="Times New Roman"/>
          <w:sz w:val="22"/>
          <w:szCs w:val="22"/>
          <w:lang w:val="fr-CA"/>
        </w:rPr>
        <w:t xml:space="preserve"> stratégies simples et interactives </w:t>
      </w:r>
      <w:r>
        <w:rPr>
          <w:rFonts w:cs="Times New Roman"/>
          <w:sz w:val="22"/>
          <w:szCs w:val="22"/>
          <w:lang w:val="fr-CA"/>
        </w:rPr>
        <w:t>dans le but d’</w:t>
      </w:r>
      <w:r w:rsidRPr="00417192">
        <w:rPr>
          <w:rFonts w:cs="Times New Roman"/>
          <w:sz w:val="22"/>
          <w:szCs w:val="22"/>
          <w:lang w:val="fr-CA"/>
        </w:rPr>
        <w:t>aider le</w:t>
      </w:r>
      <w:r w:rsidR="00D87A63">
        <w:rPr>
          <w:rFonts w:cs="Times New Roman"/>
          <w:sz w:val="22"/>
          <w:szCs w:val="22"/>
          <w:lang w:val="fr-CA"/>
        </w:rPr>
        <w:t>s parents et les intervenant</w:t>
      </w:r>
      <w:r w:rsidRPr="00417192">
        <w:rPr>
          <w:rFonts w:cs="Times New Roman"/>
          <w:sz w:val="22"/>
          <w:szCs w:val="22"/>
          <w:lang w:val="fr-CA"/>
        </w:rPr>
        <w:t xml:space="preserve">s qui </w:t>
      </w:r>
      <w:r w:rsidR="00E92DA0">
        <w:rPr>
          <w:rFonts w:cs="Times New Roman"/>
          <w:sz w:val="22"/>
          <w:szCs w:val="22"/>
          <w:lang w:val="fr-CA"/>
        </w:rPr>
        <w:t xml:space="preserve">œuvrent auprès </w:t>
      </w:r>
      <w:r w:rsidRPr="00417192">
        <w:rPr>
          <w:rFonts w:cs="Times New Roman"/>
          <w:sz w:val="22"/>
          <w:szCs w:val="22"/>
          <w:lang w:val="fr-CA"/>
        </w:rPr>
        <w:t>de jeunes enfants dans divers milieux afin de promouvoir leur santé mentale. Le terme «</w:t>
      </w:r>
      <w:r>
        <w:rPr>
          <w:rFonts w:cs="Times New Roman"/>
          <w:sz w:val="22"/>
          <w:szCs w:val="22"/>
          <w:lang w:val="fr-CA"/>
        </w:rPr>
        <w:t xml:space="preserve"> </w:t>
      </w:r>
      <w:r w:rsidRPr="00417192">
        <w:rPr>
          <w:rFonts w:cs="Times New Roman"/>
          <w:sz w:val="22"/>
          <w:szCs w:val="22"/>
          <w:lang w:val="fr-CA"/>
        </w:rPr>
        <w:t>santé mentale</w:t>
      </w:r>
      <w:r>
        <w:rPr>
          <w:rFonts w:cs="Times New Roman"/>
          <w:sz w:val="22"/>
          <w:szCs w:val="22"/>
          <w:lang w:val="fr-CA"/>
        </w:rPr>
        <w:t xml:space="preserve"> </w:t>
      </w:r>
      <w:r w:rsidRPr="00417192">
        <w:rPr>
          <w:rFonts w:cs="Times New Roman"/>
          <w:sz w:val="22"/>
          <w:szCs w:val="22"/>
          <w:lang w:val="fr-CA"/>
        </w:rPr>
        <w:t>» désigne l</w:t>
      </w:r>
      <w:r w:rsidR="000A4668">
        <w:rPr>
          <w:rFonts w:cs="Times New Roman"/>
          <w:sz w:val="22"/>
          <w:szCs w:val="22"/>
          <w:lang w:val="fr-CA"/>
        </w:rPr>
        <w:t>e bien-être social et affectif des populations.</w:t>
      </w:r>
    </w:p>
    <w:p w14:paraId="689A184A" w14:textId="77777777" w:rsidR="00417192" w:rsidRPr="00417192" w:rsidRDefault="00417192" w:rsidP="00E1390D">
      <w:pPr>
        <w:jc w:val="both"/>
        <w:rPr>
          <w:rFonts w:cs="Times New Roman"/>
          <w:sz w:val="22"/>
          <w:szCs w:val="22"/>
          <w:lang w:val="fr-CA"/>
        </w:rPr>
      </w:pPr>
    </w:p>
    <w:p w14:paraId="59928AC6" w14:textId="4E7E4D8D" w:rsidR="001658A0" w:rsidRPr="007B3122" w:rsidRDefault="00153B89" w:rsidP="00E1390D">
      <w:pPr>
        <w:jc w:val="both"/>
        <w:rPr>
          <w:rFonts w:cs="Times New Roman"/>
          <w:sz w:val="22"/>
          <w:szCs w:val="22"/>
          <w:lang w:val="fr-CA"/>
        </w:rPr>
      </w:pPr>
      <w:r>
        <w:rPr>
          <w:rFonts w:cs="Times New Roman"/>
          <w:sz w:val="22"/>
          <w:szCs w:val="22"/>
          <w:lang w:val="fr-CA"/>
        </w:rPr>
        <w:t xml:space="preserve">Le programme </w:t>
      </w:r>
      <w:proofErr w:type="spellStart"/>
      <w:r w:rsidRPr="00153B89">
        <w:rPr>
          <w:rFonts w:cs="Times New Roman"/>
          <w:i/>
          <w:sz w:val="22"/>
          <w:szCs w:val="22"/>
          <w:lang w:val="fr-CA"/>
        </w:rPr>
        <w:t>Handle</w:t>
      </w:r>
      <w:proofErr w:type="spellEnd"/>
      <w:r w:rsidRPr="00153B89">
        <w:rPr>
          <w:rFonts w:cs="Times New Roman"/>
          <w:i/>
          <w:sz w:val="22"/>
          <w:szCs w:val="22"/>
          <w:lang w:val="fr-CA"/>
        </w:rPr>
        <w:t xml:space="preserve"> </w:t>
      </w:r>
      <w:proofErr w:type="spellStart"/>
      <w:r w:rsidRPr="00153B89">
        <w:rPr>
          <w:rFonts w:cs="Times New Roman"/>
          <w:i/>
          <w:sz w:val="22"/>
          <w:szCs w:val="22"/>
          <w:lang w:val="fr-CA"/>
        </w:rPr>
        <w:t>with</w:t>
      </w:r>
      <w:proofErr w:type="spellEnd"/>
      <w:r w:rsidRPr="00153B89">
        <w:rPr>
          <w:rFonts w:cs="Times New Roman"/>
          <w:i/>
          <w:sz w:val="22"/>
          <w:szCs w:val="22"/>
          <w:lang w:val="fr-CA"/>
        </w:rPr>
        <w:t xml:space="preserve"> Care</w:t>
      </w:r>
      <w:r w:rsidRPr="00153B89">
        <w:rPr>
          <w:rFonts w:cs="Times New Roman"/>
          <w:sz w:val="22"/>
          <w:szCs w:val="22"/>
          <w:lang w:val="fr-CA"/>
        </w:rPr>
        <w:t xml:space="preserve"> est basé sur </w:t>
      </w:r>
      <w:r w:rsidR="00A233D8">
        <w:rPr>
          <w:rFonts w:cs="Times New Roman"/>
          <w:sz w:val="22"/>
          <w:szCs w:val="22"/>
          <w:lang w:val="fr-CA"/>
        </w:rPr>
        <w:t xml:space="preserve">plusieurs </w:t>
      </w:r>
      <w:r w:rsidRPr="00153B89">
        <w:rPr>
          <w:rFonts w:cs="Times New Roman"/>
          <w:sz w:val="22"/>
          <w:szCs w:val="22"/>
          <w:lang w:val="fr-CA"/>
        </w:rPr>
        <w:t xml:space="preserve">hypothèses importantes </w:t>
      </w:r>
      <w:r w:rsidR="00A233D8">
        <w:rPr>
          <w:rFonts w:cs="Times New Roman"/>
          <w:sz w:val="22"/>
          <w:szCs w:val="22"/>
          <w:lang w:val="fr-CA"/>
        </w:rPr>
        <w:t>en ce qui a trait à</w:t>
      </w:r>
      <w:r w:rsidR="00F56E44">
        <w:rPr>
          <w:rFonts w:cs="Times New Roman"/>
          <w:sz w:val="22"/>
          <w:szCs w:val="22"/>
          <w:lang w:val="fr-CA"/>
        </w:rPr>
        <w:t xml:space="preserve"> la santé mentale. En v</w:t>
      </w:r>
      <w:r w:rsidR="00935B3D">
        <w:rPr>
          <w:rFonts w:cs="Times New Roman"/>
          <w:sz w:val="22"/>
          <w:szCs w:val="22"/>
          <w:lang w:val="fr-CA"/>
        </w:rPr>
        <w:t xml:space="preserve">oici quelques </w:t>
      </w:r>
      <w:r w:rsidR="000803C3">
        <w:rPr>
          <w:rFonts w:cs="Times New Roman"/>
          <w:sz w:val="22"/>
          <w:szCs w:val="22"/>
          <w:lang w:val="fr-CA"/>
        </w:rPr>
        <w:t>exemple</w:t>
      </w:r>
      <w:r w:rsidR="00935B3D">
        <w:rPr>
          <w:rFonts w:cs="Times New Roman"/>
          <w:sz w:val="22"/>
          <w:szCs w:val="22"/>
          <w:lang w:val="fr-CA"/>
        </w:rPr>
        <w:t>s</w:t>
      </w:r>
      <w:r>
        <w:rPr>
          <w:rFonts w:cs="Times New Roman"/>
          <w:sz w:val="22"/>
          <w:szCs w:val="22"/>
          <w:lang w:val="fr-CA"/>
        </w:rPr>
        <w:t xml:space="preserve"> </w:t>
      </w:r>
      <w:r w:rsidR="001658A0" w:rsidRPr="007B3122">
        <w:rPr>
          <w:rFonts w:cs="Times New Roman"/>
          <w:sz w:val="22"/>
          <w:szCs w:val="22"/>
          <w:lang w:val="fr-CA"/>
        </w:rPr>
        <w:t>:</w:t>
      </w:r>
    </w:p>
    <w:p w14:paraId="65E2AAFD" w14:textId="32614C1B" w:rsidR="001658A0" w:rsidRPr="007B3122" w:rsidRDefault="000803C3" w:rsidP="000803C3">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N</w:t>
      </w:r>
      <w:r w:rsidRPr="000803C3">
        <w:rPr>
          <w:rFonts w:ascii="Times New Roman" w:hAnsi="Times New Roman"/>
          <w:sz w:val="22"/>
          <w:szCs w:val="22"/>
          <w:lang w:val="fr-CA" w:eastAsia="en-CA"/>
        </w:rPr>
        <w:t>o</w:t>
      </w:r>
      <w:r w:rsidR="008D235E">
        <w:rPr>
          <w:rFonts w:ascii="Times New Roman" w:hAnsi="Times New Roman"/>
          <w:sz w:val="22"/>
          <w:szCs w:val="22"/>
          <w:lang w:val="fr-CA" w:eastAsia="en-CA"/>
        </w:rPr>
        <w:t xml:space="preserve">tre façon </w:t>
      </w:r>
      <w:r w:rsidRPr="000803C3">
        <w:rPr>
          <w:rFonts w:ascii="Times New Roman" w:hAnsi="Times New Roman"/>
          <w:sz w:val="22"/>
          <w:szCs w:val="22"/>
          <w:lang w:val="fr-CA" w:eastAsia="en-CA"/>
        </w:rPr>
        <w:t>de p</w:t>
      </w:r>
      <w:r>
        <w:rPr>
          <w:rFonts w:ascii="Times New Roman" w:hAnsi="Times New Roman"/>
          <w:sz w:val="22"/>
          <w:szCs w:val="22"/>
          <w:lang w:val="fr-CA" w:eastAsia="en-CA"/>
        </w:rPr>
        <w:t>enser, de nous sentir et d'agir</w:t>
      </w:r>
      <w:r w:rsidR="001658A0" w:rsidRPr="007B3122">
        <w:rPr>
          <w:rFonts w:ascii="Times New Roman" w:hAnsi="Times New Roman"/>
          <w:sz w:val="22"/>
          <w:szCs w:val="22"/>
          <w:lang w:val="fr-CA" w:eastAsia="en-CA"/>
        </w:rPr>
        <w:t>;</w:t>
      </w:r>
    </w:p>
    <w:p w14:paraId="43C69CAD" w14:textId="0803819D" w:rsidR="001658A0" w:rsidRPr="007B3122" w:rsidRDefault="008D235E" w:rsidP="00522433">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 xml:space="preserve">Notre </w:t>
      </w:r>
      <w:r w:rsidR="00842E77">
        <w:rPr>
          <w:rFonts w:ascii="Times New Roman" w:hAnsi="Times New Roman"/>
          <w:sz w:val="22"/>
          <w:szCs w:val="22"/>
          <w:lang w:val="fr-CA" w:eastAsia="en-CA"/>
        </w:rPr>
        <w:t xml:space="preserve">façon </w:t>
      </w:r>
      <w:r>
        <w:rPr>
          <w:rFonts w:ascii="Times New Roman" w:hAnsi="Times New Roman"/>
          <w:sz w:val="22"/>
          <w:szCs w:val="22"/>
          <w:lang w:val="fr-CA" w:eastAsia="en-CA"/>
        </w:rPr>
        <w:t xml:space="preserve">de faire </w:t>
      </w:r>
      <w:r w:rsidR="00522433" w:rsidRPr="00522433">
        <w:rPr>
          <w:rFonts w:ascii="Times New Roman" w:hAnsi="Times New Roman"/>
          <w:sz w:val="22"/>
          <w:szCs w:val="22"/>
          <w:lang w:val="fr-CA" w:eastAsia="en-CA"/>
        </w:rPr>
        <w:t xml:space="preserve">face aux hauts et </w:t>
      </w:r>
      <w:r w:rsidR="00522433">
        <w:rPr>
          <w:rFonts w:ascii="Times New Roman" w:hAnsi="Times New Roman"/>
          <w:sz w:val="22"/>
          <w:szCs w:val="22"/>
          <w:lang w:val="fr-CA" w:eastAsia="en-CA"/>
        </w:rPr>
        <w:t xml:space="preserve">aux </w:t>
      </w:r>
      <w:r w:rsidR="00522433" w:rsidRPr="00522433">
        <w:rPr>
          <w:rFonts w:ascii="Times New Roman" w:hAnsi="Times New Roman"/>
          <w:sz w:val="22"/>
          <w:szCs w:val="22"/>
          <w:lang w:val="fr-CA" w:eastAsia="en-CA"/>
        </w:rPr>
        <w:t xml:space="preserve">bas </w:t>
      </w:r>
      <w:r w:rsidR="000803C3">
        <w:rPr>
          <w:rFonts w:ascii="Times New Roman" w:hAnsi="Times New Roman"/>
          <w:sz w:val="22"/>
          <w:szCs w:val="22"/>
          <w:lang w:val="fr-CA" w:eastAsia="en-CA"/>
        </w:rPr>
        <w:t xml:space="preserve">au </w:t>
      </w:r>
      <w:r w:rsidR="00522433" w:rsidRPr="00522433">
        <w:rPr>
          <w:rFonts w:ascii="Times New Roman" w:hAnsi="Times New Roman"/>
          <w:sz w:val="22"/>
          <w:szCs w:val="22"/>
          <w:lang w:val="fr-CA" w:eastAsia="en-CA"/>
        </w:rPr>
        <w:t>quotidien</w:t>
      </w:r>
      <w:r w:rsidR="001658A0" w:rsidRPr="007B3122">
        <w:rPr>
          <w:rFonts w:ascii="Times New Roman" w:hAnsi="Times New Roman"/>
          <w:sz w:val="22"/>
          <w:szCs w:val="22"/>
          <w:lang w:val="fr-CA" w:eastAsia="en-CA"/>
        </w:rPr>
        <w:t>;</w:t>
      </w:r>
    </w:p>
    <w:p w14:paraId="357580D9" w14:textId="5D6D8959" w:rsidR="001658A0" w:rsidRPr="007B3122" w:rsidRDefault="00917B99" w:rsidP="00917B99">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L</w:t>
      </w:r>
      <w:r w:rsidRPr="00917B99">
        <w:rPr>
          <w:rFonts w:ascii="Times New Roman" w:hAnsi="Times New Roman"/>
          <w:sz w:val="22"/>
          <w:szCs w:val="22"/>
          <w:lang w:val="fr-CA" w:eastAsia="en-CA"/>
        </w:rPr>
        <w:t xml:space="preserve">a façon dont nous nous </w:t>
      </w:r>
      <w:r>
        <w:rPr>
          <w:rFonts w:ascii="Times New Roman" w:hAnsi="Times New Roman"/>
          <w:sz w:val="22"/>
          <w:szCs w:val="22"/>
          <w:lang w:val="fr-CA" w:eastAsia="en-CA"/>
        </w:rPr>
        <w:t>percevons et voyons notre vie</w:t>
      </w:r>
      <w:r w:rsidR="008E7511" w:rsidRPr="008E7511">
        <w:rPr>
          <w:rFonts w:ascii="Times New Roman" w:hAnsi="Times New Roman"/>
          <w:sz w:val="22"/>
          <w:szCs w:val="22"/>
          <w:lang w:val="fr-CA" w:eastAsia="en-CA"/>
        </w:rPr>
        <w:t>;</w:t>
      </w:r>
    </w:p>
    <w:p w14:paraId="77DCE32A" w14:textId="2D7A82A5" w:rsidR="001658A0" w:rsidRPr="007B3122" w:rsidRDefault="004F1B68" w:rsidP="008E7511">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La façon dont nous percevon</w:t>
      </w:r>
      <w:r w:rsidR="008E7511" w:rsidRPr="008E7511">
        <w:rPr>
          <w:rFonts w:ascii="Times New Roman" w:hAnsi="Times New Roman"/>
          <w:sz w:val="22"/>
          <w:szCs w:val="22"/>
          <w:lang w:val="fr-CA" w:eastAsia="en-CA"/>
        </w:rPr>
        <w:t xml:space="preserve">s les autres </w:t>
      </w:r>
      <w:r>
        <w:rPr>
          <w:rFonts w:ascii="Times New Roman" w:hAnsi="Times New Roman"/>
          <w:sz w:val="22"/>
          <w:szCs w:val="22"/>
          <w:lang w:val="fr-CA" w:eastAsia="en-CA"/>
        </w:rPr>
        <w:t xml:space="preserve">et voyons </w:t>
      </w:r>
      <w:r w:rsidR="008E7511" w:rsidRPr="008E7511">
        <w:rPr>
          <w:rFonts w:ascii="Times New Roman" w:hAnsi="Times New Roman"/>
          <w:sz w:val="22"/>
          <w:szCs w:val="22"/>
          <w:lang w:val="fr-CA" w:eastAsia="en-CA"/>
        </w:rPr>
        <w:t>notre avenir;</w:t>
      </w:r>
    </w:p>
    <w:p w14:paraId="7003B665" w14:textId="2FFD0ABD" w:rsidR="001658A0" w:rsidRPr="007B3122" w:rsidRDefault="008D235E" w:rsidP="001658A0">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 xml:space="preserve">La façon dont </w:t>
      </w:r>
      <w:r w:rsidR="00E860E8">
        <w:rPr>
          <w:rFonts w:ascii="Times New Roman" w:hAnsi="Times New Roman"/>
          <w:sz w:val="22"/>
          <w:szCs w:val="22"/>
          <w:lang w:val="fr-CA" w:eastAsia="en-CA"/>
        </w:rPr>
        <w:t>le s</w:t>
      </w:r>
      <w:r w:rsidR="001658A0" w:rsidRPr="007B3122">
        <w:rPr>
          <w:rFonts w:ascii="Times New Roman" w:hAnsi="Times New Roman"/>
          <w:sz w:val="22"/>
          <w:szCs w:val="22"/>
          <w:lang w:val="fr-CA" w:eastAsia="en-CA"/>
        </w:rPr>
        <w:t>tress</w:t>
      </w:r>
      <w:r w:rsidR="00E860E8">
        <w:rPr>
          <w:rFonts w:ascii="Times New Roman" w:hAnsi="Times New Roman"/>
          <w:sz w:val="22"/>
          <w:szCs w:val="22"/>
          <w:lang w:val="fr-CA" w:eastAsia="en-CA"/>
        </w:rPr>
        <w:t xml:space="preserve"> </w:t>
      </w:r>
      <w:r>
        <w:rPr>
          <w:rFonts w:ascii="Times New Roman" w:hAnsi="Times New Roman"/>
          <w:sz w:val="22"/>
          <w:szCs w:val="22"/>
          <w:lang w:val="fr-CA" w:eastAsia="en-CA"/>
        </w:rPr>
        <w:t xml:space="preserve">affecte </w:t>
      </w:r>
      <w:r w:rsidR="00341302">
        <w:rPr>
          <w:rFonts w:ascii="Times New Roman" w:hAnsi="Times New Roman"/>
          <w:sz w:val="22"/>
          <w:szCs w:val="22"/>
          <w:lang w:val="fr-CA" w:eastAsia="en-CA"/>
        </w:rPr>
        <w:t>notre vie</w:t>
      </w:r>
      <w:r w:rsidR="001658A0" w:rsidRPr="007B3122">
        <w:rPr>
          <w:rFonts w:ascii="Times New Roman" w:hAnsi="Times New Roman"/>
          <w:sz w:val="22"/>
          <w:szCs w:val="22"/>
          <w:lang w:val="fr-CA" w:eastAsia="en-CA"/>
        </w:rPr>
        <w:t>;</w:t>
      </w:r>
    </w:p>
    <w:p w14:paraId="59792F82" w14:textId="59C69EE0" w:rsidR="001658A0" w:rsidRPr="00E860E8" w:rsidRDefault="008D235E" w:rsidP="001658A0">
      <w:pPr>
        <w:pStyle w:val="ListParagraph"/>
        <w:numPr>
          <w:ilvl w:val="0"/>
          <w:numId w:val="31"/>
        </w:numPr>
        <w:jc w:val="both"/>
        <w:rPr>
          <w:rFonts w:ascii="Times New Roman" w:hAnsi="Times New Roman"/>
          <w:sz w:val="22"/>
          <w:szCs w:val="22"/>
          <w:lang w:val="fr-CA" w:eastAsia="en-CA"/>
        </w:rPr>
      </w:pPr>
      <w:r>
        <w:rPr>
          <w:rFonts w:ascii="Times New Roman" w:hAnsi="Times New Roman"/>
          <w:sz w:val="22"/>
          <w:szCs w:val="22"/>
          <w:lang w:val="fr-CA" w:eastAsia="en-CA"/>
        </w:rPr>
        <w:t xml:space="preserve">Notre </w:t>
      </w:r>
      <w:r w:rsidR="00116F19">
        <w:rPr>
          <w:rFonts w:ascii="Times New Roman" w:hAnsi="Times New Roman"/>
          <w:sz w:val="22"/>
          <w:szCs w:val="22"/>
          <w:lang w:val="fr-CA" w:eastAsia="en-CA"/>
        </w:rPr>
        <w:t xml:space="preserve">façon </w:t>
      </w:r>
      <w:r>
        <w:rPr>
          <w:rFonts w:ascii="Times New Roman" w:hAnsi="Times New Roman"/>
          <w:sz w:val="22"/>
          <w:szCs w:val="22"/>
          <w:lang w:val="fr-CA" w:eastAsia="en-CA"/>
        </w:rPr>
        <w:t xml:space="preserve">d’agir </w:t>
      </w:r>
      <w:r w:rsidR="003A024B">
        <w:rPr>
          <w:rFonts w:ascii="Times New Roman" w:hAnsi="Times New Roman"/>
          <w:sz w:val="22"/>
          <w:szCs w:val="22"/>
          <w:lang w:val="fr-CA" w:eastAsia="en-CA"/>
        </w:rPr>
        <w:t xml:space="preserve">face aux </w:t>
      </w:r>
      <w:r w:rsidR="00E860E8" w:rsidRPr="00E860E8">
        <w:rPr>
          <w:rFonts w:ascii="Times New Roman" w:hAnsi="Times New Roman"/>
          <w:sz w:val="22"/>
          <w:szCs w:val="22"/>
          <w:lang w:val="fr-CA" w:eastAsia="en-CA"/>
        </w:rPr>
        <w:t xml:space="preserve">choses </w:t>
      </w:r>
      <w:r w:rsidR="003A024B">
        <w:rPr>
          <w:rFonts w:ascii="Times New Roman" w:hAnsi="Times New Roman"/>
          <w:sz w:val="22"/>
          <w:szCs w:val="22"/>
          <w:lang w:val="fr-CA" w:eastAsia="en-CA"/>
        </w:rPr>
        <w:t>né</w:t>
      </w:r>
      <w:r w:rsidR="00E860E8" w:rsidRPr="00E860E8">
        <w:rPr>
          <w:rFonts w:ascii="Times New Roman" w:hAnsi="Times New Roman"/>
          <w:sz w:val="22"/>
          <w:szCs w:val="22"/>
          <w:lang w:val="fr-CA" w:eastAsia="en-CA"/>
        </w:rPr>
        <w:t xml:space="preserve">gatives qui </w:t>
      </w:r>
      <w:r w:rsidR="00FF6F53">
        <w:rPr>
          <w:rFonts w:ascii="Times New Roman" w:hAnsi="Times New Roman"/>
          <w:sz w:val="22"/>
          <w:szCs w:val="22"/>
          <w:lang w:val="fr-CA" w:eastAsia="en-CA"/>
        </w:rPr>
        <w:t xml:space="preserve">peuvent </w:t>
      </w:r>
      <w:r w:rsidR="00116F19">
        <w:rPr>
          <w:rFonts w:ascii="Times New Roman" w:hAnsi="Times New Roman"/>
          <w:sz w:val="22"/>
          <w:szCs w:val="22"/>
          <w:lang w:val="fr-CA" w:eastAsia="en-CA"/>
        </w:rPr>
        <w:t xml:space="preserve">survenir </w:t>
      </w:r>
      <w:r w:rsidR="00341302">
        <w:rPr>
          <w:rFonts w:ascii="Times New Roman" w:hAnsi="Times New Roman"/>
          <w:sz w:val="22"/>
          <w:szCs w:val="22"/>
          <w:lang w:val="fr-CA" w:eastAsia="en-CA"/>
        </w:rPr>
        <w:t>dans la</w:t>
      </w:r>
      <w:r w:rsidR="00E860E8" w:rsidRPr="00E860E8">
        <w:rPr>
          <w:rFonts w:ascii="Times New Roman" w:hAnsi="Times New Roman"/>
          <w:sz w:val="22"/>
          <w:szCs w:val="22"/>
          <w:lang w:val="fr-CA" w:eastAsia="en-CA"/>
        </w:rPr>
        <w:t xml:space="preserve"> vie; et</w:t>
      </w:r>
    </w:p>
    <w:p w14:paraId="192080F2" w14:textId="5D8B947F" w:rsidR="001658A0" w:rsidRPr="003A024B" w:rsidRDefault="003A024B" w:rsidP="003A024B">
      <w:pPr>
        <w:pStyle w:val="ListParagraph"/>
        <w:numPr>
          <w:ilvl w:val="0"/>
          <w:numId w:val="31"/>
        </w:numPr>
        <w:jc w:val="both"/>
        <w:rPr>
          <w:rFonts w:ascii="Times New Roman" w:hAnsi="Times New Roman"/>
          <w:sz w:val="22"/>
          <w:szCs w:val="22"/>
          <w:lang w:val="fr-CA" w:eastAsia="en-CA"/>
        </w:rPr>
      </w:pPr>
      <w:r w:rsidRPr="003A024B">
        <w:rPr>
          <w:rFonts w:ascii="Times New Roman" w:hAnsi="Times New Roman"/>
          <w:sz w:val="22"/>
          <w:szCs w:val="22"/>
          <w:lang w:val="fr-CA" w:eastAsia="en-CA"/>
        </w:rPr>
        <w:t>Notre niveau d'estime de soi et de confiance.</w:t>
      </w:r>
    </w:p>
    <w:p w14:paraId="0EFF7AEA" w14:textId="77777777" w:rsidR="001658A0" w:rsidRPr="003A024B" w:rsidRDefault="001658A0" w:rsidP="001658A0">
      <w:pPr>
        <w:jc w:val="both"/>
        <w:rPr>
          <w:rFonts w:cs="Times New Roman"/>
          <w:sz w:val="22"/>
          <w:szCs w:val="22"/>
          <w:lang w:val="fr-CA" w:eastAsia="en-CA"/>
        </w:rPr>
      </w:pPr>
    </w:p>
    <w:p w14:paraId="7E178F3F" w14:textId="0ACC729C" w:rsidR="001658A0" w:rsidRDefault="001C60BC" w:rsidP="001658A0">
      <w:pPr>
        <w:jc w:val="both"/>
        <w:rPr>
          <w:rFonts w:cs="Times New Roman"/>
          <w:sz w:val="22"/>
          <w:szCs w:val="22"/>
          <w:lang w:val="fr-CA" w:eastAsia="en-CA"/>
        </w:rPr>
      </w:pPr>
      <w:r>
        <w:rPr>
          <w:rFonts w:cs="Times New Roman"/>
          <w:sz w:val="22"/>
          <w:szCs w:val="22"/>
          <w:lang w:val="fr-CA" w:eastAsia="en-CA"/>
        </w:rPr>
        <w:t xml:space="preserve">Le soutien de la </w:t>
      </w:r>
      <w:r w:rsidR="002034A1" w:rsidRPr="002034A1">
        <w:rPr>
          <w:rFonts w:cs="Times New Roman"/>
          <w:sz w:val="22"/>
          <w:szCs w:val="22"/>
          <w:lang w:val="fr-CA" w:eastAsia="en-CA"/>
        </w:rPr>
        <w:t>santé mentale des enf</w:t>
      </w:r>
      <w:r w:rsidR="002034A1">
        <w:rPr>
          <w:rFonts w:cs="Times New Roman"/>
          <w:sz w:val="22"/>
          <w:szCs w:val="22"/>
          <w:lang w:val="fr-CA" w:eastAsia="en-CA"/>
        </w:rPr>
        <w:t xml:space="preserve">ants est un aspect </w:t>
      </w:r>
      <w:r w:rsidR="0023670B">
        <w:rPr>
          <w:rFonts w:cs="Times New Roman"/>
          <w:sz w:val="22"/>
          <w:szCs w:val="22"/>
          <w:lang w:val="fr-CA" w:eastAsia="en-CA"/>
        </w:rPr>
        <w:t xml:space="preserve">de la vie </w:t>
      </w:r>
      <w:r w:rsidR="002034A1">
        <w:rPr>
          <w:rFonts w:cs="Times New Roman"/>
          <w:sz w:val="22"/>
          <w:szCs w:val="22"/>
          <w:lang w:val="fr-CA" w:eastAsia="en-CA"/>
        </w:rPr>
        <w:t>quotidien</w:t>
      </w:r>
      <w:r w:rsidR="0023670B">
        <w:rPr>
          <w:rFonts w:cs="Times New Roman"/>
          <w:sz w:val="22"/>
          <w:szCs w:val="22"/>
          <w:lang w:val="fr-CA" w:eastAsia="en-CA"/>
        </w:rPr>
        <w:t xml:space="preserve">ne en matière de </w:t>
      </w:r>
      <w:r w:rsidR="002034A1" w:rsidRPr="002034A1">
        <w:rPr>
          <w:rFonts w:cs="Times New Roman"/>
          <w:sz w:val="22"/>
          <w:szCs w:val="22"/>
          <w:lang w:val="fr-CA" w:eastAsia="en-CA"/>
        </w:rPr>
        <w:t>soins de santé</w:t>
      </w:r>
      <w:r w:rsidR="00F260A0">
        <w:rPr>
          <w:rFonts w:cs="Times New Roman"/>
          <w:sz w:val="22"/>
          <w:szCs w:val="22"/>
          <w:lang w:val="fr-CA" w:eastAsia="en-CA"/>
        </w:rPr>
        <w:t xml:space="preserve"> </w:t>
      </w:r>
      <w:r>
        <w:rPr>
          <w:rFonts w:cs="Times New Roman"/>
          <w:sz w:val="22"/>
          <w:szCs w:val="22"/>
          <w:lang w:val="fr-CA" w:eastAsia="en-CA"/>
        </w:rPr>
        <w:t xml:space="preserve">de même que </w:t>
      </w:r>
      <w:r w:rsidR="00241DE9">
        <w:rPr>
          <w:rFonts w:cs="Times New Roman"/>
          <w:sz w:val="22"/>
          <w:szCs w:val="22"/>
          <w:lang w:val="fr-CA" w:eastAsia="en-CA"/>
        </w:rPr>
        <w:t xml:space="preserve">nous </w:t>
      </w:r>
      <w:r w:rsidR="00F260A0">
        <w:rPr>
          <w:rFonts w:cs="Times New Roman"/>
          <w:sz w:val="22"/>
          <w:szCs w:val="22"/>
          <w:lang w:val="fr-CA" w:eastAsia="en-CA"/>
        </w:rPr>
        <w:t>favoris</w:t>
      </w:r>
      <w:r w:rsidR="00241DE9">
        <w:rPr>
          <w:rFonts w:cs="Times New Roman"/>
          <w:sz w:val="22"/>
          <w:szCs w:val="22"/>
          <w:lang w:val="fr-CA" w:eastAsia="en-CA"/>
        </w:rPr>
        <w:t xml:space="preserve">ons un </w:t>
      </w:r>
      <w:r w:rsidR="002034A1" w:rsidRPr="002034A1">
        <w:rPr>
          <w:rFonts w:cs="Times New Roman"/>
          <w:sz w:val="22"/>
          <w:szCs w:val="22"/>
          <w:lang w:val="fr-CA" w:eastAsia="en-CA"/>
        </w:rPr>
        <w:t xml:space="preserve">corps </w:t>
      </w:r>
      <w:r w:rsidR="00241DE9">
        <w:rPr>
          <w:rFonts w:cs="Times New Roman"/>
          <w:sz w:val="22"/>
          <w:szCs w:val="22"/>
          <w:lang w:val="fr-CA" w:eastAsia="en-CA"/>
        </w:rPr>
        <w:t xml:space="preserve">sain </w:t>
      </w:r>
      <w:r w:rsidR="002034A1" w:rsidRPr="002034A1">
        <w:rPr>
          <w:rFonts w:cs="Times New Roman"/>
          <w:sz w:val="22"/>
          <w:szCs w:val="22"/>
          <w:lang w:val="fr-CA" w:eastAsia="en-CA"/>
        </w:rPr>
        <w:t xml:space="preserve">en </w:t>
      </w:r>
      <w:r w:rsidR="002034A1">
        <w:rPr>
          <w:rFonts w:cs="Times New Roman"/>
          <w:sz w:val="22"/>
          <w:szCs w:val="22"/>
          <w:lang w:val="fr-CA" w:eastAsia="en-CA"/>
        </w:rPr>
        <w:t>s’</w:t>
      </w:r>
      <w:r w:rsidR="002034A1" w:rsidRPr="002034A1">
        <w:rPr>
          <w:rFonts w:cs="Times New Roman"/>
          <w:sz w:val="22"/>
          <w:szCs w:val="22"/>
          <w:lang w:val="fr-CA" w:eastAsia="en-CA"/>
        </w:rPr>
        <w:t xml:space="preserve">assurant </w:t>
      </w:r>
      <w:r w:rsidR="002034A1">
        <w:rPr>
          <w:rFonts w:cs="Times New Roman"/>
          <w:sz w:val="22"/>
          <w:szCs w:val="22"/>
          <w:lang w:val="fr-CA" w:eastAsia="en-CA"/>
        </w:rPr>
        <w:t>que les e</w:t>
      </w:r>
      <w:r w:rsidR="002034A1" w:rsidRPr="002034A1">
        <w:rPr>
          <w:rFonts w:cs="Times New Roman"/>
          <w:sz w:val="22"/>
          <w:szCs w:val="22"/>
          <w:lang w:val="fr-CA" w:eastAsia="en-CA"/>
        </w:rPr>
        <w:t xml:space="preserve">nfants </w:t>
      </w:r>
      <w:r w:rsidR="002034A1">
        <w:rPr>
          <w:rFonts w:cs="Times New Roman"/>
          <w:sz w:val="22"/>
          <w:szCs w:val="22"/>
          <w:lang w:val="fr-CA" w:eastAsia="en-CA"/>
        </w:rPr>
        <w:t xml:space="preserve">mangent </w:t>
      </w:r>
      <w:r>
        <w:rPr>
          <w:rFonts w:cs="Times New Roman"/>
          <w:sz w:val="22"/>
          <w:szCs w:val="22"/>
          <w:lang w:val="fr-CA" w:eastAsia="en-CA"/>
        </w:rPr>
        <w:t>sainement</w:t>
      </w:r>
      <w:r w:rsidR="002034A1" w:rsidRPr="002034A1">
        <w:rPr>
          <w:rFonts w:cs="Times New Roman"/>
          <w:sz w:val="22"/>
          <w:szCs w:val="22"/>
          <w:lang w:val="fr-CA" w:eastAsia="en-CA"/>
        </w:rPr>
        <w:t xml:space="preserve">, </w:t>
      </w:r>
      <w:r w:rsidR="007642C8">
        <w:rPr>
          <w:rFonts w:cs="Times New Roman"/>
          <w:sz w:val="22"/>
          <w:szCs w:val="22"/>
          <w:lang w:val="fr-CA" w:eastAsia="en-CA"/>
        </w:rPr>
        <w:t xml:space="preserve">qu’ils soient actifs </w:t>
      </w:r>
      <w:r w:rsidR="007E009B">
        <w:rPr>
          <w:rFonts w:cs="Times New Roman"/>
          <w:sz w:val="22"/>
          <w:szCs w:val="22"/>
          <w:lang w:val="fr-CA" w:eastAsia="en-CA"/>
        </w:rPr>
        <w:t xml:space="preserve">et </w:t>
      </w:r>
      <w:r w:rsidR="007642C8">
        <w:rPr>
          <w:rFonts w:cs="Times New Roman"/>
          <w:sz w:val="22"/>
          <w:szCs w:val="22"/>
          <w:lang w:val="fr-CA" w:eastAsia="en-CA"/>
        </w:rPr>
        <w:t xml:space="preserve">qu’ils </w:t>
      </w:r>
      <w:r w:rsidR="002034A1">
        <w:rPr>
          <w:rFonts w:cs="Times New Roman"/>
          <w:sz w:val="22"/>
          <w:szCs w:val="22"/>
          <w:lang w:val="fr-CA" w:eastAsia="en-CA"/>
        </w:rPr>
        <w:t xml:space="preserve">dorment </w:t>
      </w:r>
      <w:r w:rsidR="002034A1" w:rsidRPr="002034A1">
        <w:rPr>
          <w:rFonts w:cs="Times New Roman"/>
          <w:sz w:val="22"/>
          <w:szCs w:val="22"/>
          <w:lang w:val="fr-CA" w:eastAsia="en-CA"/>
        </w:rPr>
        <w:t>suffisamment.</w:t>
      </w:r>
    </w:p>
    <w:p w14:paraId="2CA4370E" w14:textId="77777777" w:rsidR="002034A1" w:rsidRPr="007B3122" w:rsidRDefault="002034A1" w:rsidP="001658A0">
      <w:pPr>
        <w:jc w:val="both"/>
        <w:rPr>
          <w:rFonts w:cs="Times New Roman"/>
          <w:sz w:val="22"/>
          <w:szCs w:val="22"/>
          <w:lang w:val="fr-CA" w:eastAsia="en-CA"/>
        </w:rPr>
      </w:pPr>
    </w:p>
    <w:p w14:paraId="0D1FCCBA" w14:textId="34A2E720" w:rsidR="00415D22" w:rsidRDefault="00835B77" w:rsidP="00415D22">
      <w:pPr>
        <w:pStyle w:val="ListParagraph"/>
        <w:numPr>
          <w:ilvl w:val="0"/>
          <w:numId w:val="32"/>
        </w:numPr>
        <w:jc w:val="both"/>
        <w:rPr>
          <w:rFonts w:ascii="Times New Roman" w:hAnsi="Times New Roman"/>
          <w:sz w:val="22"/>
          <w:szCs w:val="22"/>
          <w:lang w:val="fr-CA" w:eastAsia="en-CA"/>
        </w:rPr>
      </w:pPr>
      <w:r w:rsidRPr="00835B77">
        <w:rPr>
          <w:rFonts w:ascii="Times New Roman" w:hAnsi="Times New Roman"/>
          <w:sz w:val="22"/>
          <w:szCs w:val="22"/>
          <w:lang w:val="fr-CA" w:eastAsia="en-CA"/>
        </w:rPr>
        <w:t>Le programme</w:t>
      </w:r>
      <w:r>
        <w:rPr>
          <w:rFonts w:ascii="Times New Roman" w:hAnsi="Times New Roman"/>
          <w:i/>
          <w:sz w:val="22"/>
          <w:szCs w:val="22"/>
          <w:lang w:val="fr-CA" w:eastAsia="en-CA"/>
        </w:rPr>
        <w:t xml:space="preserve"> </w:t>
      </w:r>
      <w:proofErr w:type="spellStart"/>
      <w:r w:rsidR="00415D22" w:rsidRPr="00835B77">
        <w:rPr>
          <w:rFonts w:ascii="Times New Roman" w:hAnsi="Times New Roman"/>
          <w:i/>
          <w:sz w:val="22"/>
          <w:szCs w:val="22"/>
          <w:lang w:val="fr-CA" w:eastAsia="en-CA"/>
        </w:rPr>
        <w:t>Handle</w:t>
      </w:r>
      <w:proofErr w:type="spellEnd"/>
      <w:r w:rsidR="00415D22" w:rsidRPr="00835B77">
        <w:rPr>
          <w:rFonts w:ascii="Times New Roman" w:hAnsi="Times New Roman"/>
          <w:i/>
          <w:sz w:val="22"/>
          <w:szCs w:val="22"/>
          <w:lang w:val="fr-CA" w:eastAsia="en-CA"/>
        </w:rPr>
        <w:t xml:space="preserve"> </w:t>
      </w:r>
      <w:proofErr w:type="spellStart"/>
      <w:r w:rsidR="00415D22" w:rsidRPr="00835B77">
        <w:rPr>
          <w:rFonts w:ascii="Times New Roman" w:hAnsi="Times New Roman"/>
          <w:i/>
          <w:sz w:val="22"/>
          <w:szCs w:val="22"/>
          <w:lang w:val="fr-CA" w:eastAsia="en-CA"/>
        </w:rPr>
        <w:t>wit</w:t>
      </w:r>
      <w:r w:rsidR="00710903" w:rsidRPr="00835B77">
        <w:rPr>
          <w:rFonts w:ascii="Times New Roman" w:hAnsi="Times New Roman"/>
          <w:i/>
          <w:sz w:val="22"/>
          <w:szCs w:val="22"/>
          <w:lang w:val="fr-CA" w:eastAsia="en-CA"/>
        </w:rPr>
        <w:t>h</w:t>
      </w:r>
      <w:proofErr w:type="spellEnd"/>
      <w:r w:rsidR="00710903" w:rsidRPr="00835B77">
        <w:rPr>
          <w:rFonts w:ascii="Times New Roman" w:hAnsi="Times New Roman"/>
          <w:i/>
          <w:sz w:val="22"/>
          <w:szCs w:val="22"/>
          <w:lang w:val="fr-CA" w:eastAsia="en-CA"/>
        </w:rPr>
        <w:t xml:space="preserve"> Care</w:t>
      </w:r>
      <w:r w:rsidR="00710903">
        <w:rPr>
          <w:rFonts w:ascii="Times New Roman" w:hAnsi="Times New Roman"/>
          <w:sz w:val="22"/>
          <w:szCs w:val="22"/>
          <w:lang w:val="fr-CA" w:eastAsia="en-CA"/>
        </w:rPr>
        <w:t xml:space="preserve"> utilise une approche axée sur les</w:t>
      </w:r>
      <w:r w:rsidR="00415D22" w:rsidRPr="00415D22">
        <w:rPr>
          <w:rFonts w:ascii="Times New Roman" w:hAnsi="Times New Roman"/>
          <w:sz w:val="22"/>
          <w:szCs w:val="22"/>
          <w:lang w:val="fr-CA" w:eastAsia="en-CA"/>
        </w:rPr>
        <w:t xml:space="preserve"> force</w:t>
      </w:r>
      <w:r w:rsidR="00710903">
        <w:rPr>
          <w:rFonts w:ascii="Times New Roman" w:hAnsi="Times New Roman"/>
          <w:sz w:val="22"/>
          <w:szCs w:val="22"/>
          <w:lang w:val="fr-CA" w:eastAsia="en-CA"/>
        </w:rPr>
        <w:t>s</w:t>
      </w:r>
      <w:r w:rsidR="00415D22" w:rsidRPr="00415D22">
        <w:rPr>
          <w:rFonts w:ascii="Times New Roman" w:hAnsi="Times New Roman"/>
          <w:sz w:val="22"/>
          <w:szCs w:val="22"/>
          <w:lang w:val="fr-CA" w:eastAsia="en-CA"/>
        </w:rPr>
        <w:t xml:space="preserve"> </w:t>
      </w:r>
      <w:r w:rsidR="00DA6210">
        <w:rPr>
          <w:rFonts w:ascii="Times New Roman" w:hAnsi="Times New Roman"/>
          <w:sz w:val="22"/>
          <w:szCs w:val="22"/>
          <w:lang w:val="fr-CA" w:eastAsia="en-CA"/>
        </w:rPr>
        <w:t>partant du principe</w:t>
      </w:r>
      <w:r w:rsidR="009934DB">
        <w:rPr>
          <w:rFonts w:ascii="Times New Roman" w:hAnsi="Times New Roman"/>
          <w:sz w:val="22"/>
          <w:szCs w:val="22"/>
          <w:lang w:val="fr-CA" w:eastAsia="en-CA"/>
        </w:rPr>
        <w:t xml:space="preserve"> que </w:t>
      </w:r>
      <w:r w:rsidR="00415D22" w:rsidRPr="00415D22">
        <w:rPr>
          <w:rFonts w:ascii="Times New Roman" w:hAnsi="Times New Roman"/>
          <w:sz w:val="22"/>
          <w:szCs w:val="22"/>
          <w:lang w:val="fr-CA" w:eastAsia="en-CA"/>
        </w:rPr>
        <w:t>chaque par</w:t>
      </w:r>
      <w:r>
        <w:rPr>
          <w:rFonts w:ascii="Times New Roman" w:hAnsi="Times New Roman"/>
          <w:sz w:val="22"/>
          <w:szCs w:val="22"/>
          <w:lang w:val="fr-CA" w:eastAsia="en-CA"/>
        </w:rPr>
        <w:t xml:space="preserve">ent et soignant possède des capacités de </w:t>
      </w:r>
      <w:r w:rsidR="00415D22" w:rsidRPr="00415D22">
        <w:rPr>
          <w:rFonts w:ascii="Times New Roman" w:hAnsi="Times New Roman"/>
          <w:sz w:val="22"/>
          <w:szCs w:val="22"/>
          <w:lang w:val="fr-CA" w:eastAsia="en-CA"/>
        </w:rPr>
        <w:t>résolution de probl</w:t>
      </w:r>
      <w:r>
        <w:rPr>
          <w:rFonts w:ascii="Times New Roman" w:hAnsi="Times New Roman"/>
          <w:sz w:val="22"/>
          <w:szCs w:val="22"/>
          <w:lang w:val="fr-CA" w:eastAsia="en-CA"/>
        </w:rPr>
        <w:t>èmes, des ressources potentielle</w:t>
      </w:r>
      <w:r w:rsidR="00415D22" w:rsidRPr="00415D22">
        <w:rPr>
          <w:rFonts w:ascii="Times New Roman" w:hAnsi="Times New Roman"/>
          <w:sz w:val="22"/>
          <w:szCs w:val="22"/>
          <w:lang w:val="fr-CA" w:eastAsia="en-CA"/>
        </w:rPr>
        <w:t xml:space="preserve">s et </w:t>
      </w:r>
      <w:r>
        <w:rPr>
          <w:rFonts w:ascii="Times New Roman" w:hAnsi="Times New Roman"/>
          <w:sz w:val="22"/>
          <w:szCs w:val="22"/>
          <w:lang w:val="fr-CA" w:eastAsia="en-CA"/>
        </w:rPr>
        <w:t xml:space="preserve">souhaite ce qu’il y a de </w:t>
      </w:r>
      <w:r w:rsidR="00415D22" w:rsidRPr="00415D22">
        <w:rPr>
          <w:rFonts w:ascii="Times New Roman" w:hAnsi="Times New Roman"/>
          <w:sz w:val="22"/>
          <w:szCs w:val="22"/>
          <w:lang w:val="fr-CA" w:eastAsia="en-CA"/>
        </w:rPr>
        <w:t>mieux pour les enfants dans leur vie.</w:t>
      </w:r>
    </w:p>
    <w:p w14:paraId="4CC22DA1" w14:textId="59775024" w:rsidR="00415D22" w:rsidRDefault="00415D22" w:rsidP="00415D22">
      <w:pPr>
        <w:pStyle w:val="ListParagraph"/>
        <w:numPr>
          <w:ilvl w:val="0"/>
          <w:numId w:val="32"/>
        </w:numPr>
        <w:jc w:val="both"/>
        <w:rPr>
          <w:rFonts w:ascii="Times New Roman" w:hAnsi="Times New Roman"/>
          <w:sz w:val="22"/>
          <w:szCs w:val="22"/>
          <w:lang w:val="fr-CA" w:eastAsia="en-CA"/>
        </w:rPr>
      </w:pPr>
      <w:r w:rsidRPr="00415D22">
        <w:rPr>
          <w:rFonts w:ascii="Times New Roman" w:hAnsi="Times New Roman"/>
          <w:sz w:val="22"/>
          <w:szCs w:val="22"/>
          <w:lang w:val="fr-CA" w:eastAsia="en-CA"/>
        </w:rPr>
        <w:t xml:space="preserve">Le programme s'adresse à toute personne qui </w:t>
      </w:r>
      <w:r w:rsidR="00D82433">
        <w:rPr>
          <w:rFonts w:ascii="Times New Roman" w:hAnsi="Times New Roman"/>
          <w:sz w:val="22"/>
          <w:szCs w:val="22"/>
          <w:lang w:val="fr-CA" w:eastAsia="en-CA"/>
        </w:rPr>
        <w:t xml:space="preserve">travaille auprès </w:t>
      </w:r>
      <w:r w:rsidRPr="00415D22">
        <w:rPr>
          <w:rFonts w:ascii="Times New Roman" w:hAnsi="Times New Roman"/>
          <w:sz w:val="22"/>
          <w:szCs w:val="22"/>
          <w:lang w:val="fr-CA" w:eastAsia="en-CA"/>
        </w:rPr>
        <w:t>des e</w:t>
      </w:r>
      <w:r w:rsidR="00D82433">
        <w:rPr>
          <w:rFonts w:ascii="Times New Roman" w:hAnsi="Times New Roman"/>
          <w:sz w:val="22"/>
          <w:szCs w:val="22"/>
          <w:lang w:val="fr-CA" w:eastAsia="en-CA"/>
        </w:rPr>
        <w:t xml:space="preserve">nfants ou </w:t>
      </w:r>
      <w:r w:rsidR="00150FE3">
        <w:rPr>
          <w:rFonts w:ascii="Times New Roman" w:hAnsi="Times New Roman"/>
          <w:sz w:val="22"/>
          <w:szCs w:val="22"/>
          <w:lang w:val="fr-CA" w:eastAsia="en-CA"/>
        </w:rPr>
        <w:t xml:space="preserve">qui </w:t>
      </w:r>
      <w:r w:rsidR="00D82433">
        <w:rPr>
          <w:rFonts w:ascii="Times New Roman" w:hAnsi="Times New Roman"/>
          <w:sz w:val="22"/>
          <w:szCs w:val="22"/>
          <w:lang w:val="fr-CA" w:eastAsia="en-CA"/>
        </w:rPr>
        <w:t xml:space="preserve">s’occupe de </w:t>
      </w:r>
      <w:r w:rsidR="00DA6210">
        <w:rPr>
          <w:rFonts w:ascii="Times New Roman" w:hAnsi="Times New Roman"/>
          <w:sz w:val="22"/>
          <w:szCs w:val="22"/>
          <w:lang w:val="fr-CA" w:eastAsia="en-CA"/>
        </w:rPr>
        <w:t>ceux-ci</w:t>
      </w:r>
      <w:r w:rsidRPr="00415D22">
        <w:rPr>
          <w:rFonts w:ascii="Times New Roman" w:hAnsi="Times New Roman"/>
          <w:sz w:val="22"/>
          <w:szCs w:val="22"/>
          <w:lang w:val="fr-CA" w:eastAsia="en-CA"/>
        </w:rPr>
        <w:t xml:space="preserve">, </w:t>
      </w:r>
      <w:r w:rsidR="00D82433">
        <w:rPr>
          <w:rFonts w:ascii="Times New Roman" w:hAnsi="Times New Roman"/>
          <w:sz w:val="22"/>
          <w:szCs w:val="22"/>
          <w:lang w:val="fr-CA" w:eastAsia="en-CA"/>
        </w:rPr>
        <w:t>ainsi qu</w:t>
      </w:r>
      <w:r w:rsidR="00150FE3">
        <w:rPr>
          <w:rFonts w:ascii="Times New Roman" w:hAnsi="Times New Roman"/>
          <w:sz w:val="22"/>
          <w:szCs w:val="22"/>
          <w:lang w:val="fr-CA" w:eastAsia="en-CA"/>
        </w:rPr>
        <w:t xml:space="preserve">’aux </w:t>
      </w:r>
      <w:r w:rsidRPr="00415D22">
        <w:rPr>
          <w:rFonts w:ascii="Times New Roman" w:hAnsi="Times New Roman"/>
          <w:sz w:val="22"/>
          <w:szCs w:val="22"/>
          <w:lang w:val="fr-CA" w:eastAsia="en-CA"/>
        </w:rPr>
        <w:t>communautés qui pré</w:t>
      </w:r>
      <w:r w:rsidR="007056B6">
        <w:rPr>
          <w:rFonts w:ascii="Times New Roman" w:hAnsi="Times New Roman"/>
          <w:sz w:val="22"/>
          <w:szCs w:val="22"/>
          <w:lang w:val="fr-CA" w:eastAsia="en-CA"/>
        </w:rPr>
        <w:t>sentent des difficultés et des risques pa</w:t>
      </w:r>
      <w:r w:rsidRPr="00415D22">
        <w:rPr>
          <w:rFonts w:ascii="Times New Roman" w:hAnsi="Times New Roman"/>
          <w:sz w:val="22"/>
          <w:szCs w:val="22"/>
          <w:lang w:val="fr-CA" w:eastAsia="en-CA"/>
        </w:rPr>
        <w:t>rticuliers.</w:t>
      </w:r>
    </w:p>
    <w:p w14:paraId="71D0A229" w14:textId="3FB65342" w:rsidR="001658A0" w:rsidRPr="00415D22" w:rsidRDefault="00415D22" w:rsidP="00415D22">
      <w:pPr>
        <w:pStyle w:val="ListParagraph"/>
        <w:numPr>
          <w:ilvl w:val="0"/>
          <w:numId w:val="32"/>
        </w:numPr>
        <w:jc w:val="both"/>
        <w:rPr>
          <w:rFonts w:ascii="Times New Roman" w:hAnsi="Times New Roman"/>
          <w:sz w:val="22"/>
          <w:szCs w:val="22"/>
          <w:lang w:val="fr-CA" w:eastAsia="en-CA"/>
        </w:rPr>
      </w:pPr>
      <w:r w:rsidRPr="00415D22">
        <w:rPr>
          <w:rFonts w:ascii="Times New Roman" w:hAnsi="Times New Roman"/>
          <w:sz w:val="22"/>
          <w:szCs w:val="22"/>
          <w:lang w:val="fr-CA" w:eastAsia="en-CA"/>
        </w:rPr>
        <w:t>L'esprit du programme est de céléb</w:t>
      </w:r>
      <w:r w:rsidR="004953A1">
        <w:rPr>
          <w:rFonts w:ascii="Times New Roman" w:hAnsi="Times New Roman"/>
          <w:sz w:val="22"/>
          <w:szCs w:val="22"/>
          <w:lang w:val="fr-CA" w:eastAsia="en-CA"/>
        </w:rPr>
        <w:t xml:space="preserve">rer la parentalité et </w:t>
      </w:r>
      <w:r w:rsidR="001A0747">
        <w:rPr>
          <w:rFonts w:ascii="Times New Roman" w:hAnsi="Times New Roman"/>
          <w:sz w:val="22"/>
          <w:szCs w:val="22"/>
          <w:lang w:val="fr-CA" w:eastAsia="en-CA"/>
        </w:rPr>
        <w:t xml:space="preserve">la prestation de </w:t>
      </w:r>
      <w:r w:rsidR="004953A1">
        <w:rPr>
          <w:rFonts w:ascii="Times New Roman" w:hAnsi="Times New Roman"/>
          <w:sz w:val="22"/>
          <w:szCs w:val="22"/>
          <w:lang w:val="fr-CA" w:eastAsia="en-CA"/>
        </w:rPr>
        <w:t>soins tout</w:t>
      </w:r>
      <w:r w:rsidRPr="00415D22">
        <w:rPr>
          <w:rFonts w:ascii="Times New Roman" w:hAnsi="Times New Roman"/>
          <w:sz w:val="22"/>
          <w:szCs w:val="22"/>
          <w:lang w:val="fr-CA" w:eastAsia="en-CA"/>
        </w:rPr>
        <w:t xml:space="preserve"> en reconnaissant la valeur </w:t>
      </w:r>
      <w:r w:rsidR="004953A1">
        <w:rPr>
          <w:rFonts w:ascii="Times New Roman" w:hAnsi="Times New Roman"/>
          <w:sz w:val="22"/>
          <w:szCs w:val="22"/>
          <w:lang w:val="fr-CA" w:eastAsia="en-CA"/>
        </w:rPr>
        <w:t xml:space="preserve">de chaque parent, soignant et </w:t>
      </w:r>
      <w:r w:rsidRPr="00415D22">
        <w:rPr>
          <w:rFonts w:ascii="Times New Roman" w:hAnsi="Times New Roman"/>
          <w:sz w:val="22"/>
          <w:szCs w:val="22"/>
          <w:lang w:val="fr-CA" w:eastAsia="en-CA"/>
        </w:rPr>
        <w:t>enfant.</w:t>
      </w:r>
    </w:p>
    <w:p w14:paraId="550F4FD7" w14:textId="77777777" w:rsidR="00415D22" w:rsidRPr="00415D22" w:rsidRDefault="00415D22" w:rsidP="001658A0">
      <w:pPr>
        <w:pStyle w:val="ListParagraph"/>
        <w:jc w:val="both"/>
        <w:rPr>
          <w:rFonts w:ascii="Times New Roman" w:hAnsi="Times New Roman"/>
          <w:sz w:val="22"/>
          <w:szCs w:val="22"/>
          <w:lang w:val="fr-CA" w:eastAsia="en-CA"/>
        </w:rPr>
      </w:pPr>
    </w:p>
    <w:p w14:paraId="62D904E6" w14:textId="77CC964B" w:rsidR="00753DE9" w:rsidRDefault="00753DE9" w:rsidP="00753DE9">
      <w:pPr>
        <w:jc w:val="both"/>
        <w:rPr>
          <w:sz w:val="22"/>
          <w:szCs w:val="22"/>
          <w:lang w:val="fr-CA" w:eastAsia="en-CA"/>
        </w:rPr>
      </w:pPr>
      <w:r w:rsidRPr="00753DE9">
        <w:rPr>
          <w:sz w:val="22"/>
          <w:szCs w:val="22"/>
          <w:lang w:val="fr-CA" w:eastAsia="en-CA"/>
        </w:rPr>
        <w:t xml:space="preserve">Les programmes prévus après la pause de </w:t>
      </w:r>
      <w:r w:rsidR="00447EF9">
        <w:rPr>
          <w:sz w:val="22"/>
          <w:szCs w:val="22"/>
          <w:lang w:val="fr-CA" w:eastAsia="en-CA"/>
        </w:rPr>
        <w:t>la mi-mars comprennent les communaut</w:t>
      </w:r>
      <w:r w:rsidRPr="00753DE9">
        <w:rPr>
          <w:sz w:val="22"/>
          <w:szCs w:val="22"/>
          <w:lang w:val="fr-CA" w:eastAsia="en-CA"/>
        </w:rPr>
        <w:t>és suivantes:</w:t>
      </w:r>
    </w:p>
    <w:p w14:paraId="06E44230" w14:textId="3A9DE889" w:rsidR="00AD3F04" w:rsidRPr="004A2368" w:rsidRDefault="00AD3F04" w:rsidP="00753DE9">
      <w:pPr>
        <w:pStyle w:val="ListParagraph"/>
        <w:numPr>
          <w:ilvl w:val="0"/>
          <w:numId w:val="34"/>
        </w:numPr>
        <w:jc w:val="both"/>
        <w:rPr>
          <w:rFonts w:ascii="Times New Roman" w:hAnsi="Times New Roman"/>
          <w:sz w:val="22"/>
          <w:szCs w:val="22"/>
          <w:lang w:val="fr-CA" w:eastAsia="en-CA"/>
        </w:rPr>
      </w:pPr>
      <w:proofErr w:type="spellStart"/>
      <w:r w:rsidRPr="004A2368">
        <w:rPr>
          <w:rFonts w:ascii="Times New Roman" w:hAnsi="Times New Roman"/>
          <w:sz w:val="22"/>
          <w:szCs w:val="22"/>
          <w:lang w:val="fr-CA" w:eastAsia="en-CA"/>
        </w:rPr>
        <w:t>Alberton</w:t>
      </w:r>
      <w:proofErr w:type="spellEnd"/>
    </w:p>
    <w:p w14:paraId="7DCBCDD3" w14:textId="77777777" w:rsidR="00AD3F04" w:rsidRPr="004A2368" w:rsidRDefault="00AD3F04" w:rsidP="00753DE9">
      <w:pPr>
        <w:pStyle w:val="ListParagraph"/>
        <w:numPr>
          <w:ilvl w:val="0"/>
          <w:numId w:val="34"/>
        </w:numPr>
        <w:jc w:val="both"/>
        <w:rPr>
          <w:rFonts w:ascii="Times New Roman" w:hAnsi="Times New Roman"/>
          <w:sz w:val="22"/>
          <w:szCs w:val="22"/>
          <w:lang w:val="fr-CA" w:eastAsia="en-CA"/>
        </w:rPr>
      </w:pPr>
      <w:r w:rsidRPr="004A2368">
        <w:rPr>
          <w:rFonts w:ascii="Times New Roman" w:hAnsi="Times New Roman"/>
          <w:sz w:val="22"/>
          <w:szCs w:val="22"/>
          <w:lang w:val="fr-CA" w:eastAsia="en-CA"/>
        </w:rPr>
        <w:t>Wellington</w:t>
      </w:r>
    </w:p>
    <w:p w14:paraId="0EA4262B" w14:textId="77777777" w:rsidR="00AD3F04" w:rsidRPr="004A2368" w:rsidRDefault="00AD3F04" w:rsidP="00753DE9">
      <w:pPr>
        <w:pStyle w:val="ListParagraph"/>
        <w:numPr>
          <w:ilvl w:val="0"/>
          <w:numId w:val="34"/>
        </w:numPr>
        <w:jc w:val="both"/>
        <w:rPr>
          <w:rFonts w:ascii="Times New Roman" w:hAnsi="Times New Roman"/>
          <w:sz w:val="22"/>
          <w:szCs w:val="22"/>
          <w:lang w:val="fr-CA" w:eastAsia="en-CA"/>
        </w:rPr>
      </w:pPr>
      <w:r w:rsidRPr="004A2368">
        <w:rPr>
          <w:rFonts w:ascii="Times New Roman" w:hAnsi="Times New Roman"/>
          <w:sz w:val="22"/>
          <w:szCs w:val="22"/>
          <w:lang w:val="fr-CA" w:eastAsia="en-CA"/>
        </w:rPr>
        <w:t>Summerside</w:t>
      </w:r>
    </w:p>
    <w:p w14:paraId="4A5905AE" w14:textId="77777777" w:rsidR="00AD3F04" w:rsidRPr="004A2368" w:rsidRDefault="00AD3F04" w:rsidP="00753DE9">
      <w:pPr>
        <w:pStyle w:val="ListParagraph"/>
        <w:numPr>
          <w:ilvl w:val="0"/>
          <w:numId w:val="34"/>
        </w:numPr>
        <w:jc w:val="both"/>
        <w:rPr>
          <w:rFonts w:ascii="Times New Roman" w:hAnsi="Times New Roman"/>
          <w:sz w:val="22"/>
          <w:szCs w:val="22"/>
          <w:lang w:val="fr-CA" w:eastAsia="en-CA"/>
        </w:rPr>
      </w:pPr>
      <w:r w:rsidRPr="004A2368">
        <w:rPr>
          <w:rFonts w:ascii="Times New Roman" w:hAnsi="Times New Roman"/>
          <w:sz w:val="22"/>
          <w:szCs w:val="22"/>
          <w:lang w:val="fr-CA" w:eastAsia="en-CA"/>
        </w:rPr>
        <w:t>Charlottetown</w:t>
      </w:r>
    </w:p>
    <w:p w14:paraId="543BB7AE" w14:textId="77777777" w:rsidR="00AD3F04" w:rsidRPr="004A2368" w:rsidRDefault="00AD3F04" w:rsidP="00753DE9">
      <w:pPr>
        <w:pStyle w:val="ListParagraph"/>
        <w:numPr>
          <w:ilvl w:val="0"/>
          <w:numId w:val="34"/>
        </w:numPr>
        <w:jc w:val="both"/>
        <w:rPr>
          <w:rFonts w:ascii="Times New Roman" w:hAnsi="Times New Roman"/>
          <w:sz w:val="22"/>
          <w:szCs w:val="22"/>
          <w:lang w:val="fr-CA" w:eastAsia="en-CA"/>
        </w:rPr>
      </w:pPr>
      <w:r w:rsidRPr="004A2368">
        <w:rPr>
          <w:rFonts w:ascii="Times New Roman" w:hAnsi="Times New Roman"/>
          <w:sz w:val="22"/>
          <w:szCs w:val="22"/>
          <w:lang w:val="fr-CA" w:eastAsia="en-CA"/>
        </w:rPr>
        <w:t>Souris</w:t>
      </w:r>
    </w:p>
    <w:p w14:paraId="74D8799B" w14:textId="77777777" w:rsidR="00556B0B" w:rsidRPr="007B3122" w:rsidRDefault="00556B0B" w:rsidP="00E1390D">
      <w:pPr>
        <w:jc w:val="both"/>
        <w:rPr>
          <w:rFonts w:cs="Times New Roman"/>
          <w:sz w:val="22"/>
          <w:szCs w:val="22"/>
          <w:lang w:val="fr-CA" w:eastAsia="en-CA"/>
        </w:rPr>
      </w:pPr>
    </w:p>
    <w:p w14:paraId="281E3BFE" w14:textId="0FD3CAFE" w:rsidR="00AD3F04" w:rsidRPr="00291965" w:rsidRDefault="00291965" w:rsidP="00E1390D">
      <w:pPr>
        <w:jc w:val="both"/>
        <w:rPr>
          <w:rFonts w:cs="Times New Roman"/>
          <w:sz w:val="22"/>
          <w:szCs w:val="22"/>
          <w:lang w:val="fr-CA" w:eastAsia="en-CA"/>
        </w:rPr>
      </w:pPr>
      <w:r>
        <w:rPr>
          <w:rFonts w:cs="Times New Roman"/>
          <w:sz w:val="22"/>
          <w:szCs w:val="22"/>
          <w:lang w:val="fr-CA" w:eastAsia="en-CA"/>
        </w:rPr>
        <w:t>Pour plus d’</w:t>
      </w:r>
      <w:r w:rsidR="00AD3F04" w:rsidRPr="007B3122">
        <w:rPr>
          <w:rFonts w:cs="Times New Roman"/>
          <w:sz w:val="22"/>
          <w:szCs w:val="22"/>
          <w:lang w:val="fr-CA" w:eastAsia="en-CA"/>
        </w:rPr>
        <w:t>information</w:t>
      </w:r>
      <w:r>
        <w:rPr>
          <w:rFonts w:cs="Times New Roman"/>
          <w:sz w:val="22"/>
          <w:szCs w:val="22"/>
          <w:lang w:val="fr-CA" w:eastAsia="en-CA"/>
        </w:rPr>
        <w:t xml:space="preserve"> ou pour s’inscrire, veuillez contacter </w:t>
      </w:r>
      <w:r w:rsidR="00CA1617">
        <w:rPr>
          <w:rFonts w:cs="Times New Roman"/>
          <w:sz w:val="22"/>
          <w:szCs w:val="22"/>
          <w:lang w:val="fr-CA" w:eastAsia="en-CA"/>
        </w:rPr>
        <w:t xml:space="preserve">madame </w:t>
      </w:r>
      <w:r w:rsidRPr="00291965">
        <w:rPr>
          <w:rFonts w:cs="Times New Roman"/>
          <w:sz w:val="22"/>
          <w:szCs w:val="22"/>
          <w:lang w:val="fr-CA" w:eastAsia="en-CA"/>
        </w:rPr>
        <w:t>Alice Taylor à</w:t>
      </w:r>
      <w:r w:rsidR="00CA1617">
        <w:rPr>
          <w:rFonts w:cs="Times New Roman"/>
          <w:sz w:val="22"/>
          <w:szCs w:val="22"/>
          <w:lang w:val="fr-CA" w:eastAsia="en-CA"/>
        </w:rPr>
        <w:t> :</w:t>
      </w:r>
      <w:r w:rsidR="00AD3F04" w:rsidRPr="00291965">
        <w:rPr>
          <w:rFonts w:cs="Times New Roman"/>
          <w:sz w:val="22"/>
          <w:szCs w:val="22"/>
          <w:lang w:val="fr-CA" w:eastAsia="en-CA"/>
        </w:rPr>
        <w:t xml:space="preserve"> </w:t>
      </w:r>
      <w:hyperlink r:id="rId15" w:history="1">
        <w:r w:rsidR="00AD3F04" w:rsidRPr="00291965">
          <w:rPr>
            <w:rStyle w:val="Hyperlink"/>
            <w:rFonts w:cs="Times New Roman"/>
            <w:color w:val="auto"/>
            <w:sz w:val="22"/>
            <w:szCs w:val="22"/>
            <w:lang w:val="fr-CA" w:eastAsia="en-CA"/>
          </w:rPr>
          <w:t>tayloralice712@gmail.com</w:t>
        </w:r>
      </w:hyperlink>
    </w:p>
    <w:p w14:paraId="2AF05A63" w14:textId="77777777" w:rsidR="00AD3F04" w:rsidRPr="00291965" w:rsidRDefault="00AD3F04" w:rsidP="00E1390D">
      <w:pPr>
        <w:jc w:val="both"/>
        <w:rPr>
          <w:rFonts w:cs="Times New Roman"/>
          <w:sz w:val="22"/>
          <w:szCs w:val="22"/>
          <w:lang w:val="fr-CA" w:eastAsia="en-CA"/>
        </w:rPr>
      </w:pPr>
    </w:p>
    <w:p w14:paraId="5EA4F5C8" w14:textId="379C09C2" w:rsidR="00AD3F04" w:rsidRPr="00291965" w:rsidRDefault="004A2368" w:rsidP="00556B0B">
      <w:pPr>
        <w:rPr>
          <w:rFonts w:cs="Times New Roman"/>
          <w:sz w:val="22"/>
          <w:szCs w:val="22"/>
          <w:lang w:val="fr-CA" w:eastAsia="en-CA"/>
        </w:rPr>
      </w:pPr>
      <w:r>
        <w:rPr>
          <w:rFonts w:cs="Times New Roman"/>
          <w:sz w:val="22"/>
          <w:szCs w:val="22"/>
          <w:lang w:val="fr-CA" w:eastAsia="en-CA"/>
        </w:rPr>
        <w:t>Ou</w:t>
      </w:r>
      <w:r w:rsidR="00CA1617">
        <w:rPr>
          <w:rFonts w:cs="Times New Roman"/>
          <w:sz w:val="22"/>
          <w:szCs w:val="22"/>
          <w:lang w:val="fr-CA" w:eastAsia="en-CA"/>
        </w:rPr>
        <w:t xml:space="preserve"> madame </w:t>
      </w:r>
      <w:r w:rsidR="00556B0B" w:rsidRPr="00291965">
        <w:rPr>
          <w:rFonts w:cs="Times New Roman"/>
          <w:sz w:val="22"/>
          <w:szCs w:val="22"/>
          <w:lang w:val="fr-CA" w:eastAsia="en-CA"/>
        </w:rPr>
        <w:t xml:space="preserve">Eileen Conway-Martin </w:t>
      </w:r>
      <w:r w:rsidR="00291965" w:rsidRPr="00291965">
        <w:rPr>
          <w:rFonts w:cs="Times New Roman"/>
          <w:sz w:val="22"/>
          <w:szCs w:val="22"/>
          <w:lang w:val="fr-CA" w:eastAsia="en-CA"/>
        </w:rPr>
        <w:t>à</w:t>
      </w:r>
      <w:r w:rsidR="00CA1617">
        <w:rPr>
          <w:rFonts w:cs="Times New Roman"/>
          <w:sz w:val="22"/>
          <w:szCs w:val="22"/>
          <w:lang w:val="fr-CA" w:eastAsia="en-CA"/>
        </w:rPr>
        <w:t xml:space="preserve"> : </w:t>
      </w:r>
      <w:hyperlink r:id="rId16" w:history="1">
        <w:r w:rsidR="00AD3F04" w:rsidRPr="00291965">
          <w:rPr>
            <w:rStyle w:val="Hyperlink"/>
            <w:rFonts w:cs="Times New Roman"/>
            <w:color w:val="auto"/>
            <w:sz w:val="22"/>
            <w:szCs w:val="22"/>
            <w:lang w:val="fr-CA" w:eastAsia="en-CA"/>
          </w:rPr>
          <w:t>econwaymartin@gmail.com</w:t>
        </w:r>
      </w:hyperlink>
      <w:r w:rsidR="00556B0B" w:rsidRPr="00291965">
        <w:rPr>
          <w:rStyle w:val="Hyperlink"/>
          <w:rFonts w:cs="Times New Roman"/>
          <w:color w:val="auto"/>
          <w:sz w:val="22"/>
          <w:szCs w:val="22"/>
          <w:lang w:val="fr-CA" w:eastAsia="en-CA"/>
        </w:rPr>
        <w:t>.</w:t>
      </w:r>
    </w:p>
    <w:p w14:paraId="3FE3522D" w14:textId="69ED7B4D" w:rsidR="00EA6ECB" w:rsidRPr="00291965" w:rsidRDefault="00EA6ECB" w:rsidP="00EA6ECB">
      <w:pPr>
        <w:jc w:val="both"/>
        <w:rPr>
          <w:rFonts w:cs="Times New Roman"/>
          <w:sz w:val="22"/>
          <w:szCs w:val="22"/>
          <w:lang w:val="fr-CA" w:eastAsia="en-CA"/>
        </w:rPr>
      </w:pPr>
    </w:p>
    <w:p w14:paraId="17CD7C54" w14:textId="077C0B17" w:rsidR="00614F7B" w:rsidRPr="007B3122" w:rsidRDefault="00526E29" w:rsidP="00614F7B">
      <w:pPr>
        <w:jc w:val="center"/>
        <w:rPr>
          <w:rFonts w:cs="Times New Roman"/>
          <w:b/>
          <w:sz w:val="22"/>
          <w:szCs w:val="22"/>
          <w:lang w:val="fr-CA" w:eastAsia="en-CA"/>
        </w:rPr>
      </w:pPr>
      <w:r w:rsidRPr="007B3122">
        <w:rPr>
          <w:rFonts w:cs="Times New Roman"/>
          <w:b/>
          <w:sz w:val="22"/>
          <w:szCs w:val="22"/>
          <w:lang w:val="fr-CA" w:eastAsia="en-CA"/>
        </w:rPr>
        <w:t>POT POURRI</w:t>
      </w:r>
    </w:p>
    <w:p w14:paraId="3CC238FD" w14:textId="77777777" w:rsidR="00526E29" w:rsidRPr="007B3122" w:rsidRDefault="00526E29" w:rsidP="00614F7B">
      <w:pPr>
        <w:jc w:val="center"/>
        <w:rPr>
          <w:rFonts w:cs="Times New Roman"/>
          <w:b/>
          <w:sz w:val="22"/>
          <w:szCs w:val="22"/>
          <w:lang w:val="fr-CA" w:eastAsia="en-CA"/>
        </w:rPr>
      </w:pPr>
    </w:p>
    <w:p w14:paraId="1AD3B8DC" w14:textId="3B8F042C" w:rsidR="007405AB" w:rsidRPr="00415D22" w:rsidRDefault="00415D22" w:rsidP="00415D22">
      <w:pPr>
        <w:jc w:val="both"/>
        <w:rPr>
          <w:sz w:val="16"/>
          <w:szCs w:val="16"/>
          <w:lang w:val="fr-CA" w:eastAsia="en-CA"/>
        </w:rPr>
      </w:pPr>
      <w:r w:rsidRPr="00415D22">
        <w:rPr>
          <w:rFonts w:cs="Times New Roman"/>
          <w:sz w:val="22"/>
          <w:szCs w:val="22"/>
          <w:lang w:val="fr-CA" w:eastAsia="en-CA"/>
        </w:rPr>
        <w:t xml:space="preserve">Les mathématiques ont fait l'objet d'un récent sondage informel. Une douzaine de personnes dont des parents, un professeur d'université à la retraite, deux professeurs de collège, un étudiant universitaire et des entrepreneurs ont reçu une liste de compétences en mathématiques et nous leur avons demandé de choisir celles qui, selon eux, étaient importantes pour chaque citoyen. De manière assez intéressante, les participants n'ont </w:t>
      </w:r>
      <w:r w:rsidRPr="00415D22">
        <w:rPr>
          <w:rFonts w:cs="Times New Roman"/>
          <w:sz w:val="22"/>
          <w:szCs w:val="22"/>
          <w:lang w:val="fr-CA" w:eastAsia="en-CA"/>
        </w:rPr>
        <w:lastRenderedPageBreak/>
        <w:t>choisi ni vecteurs ni équations simultanées. On peut donc s'interroger sur la nécessité de les inclure dans les exigences de gradation.</w:t>
      </w:r>
      <w:r w:rsidR="001A56CB">
        <w:rPr>
          <w:rFonts w:cs="Times New Roman"/>
          <w:sz w:val="22"/>
          <w:szCs w:val="22"/>
          <w:lang w:val="fr-CA" w:eastAsia="en-CA"/>
        </w:rPr>
        <w:t xml:space="preserve"> </w:t>
      </w:r>
      <w:r w:rsidR="004A2368" w:rsidRPr="004A2368">
        <w:rPr>
          <w:rFonts w:cs="Times New Roman"/>
          <w:b/>
          <w:sz w:val="22"/>
          <w:szCs w:val="22"/>
          <w:lang w:val="fr-CA" w:eastAsia="en-CA"/>
        </w:rPr>
        <w:t>Félicitations</w:t>
      </w:r>
      <w:r w:rsidRPr="00415D22">
        <w:rPr>
          <w:rFonts w:cs="Times New Roman"/>
          <w:sz w:val="22"/>
          <w:szCs w:val="22"/>
          <w:lang w:val="fr-CA" w:eastAsia="en-CA"/>
        </w:rPr>
        <w:t xml:space="preserve"> à madame Erin Johnston, directrice de l'école primaire Prince Street, qui a été nommée l'un des plus éminents directeurs d'école du Canada. Les lecteurs peuvent se rappeler peut-être que l'école élémentaire Prince Street a </w:t>
      </w:r>
      <w:r w:rsidRPr="00415D22">
        <w:rPr>
          <w:rFonts w:cs="Times New Roman"/>
          <w:sz w:val="22"/>
          <w:szCs w:val="22"/>
          <w:lang w:val="fr-CA" w:eastAsia="en-CA"/>
        </w:rPr>
        <w:t>remporté le Prix d'excellence en éducation en 2015.</w:t>
      </w:r>
    </w:p>
    <w:p w14:paraId="0A1E2878" w14:textId="5E47D809" w:rsidR="00B80FDE" w:rsidRPr="005321BE" w:rsidRDefault="001A56CB" w:rsidP="00387A75">
      <w:pPr>
        <w:pStyle w:val="Standard"/>
        <w:pBdr>
          <w:bottom w:val="single" w:sz="12" w:space="1" w:color="auto"/>
        </w:pBdr>
        <w:rPr>
          <w:rFonts w:asciiTheme="minorHAnsi" w:hAnsiTheme="minorHAnsi"/>
          <w:i/>
          <w:sz w:val="22"/>
          <w:szCs w:val="22"/>
          <w:lang w:val="fr-CA"/>
        </w:rPr>
      </w:pPr>
      <w:r w:rsidRPr="003163BA">
        <w:rPr>
          <w:rFonts w:asciiTheme="minorHAnsi" w:hAnsiTheme="minorHAnsi"/>
          <w:i/>
          <w:sz w:val="22"/>
          <w:szCs w:val="22"/>
          <w:lang w:val="en-US"/>
        </w:rPr>
        <w:t xml:space="preserve">Don Glendenning, </w:t>
      </w:r>
      <w:r w:rsidRPr="005321BE">
        <w:rPr>
          <w:rFonts w:asciiTheme="minorHAnsi" w:hAnsiTheme="minorHAnsi"/>
          <w:i/>
          <w:sz w:val="22"/>
          <w:szCs w:val="22"/>
          <w:lang w:val="fr-CA"/>
        </w:rPr>
        <w:t>rédacteur</w:t>
      </w:r>
    </w:p>
    <w:p w14:paraId="420334D2" w14:textId="77777777" w:rsidR="00B80FDE" w:rsidRPr="003163BA" w:rsidRDefault="00B80FDE" w:rsidP="00B80FDE">
      <w:pPr>
        <w:pStyle w:val="Standard"/>
        <w:jc w:val="center"/>
        <w:rPr>
          <w:lang w:val="en-US"/>
        </w:rPr>
      </w:pPr>
      <w:r w:rsidRPr="003163BA">
        <w:rPr>
          <w:rFonts w:ascii="Calibri" w:hAnsi="Calibri" w:cs="Calibri"/>
          <w:b/>
          <w:bCs/>
          <w:i/>
          <w:sz w:val="18"/>
          <w:szCs w:val="18"/>
          <w:lang w:val="en-US" w:eastAsia="en-CA"/>
        </w:rPr>
        <w:t>Education 20/20 Inc.</w:t>
      </w:r>
    </w:p>
    <w:p w14:paraId="100E4318" w14:textId="77777777" w:rsidR="00B80FDE" w:rsidRPr="003163BA" w:rsidRDefault="00B80FDE" w:rsidP="00B80FDE">
      <w:pPr>
        <w:pStyle w:val="Standard"/>
        <w:jc w:val="center"/>
        <w:rPr>
          <w:lang w:val="en-US"/>
        </w:rPr>
      </w:pPr>
      <w:r w:rsidRPr="003163BA">
        <w:rPr>
          <w:rFonts w:ascii="Calibri" w:hAnsi="Calibri" w:cs="Calibri"/>
          <w:sz w:val="18"/>
          <w:szCs w:val="18"/>
          <w:lang w:val="en-US"/>
        </w:rPr>
        <w:t>101 Kent St., PO Box 624 / 101, rue Kent, B.P. 624</w:t>
      </w:r>
    </w:p>
    <w:p w14:paraId="0E30AB4A" w14:textId="77777777" w:rsidR="00B80FDE" w:rsidRPr="007B3122" w:rsidRDefault="00B80FDE" w:rsidP="00B80FDE">
      <w:pPr>
        <w:pStyle w:val="Standard"/>
        <w:jc w:val="center"/>
        <w:rPr>
          <w:lang w:val="fr-CA"/>
        </w:rPr>
      </w:pPr>
      <w:r w:rsidRPr="003163BA">
        <w:rPr>
          <w:rFonts w:ascii="Calibri" w:hAnsi="Calibri" w:cs="Calibri"/>
          <w:sz w:val="18"/>
          <w:szCs w:val="18"/>
          <w:lang w:val="en-US"/>
        </w:rPr>
        <w:t xml:space="preserve">Charlottetown, PEI / Charlottetown (Î.-P.-É.)  </w:t>
      </w:r>
      <w:r w:rsidRPr="007B3122">
        <w:rPr>
          <w:rFonts w:ascii="Calibri" w:hAnsi="Calibri" w:cs="Calibri"/>
          <w:sz w:val="18"/>
          <w:szCs w:val="18"/>
          <w:lang w:val="fr-CA"/>
        </w:rPr>
        <w:t xml:space="preserve">C1A 1M0 </w:t>
      </w:r>
    </w:p>
    <w:p w14:paraId="7C27F8DE" w14:textId="77777777" w:rsidR="00B80FDE" w:rsidRPr="007B3122" w:rsidRDefault="00B80FDE" w:rsidP="00B80FDE">
      <w:pPr>
        <w:pStyle w:val="Standard"/>
        <w:jc w:val="center"/>
        <w:rPr>
          <w:lang w:val="fr-CA"/>
        </w:rPr>
      </w:pPr>
      <w:r w:rsidRPr="007B3122">
        <w:rPr>
          <w:rFonts w:ascii="Calibri" w:hAnsi="Calibri" w:cs="Calibri"/>
          <w:sz w:val="18"/>
          <w:szCs w:val="18"/>
          <w:lang w:val="fr-CA"/>
        </w:rPr>
        <w:t>Tel./Tél. : 902-892-2060</w:t>
      </w:r>
    </w:p>
    <w:p w14:paraId="24834553" w14:textId="77777777" w:rsidR="00B80FDE" w:rsidRPr="007B3122" w:rsidRDefault="00B80FDE" w:rsidP="00B80FDE">
      <w:pPr>
        <w:pStyle w:val="Standard"/>
        <w:jc w:val="center"/>
        <w:rPr>
          <w:rStyle w:val="Hyperlink"/>
          <w:rFonts w:ascii="Calibri" w:hAnsi="Calibri" w:cs="Calibri"/>
          <w:color w:val="auto"/>
          <w:sz w:val="18"/>
          <w:szCs w:val="18"/>
          <w:lang w:val="fr-CA"/>
        </w:rPr>
      </w:pPr>
      <w:r w:rsidRPr="007B3122">
        <w:rPr>
          <w:rFonts w:ascii="Calibri" w:hAnsi="Calibri" w:cs="Calibri"/>
          <w:sz w:val="18"/>
          <w:szCs w:val="18"/>
          <w:lang w:val="fr-CA"/>
        </w:rPr>
        <w:t xml:space="preserve">Email/Courriel : </w:t>
      </w:r>
      <w:hyperlink r:id="rId17" w:history="1">
        <w:r w:rsidRPr="007B3122">
          <w:rPr>
            <w:rStyle w:val="Hyperlink"/>
            <w:rFonts w:ascii="Calibri" w:hAnsi="Calibri" w:cs="Calibri"/>
            <w:color w:val="auto"/>
            <w:sz w:val="18"/>
            <w:szCs w:val="18"/>
            <w:lang w:val="fr-CA"/>
          </w:rPr>
          <w:t>pei@education2020.ca</w:t>
        </w:r>
      </w:hyperlink>
    </w:p>
    <w:p w14:paraId="06338D06" w14:textId="1A583A6B" w:rsidR="00614F7B" w:rsidRPr="007B3122" w:rsidRDefault="00B80FDE" w:rsidP="00023B76">
      <w:pPr>
        <w:pStyle w:val="Standard"/>
        <w:jc w:val="center"/>
        <w:rPr>
          <w:rFonts w:ascii="Calibri" w:hAnsi="Calibri" w:cs="Calibri"/>
          <w:sz w:val="18"/>
          <w:szCs w:val="18"/>
          <w:u w:val="single"/>
          <w:lang w:val="fr-CA"/>
        </w:rPr>
        <w:sectPr w:rsidR="00614F7B" w:rsidRPr="007B3122">
          <w:type w:val="continuous"/>
          <w:pgSz w:w="12240" w:h="15840"/>
          <w:pgMar w:top="680" w:right="1440" w:bottom="1134" w:left="1440" w:header="720" w:footer="720" w:gutter="0"/>
          <w:cols w:num="2" w:space="720" w:equalWidth="0">
            <w:col w:w="4320" w:space="720"/>
            <w:col w:w="4320" w:space="0"/>
          </w:cols>
        </w:sectPr>
      </w:pPr>
      <w:r w:rsidRPr="007B3122">
        <w:rPr>
          <w:rFonts w:ascii="Calibri" w:hAnsi="Calibri" w:cs="Calibri"/>
          <w:sz w:val="18"/>
          <w:szCs w:val="18"/>
          <w:lang w:val="fr-CA"/>
        </w:rPr>
        <w:t xml:space="preserve">URL : </w:t>
      </w:r>
      <w:r w:rsidR="00023B76" w:rsidRPr="007B3122">
        <w:rPr>
          <w:rFonts w:ascii="Calibri" w:hAnsi="Calibri" w:cs="Calibri"/>
          <w:sz w:val="18"/>
          <w:szCs w:val="18"/>
          <w:lang w:val="fr-CA"/>
        </w:rPr>
        <w:t>www.education2020.c</w:t>
      </w:r>
    </w:p>
    <w:p w14:paraId="4FA26614" w14:textId="00FB04D1" w:rsidR="008512E0" w:rsidRPr="007B3122" w:rsidRDefault="008512E0" w:rsidP="00023B76">
      <w:pPr>
        <w:pStyle w:val="Standard"/>
        <w:rPr>
          <w:rFonts w:ascii="Calibri" w:eastAsia="Times New Roman" w:hAnsi="Calibri" w:cs="Calibri"/>
          <w:b/>
          <w:sz w:val="18"/>
          <w:szCs w:val="18"/>
          <w:lang w:val="fr-CA" w:eastAsia="en-CA"/>
        </w:rPr>
      </w:pPr>
    </w:p>
    <w:sectPr w:rsidR="008512E0" w:rsidRPr="007B3122" w:rsidSect="00B900C2">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E26C08" w14:textId="77777777" w:rsidR="00A8719D" w:rsidRDefault="00A8719D">
      <w:r>
        <w:separator/>
      </w:r>
    </w:p>
  </w:endnote>
  <w:endnote w:type="continuationSeparator" w:id="0">
    <w:p w14:paraId="5A669D61" w14:textId="77777777" w:rsidR="00A8719D" w:rsidRDefault="00A8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9B198" w14:textId="77777777" w:rsidR="003F7F4E" w:rsidRDefault="003F7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78F66" w14:textId="77777777" w:rsidR="003F7F4E" w:rsidRDefault="003F7F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2A2E2" w14:textId="77777777" w:rsidR="003F7F4E" w:rsidRDefault="003F7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5E963" w14:textId="77777777" w:rsidR="00A8719D" w:rsidRDefault="00A8719D">
      <w:r>
        <w:rPr>
          <w:color w:val="000000"/>
        </w:rPr>
        <w:separator/>
      </w:r>
    </w:p>
  </w:footnote>
  <w:footnote w:type="continuationSeparator" w:id="0">
    <w:p w14:paraId="6D6624FC" w14:textId="77777777" w:rsidR="00A8719D" w:rsidRDefault="00A87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EAB85" w14:textId="77777777" w:rsidR="003F7F4E" w:rsidRDefault="003F7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0468113"/>
      <w:docPartObj>
        <w:docPartGallery w:val="Watermarks"/>
        <w:docPartUnique/>
      </w:docPartObj>
    </w:sdtPr>
    <w:sdtEndPr/>
    <w:sdtContent>
      <w:p w14:paraId="47BB43FF" w14:textId="77777777" w:rsidR="003F7F4E" w:rsidRDefault="00A8719D">
        <w:pPr>
          <w:pStyle w:val="Header"/>
        </w:pPr>
        <w:r>
          <w:rPr>
            <w:noProof/>
          </w:rPr>
          <w:pict w14:anchorId="1998C7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C8CEB" w14:textId="77777777" w:rsidR="003F7F4E" w:rsidRDefault="003F7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F1375"/>
    <w:multiLevelType w:val="hybridMultilevel"/>
    <w:tmpl w:val="6FDE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0DA404CD"/>
    <w:multiLevelType w:val="hybridMultilevel"/>
    <w:tmpl w:val="0012ECE0"/>
    <w:lvl w:ilvl="0" w:tplc="D0F290B2">
      <w:numFmt w:val="bullet"/>
      <w:lvlText w:val=""/>
      <w:lvlJc w:val="left"/>
      <w:pPr>
        <w:ind w:left="720" w:hanging="360"/>
      </w:pPr>
      <w:rPr>
        <w:rFonts w:ascii="Wingdings" w:eastAsia="SimSun" w:hAnsi="Wingdings" w:cs="Manga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19C5FE3"/>
    <w:multiLevelType w:val="hybridMultilevel"/>
    <w:tmpl w:val="C1383752"/>
    <w:lvl w:ilvl="0" w:tplc="1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5E76F3A"/>
    <w:multiLevelType w:val="hybridMultilevel"/>
    <w:tmpl w:val="AB7AF2B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F44E4"/>
    <w:multiLevelType w:val="hybridMultilevel"/>
    <w:tmpl w:val="6752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2E0472"/>
    <w:multiLevelType w:val="hybridMultilevel"/>
    <w:tmpl w:val="68563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ED1CCA"/>
    <w:multiLevelType w:val="hybridMultilevel"/>
    <w:tmpl w:val="6F36F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E38565F"/>
    <w:multiLevelType w:val="hybridMultilevel"/>
    <w:tmpl w:val="6D722514"/>
    <w:lvl w:ilvl="0" w:tplc="10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7"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9"/>
  </w:num>
  <w:num w:numId="2">
    <w:abstractNumId w:val="6"/>
  </w:num>
  <w:num w:numId="3">
    <w:abstractNumId w:val="30"/>
  </w:num>
  <w:num w:numId="4">
    <w:abstractNumId w:val="12"/>
  </w:num>
  <w:num w:numId="5">
    <w:abstractNumId w:val="15"/>
  </w:num>
  <w:num w:numId="6">
    <w:abstractNumId w:val="18"/>
  </w:num>
  <w:num w:numId="7">
    <w:abstractNumId w:val="16"/>
  </w:num>
  <w:num w:numId="8">
    <w:abstractNumId w:val="5"/>
  </w:num>
  <w:num w:numId="9">
    <w:abstractNumId w:val="6"/>
    <w:lvlOverride w:ilvl="0">
      <w:startOverride w:val="1"/>
    </w:lvlOverride>
  </w:num>
  <w:num w:numId="10">
    <w:abstractNumId w:val="15"/>
  </w:num>
  <w:num w:numId="11">
    <w:abstractNumId w:val="12"/>
  </w:num>
  <w:num w:numId="12">
    <w:abstractNumId w:val="9"/>
  </w:num>
  <w:num w:numId="13">
    <w:abstractNumId w:val="24"/>
  </w:num>
  <w:num w:numId="14">
    <w:abstractNumId w:val="4"/>
  </w:num>
  <w:num w:numId="15">
    <w:abstractNumId w:val="14"/>
  </w:num>
  <w:num w:numId="16">
    <w:abstractNumId w:val="19"/>
  </w:num>
  <w:num w:numId="17">
    <w:abstractNumId w:val="10"/>
  </w:num>
  <w:num w:numId="18">
    <w:abstractNumId w:val="1"/>
  </w:num>
  <w:num w:numId="19">
    <w:abstractNumId w:val="25"/>
  </w:num>
  <w:num w:numId="20">
    <w:abstractNumId w:val="17"/>
  </w:num>
  <w:num w:numId="21">
    <w:abstractNumId w:val="27"/>
  </w:num>
  <w:num w:numId="22">
    <w:abstractNumId w:val="8"/>
  </w:num>
  <w:num w:numId="23">
    <w:abstractNumId w:val="28"/>
  </w:num>
  <w:num w:numId="24">
    <w:abstractNumId w:val="7"/>
  </w:num>
  <w:num w:numId="25">
    <w:abstractNumId w:val="3"/>
  </w:num>
  <w:num w:numId="26">
    <w:abstractNumId w:val="11"/>
  </w:num>
  <w:num w:numId="27">
    <w:abstractNumId w:val="22"/>
  </w:num>
  <w:num w:numId="28">
    <w:abstractNumId w:val="21"/>
  </w:num>
  <w:num w:numId="29">
    <w:abstractNumId w:val="0"/>
  </w:num>
  <w:num w:numId="30">
    <w:abstractNumId w:val="2"/>
  </w:num>
  <w:num w:numId="31">
    <w:abstractNumId w:val="26"/>
  </w:num>
  <w:num w:numId="32">
    <w:abstractNumId w:val="20"/>
  </w:num>
  <w:num w:numId="33">
    <w:abstractNumId w:val="13"/>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106C8"/>
    <w:rsid w:val="0001198A"/>
    <w:rsid w:val="00012FB3"/>
    <w:rsid w:val="00017539"/>
    <w:rsid w:val="00023B76"/>
    <w:rsid w:val="00026A51"/>
    <w:rsid w:val="000306B9"/>
    <w:rsid w:val="00037670"/>
    <w:rsid w:val="000474B7"/>
    <w:rsid w:val="000520A9"/>
    <w:rsid w:val="000551A6"/>
    <w:rsid w:val="00067A9C"/>
    <w:rsid w:val="00070A37"/>
    <w:rsid w:val="000737E1"/>
    <w:rsid w:val="000738C2"/>
    <w:rsid w:val="00075D0C"/>
    <w:rsid w:val="000803C3"/>
    <w:rsid w:val="00090340"/>
    <w:rsid w:val="000A4668"/>
    <w:rsid w:val="000C3FCF"/>
    <w:rsid w:val="000C637F"/>
    <w:rsid w:val="000D37EC"/>
    <w:rsid w:val="001022EF"/>
    <w:rsid w:val="00103D55"/>
    <w:rsid w:val="00116F19"/>
    <w:rsid w:val="00133041"/>
    <w:rsid w:val="00143EFA"/>
    <w:rsid w:val="00150FE3"/>
    <w:rsid w:val="00153B89"/>
    <w:rsid w:val="001658A0"/>
    <w:rsid w:val="00170332"/>
    <w:rsid w:val="00197065"/>
    <w:rsid w:val="001979B9"/>
    <w:rsid w:val="001A0747"/>
    <w:rsid w:val="001A56CB"/>
    <w:rsid w:val="001A7F8F"/>
    <w:rsid w:val="001B2336"/>
    <w:rsid w:val="001B2453"/>
    <w:rsid w:val="001C524E"/>
    <w:rsid w:val="001C60BC"/>
    <w:rsid w:val="001D26A6"/>
    <w:rsid w:val="0020117A"/>
    <w:rsid w:val="002034A1"/>
    <w:rsid w:val="0023274F"/>
    <w:rsid w:val="00234E69"/>
    <w:rsid w:val="0023670B"/>
    <w:rsid w:val="00241D9A"/>
    <w:rsid w:val="00241DE9"/>
    <w:rsid w:val="0025602E"/>
    <w:rsid w:val="00271BD1"/>
    <w:rsid w:val="0027447C"/>
    <w:rsid w:val="0028145F"/>
    <w:rsid w:val="00281D71"/>
    <w:rsid w:val="00281DC8"/>
    <w:rsid w:val="002877ED"/>
    <w:rsid w:val="00291965"/>
    <w:rsid w:val="00292ED5"/>
    <w:rsid w:val="00295402"/>
    <w:rsid w:val="002A192A"/>
    <w:rsid w:val="002A1C66"/>
    <w:rsid w:val="002C56E7"/>
    <w:rsid w:val="002C767B"/>
    <w:rsid w:val="002E57B0"/>
    <w:rsid w:val="002F27A3"/>
    <w:rsid w:val="002F4783"/>
    <w:rsid w:val="002F4A7D"/>
    <w:rsid w:val="00305DCC"/>
    <w:rsid w:val="003067D3"/>
    <w:rsid w:val="00314E94"/>
    <w:rsid w:val="003163BA"/>
    <w:rsid w:val="00322D8B"/>
    <w:rsid w:val="00341302"/>
    <w:rsid w:val="00353A43"/>
    <w:rsid w:val="003720B4"/>
    <w:rsid w:val="003843B7"/>
    <w:rsid w:val="00387A75"/>
    <w:rsid w:val="003A024B"/>
    <w:rsid w:val="003B1464"/>
    <w:rsid w:val="003B47F1"/>
    <w:rsid w:val="003C1EF7"/>
    <w:rsid w:val="003C2A68"/>
    <w:rsid w:val="003E7B64"/>
    <w:rsid w:val="003F7F4E"/>
    <w:rsid w:val="00400028"/>
    <w:rsid w:val="00406D27"/>
    <w:rsid w:val="0041003F"/>
    <w:rsid w:val="004128A8"/>
    <w:rsid w:val="004143B4"/>
    <w:rsid w:val="00415D22"/>
    <w:rsid w:val="00417192"/>
    <w:rsid w:val="004178AA"/>
    <w:rsid w:val="0042772C"/>
    <w:rsid w:val="004344BB"/>
    <w:rsid w:val="0043538C"/>
    <w:rsid w:val="004400BF"/>
    <w:rsid w:val="00445259"/>
    <w:rsid w:val="0044647A"/>
    <w:rsid w:val="00447EF9"/>
    <w:rsid w:val="004514BE"/>
    <w:rsid w:val="00454602"/>
    <w:rsid w:val="0046158F"/>
    <w:rsid w:val="00461971"/>
    <w:rsid w:val="00473D47"/>
    <w:rsid w:val="004800E8"/>
    <w:rsid w:val="00484E6F"/>
    <w:rsid w:val="004953A1"/>
    <w:rsid w:val="004A1F64"/>
    <w:rsid w:val="004A2368"/>
    <w:rsid w:val="004A25E5"/>
    <w:rsid w:val="004B16D3"/>
    <w:rsid w:val="004B1892"/>
    <w:rsid w:val="004C319C"/>
    <w:rsid w:val="004D73DC"/>
    <w:rsid w:val="004F1B68"/>
    <w:rsid w:val="005214B0"/>
    <w:rsid w:val="00522433"/>
    <w:rsid w:val="00526E29"/>
    <w:rsid w:val="005321BE"/>
    <w:rsid w:val="00534785"/>
    <w:rsid w:val="00537321"/>
    <w:rsid w:val="00540D3B"/>
    <w:rsid w:val="00541C0B"/>
    <w:rsid w:val="00556B0B"/>
    <w:rsid w:val="00556E12"/>
    <w:rsid w:val="005579C0"/>
    <w:rsid w:val="00565348"/>
    <w:rsid w:val="00577C57"/>
    <w:rsid w:val="00581318"/>
    <w:rsid w:val="005822DE"/>
    <w:rsid w:val="00583818"/>
    <w:rsid w:val="00591615"/>
    <w:rsid w:val="00592BE1"/>
    <w:rsid w:val="00596CA3"/>
    <w:rsid w:val="005A161F"/>
    <w:rsid w:val="005C4876"/>
    <w:rsid w:val="005D2913"/>
    <w:rsid w:val="005D597D"/>
    <w:rsid w:val="005E3561"/>
    <w:rsid w:val="005E3A1F"/>
    <w:rsid w:val="005F3243"/>
    <w:rsid w:val="005F68D0"/>
    <w:rsid w:val="00604523"/>
    <w:rsid w:val="00606EE0"/>
    <w:rsid w:val="006071A4"/>
    <w:rsid w:val="006072C1"/>
    <w:rsid w:val="00614F7B"/>
    <w:rsid w:val="0062517E"/>
    <w:rsid w:val="00634EB9"/>
    <w:rsid w:val="006436D1"/>
    <w:rsid w:val="00651D04"/>
    <w:rsid w:val="00653AF3"/>
    <w:rsid w:val="006738AC"/>
    <w:rsid w:val="00676D7C"/>
    <w:rsid w:val="00682936"/>
    <w:rsid w:val="006855EC"/>
    <w:rsid w:val="00690263"/>
    <w:rsid w:val="0069222F"/>
    <w:rsid w:val="0069530E"/>
    <w:rsid w:val="006B3A27"/>
    <w:rsid w:val="006C0797"/>
    <w:rsid w:val="006D1444"/>
    <w:rsid w:val="006E4982"/>
    <w:rsid w:val="006E544D"/>
    <w:rsid w:val="006E7566"/>
    <w:rsid w:val="006F7C44"/>
    <w:rsid w:val="007056B6"/>
    <w:rsid w:val="00710903"/>
    <w:rsid w:val="007245A1"/>
    <w:rsid w:val="00725D11"/>
    <w:rsid w:val="0072627C"/>
    <w:rsid w:val="00733B93"/>
    <w:rsid w:val="007405AB"/>
    <w:rsid w:val="00743AC5"/>
    <w:rsid w:val="0074442C"/>
    <w:rsid w:val="00753DE9"/>
    <w:rsid w:val="007572CF"/>
    <w:rsid w:val="007642C8"/>
    <w:rsid w:val="00772759"/>
    <w:rsid w:val="007822FD"/>
    <w:rsid w:val="00787A18"/>
    <w:rsid w:val="00792E8E"/>
    <w:rsid w:val="007940B3"/>
    <w:rsid w:val="007971D5"/>
    <w:rsid w:val="007A2763"/>
    <w:rsid w:val="007B3122"/>
    <w:rsid w:val="007D2883"/>
    <w:rsid w:val="007E009B"/>
    <w:rsid w:val="007E52F0"/>
    <w:rsid w:val="007E675E"/>
    <w:rsid w:val="007F010C"/>
    <w:rsid w:val="007F0284"/>
    <w:rsid w:val="007F354C"/>
    <w:rsid w:val="007F36BB"/>
    <w:rsid w:val="0080065D"/>
    <w:rsid w:val="008043F1"/>
    <w:rsid w:val="00823C87"/>
    <w:rsid w:val="00835B77"/>
    <w:rsid w:val="00842D11"/>
    <w:rsid w:val="00842E77"/>
    <w:rsid w:val="008512E0"/>
    <w:rsid w:val="00853770"/>
    <w:rsid w:val="00865E95"/>
    <w:rsid w:val="00867511"/>
    <w:rsid w:val="00870E69"/>
    <w:rsid w:val="008835E7"/>
    <w:rsid w:val="008B4131"/>
    <w:rsid w:val="008C0223"/>
    <w:rsid w:val="008C1570"/>
    <w:rsid w:val="008C3609"/>
    <w:rsid w:val="008C48FD"/>
    <w:rsid w:val="008C7D6A"/>
    <w:rsid w:val="008D1CE9"/>
    <w:rsid w:val="008D235E"/>
    <w:rsid w:val="008D6DEB"/>
    <w:rsid w:val="008E1054"/>
    <w:rsid w:val="008E32A2"/>
    <w:rsid w:val="008E5FB2"/>
    <w:rsid w:val="008E7511"/>
    <w:rsid w:val="008F3C38"/>
    <w:rsid w:val="00904B55"/>
    <w:rsid w:val="00904E4B"/>
    <w:rsid w:val="00913EF4"/>
    <w:rsid w:val="00915088"/>
    <w:rsid w:val="00917B99"/>
    <w:rsid w:val="0092487D"/>
    <w:rsid w:val="00932890"/>
    <w:rsid w:val="0093417D"/>
    <w:rsid w:val="00935B3D"/>
    <w:rsid w:val="009418DF"/>
    <w:rsid w:val="009518DD"/>
    <w:rsid w:val="009739C0"/>
    <w:rsid w:val="00975AF4"/>
    <w:rsid w:val="00992C67"/>
    <w:rsid w:val="009934DB"/>
    <w:rsid w:val="009964C8"/>
    <w:rsid w:val="00997A4F"/>
    <w:rsid w:val="009A1FE7"/>
    <w:rsid w:val="009A4E6F"/>
    <w:rsid w:val="009A6470"/>
    <w:rsid w:val="009B5368"/>
    <w:rsid w:val="009C764A"/>
    <w:rsid w:val="009C7A5A"/>
    <w:rsid w:val="009D3BAD"/>
    <w:rsid w:val="009E773B"/>
    <w:rsid w:val="009F41A6"/>
    <w:rsid w:val="00A22A5B"/>
    <w:rsid w:val="00A233D8"/>
    <w:rsid w:val="00A32270"/>
    <w:rsid w:val="00A40C8C"/>
    <w:rsid w:val="00A45F33"/>
    <w:rsid w:val="00A46E08"/>
    <w:rsid w:val="00A50FB6"/>
    <w:rsid w:val="00A65094"/>
    <w:rsid w:val="00A81484"/>
    <w:rsid w:val="00A8719D"/>
    <w:rsid w:val="00A96148"/>
    <w:rsid w:val="00AA0EA2"/>
    <w:rsid w:val="00AA6257"/>
    <w:rsid w:val="00AB6BED"/>
    <w:rsid w:val="00AC592D"/>
    <w:rsid w:val="00AD1B2C"/>
    <w:rsid w:val="00AD3F04"/>
    <w:rsid w:val="00AD7B67"/>
    <w:rsid w:val="00AE2CC9"/>
    <w:rsid w:val="00AE7849"/>
    <w:rsid w:val="00AF2046"/>
    <w:rsid w:val="00AF376C"/>
    <w:rsid w:val="00AF666D"/>
    <w:rsid w:val="00B04E94"/>
    <w:rsid w:val="00B177F5"/>
    <w:rsid w:val="00B228FC"/>
    <w:rsid w:val="00B46726"/>
    <w:rsid w:val="00B670DC"/>
    <w:rsid w:val="00B71878"/>
    <w:rsid w:val="00B73621"/>
    <w:rsid w:val="00B73A49"/>
    <w:rsid w:val="00B77D47"/>
    <w:rsid w:val="00B80FDE"/>
    <w:rsid w:val="00B8431E"/>
    <w:rsid w:val="00B87E4C"/>
    <w:rsid w:val="00B900C2"/>
    <w:rsid w:val="00B911AA"/>
    <w:rsid w:val="00B97703"/>
    <w:rsid w:val="00BA75CF"/>
    <w:rsid w:val="00BB24E8"/>
    <w:rsid w:val="00BC1D0F"/>
    <w:rsid w:val="00BE1B8E"/>
    <w:rsid w:val="00BF7937"/>
    <w:rsid w:val="00C13780"/>
    <w:rsid w:val="00C169AE"/>
    <w:rsid w:val="00C2368D"/>
    <w:rsid w:val="00C26C86"/>
    <w:rsid w:val="00C43977"/>
    <w:rsid w:val="00C51E64"/>
    <w:rsid w:val="00C62192"/>
    <w:rsid w:val="00C64052"/>
    <w:rsid w:val="00C661AE"/>
    <w:rsid w:val="00C965D0"/>
    <w:rsid w:val="00CA1617"/>
    <w:rsid w:val="00CB20D7"/>
    <w:rsid w:val="00CC252B"/>
    <w:rsid w:val="00CD19B6"/>
    <w:rsid w:val="00CD1E01"/>
    <w:rsid w:val="00CD7A70"/>
    <w:rsid w:val="00CE0679"/>
    <w:rsid w:val="00CE12FF"/>
    <w:rsid w:val="00CE3FBC"/>
    <w:rsid w:val="00CF210F"/>
    <w:rsid w:val="00CF7E03"/>
    <w:rsid w:val="00D0296C"/>
    <w:rsid w:val="00D05196"/>
    <w:rsid w:val="00D1379C"/>
    <w:rsid w:val="00D27567"/>
    <w:rsid w:val="00D53E6C"/>
    <w:rsid w:val="00D55E34"/>
    <w:rsid w:val="00D673E9"/>
    <w:rsid w:val="00D74129"/>
    <w:rsid w:val="00D82433"/>
    <w:rsid w:val="00D82665"/>
    <w:rsid w:val="00D839D8"/>
    <w:rsid w:val="00D84B7B"/>
    <w:rsid w:val="00D87768"/>
    <w:rsid w:val="00D87A63"/>
    <w:rsid w:val="00DA5DD8"/>
    <w:rsid w:val="00DA6210"/>
    <w:rsid w:val="00DD09A9"/>
    <w:rsid w:val="00DD51E3"/>
    <w:rsid w:val="00DE6715"/>
    <w:rsid w:val="00DF768B"/>
    <w:rsid w:val="00DF7ED8"/>
    <w:rsid w:val="00E06843"/>
    <w:rsid w:val="00E1390D"/>
    <w:rsid w:val="00E63099"/>
    <w:rsid w:val="00E7188E"/>
    <w:rsid w:val="00E73EDA"/>
    <w:rsid w:val="00E74491"/>
    <w:rsid w:val="00E860E8"/>
    <w:rsid w:val="00E92DA0"/>
    <w:rsid w:val="00E95076"/>
    <w:rsid w:val="00EA2CD7"/>
    <w:rsid w:val="00EA4DA6"/>
    <w:rsid w:val="00EA6ECB"/>
    <w:rsid w:val="00EA7C6B"/>
    <w:rsid w:val="00EB1A81"/>
    <w:rsid w:val="00EB2F5B"/>
    <w:rsid w:val="00EC5668"/>
    <w:rsid w:val="00ED4396"/>
    <w:rsid w:val="00EE32A7"/>
    <w:rsid w:val="00EE42DB"/>
    <w:rsid w:val="00EF2333"/>
    <w:rsid w:val="00EF2B7F"/>
    <w:rsid w:val="00EF67EA"/>
    <w:rsid w:val="00F02A77"/>
    <w:rsid w:val="00F063B3"/>
    <w:rsid w:val="00F21EFD"/>
    <w:rsid w:val="00F260A0"/>
    <w:rsid w:val="00F403E7"/>
    <w:rsid w:val="00F4447B"/>
    <w:rsid w:val="00F56E44"/>
    <w:rsid w:val="00F608DA"/>
    <w:rsid w:val="00F8516E"/>
    <w:rsid w:val="00F86DF7"/>
    <w:rsid w:val="00F94BC7"/>
    <w:rsid w:val="00FC5697"/>
    <w:rsid w:val="00FE792E"/>
    <w:rsid w:val="00FE7A61"/>
    <w:rsid w:val="00FF00EB"/>
    <w:rsid w:val="00FF58D5"/>
    <w:rsid w:val="00FF6F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13A7C5"/>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Emphasis">
    <w:name w:val="Emphasis"/>
    <w:basedOn w:val="DefaultParagraphFont"/>
    <w:uiPriority w:val="20"/>
    <w:qFormat/>
    <w:rsid w:val="00A50FB6"/>
    <w:rPr>
      <w:i/>
      <w:iCs/>
    </w:rPr>
  </w:style>
  <w:style w:type="character" w:styleId="CommentReference">
    <w:name w:val="annotation reference"/>
    <w:basedOn w:val="DefaultParagraphFont"/>
    <w:uiPriority w:val="99"/>
    <w:semiHidden/>
    <w:unhideWhenUsed/>
    <w:rsid w:val="003A024B"/>
    <w:rPr>
      <w:sz w:val="16"/>
      <w:szCs w:val="16"/>
    </w:rPr>
  </w:style>
  <w:style w:type="paragraph" w:styleId="CommentText">
    <w:name w:val="annotation text"/>
    <w:basedOn w:val="Normal"/>
    <w:link w:val="CommentTextChar"/>
    <w:uiPriority w:val="99"/>
    <w:semiHidden/>
    <w:unhideWhenUsed/>
    <w:rsid w:val="003A024B"/>
    <w:rPr>
      <w:sz w:val="20"/>
      <w:szCs w:val="18"/>
    </w:rPr>
  </w:style>
  <w:style w:type="character" w:customStyle="1" w:styleId="CommentTextChar">
    <w:name w:val="Comment Text Char"/>
    <w:basedOn w:val="DefaultParagraphFont"/>
    <w:link w:val="CommentText"/>
    <w:uiPriority w:val="99"/>
    <w:semiHidden/>
    <w:rsid w:val="003A024B"/>
    <w:rPr>
      <w:sz w:val="20"/>
      <w:szCs w:val="18"/>
    </w:rPr>
  </w:style>
  <w:style w:type="paragraph" w:styleId="CommentSubject">
    <w:name w:val="annotation subject"/>
    <w:basedOn w:val="CommentText"/>
    <w:next w:val="CommentText"/>
    <w:link w:val="CommentSubjectChar"/>
    <w:uiPriority w:val="99"/>
    <w:semiHidden/>
    <w:unhideWhenUsed/>
    <w:rsid w:val="003A024B"/>
    <w:rPr>
      <w:b/>
      <w:bCs/>
    </w:rPr>
  </w:style>
  <w:style w:type="character" w:customStyle="1" w:styleId="CommentSubjectChar">
    <w:name w:val="Comment Subject Char"/>
    <w:basedOn w:val="CommentTextChar"/>
    <w:link w:val="CommentSubject"/>
    <w:uiPriority w:val="99"/>
    <w:semiHidden/>
    <w:rsid w:val="003A024B"/>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pei@education2020.ca" TargetMode="External"/><Relationship Id="rId2" Type="http://schemas.openxmlformats.org/officeDocument/2006/relationships/numbering" Target="numbering.xml"/><Relationship Id="rId16" Type="http://schemas.openxmlformats.org/officeDocument/2006/relationships/hyperlink" Target="mailto:econwaymartin@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tayloralice712@gmail.com"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C08291-2500-4BEF-AE2E-33AEBCD16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2013-04-23T12:00:00Z</cp:lastPrinted>
  <dcterms:created xsi:type="dcterms:W3CDTF">2017-03-20T19:33:00Z</dcterms:created>
  <dcterms:modified xsi:type="dcterms:W3CDTF">2017-03-20T19:33:00Z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