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17F9" w:rsidRDefault="00D117F9">
      <w:pPr>
        <w:pStyle w:val="Standard"/>
        <w:jc w:val="center"/>
        <w:rPr>
          <w:rFonts w:ascii="Calibri" w:hAnsi="Calibri"/>
          <w:b/>
          <w:sz w:val="22"/>
          <w:szCs w:val="22"/>
          <w:lang w:val="en-US"/>
        </w:rPr>
      </w:pPr>
    </w:p>
    <w:p w:rsidR="0004361B" w:rsidRPr="0004361B" w:rsidRDefault="0004361B" w:rsidP="0004361B">
      <w:pPr>
        <w:pStyle w:val="Standard"/>
        <w:rPr>
          <w:rFonts w:ascii="Calibri" w:hAnsi="Calibri"/>
          <w:b/>
          <w:sz w:val="20"/>
          <w:szCs w:val="20"/>
          <w:lang w:val="en-US"/>
        </w:rPr>
      </w:pPr>
      <w:r>
        <w:rPr>
          <w:noProof/>
          <w:color w:val="C00000"/>
          <w:sz w:val="56"/>
          <w:szCs w:val="56"/>
          <w:lang w:eastAsia="en-CA" w:bidi="ar-SA"/>
        </w:rPr>
        <w:t xml:space="preserve">    </w:t>
      </w:r>
      <w:r w:rsidR="00626666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>
            <wp:extent cx="822960" cy="548640"/>
            <wp:effectExtent l="0" t="0" r="0" b="381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4110" w:rsidRPr="003E1E69" w:rsidRDefault="00324110" w:rsidP="006A5B34">
      <w:pPr>
        <w:jc w:val="center"/>
        <w:outlineLvl w:val="0"/>
        <w:rPr>
          <w:rFonts w:ascii="Calibri" w:eastAsia="Times New Roman" w:hAnsi="Calibri" w:cs="Calibri"/>
          <w:sz w:val="22"/>
          <w:szCs w:val="22"/>
          <w:lang w:eastAsia="en-CA"/>
        </w:rPr>
      </w:pPr>
      <w:r w:rsidRPr="003E1E69">
        <w:rPr>
          <w:rFonts w:ascii="Calibri" w:eastAsia="Times New Roman" w:hAnsi="Calibri" w:cs="Calibri"/>
          <w:sz w:val="22"/>
          <w:szCs w:val="22"/>
          <w:lang w:eastAsia="en-CA"/>
        </w:rPr>
        <w:t>_____________________________________________________________________________</w:t>
      </w:r>
    </w:p>
    <w:p w:rsidR="00D7108E" w:rsidRPr="00D7108E" w:rsidRDefault="00D7108E" w:rsidP="00D7108E">
      <w:pPr>
        <w:ind w:left="720"/>
        <w:rPr>
          <w:b/>
          <w:u w:val="single"/>
          <w:lang w:val="en-US"/>
        </w:rPr>
      </w:pPr>
    </w:p>
    <w:p w:rsidR="00D7108E" w:rsidRPr="00D7108E" w:rsidRDefault="00D7108E" w:rsidP="00D7108E">
      <w:pPr>
        <w:ind w:left="720"/>
        <w:rPr>
          <w:b/>
          <w:u w:val="single"/>
          <w:lang w:val="fr-CA"/>
        </w:rPr>
      </w:pPr>
      <w:r w:rsidRPr="00D7108E">
        <w:rPr>
          <w:b/>
          <w:u w:val="single"/>
          <w:lang w:val="fr-CA"/>
        </w:rPr>
        <w:t xml:space="preserve">Pour diffusion immédiate </w:t>
      </w:r>
    </w:p>
    <w:p w:rsidR="00D7108E" w:rsidRPr="00D7108E" w:rsidRDefault="00D7108E" w:rsidP="00D7108E">
      <w:pPr>
        <w:ind w:left="720"/>
        <w:rPr>
          <w:b/>
          <w:u w:val="single"/>
          <w:lang w:val="fr-CA"/>
        </w:rPr>
      </w:pPr>
    </w:p>
    <w:p w:rsidR="00D7108E" w:rsidRPr="00D7108E" w:rsidRDefault="00697438" w:rsidP="00D7108E">
      <w:pPr>
        <w:ind w:left="720"/>
        <w:rPr>
          <w:b/>
          <w:lang w:val="fr-CA"/>
        </w:rPr>
      </w:pPr>
      <w:r>
        <w:rPr>
          <w:b/>
          <w:lang w:val="fr-CA"/>
        </w:rPr>
        <w:t>Le 1</w:t>
      </w:r>
      <w:r w:rsidRPr="00697438">
        <w:rPr>
          <w:b/>
          <w:vertAlign w:val="superscript"/>
          <w:lang w:val="fr-CA"/>
        </w:rPr>
        <w:t>er</w:t>
      </w:r>
      <w:r>
        <w:rPr>
          <w:b/>
          <w:lang w:val="fr-CA"/>
        </w:rPr>
        <w:t xml:space="preserve"> mai</w:t>
      </w:r>
      <w:r w:rsidR="00A049C9">
        <w:rPr>
          <w:b/>
          <w:lang w:val="fr-CA"/>
        </w:rPr>
        <w:t xml:space="preserve"> 2014 </w:t>
      </w:r>
    </w:p>
    <w:p w:rsidR="00D7108E" w:rsidRPr="00D7108E" w:rsidRDefault="00D7108E" w:rsidP="00D7108E">
      <w:pPr>
        <w:ind w:left="720"/>
        <w:rPr>
          <w:b/>
          <w:lang w:val="fr-CA"/>
        </w:rPr>
      </w:pPr>
    </w:p>
    <w:p w:rsidR="00D7108E" w:rsidRPr="00D7108E" w:rsidRDefault="00D7108E" w:rsidP="00D7108E">
      <w:pPr>
        <w:ind w:left="720"/>
        <w:jc w:val="center"/>
        <w:rPr>
          <w:b/>
          <w:lang w:val="fr-CA"/>
        </w:rPr>
      </w:pPr>
      <w:r w:rsidRPr="00D7108E">
        <w:rPr>
          <w:b/>
          <w:lang w:val="fr-CA"/>
        </w:rPr>
        <w:t>Prix ​​d'</w:t>
      </w:r>
      <w:r w:rsidR="00C15A73">
        <w:rPr>
          <w:b/>
          <w:lang w:val="fr-CA"/>
        </w:rPr>
        <w:t xml:space="preserve">excellence en enseignement </w:t>
      </w:r>
    </w:p>
    <w:p w:rsidR="00D7108E" w:rsidRPr="00D7108E" w:rsidRDefault="00D7108E" w:rsidP="00D7108E">
      <w:pPr>
        <w:ind w:left="720"/>
        <w:rPr>
          <w:b/>
          <w:lang w:val="fr-CA"/>
        </w:rPr>
      </w:pPr>
    </w:p>
    <w:p w:rsidR="00D7108E" w:rsidRPr="00D7108E" w:rsidRDefault="002F2B57" w:rsidP="00D7108E">
      <w:pPr>
        <w:ind w:left="720"/>
        <w:rPr>
          <w:lang w:val="fr-CA"/>
        </w:rPr>
      </w:pPr>
      <w:r>
        <w:rPr>
          <w:lang w:val="fr-CA"/>
        </w:rPr>
        <w:t>Le processus de mise en candidature</w:t>
      </w:r>
      <w:r w:rsidR="00D7108E" w:rsidRPr="00D7108E">
        <w:rPr>
          <w:lang w:val="fr-CA"/>
        </w:rPr>
        <w:t xml:space="preserve"> d'un nouveau prix</w:t>
      </w:r>
      <w:r w:rsidR="00D7108E">
        <w:rPr>
          <w:lang w:val="fr-CA"/>
        </w:rPr>
        <w:t xml:space="preserve"> en matière d’</w:t>
      </w:r>
      <w:r w:rsidR="00D7108E" w:rsidRPr="00D7108E">
        <w:rPr>
          <w:lang w:val="fr-CA"/>
        </w:rPr>
        <w:t>éducation a donné</w:t>
      </w:r>
      <w:r w:rsidR="00D7108E">
        <w:rPr>
          <w:lang w:val="fr-CA"/>
        </w:rPr>
        <w:t xml:space="preserve"> aux </w:t>
      </w:r>
      <w:r w:rsidR="00D7108E" w:rsidRPr="00D7108E">
        <w:rPr>
          <w:lang w:val="fr-CA"/>
        </w:rPr>
        <w:t xml:space="preserve">Insulaires l'occasion de démontrer leur soutien à leur école ou </w:t>
      </w:r>
      <w:r w:rsidR="00C15A73">
        <w:rPr>
          <w:lang w:val="fr-CA"/>
        </w:rPr>
        <w:t xml:space="preserve">à leur </w:t>
      </w:r>
      <w:r w:rsidR="00D7108E" w:rsidRPr="00D7108E">
        <w:rPr>
          <w:lang w:val="fr-CA"/>
        </w:rPr>
        <w:t xml:space="preserve">centre </w:t>
      </w:r>
      <w:proofErr w:type="gramStart"/>
      <w:r w:rsidR="00D7108E" w:rsidRPr="00D7108E">
        <w:rPr>
          <w:lang w:val="fr-CA"/>
        </w:rPr>
        <w:t>d'apprentissage</w:t>
      </w:r>
      <w:proofErr w:type="gramEnd"/>
      <w:r w:rsidR="00D7108E">
        <w:rPr>
          <w:lang w:val="fr-CA"/>
        </w:rPr>
        <w:t xml:space="preserve"> préféré; une </w:t>
      </w:r>
      <w:r w:rsidR="00D7108E" w:rsidRPr="00D7108E">
        <w:rPr>
          <w:lang w:val="fr-CA"/>
        </w:rPr>
        <w:t>douz</w:t>
      </w:r>
      <w:r w:rsidR="00D7108E">
        <w:rPr>
          <w:lang w:val="fr-CA"/>
        </w:rPr>
        <w:t xml:space="preserve">aine de candidatures </w:t>
      </w:r>
      <w:r w:rsidR="00A42D2B">
        <w:rPr>
          <w:lang w:val="fr-CA"/>
        </w:rPr>
        <w:t xml:space="preserve">nous </w:t>
      </w:r>
      <w:r w:rsidR="00D7108E">
        <w:rPr>
          <w:lang w:val="fr-CA"/>
        </w:rPr>
        <w:t xml:space="preserve">sont parvenues de </w:t>
      </w:r>
      <w:r w:rsidR="00A42D2B">
        <w:rPr>
          <w:lang w:val="fr-CA"/>
        </w:rPr>
        <w:t xml:space="preserve">tous les coins de </w:t>
      </w:r>
      <w:r w:rsidR="00D7108E">
        <w:rPr>
          <w:lang w:val="fr-CA"/>
        </w:rPr>
        <w:t>l'Î</w:t>
      </w:r>
      <w:r w:rsidR="00D7108E" w:rsidRPr="00D7108E">
        <w:rPr>
          <w:lang w:val="fr-CA"/>
        </w:rPr>
        <w:t>le et maintenant</w:t>
      </w:r>
      <w:r w:rsidR="000172A2">
        <w:rPr>
          <w:lang w:val="fr-CA"/>
        </w:rPr>
        <w:t xml:space="preserve"> la décision est dans les mains des </w:t>
      </w:r>
      <w:r w:rsidR="00D7108E" w:rsidRPr="00D7108E">
        <w:rPr>
          <w:lang w:val="fr-CA"/>
        </w:rPr>
        <w:t xml:space="preserve">juges </w:t>
      </w:r>
      <w:r w:rsidR="00D7108E">
        <w:rPr>
          <w:lang w:val="fr-CA"/>
        </w:rPr>
        <w:t xml:space="preserve">à savoir qui méritera </w:t>
      </w:r>
      <w:r w:rsidR="00D7108E" w:rsidRPr="00D7108E">
        <w:rPr>
          <w:lang w:val="fr-CA"/>
        </w:rPr>
        <w:t xml:space="preserve">le </w:t>
      </w:r>
      <w:r w:rsidR="000172A2">
        <w:rPr>
          <w:lang w:val="fr-CA"/>
        </w:rPr>
        <w:t>P</w:t>
      </w:r>
      <w:r w:rsidR="00D7108E" w:rsidRPr="00D7108E">
        <w:rPr>
          <w:lang w:val="fr-CA"/>
        </w:rPr>
        <w:t xml:space="preserve">rix </w:t>
      </w:r>
      <w:r w:rsidR="00C15A73">
        <w:rPr>
          <w:lang w:val="fr-CA"/>
        </w:rPr>
        <w:t xml:space="preserve">de </w:t>
      </w:r>
      <w:r w:rsidR="00D7108E" w:rsidRPr="00D7108E">
        <w:rPr>
          <w:lang w:val="fr-CA"/>
        </w:rPr>
        <w:t>2</w:t>
      </w:r>
      <w:r w:rsidR="00D7108E">
        <w:rPr>
          <w:lang w:val="fr-CA"/>
        </w:rPr>
        <w:t xml:space="preserve"> </w:t>
      </w:r>
      <w:r>
        <w:rPr>
          <w:lang w:val="fr-CA"/>
        </w:rPr>
        <w:t>500 $. Certaines nomination</w:t>
      </w:r>
      <w:r w:rsidR="00D7108E" w:rsidRPr="00D7108E">
        <w:rPr>
          <w:lang w:val="fr-CA"/>
        </w:rPr>
        <w:t xml:space="preserve">s </w:t>
      </w:r>
      <w:r>
        <w:rPr>
          <w:lang w:val="fr-CA"/>
        </w:rPr>
        <w:t>parvenaient</w:t>
      </w:r>
      <w:r w:rsidR="00D7108E" w:rsidRPr="00D7108E">
        <w:rPr>
          <w:lang w:val="fr-CA"/>
        </w:rPr>
        <w:t xml:space="preserve"> directement des écoles et </w:t>
      </w:r>
      <w:r>
        <w:rPr>
          <w:lang w:val="fr-CA"/>
        </w:rPr>
        <w:t xml:space="preserve">des </w:t>
      </w:r>
      <w:r w:rsidR="00D7108E" w:rsidRPr="00D7108E">
        <w:rPr>
          <w:lang w:val="fr-CA"/>
        </w:rPr>
        <w:t xml:space="preserve">centres d'apprentissage, </w:t>
      </w:r>
      <w:r w:rsidR="00C15A73">
        <w:rPr>
          <w:lang w:val="fr-CA"/>
        </w:rPr>
        <w:t xml:space="preserve">d’autres </w:t>
      </w:r>
      <w:r w:rsidR="00CD5F52">
        <w:rPr>
          <w:lang w:val="fr-CA"/>
        </w:rPr>
        <w:t xml:space="preserve">de </w:t>
      </w:r>
      <w:r w:rsidR="00D7108E" w:rsidRPr="00D7108E">
        <w:rPr>
          <w:lang w:val="fr-CA"/>
        </w:rPr>
        <w:t>parents manifestement engag</w:t>
      </w:r>
      <w:r w:rsidR="00CD5F52">
        <w:rPr>
          <w:lang w:val="fr-CA"/>
        </w:rPr>
        <w:t xml:space="preserve">és dans le processus d'éducatif et une </w:t>
      </w:r>
      <w:r>
        <w:rPr>
          <w:lang w:val="fr-CA"/>
        </w:rPr>
        <w:t xml:space="preserve">nomination </w:t>
      </w:r>
      <w:r w:rsidR="00D7108E" w:rsidRPr="00D7108E">
        <w:rPr>
          <w:lang w:val="fr-CA"/>
        </w:rPr>
        <w:t>d'une citoyen</w:t>
      </w:r>
      <w:r w:rsidR="00CD5F52">
        <w:rPr>
          <w:lang w:val="fr-CA"/>
        </w:rPr>
        <w:t>ne</w:t>
      </w:r>
      <w:r w:rsidR="00D7108E" w:rsidRPr="00D7108E">
        <w:rPr>
          <w:lang w:val="fr-CA"/>
        </w:rPr>
        <w:t xml:space="preserve"> intéressé</w:t>
      </w:r>
      <w:r w:rsidR="00CD5F52">
        <w:rPr>
          <w:lang w:val="fr-CA"/>
        </w:rPr>
        <w:t>e</w:t>
      </w:r>
      <w:r w:rsidR="00D7108E" w:rsidRPr="00D7108E">
        <w:rPr>
          <w:lang w:val="fr-CA"/>
        </w:rPr>
        <w:t xml:space="preserve"> à la suite d'un article </w:t>
      </w:r>
      <w:r w:rsidR="00CD5F52">
        <w:rPr>
          <w:lang w:val="fr-CA"/>
        </w:rPr>
        <w:t xml:space="preserve">paru </w:t>
      </w:r>
      <w:r w:rsidR="00D7108E" w:rsidRPr="00D7108E">
        <w:rPr>
          <w:lang w:val="fr-CA"/>
        </w:rPr>
        <w:t>dans son journal local. La plu</w:t>
      </w:r>
      <w:r>
        <w:rPr>
          <w:lang w:val="fr-CA"/>
        </w:rPr>
        <w:t>part des nominations nous sont parvenue</w:t>
      </w:r>
      <w:r w:rsidR="00D7108E" w:rsidRPr="00D7108E">
        <w:rPr>
          <w:lang w:val="fr-CA"/>
        </w:rPr>
        <w:t xml:space="preserve"> au cours des</w:t>
      </w:r>
      <w:r w:rsidR="00515C71">
        <w:rPr>
          <w:lang w:val="fr-CA"/>
        </w:rPr>
        <w:t xml:space="preserve"> dix derniers jou</w:t>
      </w:r>
      <w:r>
        <w:rPr>
          <w:lang w:val="fr-CA"/>
        </w:rPr>
        <w:t xml:space="preserve">rs soit </w:t>
      </w:r>
      <w:r w:rsidR="00515C71">
        <w:rPr>
          <w:lang w:val="fr-CA"/>
        </w:rPr>
        <w:t>via I</w:t>
      </w:r>
      <w:r w:rsidR="00D7108E" w:rsidRPr="00D7108E">
        <w:rPr>
          <w:lang w:val="fr-CA"/>
        </w:rPr>
        <w:t xml:space="preserve">nternet, </w:t>
      </w:r>
      <w:r>
        <w:rPr>
          <w:lang w:val="fr-CA"/>
        </w:rPr>
        <w:t>dans notre boîte aux lettres ou</w:t>
      </w:r>
      <w:r w:rsidR="00D7108E" w:rsidRPr="00D7108E">
        <w:rPr>
          <w:lang w:val="fr-CA"/>
        </w:rPr>
        <w:t xml:space="preserve"> </w:t>
      </w:r>
      <w:r w:rsidR="006C5382">
        <w:rPr>
          <w:lang w:val="fr-CA"/>
        </w:rPr>
        <w:t xml:space="preserve">aux endroits prévus à cette fin, </w:t>
      </w:r>
      <w:r w:rsidR="00B35FFD">
        <w:rPr>
          <w:lang w:val="fr-CA"/>
        </w:rPr>
        <w:t>gracieuseté</w:t>
      </w:r>
      <w:r w:rsidR="00D7108E" w:rsidRPr="00D7108E">
        <w:rPr>
          <w:lang w:val="fr-CA"/>
        </w:rPr>
        <w:t xml:space="preserve"> de la Fondation communautaire et </w:t>
      </w:r>
      <w:r>
        <w:rPr>
          <w:lang w:val="fr-CA"/>
        </w:rPr>
        <w:t xml:space="preserve">du magasin de </w:t>
      </w:r>
      <w:r w:rsidR="00B35FFD">
        <w:rPr>
          <w:lang w:val="fr-CA"/>
        </w:rPr>
        <w:t xml:space="preserve">chaussures J. </w:t>
      </w:r>
      <w:proofErr w:type="spellStart"/>
      <w:r w:rsidR="00D7108E" w:rsidRPr="00D7108E">
        <w:rPr>
          <w:lang w:val="fr-CA"/>
        </w:rPr>
        <w:t>Red</w:t>
      </w:r>
      <w:proofErr w:type="spellEnd"/>
      <w:r w:rsidR="00D7108E" w:rsidRPr="00D7108E">
        <w:rPr>
          <w:lang w:val="fr-CA"/>
        </w:rPr>
        <w:t xml:space="preserve"> </w:t>
      </w:r>
      <w:proofErr w:type="spellStart"/>
      <w:r w:rsidR="00B35FFD">
        <w:rPr>
          <w:lang w:val="fr-CA"/>
        </w:rPr>
        <w:t>Shoes</w:t>
      </w:r>
      <w:proofErr w:type="spellEnd"/>
      <w:r w:rsidR="00B35FFD">
        <w:rPr>
          <w:lang w:val="fr-CA"/>
        </w:rPr>
        <w:t xml:space="preserve"> </w:t>
      </w:r>
      <w:r w:rsidR="00D7108E" w:rsidRPr="00D7108E">
        <w:rPr>
          <w:lang w:val="fr-CA"/>
        </w:rPr>
        <w:t>au centre-ville de Charlottetown.</w:t>
      </w:r>
    </w:p>
    <w:p w:rsidR="00D7108E" w:rsidRPr="00D7108E" w:rsidRDefault="00D7108E" w:rsidP="00476332">
      <w:pPr>
        <w:ind w:left="720"/>
        <w:rPr>
          <w:b/>
          <w:u w:val="single"/>
          <w:lang w:val="fr-CA"/>
        </w:rPr>
      </w:pPr>
    </w:p>
    <w:p w:rsidR="00D7108E" w:rsidRDefault="00337204" w:rsidP="00476332">
      <w:pPr>
        <w:ind w:left="720"/>
        <w:rPr>
          <w:lang w:val="fr-CA"/>
        </w:rPr>
      </w:pPr>
      <w:r w:rsidRPr="00337204">
        <w:rPr>
          <w:lang w:val="fr-CA"/>
        </w:rPr>
        <w:t>Le Prix d'</w:t>
      </w:r>
      <w:r w:rsidR="00C24247">
        <w:rPr>
          <w:lang w:val="fr-CA"/>
        </w:rPr>
        <w:t xml:space="preserve">excellence en enseignement </w:t>
      </w:r>
      <w:r>
        <w:rPr>
          <w:lang w:val="fr-CA"/>
        </w:rPr>
        <w:t>a</w:t>
      </w:r>
      <w:r w:rsidRPr="00337204">
        <w:rPr>
          <w:lang w:val="fr-CA"/>
        </w:rPr>
        <w:t xml:space="preserve"> été créé par l'</w:t>
      </w:r>
      <w:r>
        <w:rPr>
          <w:lang w:val="fr-CA"/>
        </w:rPr>
        <w:t xml:space="preserve">organisme </w:t>
      </w:r>
      <w:proofErr w:type="spellStart"/>
      <w:r>
        <w:rPr>
          <w:lang w:val="fr-CA"/>
        </w:rPr>
        <w:t>E</w:t>
      </w:r>
      <w:r w:rsidR="009274C2">
        <w:rPr>
          <w:lang w:val="fr-CA"/>
        </w:rPr>
        <w:t>ducation</w:t>
      </w:r>
      <w:proofErr w:type="spellEnd"/>
      <w:r w:rsidR="009274C2">
        <w:rPr>
          <w:lang w:val="fr-CA"/>
        </w:rPr>
        <w:t xml:space="preserve"> 20/20 Inc., </w:t>
      </w:r>
      <w:r w:rsidR="009274C2" w:rsidRPr="009274C2">
        <w:rPr>
          <w:lang w:val="fr-CA"/>
        </w:rPr>
        <w:t>grâce à la générosité d'un donateur anonyme</w:t>
      </w:r>
      <w:r w:rsidR="00E12FF3">
        <w:rPr>
          <w:lang w:val="fr-CA"/>
        </w:rPr>
        <w:t xml:space="preserve"> (</w:t>
      </w:r>
      <w:r w:rsidR="00C24247">
        <w:rPr>
          <w:lang w:val="fr-CA"/>
        </w:rPr>
        <w:t xml:space="preserve">une </w:t>
      </w:r>
      <w:r w:rsidR="00E12FF3">
        <w:rPr>
          <w:lang w:val="fr-CA"/>
        </w:rPr>
        <w:t>famille de l’Île)</w:t>
      </w:r>
      <w:r w:rsidR="009274C2" w:rsidRPr="009274C2">
        <w:rPr>
          <w:lang w:val="fr-CA"/>
        </w:rPr>
        <w:t>,</w:t>
      </w:r>
      <w:r w:rsidR="009274C2">
        <w:rPr>
          <w:lang w:val="fr-CA"/>
        </w:rPr>
        <w:t xml:space="preserve"> </w:t>
      </w:r>
      <w:r w:rsidR="00301933">
        <w:rPr>
          <w:lang w:val="fr-CA"/>
        </w:rPr>
        <w:t xml:space="preserve">constatant </w:t>
      </w:r>
      <w:r w:rsidR="005B2B08">
        <w:rPr>
          <w:lang w:val="fr-CA"/>
        </w:rPr>
        <w:t>le</w:t>
      </w:r>
      <w:r w:rsidR="00A82481">
        <w:rPr>
          <w:lang w:val="fr-CA"/>
        </w:rPr>
        <w:t xml:space="preserve"> lien </w:t>
      </w:r>
      <w:r w:rsidRPr="00337204">
        <w:rPr>
          <w:lang w:val="fr-CA"/>
        </w:rPr>
        <w:t>entre l'enga</w:t>
      </w:r>
      <w:r w:rsidR="00AB7339">
        <w:rPr>
          <w:lang w:val="fr-CA"/>
        </w:rPr>
        <w:t>gement et la réussite des étudiants</w:t>
      </w:r>
      <w:r w:rsidRPr="00337204">
        <w:rPr>
          <w:lang w:val="fr-CA"/>
        </w:rPr>
        <w:t xml:space="preserve">. Selon l'Association nationale des parents </w:t>
      </w:r>
      <w:r w:rsidR="00697438">
        <w:rPr>
          <w:lang w:val="fr-CA"/>
        </w:rPr>
        <w:t xml:space="preserve">et </w:t>
      </w:r>
      <w:r w:rsidRPr="00337204">
        <w:rPr>
          <w:lang w:val="fr-CA"/>
        </w:rPr>
        <w:t>enseignants</w:t>
      </w:r>
      <w:r w:rsidR="00AB7339">
        <w:rPr>
          <w:lang w:val="fr-CA"/>
        </w:rPr>
        <w:t xml:space="preserve"> (</w:t>
      </w:r>
      <w:r w:rsidR="003E277B">
        <w:rPr>
          <w:lang w:val="fr-CA"/>
        </w:rPr>
        <w:t xml:space="preserve">PTA – Traduction </w:t>
      </w:r>
      <w:r w:rsidR="00AB7339">
        <w:rPr>
          <w:lang w:val="fr-CA"/>
        </w:rPr>
        <w:t>– É.-U.)</w:t>
      </w:r>
      <w:r w:rsidRPr="00337204">
        <w:rPr>
          <w:lang w:val="fr-CA"/>
        </w:rPr>
        <w:t xml:space="preserve">, le rendement </w:t>
      </w:r>
      <w:r w:rsidR="00AB7339">
        <w:rPr>
          <w:lang w:val="fr-CA"/>
        </w:rPr>
        <w:t>des étudiant</w:t>
      </w:r>
      <w:r w:rsidR="007E5D85">
        <w:rPr>
          <w:lang w:val="fr-CA"/>
        </w:rPr>
        <w:t xml:space="preserve">s s'améliore, le moral des enseignants </w:t>
      </w:r>
      <w:r w:rsidR="0038016B">
        <w:rPr>
          <w:lang w:val="fr-CA"/>
        </w:rPr>
        <w:t>s’</w:t>
      </w:r>
      <w:r w:rsidR="00265411">
        <w:rPr>
          <w:lang w:val="fr-CA"/>
        </w:rPr>
        <w:t>améliore</w:t>
      </w:r>
      <w:r w:rsidR="0038016B">
        <w:rPr>
          <w:lang w:val="fr-CA"/>
        </w:rPr>
        <w:t xml:space="preserve"> et</w:t>
      </w:r>
      <w:r w:rsidR="00D43BB3">
        <w:rPr>
          <w:lang w:val="fr-CA"/>
        </w:rPr>
        <w:t xml:space="preserve"> la communication s’accroît lorsque </w:t>
      </w:r>
      <w:r w:rsidRPr="00337204">
        <w:rPr>
          <w:lang w:val="fr-CA"/>
        </w:rPr>
        <w:t>écoles et</w:t>
      </w:r>
      <w:r w:rsidR="00D43BB3">
        <w:rPr>
          <w:lang w:val="fr-CA"/>
        </w:rPr>
        <w:t xml:space="preserve"> </w:t>
      </w:r>
      <w:r w:rsidRPr="00337204">
        <w:rPr>
          <w:lang w:val="fr-CA"/>
        </w:rPr>
        <w:t>communauté</w:t>
      </w:r>
      <w:r w:rsidR="00591108">
        <w:rPr>
          <w:lang w:val="fr-CA"/>
        </w:rPr>
        <w:t>s</w:t>
      </w:r>
      <w:r w:rsidR="00D43BB3">
        <w:rPr>
          <w:lang w:val="fr-CA"/>
        </w:rPr>
        <w:t xml:space="preserve"> œuvrent de concert</w:t>
      </w:r>
      <w:r w:rsidR="00081D56">
        <w:rPr>
          <w:lang w:val="fr-CA"/>
        </w:rPr>
        <w:t>. Les</w:t>
      </w:r>
      <w:r w:rsidR="00301933">
        <w:rPr>
          <w:lang w:val="fr-CA"/>
        </w:rPr>
        <w:t xml:space="preserve"> auteurs </w:t>
      </w:r>
      <w:r w:rsidR="00081D56" w:rsidRPr="00081D56">
        <w:rPr>
          <w:lang w:val="fr-CA"/>
        </w:rPr>
        <w:t>des mises en ca</w:t>
      </w:r>
      <w:r w:rsidR="004A25AD">
        <w:rPr>
          <w:lang w:val="fr-CA"/>
        </w:rPr>
        <w:t xml:space="preserve">ndidature sont priés d’établir le bien-fondé de </w:t>
      </w:r>
      <w:r w:rsidRPr="00337204">
        <w:rPr>
          <w:lang w:val="fr-CA"/>
        </w:rPr>
        <w:t xml:space="preserve">leur </w:t>
      </w:r>
      <w:r w:rsidR="004A25AD">
        <w:rPr>
          <w:lang w:val="fr-CA"/>
        </w:rPr>
        <w:t xml:space="preserve">nomination </w:t>
      </w:r>
      <w:r w:rsidRPr="00337204">
        <w:rPr>
          <w:lang w:val="fr-CA"/>
        </w:rPr>
        <w:t xml:space="preserve">dans </w:t>
      </w:r>
      <w:r w:rsidR="004A25AD">
        <w:rPr>
          <w:lang w:val="fr-CA"/>
        </w:rPr>
        <w:t>les cinq domaines d'engagement</w:t>
      </w:r>
      <w:r w:rsidRPr="00337204">
        <w:rPr>
          <w:lang w:val="fr-CA"/>
        </w:rPr>
        <w:t xml:space="preserve"> suivants</w:t>
      </w:r>
      <w:r w:rsidR="00591108">
        <w:rPr>
          <w:lang w:val="fr-CA"/>
        </w:rPr>
        <w:t xml:space="preserve"> </w:t>
      </w:r>
      <w:r w:rsidRPr="00337204">
        <w:rPr>
          <w:lang w:val="fr-CA"/>
        </w:rPr>
        <w:t xml:space="preserve">: </w:t>
      </w:r>
      <w:r w:rsidR="00173F56">
        <w:rPr>
          <w:lang w:val="fr-CA"/>
        </w:rPr>
        <w:t>d’un étudiant</w:t>
      </w:r>
      <w:r w:rsidRPr="00337204">
        <w:rPr>
          <w:lang w:val="fr-CA"/>
        </w:rPr>
        <w:t xml:space="preserve"> à </w:t>
      </w:r>
      <w:r w:rsidR="00173F56">
        <w:rPr>
          <w:lang w:val="fr-CA"/>
        </w:rPr>
        <w:t>l’autre</w:t>
      </w:r>
      <w:r w:rsidRPr="00337204">
        <w:rPr>
          <w:lang w:val="fr-CA"/>
        </w:rPr>
        <w:t xml:space="preserve">, </w:t>
      </w:r>
      <w:r w:rsidR="00173F56">
        <w:rPr>
          <w:lang w:val="fr-CA"/>
        </w:rPr>
        <w:t>d’</w:t>
      </w:r>
      <w:r w:rsidR="004C0E7F">
        <w:rPr>
          <w:lang w:val="fr-CA"/>
        </w:rPr>
        <w:t xml:space="preserve">un </w:t>
      </w:r>
      <w:r w:rsidRPr="00337204">
        <w:rPr>
          <w:lang w:val="fr-CA"/>
        </w:rPr>
        <w:t>étu</w:t>
      </w:r>
      <w:r w:rsidR="00173F56">
        <w:rPr>
          <w:lang w:val="fr-CA"/>
        </w:rPr>
        <w:t xml:space="preserve">diant à </w:t>
      </w:r>
      <w:r w:rsidR="004C0E7F">
        <w:rPr>
          <w:lang w:val="fr-CA"/>
        </w:rPr>
        <w:t xml:space="preserve">un </w:t>
      </w:r>
      <w:r w:rsidR="00173F56">
        <w:rPr>
          <w:lang w:val="fr-CA"/>
        </w:rPr>
        <w:t>enseignant</w:t>
      </w:r>
      <w:r w:rsidR="004A25AD">
        <w:rPr>
          <w:lang w:val="fr-CA"/>
        </w:rPr>
        <w:t xml:space="preserve">, </w:t>
      </w:r>
      <w:r w:rsidR="00173F56">
        <w:rPr>
          <w:lang w:val="fr-CA"/>
        </w:rPr>
        <w:t>d’</w:t>
      </w:r>
      <w:r w:rsidR="004C0E7F">
        <w:rPr>
          <w:lang w:val="fr-CA"/>
        </w:rPr>
        <w:t xml:space="preserve">un </w:t>
      </w:r>
      <w:r w:rsidR="00D54089">
        <w:rPr>
          <w:lang w:val="fr-CA"/>
        </w:rPr>
        <w:t xml:space="preserve">étudiant au </w:t>
      </w:r>
      <w:r w:rsidR="00DA08CA">
        <w:rPr>
          <w:lang w:val="fr-CA"/>
        </w:rPr>
        <w:t>matériel d’apprentissage</w:t>
      </w:r>
      <w:r w:rsidRPr="00337204">
        <w:rPr>
          <w:lang w:val="fr-CA"/>
        </w:rPr>
        <w:t xml:space="preserve">, </w:t>
      </w:r>
      <w:r w:rsidR="00173F56">
        <w:rPr>
          <w:lang w:val="fr-CA"/>
        </w:rPr>
        <w:t>d’</w:t>
      </w:r>
      <w:r w:rsidR="004C0E7F">
        <w:rPr>
          <w:lang w:val="fr-CA"/>
        </w:rPr>
        <w:t xml:space="preserve">un </w:t>
      </w:r>
      <w:r w:rsidR="00173F56">
        <w:rPr>
          <w:lang w:val="fr-CA"/>
        </w:rPr>
        <w:t xml:space="preserve">étudiant aux </w:t>
      </w:r>
      <w:r w:rsidR="004C0E7F">
        <w:rPr>
          <w:lang w:val="fr-CA"/>
        </w:rPr>
        <w:t>parte</w:t>
      </w:r>
      <w:r w:rsidR="00301933">
        <w:rPr>
          <w:lang w:val="fr-CA"/>
        </w:rPr>
        <w:t>nariats communautaires et</w:t>
      </w:r>
      <w:r w:rsidRPr="00337204">
        <w:rPr>
          <w:lang w:val="fr-CA"/>
        </w:rPr>
        <w:t xml:space="preserve"> l</w:t>
      </w:r>
      <w:r w:rsidR="00173F56">
        <w:rPr>
          <w:lang w:val="fr-CA"/>
        </w:rPr>
        <w:t>’implication parentale</w:t>
      </w:r>
      <w:r w:rsidRPr="00337204">
        <w:rPr>
          <w:lang w:val="fr-CA"/>
        </w:rPr>
        <w:t>.</w:t>
      </w:r>
    </w:p>
    <w:p w:rsidR="00612B62" w:rsidRDefault="00612B62" w:rsidP="00476332">
      <w:pPr>
        <w:ind w:left="720"/>
        <w:rPr>
          <w:lang w:val="fr-CA"/>
        </w:rPr>
      </w:pPr>
    </w:p>
    <w:p w:rsidR="00612B62" w:rsidRDefault="00295B81" w:rsidP="00476332">
      <w:pPr>
        <w:ind w:left="720"/>
        <w:rPr>
          <w:lang w:val="fr-CA"/>
        </w:rPr>
      </w:pPr>
      <w:r>
        <w:rPr>
          <w:lang w:val="fr-CA"/>
        </w:rPr>
        <w:t xml:space="preserve">L’organisme </w:t>
      </w:r>
      <w:proofErr w:type="spellStart"/>
      <w:r>
        <w:rPr>
          <w:lang w:val="fr-CA"/>
        </w:rPr>
        <w:t>E</w:t>
      </w:r>
      <w:r w:rsidR="00D50291" w:rsidRPr="00D50291">
        <w:rPr>
          <w:lang w:val="fr-CA"/>
        </w:rPr>
        <w:t>duca</w:t>
      </w:r>
      <w:r>
        <w:rPr>
          <w:lang w:val="fr-CA"/>
        </w:rPr>
        <w:t>tion</w:t>
      </w:r>
      <w:proofErr w:type="spellEnd"/>
      <w:r>
        <w:rPr>
          <w:lang w:val="fr-CA"/>
        </w:rPr>
        <w:t xml:space="preserve"> 20/20 Inc. est un nouvel organisme </w:t>
      </w:r>
      <w:r w:rsidR="00FB4AD5">
        <w:rPr>
          <w:lang w:val="fr-CA"/>
        </w:rPr>
        <w:t xml:space="preserve">éducatif national </w:t>
      </w:r>
      <w:r w:rsidR="00111250">
        <w:rPr>
          <w:lang w:val="fr-CA"/>
        </w:rPr>
        <w:t xml:space="preserve">indépendant </w:t>
      </w:r>
      <w:r w:rsidR="00D50291" w:rsidRPr="00D50291">
        <w:rPr>
          <w:lang w:val="fr-CA"/>
        </w:rPr>
        <w:t xml:space="preserve">à base élargie, </w:t>
      </w:r>
      <w:r w:rsidR="00111250">
        <w:rPr>
          <w:lang w:val="fr-CA"/>
        </w:rPr>
        <w:t>sans but lucratif, dont le siège est</w:t>
      </w:r>
      <w:r>
        <w:rPr>
          <w:lang w:val="fr-CA"/>
        </w:rPr>
        <w:t xml:space="preserve"> à Charlottetown</w:t>
      </w:r>
      <w:r w:rsidR="00090018">
        <w:rPr>
          <w:lang w:val="fr-CA"/>
        </w:rPr>
        <w:t xml:space="preserve"> à</w:t>
      </w:r>
      <w:r>
        <w:rPr>
          <w:lang w:val="fr-CA"/>
        </w:rPr>
        <w:t xml:space="preserve"> Île-du-Prince-Édouard. </w:t>
      </w:r>
      <w:r w:rsidR="00D419C1">
        <w:rPr>
          <w:lang w:val="fr-CA"/>
        </w:rPr>
        <w:t>Outre le Prix d’excellence en enseignement</w:t>
      </w:r>
      <w:r w:rsidR="00090018">
        <w:rPr>
          <w:lang w:val="fr-CA"/>
        </w:rPr>
        <w:t xml:space="preserve">, l’organisme </w:t>
      </w:r>
      <w:proofErr w:type="spellStart"/>
      <w:r w:rsidR="00090018">
        <w:rPr>
          <w:lang w:val="fr-CA"/>
        </w:rPr>
        <w:t>Education</w:t>
      </w:r>
      <w:proofErr w:type="spellEnd"/>
      <w:r w:rsidR="00D50291" w:rsidRPr="00D50291">
        <w:rPr>
          <w:lang w:val="fr-CA"/>
        </w:rPr>
        <w:t xml:space="preserve"> 20/20 gère un site Web</w:t>
      </w:r>
      <w:r w:rsidR="00090018">
        <w:rPr>
          <w:lang w:val="fr-CA"/>
        </w:rPr>
        <w:t xml:space="preserve"> au lien </w:t>
      </w:r>
      <w:hyperlink r:id="rId10" w:history="1">
        <w:r w:rsidR="00090018" w:rsidRPr="00BB70B1">
          <w:rPr>
            <w:rStyle w:val="Hyperlink"/>
            <w:lang w:val="fr-CA"/>
          </w:rPr>
          <w:t>www.education2020.ca</w:t>
        </w:r>
      </w:hyperlink>
      <w:r w:rsidR="00D50291" w:rsidRPr="00D50291">
        <w:rPr>
          <w:lang w:val="fr-CA"/>
        </w:rPr>
        <w:t xml:space="preserve">, publie un bulletin </w:t>
      </w:r>
      <w:r w:rsidR="0034551E">
        <w:rPr>
          <w:lang w:val="fr-CA"/>
        </w:rPr>
        <w:t xml:space="preserve">mensuel </w:t>
      </w:r>
      <w:r w:rsidR="00D50291" w:rsidRPr="00D50291">
        <w:rPr>
          <w:lang w:val="fr-CA"/>
        </w:rPr>
        <w:t xml:space="preserve">électronique et offre des ateliers sur </w:t>
      </w:r>
      <w:r w:rsidR="00BF4AF8">
        <w:rPr>
          <w:lang w:val="fr-CA"/>
        </w:rPr>
        <w:t>des thèmes divers</w:t>
      </w:r>
      <w:r w:rsidR="00D50291" w:rsidRPr="00D50291">
        <w:rPr>
          <w:lang w:val="fr-CA"/>
        </w:rPr>
        <w:t>.</w:t>
      </w:r>
    </w:p>
    <w:p w:rsidR="00612B62" w:rsidRDefault="00612B62" w:rsidP="00476332">
      <w:pPr>
        <w:ind w:left="720"/>
        <w:rPr>
          <w:lang w:val="fr-CA"/>
        </w:rPr>
      </w:pPr>
    </w:p>
    <w:p w:rsidR="002776BC" w:rsidRPr="002776BC" w:rsidRDefault="002776BC" w:rsidP="002776BC">
      <w:pPr>
        <w:ind w:left="720"/>
        <w:rPr>
          <w:lang w:val="fr-CA"/>
        </w:rPr>
      </w:pPr>
      <w:r w:rsidRPr="002776BC">
        <w:rPr>
          <w:lang w:val="fr-CA"/>
        </w:rPr>
        <w:t xml:space="preserve">Personne-ressource : </w:t>
      </w:r>
      <w:r w:rsidRPr="002776BC">
        <w:rPr>
          <w:lang w:val="fr-CA"/>
        </w:rPr>
        <w:tab/>
        <w:t>M. Don Glendenning</w:t>
      </w:r>
    </w:p>
    <w:p w:rsidR="002776BC" w:rsidRPr="002776BC" w:rsidRDefault="002776BC" w:rsidP="002776BC">
      <w:pPr>
        <w:ind w:left="720"/>
        <w:rPr>
          <w:lang w:val="fr-CA"/>
        </w:rPr>
      </w:pPr>
      <w:r w:rsidRPr="002776BC">
        <w:rPr>
          <w:lang w:val="fr-CA"/>
        </w:rPr>
        <w:tab/>
      </w:r>
      <w:r w:rsidRPr="002776BC">
        <w:rPr>
          <w:lang w:val="fr-CA"/>
        </w:rPr>
        <w:tab/>
      </w:r>
      <w:r w:rsidRPr="002776BC">
        <w:rPr>
          <w:lang w:val="fr-CA"/>
        </w:rPr>
        <w:tab/>
      </w:r>
      <w:proofErr w:type="spellStart"/>
      <w:r w:rsidRPr="002776BC">
        <w:rPr>
          <w:lang w:val="fr-CA"/>
        </w:rPr>
        <w:t>Education</w:t>
      </w:r>
      <w:proofErr w:type="spellEnd"/>
      <w:r w:rsidRPr="002776BC">
        <w:rPr>
          <w:lang w:val="fr-CA"/>
        </w:rPr>
        <w:t xml:space="preserve"> 20/20 Inc.</w:t>
      </w:r>
    </w:p>
    <w:p w:rsidR="002776BC" w:rsidRPr="002776BC" w:rsidRDefault="002776BC" w:rsidP="002776BC">
      <w:pPr>
        <w:ind w:left="2160" w:firstLine="720"/>
        <w:rPr>
          <w:lang w:val="fr-CA"/>
        </w:rPr>
      </w:pPr>
      <w:r w:rsidRPr="002776BC">
        <w:rPr>
          <w:lang w:val="fr-CA"/>
        </w:rPr>
        <w:t>pei@education2020.ca</w:t>
      </w:r>
    </w:p>
    <w:p w:rsidR="002776BC" w:rsidRPr="002776BC" w:rsidRDefault="002776BC" w:rsidP="002776BC">
      <w:pPr>
        <w:ind w:left="720"/>
        <w:rPr>
          <w:lang w:val="en-US"/>
        </w:rPr>
      </w:pPr>
      <w:r w:rsidRPr="002776BC">
        <w:rPr>
          <w:lang w:val="fr-CA"/>
        </w:rPr>
        <w:tab/>
      </w:r>
      <w:r w:rsidRPr="002776BC">
        <w:rPr>
          <w:lang w:val="fr-CA"/>
        </w:rPr>
        <w:tab/>
      </w:r>
      <w:r w:rsidRPr="002776BC">
        <w:rPr>
          <w:lang w:val="fr-CA"/>
        </w:rPr>
        <w:tab/>
        <w:t>Numéro de téléphone résidentiel :</w:t>
      </w:r>
      <w:r w:rsidRPr="002776BC">
        <w:rPr>
          <w:lang w:val="en-US"/>
        </w:rPr>
        <w:t xml:space="preserve"> </w:t>
      </w:r>
      <w:r w:rsidR="00FF201B">
        <w:rPr>
          <w:lang w:val="en-US"/>
        </w:rPr>
        <w:t xml:space="preserve">(902) </w:t>
      </w:r>
      <w:r w:rsidRPr="002776BC">
        <w:rPr>
          <w:lang w:val="en-US"/>
        </w:rPr>
        <w:t>892-5859</w:t>
      </w:r>
    </w:p>
    <w:p w:rsidR="002776BC" w:rsidRPr="002776BC" w:rsidRDefault="002776BC" w:rsidP="00476332">
      <w:pPr>
        <w:ind w:left="720"/>
        <w:rPr>
          <w:lang w:val="en-US"/>
        </w:rPr>
      </w:pPr>
    </w:p>
    <w:p w:rsidR="00612B62" w:rsidRPr="002776BC" w:rsidRDefault="00612B62" w:rsidP="00476332">
      <w:pPr>
        <w:ind w:left="720"/>
        <w:rPr>
          <w:lang w:val="en-US"/>
        </w:rPr>
      </w:pPr>
    </w:p>
    <w:p w:rsidR="00612B62" w:rsidRPr="002776BC" w:rsidRDefault="00612B62" w:rsidP="00476332">
      <w:pPr>
        <w:ind w:left="720"/>
        <w:rPr>
          <w:lang w:val="en-US"/>
        </w:rPr>
      </w:pPr>
      <w:bookmarkStart w:id="0" w:name="_GoBack"/>
      <w:bookmarkEnd w:id="0"/>
    </w:p>
    <w:sectPr w:rsidR="00612B62" w:rsidRPr="002776BC" w:rsidSect="000A45A6">
      <w:pgSz w:w="12240" w:h="15840"/>
      <w:pgMar w:top="1361" w:right="1440" w:bottom="1247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24CD" w:rsidRDefault="003924CD" w:rsidP="000A45A6">
      <w:r>
        <w:separator/>
      </w:r>
    </w:p>
  </w:endnote>
  <w:endnote w:type="continuationSeparator" w:id="0">
    <w:p w:rsidR="003924CD" w:rsidRDefault="003924CD" w:rsidP="000A4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24CD" w:rsidRDefault="003924CD" w:rsidP="000A45A6">
      <w:r w:rsidRPr="000A45A6">
        <w:rPr>
          <w:color w:val="000000"/>
        </w:rPr>
        <w:separator/>
      </w:r>
    </w:p>
  </w:footnote>
  <w:footnote w:type="continuationSeparator" w:id="0">
    <w:p w:rsidR="003924CD" w:rsidRDefault="003924CD" w:rsidP="000A45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E15B6"/>
    <w:multiLevelType w:val="hybridMultilevel"/>
    <w:tmpl w:val="2EC48092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7D5191A"/>
    <w:multiLevelType w:val="multilevel"/>
    <w:tmpl w:val="9BC437DC"/>
    <w:numStyleLink w:val="WWNum5"/>
  </w:abstractNum>
  <w:abstractNum w:abstractNumId="2">
    <w:nsid w:val="07EF09B3"/>
    <w:multiLevelType w:val="multilevel"/>
    <w:tmpl w:val="81A06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>
    <w:nsid w:val="0A5E6237"/>
    <w:multiLevelType w:val="hybridMultilevel"/>
    <w:tmpl w:val="3E4A05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E630FD8"/>
    <w:multiLevelType w:val="multilevel"/>
    <w:tmpl w:val="F786601E"/>
    <w:styleLink w:val="WWNum2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178F09AA"/>
    <w:multiLevelType w:val="hybridMultilevel"/>
    <w:tmpl w:val="1682E31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3DE1B4E"/>
    <w:multiLevelType w:val="multilevel"/>
    <w:tmpl w:val="55A4DC1E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16D3906"/>
    <w:multiLevelType w:val="hybridMultilevel"/>
    <w:tmpl w:val="D7E0252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7653492"/>
    <w:multiLevelType w:val="multilevel"/>
    <w:tmpl w:val="9BC437DC"/>
    <w:numStyleLink w:val="WWNum5"/>
  </w:abstractNum>
  <w:abstractNum w:abstractNumId="10">
    <w:nsid w:val="50424C5F"/>
    <w:multiLevelType w:val="hybridMultilevel"/>
    <w:tmpl w:val="49FE0D38"/>
    <w:lvl w:ilvl="0" w:tplc="1009000F">
      <w:start w:val="1"/>
      <w:numFmt w:val="decimal"/>
      <w:lvlText w:val="%1."/>
      <w:lvlJc w:val="left"/>
      <w:pPr>
        <w:ind w:left="2160" w:hanging="360"/>
      </w:p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574374EC"/>
    <w:multiLevelType w:val="hybridMultilevel"/>
    <w:tmpl w:val="EF788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A1203D"/>
    <w:multiLevelType w:val="hybridMultilevel"/>
    <w:tmpl w:val="0EE6CF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CB7BC7"/>
    <w:multiLevelType w:val="hybridMultilevel"/>
    <w:tmpl w:val="90C2CD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4687C24"/>
    <w:multiLevelType w:val="multilevel"/>
    <w:tmpl w:val="9BC437DC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7CD36E02"/>
    <w:multiLevelType w:val="hybridMultilevel"/>
    <w:tmpl w:val="3260FC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>
    <w:nsid w:val="7F88551C"/>
    <w:multiLevelType w:val="multilevel"/>
    <w:tmpl w:val="D6DEA720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7"/>
  </w:num>
  <w:num w:numId="2">
    <w:abstractNumId w:val="4"/>
  </w:num>
  <w:num w:numId="3">
    <w:abstractNumId w:val="16"/>
  </w:num>
  <w:num w:numId="4">
    <w:abstractNumId w:val="17"/>
  </w:num>
  <w:num w:numId="5">
    <w:abstractNumId w:val="14"/>
  </w:num>
  <w:num w:numId="6">
    <w:abstractNumId w:val="14"/>
  </w:num>
  <w:num w:numId="7">
    <w:abstractNumId w:val="4"/>
  </w:num>
  <w:num w:numId="8">
    <w:abstractNumId w:val="16"/>
  </w:num>
  <w:num w:numId="9">
    <w:abstractNumId w:val="4"/>
  </w:num>
  <w:num w:numId="10">
    <w:abstractNumId w:val="5"/>
  </w:num>
  <w:num w:numId="11">
    <w:abstractNumId w:val="10"/>
  </w:num>
  <w:num w:numId="12">
    <w:abstractNumId w:val="0"/>
  </w:num>
  <w:num w:numId="13">
    <w:abstractNumId w:val="9"/>
  </w:num>
  <w:num w:numId="14">
    <w:abstractNumId w:val="1"/>
  </w:num>
  <w:num w:numId="15">
    <w:abstractNumId w:val="3"/>
  </w:num>
  <w:num w:numId="16">
    <w:abstractNumId w:val="13"/>
  </w:num>
  <w:num w:numId="17">
    <w:abstractNumId w:val="6"/>
  </w:num>
  <w:num w:numId="18">
    <w:abstractNumId w:val="8"/>
  </w:num>
  <w:num w:numId="19">
    <w:abstractNumId w:val="11"/>
  </w:num>
  <w:num w:numId="20">
    <w:abstractNumId w:val="2"/>
  </w:num>
  <w:num w:numId="21">
    <w:abstractNumId w:val="15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5A6"/>
    <w:rsid w:val="0001125B"/>
    <w:rsid w:val="000172A2"/>
    <w:rsid w:val="00026433"/>
    <w:rsid w:val="00033E5F"/>
    <w:rsid w:val="00034D13"/>
    <w:rsid w:val="0004361B"/>
    <w:rsid w:val="00046C44"/>
    <w:rsid w:val="00081D56"/>
    <w:rsid w:val="00090018"/>
    <w:rsid w:val="000937CC"/>
    <w:rsid w:val="000A45A6"/>
    <w:rsid w:val="000B3448"/>
    <w:rsid w:val="000E2CE4"/>
    <w:rsid w:val="000E6547"/>
    <w:rsid w:val="000F1D0A"/>
    <w:rsid w:val="000F40C9"/>
    <w:rsid w:val="000F43E7"/>
    <w:rsid w:val="001110A7"/>
    <w:rsid w:val="00111250"/>
    <w:rsid w:val="00114C87"/>
    <w:rsid w:val="00123960"/>
    <w:rsid w:val="001328C1"/>
    <w:rsid w:val="00157D00"/>
    <w:rsid w:val="00173F56"/>
    <w:rsid w:val="00194E18"/>
    <w:rsid w:val="001A65C1"/>
    <w:rsid w:val="001A6A54"/>
    <w:rsid w:val="001C384A"/>
    <w:rsid w:val="001D5DE0"/>
    <w:rsid w:val="001D7C02"/>
    <w:rsid w:val="001F1A62"/>
    <w:rsid w:val="0021012A"/>
    <w:rsid w:val="002147C9"/>
    <w:rsid w:val="00216FE4"/>
    <w:rsid w:val="00226951"/>
    <w:rsid w:val="0023672E"/>
    <w:rsid w:val="00241CC3"/>
    <w:rsid w:val="00265411"/>
    <w:rsid w:val="002776BC"/>
    <w:rsid w:val="00295B81"/>
    <w:rsid w:val="002A02EE"/>
    <w:rsid w:val="002A4C2E"/>
    <w:rsid w:val="002B0558"/>
    <w:rsid w:val="002B0AB1"/>
    <w:rsid w:val="002B5E0B"/>
    <w:rsid w:val="002B6C54"/>
    <w:rsid w:val="002E7C3D"/>
    <w:rsid w:val="002F2B57"/>
    <w:rsid w:val="00301933"/>
    <w:rsid w:val="003069F1"/>
    <w:rsid w:val="00310AF4"/>
    <w:rsid w:val="00324110"/>
    <w:rsid w:val="00337204"/>
    <w:rsid w:val="0034092E"/>
    <w:rsid w:val="0034551E"/>
    <w:rsid w:val="00361CF9"/>
    <w:rsid w:val="0036564C"/>
    <w:rsid w:val="0037450B"/>
    <w:rsid w:val="0038016B"/>
    <w:rsid w:val="003924CD"/>
    <w:rsid w:val="003A1792"/>
    <w:rsid w:val="003A7795"/>
    <w:rsid w:val="003B6F1D"/>
    <w:rsid w:val="003C56C7"/>
    <w:rsid w:val="003D7CB2"/>
    <w:rsid w:val="003E1503"/>
    <w:rsid w:val="003E1E69"/>
    <w:rsid w:val="003E277B"/>
    <w:rsid w:val="003F05AC"/>
    <w:rsid w:val="003F3152"/>
    <w:rsid w:val="00410E8D"/>
    <w:rsid w:val="00476332"/>
    <w:rsid w:val="004A25AD"/>
    <w:rsid w:val="004A4C45"/>
    <w:rsid w:val="004A5E77"/>
    <w:rsid w:val="004A76BA"/>
    <w:rsid w:val="004C0E7F"/>
    <w:rsid w:val="005104CA"/>
    <w:rsid w:val="00515C71"/>
    <w:rsid w:val="005201CA"/>
    <w:rsid w:val="00590848"/>
    <w:rsid w:val="00591108"/>
    <w:rsid w:val="005B2B08"/>
    <w:rsid w:val="00612B62"/>
    <w:rsid w:val="00614874"/>
    <w:rsid w:val="00626666"/>
    <w:rsid w:val="00634831"/>
    <w:rsid w:val="00643CEB"/>
    <w:rsid w:val="00651CAA"/>
    <w:rsid w:val="00664D7A"/>
    <w:rsid w:val="00697438"/>
    <w:rsid w:val="006A5B34"/>
    <w:rsid w:val="006B15FE"/>
    <w:rsid w:val="006C5382"/>
    <w:rsid w:val="006C7AB7"/>
    <w:rsid w:val="00707EA3"/>
    <w:rsid w:val="00716EDB"/>
    <w:rsid w:val="00727E51"/>
    <w:rsid w:val="00735BB0"/>
    <w:rsid w:val="0076068A"/>
    <w:rsid w:val="007640B6"/>
    <w:rsid w:val="00767840"/>
    <w:rsid w:val="007E5D85"/>
    <w:rsid w:val="00800DA2"/>
    <w:rsid w:val="008136EA"/>
    <w:rsid w:val="00850BB5"/>
    <w:rsid w:val="00860D1E"/>
    <w:rsid w:val="008B5975"/>
    <w:rsid w:val="00902574"/>
    <w:rsid w:val="00916138"/>
    <w:rsid w:val="009274C2"/>
    <w:rsid w:val="009320F4"/>
    <w:rsid w:val="009536BC"/>
    <w:rsid w:val="009764AF"/>
    <w:rsid w:val="00977104"/>
    <w:rsid w:val="009850FB"/>
    <w:rsid w:val="009872F1"/>
    <w:rsid w:val="00990276"/>
    <w:rsid w:val="009F0806"/>
    <w:rsid w:val="009F1F88"/>
    <w:rsid w:val="009F6F30"/>
    <w:rsid w:val="00A049C9"/>
    <w:rsid w:val="00A123DE"/>
    <w:rsid w:val="00A134C0"/>
    <w:rsid w:val="00A41990"/>
    <w:rsid w:val="00A42D2B"/>
    <w:rsid w:val="00A46005"/>
    <w:rsid w:val="00A57151"/>
    <w:rsid w:val="00A60951"/>
    <w:rsid w:val="00A82481"/>
    <w:rsid w:val="00AA4236"/>
    <w:rsid w:val="00AA58F9"/>
    <w:rsid w:val="00AB7339"/>
    <w:rsid w:val="00AF7CB5"/>
    <w:rsid w:val="00B2710F"/>
    <w:rsid w:val="00B35FFD"/>
    <w:rsid w:val="00B44F89"/>
    <w:rsid w:val="00B50A16"/>
    <w:rsid w:val="00B75B48"/>
    <w:rsid w:val="00BC16AF"/>
    <w:rsid w:val="00BC1F72"/>
    <w:rsid w:val="00BC3A77"/>
    <w:rsid w:val="00BF4AF8"/>
    <w:rsid w:val="00C15A73"/>
    <w:rsid w:val="00C24247"/>
    <w:rsid w:val="00C32AB6"/>
    <w:rsid w:val="00C564D6"/>
    <w:rsid w:val="00C61BE6"/>
    <w:rsid w:val="00C66639"/>
    <w:rsid w:val="00C94ADB"/>
    <w:rsid w:val="00C9545F"/>
    <w:rsid w:val="00CD275A"/>
    <w:rsid w:val="00CD5F52"/>
    <w:rsid w:val="00CF7C00"/>
    <w:rsid w:val="00D0144F"/>
    <w:rsid w:val="00D05019"/>
    <w:rsid w:val="00D117F9"/>
    <w:rsid w:val="00D1354E"/>
    <w:rsid w:val="00D21B29"/>
    <w:rsid w:val="00D26C2E"/>
    <w:rsid w:val="00D27940"/>
    <w:rsid w:val="00D419C1"/>
    <w:rsid w:val="00D43BB3"/>
    <w:rsid w:val="00D50291"/>
    <w:rsid w:val="00D54089"/>
    <w:rsid w:val="00D653D9"/>
    <w:rsid w:val="00D7108E"/>
    <w:rsid w:val="00DA08CA"/>
    <w:rsid w:val="00DA3FDC"/>
    <w:rsid w:val="00DA5641"/>
    <w:rsid w:val="00DA7B18"/>
    <w:rsid w:val="00DC68EE"/>
    <w:rsid w:val="00DD3C65"/>
    <w:rsid w:val="00DD7FD4"/>
    <w:rsid w:val="00E0025B"/>
    <w:rsid w:val="00E07200"/>
    <w:rsid w:val="00E12FF3"/>
    <w:rsid w:val="00E1737E"/>
    <w:rsid w:val="00E92EAC"/>
    <w:rsid w:val="00EA0291"/>
    <w:rsid w:val="00EA36F8"/>
    <w:rsid w:val="00EC0C2B"/>
    <w:rsid w:val="00EC2151"/>
    <w:rsid w:val="00EC48BD"/>
    <w:rsid w:val="00EE13B7"/>
    <w:rsid w:val="00EE625B"/>
    <w:rsid w:val="00F003FE"/>
    <w:rsid w:val="00F174DC"/>
    <w:rsid w:val="00F6636A"/>
    <w:rsid w:val="00F67400"/>
    <w:rsid w:val="00F957AC"/>
    <w:rsid w:val="00FB3F8D"/>
    <w:rsid w:val="00FB4A52"/>
    <w:rsid w:val="00FB4AD5"/>
    <w:rsid w:val="00FF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A45A6"/>
    <w:pPr>
      <w:widowControl w:val="0"/>
      <w:suppressAutoHyphens/>
      <w:autoSpaceDN w:val="0"/>
      <w:textAlignment w:val="baseline"/>
    </w:pPr>
    <w:rPr>
      <w:kern w:val="3"/>
      <w:sz w:val="24"/>
      <w:szCs w:val="24"/>
      <w:lang w:val="en-CA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0A45A6"/>
    <w:pPr>
      <w:suppressAutoHyphens/>
      <w:autoSpaceDN w:val="0"/>
      <w:textAlignment w:val="baseline"/>
    </w:pPr>
    <w:rPr>
      <w:kern w:val="3"/>
      <w:sz w:val="24"/>
      <w:szCs w:val="24"/>
      <w:lang w:val="en-CA" w:eastAsia="zh-CN" w:bidi="hi-IN"/>
    </w:rPr>
  </w:style>
  <w:style w:type="paragraph" w:customStyle="1" w:styleId="Heading">
    <w:name w:val="Heading"/>
    <w:basedOn w:val="Standard"/>
    <w:next w:val="Textbody"/>
    <w:rsid w:val="000A45A6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0A45A6"/>
    <w:pPr>
      <w:spacing w:after="120"/>
    </w:pPr>
  </w:style>
  <w:style w:type="paragraph" w:styleId="List">
    <w:name w:val="List"/>
    <w:basedOn w:val="Textbody"/>
    <w:rsid w:val="000A45A6"/>
  </w:style>
  <w:style w:type="paragraph" w:styleId="Caption">
    <w:name w:val="caption"/>
    <w:basedOn w:val="Standard"/>
    <w:rsid w:val="000A45A6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0A45A6"/>
    <w:pPr>
      <w:suppressLineNumbers/>
    </w:pPr>
  </w:style>
  <w:style w:type="paragraph" w:styleId="BalloonText">
    <w:name w:val="Balloon Text"/>
    <w:basedOn w:val="Standard"/>
    <w:rsid w:val="000A45A6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0A45A6"/>
    <w:pPr>
      <w:ind w:left="720"/>
    </w:pPr>
  </w:style>
  <w:style w:type="paragraph" w:styleId="Header">
    <w:name w:val="header"/>
    <w:basedOn w:val="Standard"/>
    <w:rsid w:val="000A45A6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0A45A6"/>
    <w:pPr>
      <w:suppressLineNumbers/>
      <w:tabs>
        <w:tab w:val="center" w:pos="4680"/>
        <w:tab w:val="right" w:pos="9360"/>
      </w:tabs>
    </w:pPr>
  </w:style>
  <w:style w:type="character" w:customStyle="1" w:styleId="BalloonTextChar">
    <w:name w:val="Balloon Text Char"/>
    <w:rsid w:val="000A45A6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rsid w:val="000A45A6"/>
  </w:style>
  <w:style w:type="character" w:customStyle="1" w:styleId="FooterChar">
    <w:name w:val="Footer Char"/>
    <w:basedOn w:val="DefaultParagraphFont"/>
    <w:rsid w:val="000A45A6"/>
  </w:style>
  <w:style w:type="character" w:customStyle="1" w:styleId="ListLabel1">
    <w:name w:val="ListLabel 1"/>
    <w:rsid w:val="000A45A6"/>
    <w:rPr>
      <w:rFonts w:cs="Courier New"/>
    </w:rPr>
  </w:style>
  <w:style w:type="character" w:customStyle="1" w:styleId="BulletSymbols">
    <w:name w:val="Bullet Symbols"/>
    <w:rsid w:val="000A45A6"/>
    <w:rPr>
      <w:rFonts w:ascii="OpenSymbol" w:eastAsia="OpenSymbol" w:hAnsi="OpenSymbol" w:cs="OpenSymbol"/>
    </w:rPr>
  </w:style>
  <w:style w:type="character" w:styleId="Hyperlink">
    <w:name w:val="Hyperlink"/>
    <w:uiPriority w:val="99"/>
    <w:unhideWhenUsed/>
    <w:rsid w:val="00590848"/>
    <w:rPr>
      <w:color w:val="0000FF"/>
      <w:u w:val="single"/>
    </w:rPr>
  </w:style>
  <w:style w:type="numbering" w:customStyle="1" w:styleId="WWNum1">
    <w:name w:val="WWNum1"/>
    <w:basedOn w:val="NoList"/>
    <w:rsid w:val="000A45A6"/>
    <w:pPr>
      <w:numPr>
        <w:numId w:val="1"/>
      </w:numPr>
    </w:pPr>
  </w:style>
  <w:style w:type="numbering" w:customStyle="1" w:styleId="WWNum2">
    <w:name w:val="WWNum2"/>
    <w:basedOn w:val="NoList"/>
    <w:rsid w:val="000A45A6"/>
    <w:pPr>
      <w:numPr>
        <w:numId w:val="2"/>
      </w:numPr>
    </w:pPr>
  </w:style>
  <w:style w:type="numbering" w:customStyle="1" w:styleId="WWNum3">
    <w:name w:val="WWNum3"/>
    <w:basedOn w:val="NoList"/>
    <w:rsid w:val="000A45A6"/>
    <w:pPr>
      <w:numPr>
        <w:numId w:val="3"/>
      </w:numPr>
    </w:pPr>
  </w:style>
  <w:style w:type="numbering" w:customStyle="1" w:styleId="WWNum4">
    <w:name w:val="WWNum4"/>
    <w:basedOn w:val="NoList"/>
    <w:rsid w:val="000A45A6"/>
    <w:pPr>
      <w:numPr>
        <w:numId w:val="4"/>
      </w:numPr>
    </w:pPr>
  </w:style>
  <w:style w:type="numbering" w:customStyle="1" w:styleId="WWNum5">
    <w:name w:val="WWNum5"/>
    <w:basedOn w:val="NoList"/>
    <w:rsid w:val="000A45A6"/>
    <w:pPr>
      <w:numPr>
        <w:numId w:val="5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A45A6"/>
    <w:pPr>
      <w:widowControl w:val="0"/>
      <w:suppressAutoHyphens/>
      <w:autoSpaceDN w:val="0"/>
      <w:textAlignment w:val="baseline"/>
    </w:pPr>
    <w:rPr>
      <w:kern w:val="3"/>
      <w:sz w:val="24"/>
      <w:szCs w:val="24"/>
      <w:lang w:val="en-CA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0A45A6"/>
    <w:pPr>
      <w:suppressAutoHyphens/>
      <w:autoSpaceDN w:val="0"/>
      <w:textAlignment w:val="baseline"/>
    </w:pPr>
    <w:rPr>
      <w:kern w:val="3"/>
      <w:sz w:val="24"/>
      <w:szCs w:val="24"/>
      <w:lang w:val="en-CA" w:eastAsia="zh-CN" w:bidi="hi-IN"/>
    </w:rPr>
  </w:style>
  <w:style w:type="paragraph" w:customStyle="1" w:styleId="Heading">
    <w:name w:val="Heading"/>
    <w:basedOn w:val="Standard"/>
    <w:next w:val="Textbody"/>
    <w:rsid w:val="000A45A6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0A45A6"/>
    <w:pPr>
      <w:spacing w:after="120"/>
    </w:pPr>
  </w:style>
  <w:style w:type="paragraph" w:styleId="List">
    <w:name w:val="List"/>
    <w:basedOn w:val="Textbody"/>
    <w:rsid w:val="000A45A6"/>
  </w:style>
  <w:style w:type="paragraph" w:styleId="Caption">
    <w:name w:val="caption"/>
    <w:basedOn w:val="Standard"/>
    <w:rsid w:val="000A45A6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0A45A6"/>
    <w:pPr>
      <w:suppressLineNumbers/>
    </w:pPr>
  </w:style>
  <w:style w:type="paragraph" w:styleId="BalloonText">
    <w:name w:val="Balloon Text"/>
    <w:basedOn w:val="Standard"/>
    <w:rsid w:val="000A45A6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0A45A6"/>
    <w:pPr>
      <w:ind w:left="720"/>
    </w:pPr>
  </w:style>
  <w:style w:type="paragraph" w:styleId="Header">
    <w:name w:val="header"/>
    <w:basedOn w:val="Standard"/>
    <w:rsid w:val="000A45A6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0A45A6"/>
    <w:pPr>
      <w:suppressLineNumbers/>
      <w:tabs>
        <w:tab w:val="center" w:pos="4680"/>
        <w:tab w:val="right" w:pos="9360"/>
      </w:tabs>
    </w:pPr>
  </w:style>
  <w:style w:type="character" w:customStyle="1" w:styleId="BalloonTextChar">
    <w:name w:val="Balloon Text Char"/>
    <w:rsid w:val="000A45A6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rsid w:val="000A45A6"/>
  </w:style>
  <w:style w:type="character" w:customStyle="1" w:styleId="FooterChar">
    <w:name w:val="Footer Char"/>
    <w:basedOn w:val="DefaultParagraphFont"/>
    <w:rsid w:val="000A45A6"/>
  </w:style>
  <w:style w:type="character" w:customStyle="1" w:styleId="ListLabel1">
    <w:name w:val="ListLabel 1"/>
    <w:rsid w:val="000A45A6"/>
    <w:rPr>
      <w:rFonts w:cs="Courier New"/>
    </w:rPr>
  </w:style>
  <w:style w:type="character" w:customStyle="1" w:styleId="BulletSymbols">
    <w:name w:val="Bullet Symbols"/>
    <w:rsid w:val="000A45A6"/>
    <w:rPr>
      <w:rFonts w:ascii="OpenSymbol" w:eastAsia="OpenSymbol" w:hAnsi="OpenSymbol" w:cs="OpenSymbol"/>
    </w:rPr>
  </w:style>
  <w:style w:type="character" w:styleId="Hyperlink">
    <w:name w:val="Hyperlink"/>
    <w:uiPriority w:val="99"/>
    <w:unhideWhenUsed/>
    <w:rsid w:val="00590848"/>
    <w:rPr>
      <w:color w:val="0000FF"/>
      <w:u w:val="single"/>
    </w:rPr>
  </w:style>
  <w:style w:type="numbering" w:customStyle="1" w:styleId="WWNum1">
    <w:name w:val="WWNum1"/>
    <w:basedOn w:val="NoList"/>
    <w:rsid w:val="000A45A6"/>
    <w:pPr>
      <w:numPr>
        <w:numId w:val="1"/>
      </w:numPr>
    </w:pPr>
  </w:style>
  <w:style w:type="numbering" w:customStyle="1" w:styleId="WWNum2">
    <w:name w:val="WWNum2"/>
    <w:basedOn w:val="NoList"/>
    <w:rsid w:val="000A45A6"/>
    <w:pPr>
      <w:numPr>
        <w:numId w:val="2"/>
      </w:numPr>
    </w:pPr>
  </w:style>
  <w:style w:type="numbering" w:customStyle="1" w:styleId="WWNum3">
    <w:name w:val="WWNum3"/>
    <w:basedOn w:val="NoList"/>
    <w:rsid w:val="000A45A6"/>
    <w:pPr>
      <w:numPr>
        <w:numId w:val="3"/>
      </w:numPr>
    </w:pPr>
  </w:style>
  <w:style w:type="numbering" w:customStyle="1" w:styleId="WWNum4">
    <w:name w:val="WWNum4"/>
    <w:basedOn w:val="NoList"/>
    <w:rsid w:val="000A45A6"/>
    <w:pPr>
      <w:numPr>
        <w:numId w:val="4"/>
      </w:numPr>
    </w:pPr>
  </w:style>
  <w:style w:type="numbering" w:customStyle="1" w:styleId="WWNum5">
    <w:name w:val="WWNum5"/>
    <w:basedOn w:val="NoList"/>
    <w:rsid w:val="000A45A6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50FC40-CF89-4648-A86D-A82932F4C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338</Words>
  <Characters>2079</Characters>
  <Application>Microsoft Office Word</Application>
  <DocSecurity>0</DocSecurity>
  <Lines>54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_____________________________________________________________________________</vt:lpstr>
      <vt:lpstr>The Excellence in Education Award was established by Education 20/20 Inc., thank</vt:lpstr>
      <vt:lpstr/>
    </vt:vector>
  </TitlesOfParts>
  <Company>Toshiba</Company>
  <LinksUpToDate>false</LinksUpToDate>
  <CharactersWithSpaces>2401</CharactersWithSpaces>
  <SharedDoc>false</SharedDoc>
  <HLinks>
    <vt:vector size="6" baseType="variant">
      <vt:variant>
        <vt:i4>1114115</vt:i4>
      </vt:variant>
      <vt:variant>
        <vt:i4>0</vt:i4>
      </vt:variant>
      <vt:variant>
        <vt:i4>0</vt:i4>
      </vt:variant>
      <vt:variant>
        <vt:i4>5</vt:i4>
      </vt:variant>
      <vt:variant>
        <vt:lpwstr>http://www.education2020.ca/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2014-01-20T13:13:00Z</cp:lastPrinted>
  <dcterms:created xsi:type="dcterms:W3CDTF">2014-04-29T02:29:00Z</dcterms:created>
  <dcterms:modified xsi:type="dcterms:W3CDTF">2014-04-29T02:36:00Z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