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BD45DF" w14:textId="78A53F5A"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</w:t>
      </w:r>
      <w:r w:rsidR="004D66A5">
        <w:rPr>
          <w:b/>
          <w:i/>
          <w:color w:val="76923C" w:themeColor="accent3" w:themeShade="BF"/>
          <w:sz w:val="56"/>
          <w:szCs w:val="56"/>
          <w:lang w:val="en-US"/>
        </w:rPr>
        <w:t>e</w:t>
      </w: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n Education</w:t>
      </w:r>
      <w:r w:rsidR="004178AA">
        <w:rPr>
          <w:b/>
          <w:i/>
          <w:color w:val="76923C" w:themeColor="accent3" w:themeShade="BF"/>
          <w:sz w:val="56"/>
          <w:szCs w:val="56"/>
          <w:lang w:val="en-US"/>
        </w:rPr>
        <w:t xml:space="preserve">                      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76E13861" wp14:editId="393CD574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3362" w14:textId="525C381D" w:rsidR="002F4783" w:rsidRDefault="00823C87" w:rsidP="00D11C2F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4D66A5">
        <w:rPr>
          <w:lang w:val="en-US"/>
        </w:rPr>
        <w:t>7</w:t>
      </w:r>
      <w:r w:rsidR="0044230C">
        <w:rPr>
          <w:lang w:val="en-US"/>
        </w:rPr>
        <w:t>1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0D542B">
        <w:rPr>
          <w:lang w:val="en-US"/>
        </w:rPr>
        <w:t xml:space="preserve">    December 18</w:t>
      </w:r>
      <w:r w:rsidR="004D66A5">
        <w:rPr>
          <w:lang w:val="en-US"/>
        </w:rPr>
        <w:t xml:space="preserve">, </w:t>
      </w:r>
      <w:r w:rsidR="007639CE">
        <w:rPr>
          <w:lang w:val="en-US"/>
        </w:rPr>
        <w:t>2018</w:t>
      </w:r>
    </w:p>
    <w:p w14:paraId="38D7ED32" w14:textId="77777777" w:rsidR="00341568" w:rsidRPr="0083078B" w:rsidRDefault="00341568" w:rsidP="00341568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5A3A8F">
        <w:rPr>
          <w:b/>
          <w:i/>
          <w:sz w:val="22"/>
          <w:szCs w:val="22"/>
          <w:lang w:val="en-US"/>
        </w:rPr>
        <w:t xml:space="preserve">“For so long we’ve used a degree as a proxy for employability, but it doesn’t work that way anymore,” </w:t>
      </w:r>
      <w:r>
        <w:rPr>
          <w:b/>
          <w:i/>
          <w:sz w:val="22"/>
          <w:szCs w:val="22"/>
          <w:lang w:val="en-US"/>
        </w:rPr>
        <w:t>-</w:t>
      </w:r>
      <w:r w:rsidRPr="005A3A8F">
        <w:rPr>
          <w:b/>
          <w:i/>
          <w:sz w:val="22"/>
          <w:szCs w:val="22"/>
          <w:lang w:val="en-US"/>
        </w:rPr>
        <w:t>Noel Ginsburg</w:t>
      </w:r>
      <w:r w:rsidRPr="0083078B">
        <w:rPr>
          <w:b/>
          <w:i/>
          <w:sz w:val="22"/>
          <w:szCs w:val="22"/>
          <w:lang w:val="en-US"/>
        </w:rPr>
        <w:t xml:space="preserve"> </w:t>
      </w:r>
    </w:p>
    <w:p w14:paraId="3AE435A2" w14:textId="7259F9AB" w:rsidR="0044230C" w:rsidRPr="00BB7926" w:rsidRDefault="0044230C" w:rsidP="00BB7926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lang w:val="en-US"/>
        </w:rPr>
        <w:sectPr w:rsidR="0044230C" w:rsidRPr="00BB7926" w:rsidSect="00455EA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14:paraId="1AC75AC4" w14:textId="29E45DC2" w:rsidR="0044230C" w:rsidRDefault="0044230C" w:rsidP="0044230C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i/>
          <w:color w:val="333333"/>
          <w:sz w:val="22"/>
          <w:szCs w:val="22"/>
          <w:lang w:val="en-GB" w:eastAsia="en-CA"/>
        </w:rPr>
        <w:sectPr w:rsidR="0044230C" w:rsidSect="0044230C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14:paraId="3F5D6267" w14:textId="26C14EED" w:rsidR="00924E96" w:rsidRPr="00ED78A2" w:rsidRDefault="0044230C" w:rsidP="0044230C">
      <w:pPr>
        <w:pStyle w:val="Standard"/>
        <w:rPr>
          <w:rFonts w:asciiTheme="minorHAnsi" w:hAnsiTheme="minorHAnsi" w:cstheme="minorHAnsi"/>
          <w:b/>
        </w:rPr>
      </w:pPr>
      <w:r w:rsidRPr="00ED78A2">
        <w:rPr>
          <w:rFonts w:asciiTheme="minorHAnsi" w:hAnsiTheme="minorHAnsi" w:cstheme="minorHAnsi"/>
          <w:b/>
        </w:rPr>
        <w:t xml:space="preserve">WHAT </w:t>
      </w:r>
      <w:r w:rsidR="00F30AFC">
        <w:rPr>
          <w:rFonts w:asciiTheme="minorHAnsi" w:hAnsiTheme="minorHAnsi" w:cstheme="minorHAnsi"/>
          <w:b/>
        </w:rPr>
        <w:t>WE</w:t>
      </w:r>
      <w:r w:rsidRPr="00ED78A2">
        <w:rPr>
          <w:rFonts w:asciiTheme="minorHAnsi" w:hAnsiTheme="minorHAnsi" w:cstheme="minorHAnsi"/>
          <w:b/>
        </w:rPr>
        <w:t xml:space="preserve"> LEARNED IN SOURIS</w:t>
      </w:r>
    </w:p>
    <w:p w14:paraId="409FB228" w14:textId="43810D87" w:rsidR="00BB7926" w:rsidRPr="00ED78A2" w:rsidRDefault="0044230C" w:rsidP="00BB7926">
      <w:pPr>
        <w:pStyle w:val="Standard"/>
        <w:jc w:val="both"/>
        <w:rPr>
          <w:rFonts w:asciiTheme="minorHAnsi" w:hAnsiTheme="minorHAnsi" w:cstheme="minorHAnsi"/>
        </w:rPr>
      </w:pPr>
      <w:r w:rsidRPr="00ED78A2">
        <w:rPr>
          <w:rFonts w:asciiTheme="minorHAnsi" w:hAnsiTheme="minorHAnsi" w:cstheme="minorHAnsi"/>
        </w:rPr>
        <w:t>Th</w:t>
      </w:r>
      <w:r w:rsidR="00BB7926" w:rsidRPr="00ED78A2">
        <w:rPr>
          <w:rFonts w:asciiTheme="minorHAnsi" w:hAnsiTheme="minorHAnsi" w:cstheme="minorHAnsi"/>
        </w:rPr>
        <w:t>e</w:t>
      </w:r>
      <w:r w:rsidRPr="00ED78A2">
        <w:rPr>
          <w:rFonts w:asciiTheme="minorHAnsi" w:hAnsiTheme="minorHAnsi" w:cstheme="minorHAnsi"/>
        </w:rPr>
        <w:t xml:space="preserve"> Souris Study </w:t>
      </w:r>
      <w:r w:rsidR="000B4B20" w:rsidRPr="00ED78A2">
        <w:rPr>
          <w:rFonts w:asciiTheme="minorHAnsi" w:hAnsiTheme="minorHAnsi" w:cstheme="minorHAnsi"/>
        </w:rPr>
        <w:t>include</w:t>
      </w:r>
      <w:r w:rsidR="000446A1" w:rsidRPr="00ED78A2">
        <w:rPr>
          <w:rFonts w:asciiTheme="minorHAnsi" w:hAnsiTheme="minorHAnsi" w:cstheme="minorHAnsi"/>
        </w:rPr>
        <w:t>d</w:t>
      </w:r>
      <w:r w:rsidR="00906C5C" w:rsidRPr="00ED78A2">
        <w:rPr>
          <w:rFonts w:asciiTheme="minorHAnsi" w:hAnsiTheme="minorHAnsi" w:cstheme="minorHAnsi"/>
        </w:rPr>
        <w:t xml:space="preserve"> a</w:t>
      </w:r>
      <w:r w:rsidR="000B4B20" w:rsidRPr="00ED78A2">
        <w:rPr>
          <w:rFonts w:asciiTheme="minorHAnsi" w:hAnsiTheme="minorHAnsi" w:cstheme="minorHAnsi"/>
        </w:rPr>
        <w:t xml:space="preserve"> review of current offerings</w:t>
      </w:r>
      <w:r w:rsidRPr="00ED78A2">
        <w:rPr>
          <w:rFonts w:asciiTheme="minorHAnsi" w:hAnsiTheme="minorHAnsi" w:cstheme="minorHAnsi"/>
        </w:rPr>
        <w:t xml:space="preserve">, </w:t>
      </w:r>
      <w:r w:rsidR="000B4B20" w:rsidRPr="00ED78A2">
        <w:rPr>
          <w:rFonts w:asciiTheme="minorHAnsi" w:hAnsiTheme="minorHAnsi" w:cstheme="minorHAnsi"/>
        </w:rPr>
        <w:t xml:space="preserve">capacity, interests and needs for further training as viewed by residents, employers and the community at large.  </w:t>
      </w:r>
      <w:r w:rsidR="000446A1" w:rsidRPr="00ED78A2">
        <w:rPr>
          <w:rFonts w:asciiTheme="minorHAnsi" w:hAnsiTheme="minorHAnsi" w:cstheme="minorHAnsi"/>
        </w:rPr>
        <w:t>The study</w:t>
      </w:r>
      <w:r w:rsidRPr="00ED78A2">
        <w:rPr>
          <w:rFonts w:asciiTheme="minorHAnsi" w:hAnsiTheme="minorHAnsi" w:cstheme="minorHAnsi"/>
        </w:rPr>
        <w:t xml:space="preserve"> was</w:t>
      </w:r>
      <w:r w:rsidR="000446A1" w:rsidRPr="00ED78A2">
        <w:rPr>
          <w:rFonts w:asciiTheme="minorHAnsi" w:hAnsiTheme="minorHAnsi" w:cstheme="minorHAnsi"/>
        </w:rPr>
        <w:t xml:space="preserve"> funded by the Department of Workforce and Advanced Learning through the Canada-PEI labour Market Agreements.</w:t>
      </w:r>
      <w:r w:rsidR="00BB7926" w:rsidRPr="00ED78A2">
        <w:rPr>
          <w:rFonts w:asciiTheme="minorHAnsi" w:hAnsiTheme="minorHAnsi" w:cstheme="minorHAnsi"/>
        </w:rPr>
        <w:t xml:space="preserve"> </w:t>
      </w:r>
    </w:p>
    <w:p w14:paraId="2CDC1EB0" w14:textId="77777777" w:rsidR="00BB7926" w:rsidRPr="00ED78A2" w:rsidRDefault="00BB7926" w:rsidP="00BB7926">
      <w:pPr>
        <w:pStyle w:val="Standard"/>
        <w:jc w:val="both"/>
        <w:rPr>
          <w:rFonts w:asciiTheme="minorHAnsi" w:hAnsiTheme="minorHAnsi" w:cstheme="minorHAnsi"/>
        </w:rPr>
      </w:pPr>
    </w:p>
    <w:p w14:paraId="71EAE4C4" w14:textId="77777777" w:rsidR="002E14FF" w:rsidRDefault="005C6F54" w:rsidP="002E14FF">
      <w:pPr>
        <w:pStyle w:val="Standard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Among the things we learned</w:t>
      </w:r>
      <w:r w:rsidR="002E14FF">
        <w:rPr>
          <w:rFonts w:asciiTheme="minorHAnsi" w:hAnsiTheme="minorHAnsi" w:cstheme="minorHAnsi"/>
        </w:rPr>
        <w:t>:</w:t>
      </w:r>
    </w:p>
    <w:p w14:paraId="736C59C8" w14:textId="2CCCA3B8" w:rsidR="002E14FF" w:rsidRDefault="002E14FF" w:rsidP="002E14FF">
      <w:pPr>
        <w:pStyle w:val="Standard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Both employers and learners want more hands on or practical experience as part of their </w:t>
      </w:r>
      <w:r w:rsidR="000D542B">
        <w:rPr>
          <w:rFonts w:asciiTheme="minorHAnsi" w:hAnsiTheme="minorHAnsi" w:cstheme="minorHAnsi"/>
        </w:rPr>
        <w:t>training programs</w:t>
      </w:r>
      <w:r>
        <w:rPr>
          <w:rFonts w:asciiTheme="minorHAnsi" w:hAnsiTheme="minorHAnsi" w:cstheme="minorHAnsi"/>
        </w:rPr>
        <w:t>.</w:t>
      </w:r>
    </w:p>
    <w:p w14:paraId="2CC87EFB" w14:textId="529FD342" w:rsidR="00DB5D5E" w:rsidRPr="00ED78A2" w:rsidRDefault="00386E52" w:rsidP="00B57139">
      <w:pPr>
        <w:pStyle w:val="Standard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The provision of information is an education function or service</w:t>
      </w:r>
      <w:r w:rsidR="00803291">
        <w:rPr>
          <w:rFonts w:asciiTheme="minorHAnsi" w:hAnsiTheme="minorHAnsi" w:cstheme="minorHAnsi"/>
        </w:rPr>
        <w:t xml:space="preserve"> quite separate from instruction</w:t>
      </w:r>
      <w:r>
        <w:rPr>
          <w:rFonts w:asciiTheme="minorHAnsi" w:hAnsiTheme="minorHAnsi" w:cstheme="minorHAnsi"/>
        </w:rPr>
        <w:t>;</w:t>
      </w:r>
      <w:r w:rsidR="00803291">
        <w:rPr>
          <w:rFonts w:asciiTheme="minorHAnsi" w:hAnsiTheme="minorHAnsi" w:cstheme="minorHAnsi"/>
        </w:rPr>
        <w:t xml:space="preserve"> Islanders lack </w:t>
      </w:r>
      <w:r w:rsidR="000D542B">
        <w:rPr>
          <w:rFonts w:asciiTheme="minorHAnsi" w:hAnsiTheme="minorHAnsi" w:cstheme="minorHAnsi"/>
        </w:rPr>
        <w:t>current and</w:t>
      </w:r>
      <w:r w:rsidR="00803291">
        <w:rPr>
          <w:rFonts w:asciiTheme="minorHAnsi" w:hAnsiTheme="minorHAnsi" w:cstheme="minorHAnsi"/>
        </w:rPr>
        <w:t xml:space="preserve"> independent information </w:t>
      </w:r>
      <w:r w:rsidR="002E14FF">
        <w:rPr>
          <w:rFonts w:asciiTheme="minorHAnsi" w:hAnsiTheme="minorHAnsi" w:cstheme="minorHAnsi"/>
        </w:rPr>
        <w:t>w</w:t>
      </w:r>
      <w:r w:rsidR="004242C3">
        <w:rPr>
          <w:rFonts w:asciiTheme="minorHAnsi" w:hAnsiTheme="minorHAnsi" w:cstheme="minorHAnsi"/>
        </w:rPr>
        <w:t>h</w:t>
      </w:r>
      <w:r w:rsidR="002E14FF">
        <w:rPr>
          <w:rFonts w:asciiTheme="minorHAnsi" w:hAnsiTheme="minorHAnsi" w:cstheme="minorHAnsi"/>
        </w:rPr>
        <w:t>en it comes to making educational decisions.</w:t>
      </w:r>
      <w:r w:rsidR="00DB5D5E" w:rsidRPr="00ED78A2">
        <w:rPr>
          <w:rFonts w:asciiTheme="minorHAnsi" w:hAnsiTheme="minorHAnsi" w:cstheme="minorHAnsi"/>
        </w:rPr>
        <w:t xml:space="preserve"> </w:t>
      </w:r>
    </w:p>
    <w:p w14:paraId="4B566950" w14:textId="0D85A197" w:rsidR="00FA473A" w:rsidRPr="00ED78A2" w:rsidRDefault="00772299" w:rsidP="00B57139">
      <w:pPr>
        <w:pStyle w:val="Standard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The </w:t>
      </w:r>
      <w:r w:rsidR="00386E52">
        <w:rPr>
          <w:rFonts w:asciiTheme="minorHAnsi" w:hAnsiTheme="minorHAnsi" w:cstheme="minorHAnsi"/>
        </w:rPr>
        <w:t xml:space="preserve">delivery </w:t>
      </w:r>
      <w:r>
        <w:rPr>
          <w:rFonts w:asciiTheme="minorHAnsi" w:hAnsiTheme="minorHAnsi" w:cstheme="minorHAnsi"/>
        </w:rPr>
        <w:t>of a quality education</w:t>
      </w:r>
      <w:r w:rsidR="00CD788D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in </w:t>
      </w:r>
      <w:r w:rsidR="002E14FF">
        <w:rPr>
          <w:rFonts w:asciiTheme="minorHAnsi" w:hAnsiTheme="minorHAnsi" w:cstheme="minorHAnsi"/>
        </w:rPr>
        <w:t>Souris,</w:t>
      </w:r>
      <w:r w:rsidR="00457562">
        <w:rPr>
          <w:rFonts w:asciiTheme="minorHAnsi" w:hAnsiTheme="minorHAnsi" w:cstheme="minorHAnsi"/>
        </w:rPr>
        <w:t xml:space="preserve"> </w:t>
      </w:r>
      <w:r w:rsidR="002E14FF">
        <w:rPr>
          <w:rFonts w:asciiTheme="minorHAnsi" w:hAnsiTheme="minorHAnsi" w:cstheme="minorHAnsi"/>
        </w:rPr>
        <w:t>and other Island communities, s</w:t>
      </w:r>
      <w:r>
        <w:rPr>
          <w:rFonts w:asciiTheme="minorHAnsi" w:hAnsiTheme="minorHAnsi" w:cstheme="minorHAnsi"/>
        </w:rPr>
        <w:t>hould be someone’s list of responsibilitie</w:t>
      </w:r>
      <w:r w:rsidR="00457562">
        <w:rPr>
          <w:rFonts w:asciiTheme="minorHAnsi" w:hAnsiTheme="minorHAnsi" w:cstheme="minorHAnsi"/>
        </w:rPr>
        <w:t>s</w:t>
      </w:r>
      <w:r>
        <w:rPr>
          <w:rFonts w:asciiTheme="minorHAnsi" w:hAnsiTheme="minorHAnsi" w:cstheme="minorHAnsi"/>
        </w:rPr>
        <w:t xml:space="preserve">. </w:t>
      </w:r>
      <w:r w:rsidR="00FA473A" w:rsidRPr="00ED78A2">
        <w:rPr>
          <w:rFonts w:asciiTheme="minorHAnsi" w:hAnsiTheme="minorHAnsi" w:cstheme="minorHAnsi"/>
        </w:rPr>
        <w:t xml:space="preserve"> </w:t>
      </w:r>
    </w:p>
    <w:p w14:paraId="2D3F46EB" w14:textId="11789D65" w:rsidR="00FA473A" w:rsidRPr="00ED78A2" w:rsidRDefault="00CD788D" w:rsidP="00B57139">
      <w:pPr>
        <w:pStyle w:val="Standard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Our inability or unwillingness to differentiate between education and instruction (the function of schools) delays the </w:t>
      </w:r>
      <w:r w:rsidR="000D542B">
        <w:rPr>
          <w:rFonts w:asciiTheme="minorHAnsi" w:hAnsiTheme="minorHAnsi" w:cstheme="minorHAnsi"/>
        </w:rPr>
        <w:t>likelihood</w:t>
      </w:r>
      <w:r>
        <w:rPr>
          <w:rFonts w:asciiTheme="minorHAnsi" w:hAnsiTheme="minorHAnsi" w:cstheme="minorHAnsi"/>
        </w:rPr>
        <w:t xml:space="preserve"> of improvement</w:t>
      </w:r>
      <w:r w:rsidR="00803291">
        <w:rPr>
          <w:rFonts w:asciiTheme="minorHAnsi" w:hAnsiTheme="minorHAnsi" w:cstheme="minorHAnsi"/>
        </w:rPr>
        <w:t>.</w:t>
      </w:r>
      <w:r w:rsidR="00FA473A" w:rsidRPr="00ED78A2">
        <w:rPr>
          <w:rFonts w:asciiTheme="minorHAnsi" w:hAnsiTheme="minorHAnsi" w:cstheme="minorHAnsi"/>
        </w:rPr>
        <w:t xml:space="preserve"> </w:t>
      </w:r>
    </w:p>
    <w:p w14:paraId="639BCF18" w14:textId="68D43BE6" w:rsidR="00222A08" w:rsidRPr="00ED78A2" w:rsidRDefault="00222A08" w:rsidP="00B57139">
      <w:pPr>
        <w:pStyle w:val="Standard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ED78A2">
        <w:rPr>
          <w:rFonts w:asciiTheme="minorHAnsi" w:hAnsiTheme="minorHAnsi" w:cstheme="minorHAnsi"/>
        </w:rPr>
        <w:t>On</w:t>
      </w:r>
      <w:r w:rsidR="00457562">
        <w:rPr>
          <w:rFonts w:asciiTheme="minorHAnsi" w:hAnsiTheme="minorHAnsi" w:cstheme="minorHAnsi"/>
        </w:rPr>
        <w:t>-</w:t>
      </w:r>
      <w:r w:rsidRPr="00ED78A2">
        <w:rPr>
          <w:rFonts w:asciiTheme="minorHAnsi" w:hAnsiTheme="minorHAnsi" w:cstheme="minorHAnsi"/>
        </w:rPr>
        <w:t xml:space="preserve"> line courses are of interest</w:t>
      </w:r>
      <w:r w:rsidR="004242C3">
        <w:rPr>
          <w:rFonts w:asciiTheme="minorHAnsi" w:hAnsiTheme="minorHAnsi" w:cstheme="minorHAnsi"/>
        </w:rPr>
        <w:t xml:space="preserve">, however, </w:t>
      </w:r>
      <w:r w:rsidR="00457562">
        <w:rPr>
          <w:rFonts w:asciiTheme="minorHAnsi" w:hAnsiTheme="minorHAnsi" w:cstheme="minorHAnsi"/>
        </w:rPr>
        <w:t xml:space="preserve">better </w:t>
      </w:r>
      <w:r w:rsidR="004242C3">
        <w:rPr>
          <w:rFonts w:asciiTheme="minorHAnsi" w:hAnsiTheme="minorHAnsi" w:cstheme="minorHAnsi"/>
        </w:rPr>
        <w:t xml:space="preserve">internet connections are needed </w:t>
      </w:r>
    </w:p>
    <w:p w14:paraId="65D43D1F" w14:textId="4E3C3931" w:rsidR="00222A08" w:rsidRPr="00ED78A2" w:rsidRDefault="00222A08" w:rsidP="00B57139">
      <w:pPr>
        <w:pStyle w:val="Standard"/>
        <w:numPr>
          <w:ilvl w:val="0"/>
          <w:numId w:val="30"/>
        </w:numPr>
        <w:jc w:val="both"/>
        <w:rPr>
          <w:rFonts w:asciiTheme="minorHAnsi" w:hAnsiTheme="minorHAnsi" w:cstheme="minorHAnsi"/>
        </w:rPr>
      </w:pPr>
      <w:r w:rsidRPr="00ED78A2">
        <w:rPr>
          <w:rFonts w:asciiTheme="minorHAnsi" w:hAnsiTheme="minorHAnsi" w:cstheme="minorHAnsi"/>
        </w:rPr>
        <w:t xml:space="preserve">The </w:t>
      </w:r>
      <w:r w:rsidR="00CD788D">
        <w:rPr>
          <w:rFonts w:asciiTheme="minorHAnsi" w:hAnsiTheme="minorHAnsi" w:cstheme="minorHAnsi"/>
        </w:rPr>
        <w:t xml:space="preserve">quality assurance </w:t>
      </w:r>
      <w:r w:rsidRPr="00ED78A2">
        <w:rPr>
          <w:rFonts w:asciiTheme="minorHAnsi" w:hAnsiTheme="minorHAnsi" w:cstheme="minorHAnsi"/>
        </w:rPr>
        <w:t xml:space="preserve">feedback loop </w:t>
      </w:r>
      <w:r w:rsidR="00CD788D">
        <w:rPr>
          <w:rFonts w:asciiTheme="minorHAnsi" w:hAnsiTheme="minorHAnsi" w:cstheme="minorHAnsi"/>
        </w:rPr>
        <w:t xml:space="preserve">for education </w:t>
      </w:r>
      <w:r w:rsidRPr="00ED78A2">
        <w:rPr>
          <w:rFonts w:asciiTheme="minorHAnsi" w:hAnsiTheme="minorHAnsi" w:cstheme="minorHAnsi"/>
        </w:rPr>
        <w:t>seem</w:t>
      </w:r>
      <w:r w:rsidR="00CD788D">
        <w:rPr>
          <w:rFonts w:asciiTheme="minorHAnsi" w:hAnsiTheme="minorHAnsi" w:cstheme="minorHAnsi"/>
        </w:rPr>
        <w:t>s</w:t>
      </w:r>
      <w:r w:rsidRPr="00ED78A2">
        <w:rPr>
          <w:rFonts w:asciiTheme="minorHAnsi" w:hAnsiTheme="minorHAnsi" w:cstheme="minorHAnsi"/>
        </w:rPr>
        <w:t xml:space="preserve"> broken or missing</w:t>
      </w:r>
      <w:r w:rsidR="00CD788D">
        <w:rPr>
          <w:rFonts w:asciiTheme="minorHAnsi" w:hAnsiTheme="minorHAnsi" w:cstheme="minorHAnsi"/>
        </w:rPr>
        <w:t>.</w:t>
      </w:r>
    </w:p>
    <w:p w14:paraId="5A6FD9FF" w14:textId="52589388" w:rsidR="00FA473A" w:rsidRPr="00ED78A2" w:rsidRDefault="002E14FF" w:rsidP="00FA473A">
      <w:pPr>
        <w:pStyle w:val="Standard"/>
        <w:jc w:val="both"/>
        <w:rPr>
          <w:rFonts w:asciiTheme="minorHAnsi" w:hAnsiTheme="minorHAnsi" w:cstheme="minorHAnsi"/>
        </w:rPr>
      </w:pPr>
      <w:r w:rsidRPr="002E14FF">
        <w:rPr>
          <w:rFonts w:asciiTheme="minorHAnsi" w:hAnsiTheme="minorHAnsi" w:cstheme="minorHAnsi"/>
        </w:rPr>
        <w:t>The final repor</w:t>
      </w:r>
      <w:r w:rsidR="000D542B">
        <w:rPr>
          <w:rFonts w:asciiTheme="minorHAnsi" w:hAnsiTheme="minorHAnsi" w:cstheme="minorHAnsi"/>
        </w:rPr>
        <w:t xml:space="preserve">t </w:t>
      </w:r>
      <w:r w:rsidRPr="002E14FF">
        <w:rPr>
          <w:rFonts w:asciiTheme="minorHAnsi" w:hAnsiTheme="minorHAnsi" w:cstheme="minorHAnsi"/>
        </w:rPr>
        <w:t xml:space="preserve">is available on </w:t>
      </w:r>
      <w:r w:rsidR="008855EB">
        <w:rPr>
          <w:rFonts w:asciiTheme="minorHAnsi" w:hAnsiTheme="minorHAnsi" w:cstheme="minorHAnsi"/>
        </w:rPr>
        <w:t xml:space="preserve">the </w:t>
      </w:r>
      <w:r w:rsidRPr="002E14FF">
        <w:rPr>
          <w:rFonts w:asciiTheme="minorHAnsi" w:hAnsiTheme="minorHAnsi" w:cstheme="minorHAnsi"/>
        </w:rPr>
        <w:t xml:space="preserve">Education 20/20 website.   </w:t>
      </w:r>
    </w:p>
    <w:p w14:paraId="16B8106A" w14:textId="79DE8892" w:rsidR="00455EA5" w:rsidRPr="00ED78A2" w:rsidRDefault="00693190" w:rsidP="00271BD1">
      <w:pPr>
        <w:pStyle w:val="Standard"/>
        <w:jc w:val="both"/>
        <w:rPr>
          <w:rFonts w:asciiTheme="minorHAnsi" w:hAnsiTheme="minorHAnsi" w:cstheme="minorHAnsi"/>
          <w:b/>
        </w:rPr>
      </w:pPr>
      <w:r w:rsidRPr="00ED78A2">
        <w:rPr>
          <w:rFonts w:asciiTheme="minorHAnsi" w:hAnsiTheme="minorHAnsi" w:cstheme="minorHAnsi"/>
          <w:b/>
        </w:rPr>
        <w:t>DONATE NOW</w:t>
      </w:r>
    </w:p>
    <w:p w14:paraId="2994F62B" w14:textId="29D0D8C4" w:rsidR="006C4CB3" w:rsidRPr="00ED78A2" w:rsidRDefault="00222A08" w:rsidP="00AB0032">
      <w:pPr>
        <w:pStyle w:val="Standard"/>
        <w:jc w:val="both"/>
        <w:rPr>
          <w:rFonts w:asciiTheme="minorHAnsi" w:hAnsiTheme="minorHAnsi" w:cstheme="minorHAnsi"/>
        </w:rPr>
      </w:pPr>
      <w:r w:rsidRPr="00ED78A2">
        <w:rPr>
          <w:rFonts w:asciiTheme="minorHAnsi" w:hAnsiTheme="minorHAnsi" w:cstheme="minorHAnsi"/>
        </w:rPr>
        <w:t>Thank</w:t>
      </w:r>
      <w:r w:rsidR="004242C3">
        <w:rPr>
          <w:rFonts w:asciiTheme="minorHAnsi" w:hAnsiTheme="minorHAnsi" w:cstheme="minorHAnsi"/>
        </w:rPr>
        <w:t xml:space="preserve">s </w:t>
      </w:r>
      <w:r w:rsidR="000D542B">
        <w:rPr>
          <w:rFonts w:asciiTheme="minorHAnsi" w:hAnsiTheme="minorHAnsi" w:cstheme="minorHAnsi"/>
        </w:rPr>
        <w:t xml:space="preserve">for </w:t>
      </w:r>
      <w:r w:rsidR="000D542B" w:rsidRPr="00ED78A2">
        <w:rPr>
          <w:rFonts w:asciiTheme="minorHAnsi" w:hAnsiTheme="minorHAnsi" w:cstheme="minorHAnsi"/>
        </w:rPr>
        <w:t>your</w:t>
      </w:r>
      <w:r w:rsidR="004242C3">
        <w:rPr>
          <w:rFonts w:asciiTheme="minorHAnsi" w:hAnsiTheme="minorHAnsi" w:cstheme="minorHAnsi"/>
        </w:rPr>
        <w:t xml:space="preserve"> </w:t>
      </w:r>
      <w:r w:rsidR="000D542B">
        <w:rPr>
          <w:rFonts w:asciiTheme="minorHAnsi" w:hAnsiTheme="minorHAnsi" w:cstheme="minorHAnsi"/>
        </w:rPr>
        <w:t>support</w:t>
      </w:r>
      <w:r w:rsidR="004242C3">
        <w:rPr>
          <w:rFonts w:asciiTheme="minorHAnsi" w:hAnsiTheme="minorHAnsi" w:cstheme="minorHAnsi"/>
        </w:rPr>
        <w:t>; it’s much</w:t>
      </w:r>
      <w:r w:rsidRPr="00ED78A2">
        <w:rPr>
          <w:rFonts w:asciiTheme="minorHAnsi" w:hAnsiTheme="minorHAnsi" w:cstheme="minorHAnsi"/>
        </w:rPr>
        <w:t xml:space="preserve"> appreciated.</w:t>
      </w:r>
      <w:r w:rsidR="00B51C9C" w:rsidRPr="00ED78A2">
        <w:rPr>
          <w:rFonts w:asciiTheme="minorHAnsi" w:hAnsiTheme="minorHAnsi" w:cstheme="minorHAnsi"/>
        </w:rPr>
        <w:t xml:space="preserve"> Donations may be made </w:t>
      </w:r>
      <w:r w:rsidR="00AB0032" w:rsidRPr="00ED78A2">
        <w:rPr>
          <w:rFonts w:asciiTheme="minorHAnsi" w:hAnsiTheme="minorHAnsi" w:cstheme="minorHAnsi"/>
        </w:rPr>
        <w:t>T</w:t>
      </w:r>
      <w:r w:rsidR="00B51C9C" w:rsidRPr="00ED78A2">
        <w:rPr>
          <w:rFonts w:asciiTheme="minorHAnsi" w:hAnsiTheme="minorHAnsi" w:cstheme="minorHAnsi"/>
        </w:rPr>
        <w:t>hrough C</w:t>
      </w:r>
      <w:r w:rsidR="00AE453F" w:rsidRPr="00ED78A2">
        <w:rPr>
          <w:rFonts w:asciiTheme="minorHAnsi" w:hAnsiTheme="minorHAnsi" w:cstheme="minorHAnsi"/>
        </w:rPr>
        <w:t>a</w:t>
      </w:r>
      <w:r w:rsidR="00B51C9C" w:rsidRPr="00ED78A2">
        <w:rPr>
          <w:rFonts w:asciiTheme="minorHAnsi" w:hAnsiTheme="minorHAnsi" w:cstheme="minorHAnsi"/>
        </w:rPr>
        <w:t>n</w:t>
      </w:r>
      <w:r w:rsidR="00801936" w:rsidRPr="00ED78A2">
        <w:rPr>
          <w:rFonts w:asciiTheme="minorHAnsi" w:hAnsiTheme="minorHAnsi" w:cstheme="minorHAnsi"/>
        </w:rPr>
        <w:t>a</w:t>
      </w:r>
      <w:r w:rsidR="00B51C9C" w:rsidRPr="00ED78A2">
        <w:rPr>
          <w:rFonts w:asciiTheme="minorHAnsi" w:hAnsiTheme="minorHAnsi" w:cstheme="minorHAnsi"/>
        </w:rPr>
        <w:t>d</w:t>
      </w:r>
      <w:r w:rsidR="00801936" w:rsidRPr="00ED78A2">
        <w:rPr>
          <w:rFonts w:asciiTheme="minorHAnsi" w:hAnsiTheme="minorHAnsi" w:cstheme="minorHAnsi"/>
        </w:rPr>
        <w:t>a</w:t>
      </w:r>
      <w:r w:rsidR="00B51C9C" w:rsidRPr="00ED78A2">
        <w:rPr>
          <w:rFonts w:asciiTheme="minorHAnsi" w:hAnsiTheme="minorHAnsi" w:cstheme="minorHAnsi"/>
        </w:rPr>
        <w:t xml:space="preserve"> Helps </w:t>
      </w:r>
      <w:r w:rsidR="00AE453F" w:rsidRPr="00ED78A2">
        <w:rPr>
          <w:rFonts w:asciiTheme="minorHAnsi" w:hAnsiTheme="minorHAnsi" w:cstheme="minorHAnsi"/>
        </w:rPr>
        <w:t xml:space="preserve">by clicking </w:t>
      </w:r>
      <w:r w:rsidR="00DA44A9" w:rsidRPr="00ED78A2">
        <w:rPr>
          <w:rFonts w:asciiTheme="minorHAnsi" w:hAnsiTheme="minorHAnsi" w:cstheme="minorHAnsi"/>
        </w:rPr>
        <w:t>on</w:t>
      </w:r>
      <w:r w:rsidR="00AE453F" w:rsidRPr="00ED78A2">
        <w:rPr>
          <w:rFonts w:asciiTheme="minorHAnsi" w:hAnsiTheme="minorHAnsi" w:cstheme="minorHAnsi"/>
        </w:rPr>
        <w:t xml:space="preserve"> our website</w:t>
      </w:r>
      <w:r w:rsidR="006C4CB3" w:rsidRPr="00ED78A2">
        <w:rPr>
          <w:rFonts w:asciiTheme="minorHAnsi" w:hAnsiTheme="minorHAnsi" w:cstheme="minorHAnsi"/>
        </w:rPr>
        <w:t xml:space="preserve"> </w:t>
      </w:r>
      <w:hyperlink r:id="rId15" w:history="1">
        <w:r w:rsidR="006C4CB3" w:rsidRPr="00ED78A2">
          <w:rPr>
            <w:rStyle w:val="Hyperlink"/>
            <w:rFonts w:asciiTheme="minorHAnsi" w:hAnsiTheme="minorHAnsi" w:cstheme="minorHAnsi"/>
          </w:rPr>
          <w:t>www.education2020.ca</w:t>
        </w:r>
      </w:hyperlink>
      <w:r w:rsidR="00AB0032" w:rsidRPr="00ED78A2">
        <w:rPr>
          <w:rStyle w:val="Hyperlink"/>
          <w:rFonts w:asciiTheme="minorHAnsi" w:hAnsiTheme="minorHAnsi" w:cstheme="minorHAnsi"/>
        </w:rPr>
        <w:t xml:space="preserve">   </w:t>
      </w:r>
      <w:r w:rsidR="006C4CB3" w:rsidRPr="00ED78A2">
        <w:rPr>
          <w:rFonts w:asciiTheme="minorHAnsi" w:hAnsiTheme="minorHAnsi" w:cstheme="minorHAnsi"/>
        </w:rPr>
        <w:t>Receipts will be provided for donations of $10.00 or more</w:t>
      </w:r>
    </w:p>
    <w:p w14:paraId="29B51940" w14:textId="315018F3" w:rsidR="00AB0032" w:rsidRPr="00ED78A2" w:rsidRDefault="00AB0032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i/>
        </w:rPr>
      </w:pPr>
    </w:p>
    <w:p w14:paraId="0C64EAFA" w14:textId="07181273" w:rsidR="0044230C" w:rsidRPr="00ED78A2" w:rsidRDefault="00ED78A2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b/>
        </w:rPr>
      </w:pPr>
      <w:r w:rsidRPr="00ED78A2">
        <w:rPr>
          <w:rFonts w:asciiTheme="minorHAnsi" w:hAnsiTheme="minorHAnsi"/>
          <w:b/>
        </w:rPr>
        <w:t>EDCAN</w:t>
      </w:r>
      <w:r w:rsidR="00F30AFC">
        <w:rPr>
          <w:rFonts w:asciiTheme="minorHAnsi" w:hAnsiTheme="minorHAnsi"/>
          <w:b/>
        </w:rPr>
        <w:t xml:space="preserve"> NETWORK</w:t>
      </w:r>
    </w:p>
    <w:p w14:paraId="2D3B611F" w14:textId="7C3E3E34" w:rsidR="00F30AFC" w:rsidRPr="00F30AFC" w:rsidRDefault="000D542B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b/>
        </w:rPr>
      </w:pPr>
      <w:r w:rsidRPr="00ED78A2">
        <w:rPr>
          <w:rFonts w:asciiTheme="minorHAnsi" w:hAnsiTheme="minorHAnsi"/>
        </w:rPr>
        <w:t>I</w:t>
      </w:r>
      <w:r w:rsidR="00ED78A2" w:rsidRPr="00ED78A2">
        <w:rPr>
          <w:rFonts w:asciiTheme="minorHAnsi" w:hAnsiTheme="minorHAnsi"/>
        </w:rPr>
        <w:t xml:space="preserve"> want to commend the </w:t>
      </w:r>
      <w:r w:rsidR="00F30AFC">
        <w:rPr>
          <w:rFonts w:asciiTheme="minorHAnsi" w:hAnsiTheme="minorHAnsi"/>
        </w:rPr>
        <w:t>EDCAN NETWORK; to quote “T</w:t>
      </w:r>
      <w:r w:rsidR="00F30AFC" w:rsidRPr="00F30AFC">
        <w:rPr>
          <w:rFonts w:asciiTheme="minorHAnsi" w:hAnsiTheme="minorHAnsi"/>
        </w:rPr>
        <w:t>he EdCan Network is the independent national organization with over 75,000 members working tirelessly to ensure that all students discover their place, purpose and path.</w:t>
      </w:r>
      <w:r w:rsidR="00F30AFC">
        <w:rPr>
          <w:rFonts w:asciiTheme="minorHAnsi" w:hAnsiTheme="minorHAnsi"/>
        </w:rPr>
        <w:t>” Readers are encouraged to check it out and take a membership</w:t>
      </w:r>
      <w:r w:rsidR="008855EB">
        <w:rPr>
          <w:rFonts w:asciiTheme="minorHAnsi" w:hAnsiTheme="minorHAnsi"/>
        </w:rPr>
        <w:t xml:space="preserve">.  More Information here </w:t>
      </w:r>
      <w:hyperlink r:id="rId16" w:history="1">
        <w:proofErr w:type="spellStart"/>
        <w:r w:rsidR="00F30AFC">
          <w:rPr>
            <w:rStyle w:val="Hyperlink"/>
          </w:rPr>
          <w:t>EdCan</w:t>
        </w:r>
        <w:proofErr w:type="spellEnd"/>
        <w:r w:rsidR="00F30AFC">
          <w:rPr>
            <w:rStyle w:val="Hyperlink"/>
          </w:rPr>
          <w:t xml:space="preserve"> Network</w:t>
        </w:r>
      </w:hyperlink>
    </w:p>
    <w:p w14:paraId="52446ECB" w14:textId="77777777" w:rsidR="00F30AFC" w:rsidRPr="00817C30" w:rsidRDefault="00F30AFC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color w:val="FF0000"/>
          <w:sz w:val="28"/>
          <w:szCs w:val="28"/>
        </w:rPr>
      </w:pPr>
    </w:p>
    <w:p w14:paraId="166B4B43" w14:textId="754AA3F9" w:rsidR="00F30AFC" w:rsidRPr="00817C30" w:rsidRDefault="00871D36" w:rsidP="00455EA5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color w:val="FF0000"/>
          <w:sz w:val="28"/>
          <w:szCs w:val="28"/>
        </w:rPr>
      </w:pPr>
      <w:r w:rsidRPr="00817C30">
        <w:rPr>
          <w:rFonts w:asciiTheme="minorHAnsi" w:hAnsiTheme="minorHAnsi"/>
          <w:b/>
          <w:color w:val="FF0000"/>
          <w:sz w:val="28"/>
          <w:szCs w:val="28"/>
        </w:rPr>
        <w:t>‘TIS THE SEASON</w:t>
      </w:r>
      <w:r w:rsidR="00A64EF5" w:rsidRPr="00817C30">
        <w:rPr>
          <w:rFonts w:asciiTheme="minorHAnsi" w:hAnsiTheme="minorHAnsi"/>
          <w:b/>
          <w:color w:val="FF0000"/>
          <w:sz w:val="28"/>
          <w:szCs w:val="28"/>
        </w:rPr>
        <w:t xml:space="preserve"> TO THANK:</w:t>
      </w:r>
    </w:p>
    <w:p w14:paraId="6999B424" w14:textId="09FDAE20" w:rsidR="000D542B" w:rsidRPr="00817C30" w:rsidRDefault="00A670F1" w:rsidP="00B65342">
      <w:pPr>
        <w:pStyle w:val="Standard"/>
        <w:numPr>
          <w:ilvl w:val="0"/>
          <w:numId w:val="31"/>
        </w:numPr>
        <w:pBdr>
          <w:bottom w:val="single" w:sz="12" w:space="1" w:color="auto"/>
        </w:pBdr>
        <w:rPr>
          <w:rFonts w:asciiTheme="minorHAnsi" w:hAnsiTheme="minorHAnsi"/>
          <w:color w:val="FF0000"/>
        </w:rPr>
      </w:pPr>
      <w:r w:rsidRPr="00817C30">
        <w:rPr>
          <w:rFonts w:asciiTheme="minorHAnsi" w:hAnsiTheme="minorHAnsi"/>
          <w:color w:val="FF0000"/>
        </w:rPr>
        <w:t>Edmond Richard</w:t>
      </w:r>
      <w:r w:rsidR="000D542B" w:rsidRPr="00817C30">
        <w:rPr>
          <w:rFonts w:asciiTheme="minorHAnsi" w:hAnsiTheme="minorHAnsi"/>
          <w:color w:val="FF0000"/>
        </w:rPr>
        <w:t xml:space="preserve"> </w:t>
      </w:r>
      <w:r w:rsidR="00A64EF5" w:rsidRPr="00817C30">
        <w:rPr>
          <w:rFonts w:asciiTheme="minorHAnsi" w:hAnsiTheme="minorHAnsi"/>
          <w:color w:val="FF0000"/>
        </w:rPr>
        <w:t>for</w:t>
      </w:r>
      <w:r w:rsidR="000D542B" w:rsidRPr="00817C30">
        <w:rPr>
          <w:rFonts w:asciiTheme="minorHAnsi" w:hAnsiTheme="minorHAnsi"/>
          <w:color w:val="FF0000"/>
        </w:rPr>
        <w:t xml:space="preserve"> </w:t>
      </w:r>
      <w:r w:rsidR="00A64EF5" w:rsidRPr="00817C30">
        <w:rPr>
          <w:rFonts w:asciiTheme="minorHAnsi" w:hAnsiTheme="minorHAnsi"/>
          <w:color w:val="FF0000"/>
        </w:rPr>
        <w:t>translating</w:t>
      </w:r>
    </w:p>
    <w:p w14:paraId="0F97C33A" w14:textId="7CBEBE7A" w:rsidR="00A64EF5" w:rsidRPr="00817C30" w:rsidRDefault="00A64EF5" w:rsidP="00B65342">
      <w:pPr>
        <w:pStyle w:val="Standard"/>
        <w:numPr>
          <w:ilvl w:val="0"/>
          <w:numId w:val="31"/>
        </w:numPr>
        <w:pBdr>
          <w:bottom w:val="single" w:sz="12" w:space="1" w:color="auto"/>
        </w:pBdr>
        <w:rPr>
          <w:rFonts w:asciiTheme="minorHAnsi" w:hAnsiTheme="minorHAnsi"/>
          <w:color w:val="FF0000"/>
        </w:rPr>
      </w:pPr>
      <w:r w:rsidRPr="00817C30">
        <w:rPr>
          <w:rFonts w:asciiTheme="minorHAnsi" w:hAnsiTheme="minorHAnsi"/>
          <w:color w:val="FF0000"/>
        </w:rPr>
        <w:t xml:space="preserve">Tanya Craig for posting </w:t>
      </w:r>
      <w:r w:rsidR="00817C30" w:rsidRPr="00817C30">
        <w:rPr>
          <w:rFonts w:asciiTheme="minorHAnsi" w:hAnsiTheme="minorHAnsi"/>
          <w:color w:val="FF0000"/>
        </w:rPr>
        <w:t xml:space="preserve">items on </w:t>
      </w:r>
      <w:r w:rsidRPr="00817C30">
        <w:rPr>
          <w:rFonts w:asciiTheme="minorHAnsi" w:hAnsiTheme="minorHAnsi"/>
          <w:color w:val="FF0000"/>
        </w:rPr>
        <w:t>our website</w:t>
      </w:r>
      <w:bookmarkStart w:id="0" w:name="_GoBack"/>
      <w:bookmarkEnd w:id="0"/>
    </w:p>
    <w:p w14:paraId="01158AE6" w14:textId="5F758D48" w:rsidR="00A64EF5" w:rsidRPr="00817C30" w:rsidRDefault="00A64EF5" w:rsidP="00193DC8">
      <w:pPr>
        <w:pStyle w:val="Standard"/>
        <w:numPr>
          <w:ilvl w:val="0"/>
          <w:numId w:val="31"/>
        </w:numPr>
        <w:pBdr>
          <w:bottom w:val="single" w:sz="12" w:space="1" w:color="auto"/>
        </w:pBdr>
        <w:rPr>
          <w:rFonts w:asciiTheme="minorHAnsi" w:hAnsiTheme="minorHAnsi"/>
          <w:color w:val="FF0000"/>
        </w:rPr>
      </w:pPr>
      <w:r w:rsidRPr="00817C30">
        <w:rPr>
          <w:rFonts w:asciiTheme="minorHAnsi" w:hAnsiTheme="minorHAnsi"/>
          <w:color w:val="FF0000"/>
        </w:rPr>
        <w:t>Donors for generous financial support</w:t>
      </w:r>
    </w:p>
    <w:p w14:paraId="16CF1E79" w14:textId="1CE979DD" w:rsidR="00F30AFC" w:rsidRPr="00817C30" w:rsidRDefault="00A64EF5" w:rsidP="00193DC8">
      <w:pPr>
        <w:pStyle w:val="Standard"/>
        <w:numPr>
          <w:ilvl w:val="0"/>
          <w:numId w:val="31"/>
        </w:numPr>
        <w:pBdr>
          <w:bottom w:val="single" w:sz="12" w:space="1" w:color="auto"/>
        </w:pBdr>
        <w:rPr>
          <w:rFonts w:asciiTheme="minorHAnsi" w:hAnsiTheme="minorHAnsi"/>
          <w:color w:val="FF0000"/>
        </w:rPr>
      </w:pPr>
      <w:r w:rsidRPr="00817C30">
        <w:rPr>
          <w:rFonts w:asciiTheme="minorHAnsi" w:hAnsiTheme="minorHAnsi"/>
          <w:color w:val="FF0000"/>
        </w:rPr>
        <w:t>Readers for reading and sometimes responding.</w:t>
      </w:r>
    </w:p>
    <w:p w14:paraId="6701D901" w14:textId="3C9E51BF" w:rsidR="000D542B" w:rsidRPr="00817C30" w:rsidRDefault="000D542B" w:rsidP="00455EA5">
      <w:pPr>
        <w:pStyle w:val="Standard"/>
        <w:numPr>
          <w:ilvl w:val="0"/>
          <w:numId w:val="31"/>
        </w:numPr>
        <w:pBdr>
          <w:bottom w:val="single" w:sz="12" w:space="1" w:color="auto"/>
        </w:pBdr>
        <w:rPr>
          <w:rFonts w:asciiTheme="minorHAnsi" w:hAnsiTheme="minorHAnsi"/>
          <w:i/>
          <w:color w:val="FF0000"/>
          <w:sz w:val="20"/>
          <w:szCs w:val="20"/>
        </w:rPr>
      </w:pPr>
      <w:r w:rsidRPr="00817C30">
        <w:rPr>
          <w:rFonts w:asciiTheme="minorHAnsi" w:hAnsiTheme="minorHAnsi"/>
          <w:color w:val="FF0000"/>
        </w:rPr>
        <w:t>20/20 Directors for keeping us on track</w:t>
      </w:r>
    </w:p>
    <w:p w14:paraId="20B2D6F1" w14:textId="64E47CC5" w:rsidR="00817C30" w:rsidRPr="00817C30" w:rsidRDefault="00817C30" w:rsidP="00455EA5">
      <w:pPr>
        <w:pStyle w:val="Standard"/>
        <w:numPr>
          <w:ilvl w:val="0"/>
          <w:numId w:val="31"/>
        </w:numPr>
        <w:pBdr>
          <w:bottom w:val="single" w:sz="12" w:space="1" w:color="auto"/>
        </w:pBdr>
        <w:rPr>
          <w:rFonts w:asciiTheme="minorHAnsi" w:hAnsiTheme="minorHAnsi"/>
          <w:i/>
          <w:color w:val="FF0000"/>
          <w:sz w:val="20"/>
          <w:szCs w:val="20"/>
        </w:rPr>
      </w:pPr>
      <w:r w:rsidRPr="00817C30">
        <w:rPr>
          <w:rFonts w:asciiTheme="minorHAnsi" w:hAnsiTheme="minorHAnsi"/>
          <w:i/>
          <w:color w:val="FF0000"/>
          <w:sz w:val="20"/>
          <w:szCs w:val="20"/>
        </w:rPr>
        <w:t>Islanders for your continuing interest in education</w:t>
      </w:r>
    </w:p>
    <w:p w14:paraId="0564104D" w14:textId="77777777" w:rsidR="000D542B" w:rsidRDefault="000D542B" w:rsidP="000D542B">
      <w:pPr>
        <w:pStyle w:val="Standard"/>
        <w:pBdr>
          <w:bottom w:val="single" w:sz="12" w:space="1" w:color="auto"/>
        </w:pBdr>
        <w:ind w:left="360"/>
        <w:rPr>
          <w:rFonts w:asciiTheme="minorHAnsi" w:hAnsiTheme="minorHAnsi"/>
          <w:i/>
          <w:sz w:val="20"/>
          <w:szCs w:val="20"/>
        </w:rPr>
      </w:pPr>
    </w:p>
    <w:p w14:paraId="1CF97211" w14:textId="7159C229" w:rsidR="000D542B" w:rsidRDefault="000D542B" w:rsidP="000D542B">
      <w:pPr>
        <w:pStyle w:val="Standard"/>
        <w:pBdr>
          <w:bottom w:val="single" w:sz="12" w:space="1" w:color="auto"/>
        </w:pBdr>
        <w:ind w:left="360"/>
        <w:rPr>
          <w:rFonts w:asciiTheme="minorHAnsi" w:hAnsiTheme="minorHAnsi"/>
          <w:i/>
          <w:sz w:val="20"/>
          <w:szCs w:val="20"/>
        </w:rPr>
      </w:pPr>
      <w:r>
        <w:rPr>
          <w:rFonts w:asciiTheme="minorHAnsi" w:hAnsiTheme="minorHAnsi"/>
          <w:i/>
          <w:sz w:val="20"/>
          <w:szCs w:val="20"/>
        </w:rPr>
        <w:t xml:space="preserve">Don </w:t>
      </w:r>
      <w:r w:rsidR="00B80FDE" w:rsidRPr="000D542B">
        <w:rPr>
          <w:rFonts w:asciiTheme="minorHAnsi" w:hAnsiTheme="minorHAnsi"/>
          <w:i/>
          <w:sz w:val="20"/>
          <w:szCs w:val="20"/>
        </w:rPr>
        <w:t>Glendenning, Ed</w:t>
      </w:r>
      <w:r w:rsidR="00A64EF5" w:rsidRPr="000D542B">
        <w:rPr>
          <w:rFonts w:asciiTheme="minorHAnsi" w:hAnsiTheme="minorHAnsi"/>
          <w:i/>
          <w:sz w:val="20"/>
          <w:szCs w:val="20"/>
        </w:rPr>
        <w:t>itor</w:t>
      </w:r>
    </w:p>
    <w:p w14:paraId="1B7A961C" w14:textId="77777777" w:rsidR="000D542B" w:rsidRPr="005672D5" w:rsidRDefault="000D542B" w:rsidP="000D542B">
      <w:pPr>
        <w:pStyle w:val="Standard"/>
        <w:pBdr>
          <w:bottom w:val="single" w:sz="12" w:space="1" w:color="auto"/>
        </w:pBdr>
        <w:ind w:left="360"/>
        <w:rPr>
          <w:rFonts w:asciiTheme="minorHAnsi" w:hAnsiTheme="minorHAnsi"/>
          <w:i/>
          <w:sz w:val="20"/>
          <w:szCs w:val="20"/>
        </w:rPr>
      </w:pPr>
    </w:p>
    <w:p w14:paraId="0DCEE9E6" w14:textId="77777777" w:rsidR="00B80FDE" w:rsidRPr="005672D5" w:rsidRDefault="00B80FDE" w:rsidP="00B80FDE">
      <w:pPr>
        <w:pStyle w:val="Standard"/>
        <w:jc w:val="center"/>
        <w:rPr>
          <w:sz w:val="20"/>
          <w:szCs w:val="20"/>
        </w:rPr>
      </w:pPr>
      <w:r w:rsidRPr="005672D5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55EFDF3D" w14:textId="77777777" w:rsidR="00B80FDE" w:rsidRPr="005672D5" w:rsidRDefault="00B80FDE" w:rsidP="00B80FDE">
      <w:pPr>
        <w:pStyle w:val="Standard"/>
        <w:jc w:val="center"/>
        <w:rPr>
          <w:sz w:val="20"/>
          <w:szCs w:val="20"/>
        </w:rPr>
      </w:pPr>
      <w:r w:rsidRPr="005672D5">
        <w:rPr>
          <w:rFonts w:ascii="Calibri" w:hAnsi="Calibri" w:cs="Calibri"/>
          <w:sz w:val="20"/>
          <w:szCs w:val="20"/>
        </w:rPr>
        <w:t>101 Kent St., PO Box 624 / 101, rue Kent, B.P. 624</w:t>
      </w:r>
    </w:p>
    <w:p w14:paraId="5FAC7A6B" w14:textId="5E1EF9B9" w:rsidR="00B80FDE" w:rsidRDefault="00B80FDE" w:rsidP="00AE453F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  <w:r w:rsidRPr="005672D5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5672D5">
        <w:rPr>
          <w:rFonts w:ascii="Calibri" w:hAnsi="Calibri" w:cs="Calibri"/>
          <w:sz w:val="20"/>
          <w:szCs w:val="20"/>
          <w:lang w:val="fr-CA"/>
        </w:rPr>
        <w:t xml:space="preserve">C1A 1M0 Email/Courriel : </w:t>
      </w:r>
      <w:hyperlink r:id="rId17" w:history="1">
        <w:r w:rsidRPr="005672D5">
          <w:rPr>
            <w:rStyle w:val="Hyperlink"/>
            <w:rFonts w:ascii="Calibri" w:hAnsi="Calibri" w:cs="Calibri"/>
            <w:color w:val="auto"/>
            <w:sz w:val="20"/>
            <w:szCs w:val="20"/>
            <w:lang w:val="fr-CA"/>
          </w:rPr>
          <w:t>pei@education2020.ca</w:t>
        </w:r>
      </w:hyperlink>
      <w:r w:rsidR="00801936" w:rsidRPr="005672D5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 xml:space="preserve"> </w:t>
      </w:r>
      <w:r w:rsidRPr="005672D5">
        <w:rPr>
          <w:rFonts w:ascii="Calibri" w:hAnsi="Calibri" w:cs="Calibri"/>
          <w:sz w:val="20"/>
          <w:szCs w:val="20"/>
          <w:lang w:val="fr-CA"/>
        </w:rPr>
        <w:t xml:space="preserve">URL : </w:t>
      </w:r>
      <w:hyperlink r:id="rId18" w:history="1">
        <w:r w:rsidR="002D3247" w:rsidRPr="005672D5">
          <w:rPr>
            <w:rStyle w:val="Hyperlink"/>
            <w:rFonts w:ascii="Calibri" w:hAnsi="Calibri" w:cs="Calibri"/>
            <w:sz w:val="20"/>
            <w:szCs w:val="20"/>
            <w:lang w:val="fr-CA"/>
          </w:rPr>
          <w:t>www.education2020.ca</w:t>
        </w:r>
      </w:hyperlink>
    </w:p>
    <w:sectPr w:rsidR="00B80FDE" w:rsidSect="0044230C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C50188" w14:textId="77777777" w:rsidR="002A75F2" w:rsidRDefault="002A75F2">
      <w:r>
        <w:separator/>
      </w:r>
    </w:p>
  </w:endnote>
  <w:endnote w:type="continuationSeparator" w:id="0">
    <w:p w14:paraId="7DE4DD25" w14:textId="77777777" w:rsidR="002A75F2" w:rsidRDefault="002A7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2C9E45" w14:textId="77777777" w:rsidR="00801936" w:rsidRDefault="008019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319B9A" w14:textId="77777777" w:rsidR="00801936" w:rsidRDefault="008019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DD3FB1" w14:textId="77777777" w:rsidR="00801936" w:rsidRDefault="008019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F7CCC3" w14:textId="77777777" w:rsidR="002A75F2" w:rsidRDefault="002A75F2">
      <w:r>
        <w:rPr>
          <w:color w:val="000000"/>
        </w:rPr>
        <w:separator/>
      </w:r>
    </w:p>
  </w:footnote>
  <w:footnote w:type="continuationSeparator" w:id="0">
    <w:p w14:paraId="4032A74C" w14:textId="77777777" w:rsidR="002A75F2" w:rsidRDefault="002A75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ABFB78" w14:textId="77777777" w:rsidR="00801936" w:rsidRDefault="008019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1D974" w14:textId="7E721BC5" w:rsidR="00801936" w:rsidRDefault="008019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7DDCC" w14:textId="77777777" w:rsidR="00801936" w:rsidRDefault="008019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62BBF"/>
    <w:multiLevelType w:val="hybridMultilevel"/>
    <w:tmpl w:val="145EA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E016B"/>
    <w:multiLevelType w:val="hybridMultilevel"/>
    <w:tmpl w:val="FF807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645788F"/>
    <w:multiLevelType w:val="hybridMultilevel"/>
    <w:tmpl w:val="B0F05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20FFC"/>
    <w:multiLevelType w:val="hybridMultilevel"/>
    <w:tmpl w:val="DB9A6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E0DC9"/>
    <w:multiLevelType w:val="hybridMultilevel"/>
    <w:tmpl w:val="2AF42C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030702"/>
    <w:multiLevelType w:val="hybridMultilevel"/>
    <w:tmpl w:val="B6AC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A0250D"/>
    <w:multiLevelType w:val="hybridMultilevel"/>
    <w:tmpl w:val="28F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13"/>
  </w:num>
  <w:num w:numId="5">
    <w:abstractNumId w:val="15"/>
  </w:num>
  <w:num w:numId="6">
    <w:abstractNumId w:val="18"/>
  </w:num>
  <w:num w:numId="7">
    <w:abstractNumId w:val="16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5"/>
  </w:num>
  <w:num w:numId="11">
    <w:abstractNumId w:val="13"/>
  </w:num>
  <w:num w:numId="12">
    <w:abstractNumId w:val="10"/>
  </w:num>
  <w:num w:numId="13">
    <w:abstractNumId w:val="21"/>
  </w:num>
  <w:num w:numId="14">
    <w:abstractNumId w:val="3"/>
  </w:num>
  <w:num w:numId="15">
    <w:abstractNumId w:val="14"/>
  </w:num>
  <w:num w:numId="16">
    <w:abstractNumId w:val="19"/>
  </w:num>
  <w:num w:numId="17">
    <w:abstractNumId w:val="11"/>
  </w:num>
  <w:num w:numId="18">
    <w:abstractNumId w:val="0"/>
  </w:num>
  <w:num w:numId="19">
    <w:abstractNumId w:val="22"/>
  </w:num>
  <w:num w:numId="20">
    <w:abstractNumId w:val="17"/>
  </w:num>
  <w:num w:numId="21">
    <w:abstractNumId w:val="23"/>
  </w:num>
  <w:num w:numId="22">
    <w:abstractNumId w:val="9"/>
  </w:num>
  <w:num w:numId="23">
    <w:abstractNumId w:val="24"/>
  </w:num>
  <w:num w:numId="24">
    <w:abstractNumId w:val="7"/>
  </w:num>
  <w:num w:numId="25">
    <w:abstractNumId w:val="2"/>
  </w:num>
  <w:num w:numId="26">
    <w:abstractNumId w:val="12"/>
  </w:num>
  <w:num w:numId="27">
    <w:abstractNumId w:val="8"/>
  </w:num>
  <w:num w:numId="28">
    <w:abstractNumId w:val="5"/>
  </w:num>
  <w:num w:numId="29">
    <w:abstractNumId w:val="1"/>
  </w:num>
  <w:num w:numId="30">
    <w:abstractNumId w:val="20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autoHyphenation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783"/>
    <w:rsid w:val="00017539"/>
    <w:rsid w:val="00021F43"/>
    <w:rsid w:val="0003686F"/>
    <w:rsid w:val="000446A1"/>
    <w:rsid w:val="000474B7"/>
    <w:rsid w:val="000520A9"/>
    <w:rsid w:val="000551A6"/>
    <w:rsid w:val="00056987"/>
    <w:rsid w:val="000662E7"/>
    <w:rsid w:val="00067A9C"/>
    <w:rsid w:val="00072749"/>
    <w:rsid w:val="00073022"/>
    <w:rsid w:val="000737E1"/>
    <w:rsid w:val="000A7DA6"/>
    <w:rsid w:val="000B4B20"/>
    <w:rsid w:val="000B4DC7"/>
    <w:rsid w:val="000C637F"/>
    <w:rsid w:val="000D1FDD"/>
    <w:rsid w:val="000D37EC"/>
    <w:rsid w:val="000D4735"/>
    <w:rsid w:val="000D4FD4"/>
    <w:rsid w:val="000D542B"/>
    <w:rsid w:val="000F7E8C"/>
    <w:rsid w:val="001022EF"/>
    <w:rsid w:val="00115422"/>
    <w:rsid w:val="00143EFA"/>
    <w:rsid w:val="001553EC"/>
    <w:rsid w:val="00170332"/>
    <w:rsid w:val="00172155"/>
    <w:rsid w:val="00193DC8"/>
    <w:rsid w:val="001979B9"/>
    <w:rsid w:val="001A56C8"/>
    <w:rsid w:val="001A7F8F"/>
    <w:rsid w:val="001B0E1C"/>
    <w:rsid w:val="001B2336"/>
    <w:rsid w:val="001C682B"/>
    <w:rsid w:val="0020117A"/>
    <w:rsid w:val="002077DA"/>
    <w:rsid w:val="00207F3A"/>
    <w:rsid w:val="00222A08"/>
    <w:rsid w:val="00234E69"/>
    <w:rsid w:val="00240335"/>
    <w:rsid w:val="0024155A"/>
    <w:rsid w:val="00241D9A"/>
    <w:rsid w:val="00266EE9"/>
    <w:rsid w:val="00271BA7"/>
    <w:rsid w:val="00271BD1"/>
    <w:rsid w:val="0027447C"/>
    <w:rsid w:val="0028082A"/>
    <w:rsid w:val="00281D71"/>
    <w:rsid w:val="00281DC8"/>
    <w:rsid w:val="00282530"/>
    <w:rsid w:val="00287C84"/>
    <w:rsid w:val="0029082A"/>
    <w:rsid w:val="00295402"/>
    <w:rsid w:val="002A1C66"/>
    <w:rsid w:val="002A75F2"/>
    <w:rsid w:val="002C1720"/>
    <w:rsid w:val="002C56E7"/>
    <w:rsid w:val="002C767B"/>
    <w:rsid w:val="002D3247"/>
    <w:rsid w:val="002E14FF"/>
    <w:rsid w:val="002F0FC9"/>
    <w:rsid w:val="002F4783"/>
    <w:rsid w:val="002F4A7D"/>
    <w:rsid w:val="00341568"/>
    <w:rsid w:val="003713FA"/>
    <w:rsid w:val="003720B4"/>
    <w:rsid w:val="003863F5"/>
    <w:rsid w:val="00386E52"/>
    <w:rsid w:val="003B3739"/>
    <w:rsid w:val="003B47F1"/>
    <w:rsid w:val="003D74B2"/>
    <w:rsid w:val="003E7B64"/>
    <w:rsid w:val="00406D27"/>
    <w:rsid w:val="00412B4B"/>
    <w:rsid w:val="004178AA"/>
    <w:rsid w:val="0042168B"/>
    <w:rsid w:val="004242C3"/>
    <w:rsid w:val="0044230C"/>
    <w:rsid w:val="00445259"/>
    <w:rsid w:val="004514BE"/>
    <w:rsid w:val="004535AA"/>
    <w:rsid w:val="00454602"/>
    <w:rsid w:val="00455EA5"/>
    <w:rsid w:val="00457562"/>
    <w:rsid w:val="004575C1"/>
    <w:rsid w:val="0046158F"/>
    <w:rsid w:val="00461971"/>
    <w:rsid w:val="00466261"/>
    <w:rsid w:val="00473D47"/>
    <w:rsid w:val="00483A61"/>
    <w:rsid w:val="00484E6F"/>
    <w:rsid w:val="004A03C8"/>
    <w:rsid w:val="004A1E41"/>
    <w:rsid w:val="004B1892"/>
    <w:rsid w:val="004C319C"/>
    <w:rsid w:val="004D66A5"/>
    <w:rsid w:val="004E610D"/>
    <w:rsid w:val="004E736F"/>
    <w:rsid w:val="004F229D"/>
    <w:rsid w:val="004F2D94"/>
    <w:rsid w:val="00515542"/>
    <w:rsid w:val="005207AE"/>
    <w:rsid w:val="00521F80"/>
    <w:rsid w:val="00537321"/>
    <w:rsid w:val="00542B27"/>
    <w:rsid w:val="00543710"/>
    <w:rsid w:val="005579C0"/>
    <w:rsid w:val="00565EAD"/>
    <w:rsid w:val="005672D5"/>
    <w:rsid w:val="00567FBC"/>
    <w:rsid w:val="00591615"/>
    <w:rsid w:val="00592BE1"/>
    <w:rsid w:val="00592F5A"/>
    <w:rsid w:val="00596CA3"/>
    <w:rsid w:val="005A161F"/>
    <w:rsid w:val="005B7D61"/>
    <w:rsid w:val="005C31F2"/>
    <w:rsid w:val="005C4876"/>
    <w:rsid w:val="005C6F54"/>
    <w:rsid w:val="005D22C8"/>
    <w:rsid w:val="005D2913"/>
    <w:rsid w:val="005D58D2"/>
    <w:rsid w:val="005D597D"/>
    <w:rsid w:val="005D6444"/>
    <w:rsid w:val="005E3561"/>
    <w:rsid w:val="005E3A1F"/>
    <w:rsid w:val="005E4A9D"/>
    <w:rsid w:val="005F68D0"/>
    <w:rsid w:val="006029AE"/>
    <w:rsid w:val="00603169"/>
    <w:rsid w:val="00634EB9"/>
    <w:rsid w:val="0065185F"/>
    <w:rsid w:val="00653AF3"/>
    <w:rsid w:val="00660B0B"/>
    <w:rsid w:val="00667C5A"/>
    <w:rsid w:val="006738AC"/>
    <w:rsid w:val="006762FA"/>
    <w:rsid w:val="00676D7C"/>
    <w:rsid w:val="00692428"/>
    <w:rsid w:val="00693190"/>
    <w:rsid w:val="006C0797"/>
    <w:rsid w:val="006C12AC"/>
    <w:rsid w:val="006C4CB3"/>
    <w:rsid w:val="006D70A2"/>
    <w:rsid w:val="006E544D"/>
    <w:rsid w:val="006E7DFA"/>
    <w:rsid w:val="006F7C44"/>
    <w:rsid w:val="00705C81"/>
    <w:rsid w:val="00721BCA"/>
    <w:rsid w:val="007245A1"/>
    <w:rsid w:val="00725D11"/>
    <w:rsid w:val="0072627C"/>
    <w:rsid w:val="00726624"/>
    <w:rsid w:val="0074442C"/>
    <w:rsid w:val="007503DA"/>
    <w:rsid w:val="00752256"/>
    <w:rsid w:val="00753FF6"/>
    <w:rsid w:val="00755852"/>
    <w:rsid w:val="007572CF"/>
    <w:rsid w:val="007608FB"/>
    <w:rsid w:val="00760C55"/>
    <w:rsid w:val="007639CE"/>
    <w:rsid w:val="00772299"/>
    <w:rsid w:val="00772759"/>
    <w:rsid w:val="00773524"/>
    <w:rsid w:val="00787A18"/>
    <w:rsid w:val="007940B3"/>
    <w:rsid w:val="0079506A"/>
    <w:rsid w:val="007971D5"/>
    <w:rsid w:val="007A0C2F"/>
    <w:rsid w:val="007A2763"/>
    <w:rsid w:val="007C33C6"/>
    <w:rsid w:val="007F010C"/>
    <w:rsid w:val="007F0284"/>
    <w:rsid w:val="0080065D"/>
    <w:rsid w:val="00801936"/>
    <w:rsid w:val="00803291"/>
    <w:rsid w:val="00817C30"/>
    <w:rsid w:val="00823C87"/>
    <w:rsid w:val="008275B3"/>
    <w:rsid w:val="00833929"/>
    <w:rsid w:val="00842D11"/>
    <w:rsid w:val="00856237"/>
    <w:rsid w:val="00856D19"/>
    <w:rsid w:val="00870E69"/>
    <w:rsid w:val="00871D36"/>
    <w:rsid w:val="008769AD"/>
    <w:rsid w:val="008855EB"/>
    <w:rsid w:val="008928C0"/>
    <w:rsid w:val="008A42C1"/>
    <w:rsid w:val="008B4131"/>
    <w:rsid w:val="008C0223"/>
    <w:rsid w:val="008D6DEB"/>
    <w:rsid w:val="008E1054"/>
    <w:rsid w:val="008E32A2"/>
    <w:rsid w:val="008E38B9"/>
    <w:rsid w:val="008E5FB2"/>
    <w:rsid w:val="008F29D5"/>
    <w:rsid w:val="008F3C38"/>
    <w:rsid w:val="008F68BD"/>
    <w:rsid w:val="00904B55"/>
    <w:rsid w:val="00904E4B"/>
    <w:rsid w:val="00906C5C"/>
    <w:rsid w:val="009117F1"/>
    <w:rsid w:val="00913EF4"/>
    <w:rsid w:val="0092487D"/>
    <w:rsid w:val="00924E96"/>
    <w:rsid w:val="00932890"/>
    <w:rsid w:val="0093417D"/>
    <w:rsid w:val="00972943"/>
    <w:rsid w:val="009739C0"/>
    <w:rsid w:val="00985DDF"/>
    <w:rsid w:val="009964C8"/>
    <w:rsid w:val="00997A4F"/>
    <w:rsid w:val="009A6470"/>
    <w:rsid w:val="009B5368"/>
    <w:rsid w:val="009B67CE"/>
    <w:rsid w:val="009C764A"/>
    <w:rsid w:val="00A22A5B"/>
    <w:rsid w:val="00A27986"/>
    <w:rsid w:val="00A32270"/>
    <w:rsid w:val="00A46E08"/>
    <w:rsid w:val="00A57A4B"/>
    <w:rsid w:val="00A64EF5"/>
    <w:rsid w:val="00A65094"/>
    <w:rsid w:val="00A670F1"/>
    <w:rsid w:val="00A81484"/>
    <w:rsid w:val="00A96565"/>
    <w:rsid w:val="00AA0EA2"/>
    <w:rsid w:val="00AA30F8"/>
    <w:rsid w:val="00AA6257"/>
    <w:rsid w:val="00AA792D"/>
    <w:rsid w:val="00AB0032"/>
    <w:rsid w:val="00AB6BED"/>
    <w:rsid w:val="00AC1C4D"/>
    <w:rsid w:val="00AC4B3A"/>
    <w:rsid w:val="00AE2CC9"/>
    <w:rsid w:val="00AE2EE6"/>
    <w:rsid w:val="00AE453F"/>
    <w:rsid w:val="00AE7849"/>
    <w:rsid w:val="00AF376C"/>
    <w:rsid w:val="00AF666D"/>
    <w:rsid w:val="00B0728D"/>
    <w:rsid w:val="00B21DF7"/>
    <w:rsid w:val="00B46726"/>
    <w:rsid w:val="00B47134"/>
    <w:rsid w:val="00B51C9C"/>
    <w:rsid w:val="00B55A7A"/>
    <w:rsid w:val="00B6562C"/>
    <w:rsid w:val="00B65CAA"/>
    <w:rsid w:val="00B670DC"/>
    <w:rsid w:val="00B73621"/>
    <w:rsid w:val="00B80FDE"/>
    <w:rsid w:val="00B8431E"/>
    <w:rsid w:val="00B87E4C"/>
    <w:rsid w:val="00B9763D"/>
    <w:rsid w:val="00BB24E8"/>
    <w:rsid w:val="00BB7926"/>
    <w:rsid w:val="00BC1092"/>
    <w:rsid w:val="00BC1D0F"/>
    <w:rsid w:val="00C0092B"/>
    <w:rsid w:val="00C13780"/>
    <w:rsid w:val="00C169AE"/>
    <w:rsid w:val="00C51E64"/>
    <w:rsid w:val="00C62192"/>
    <w:rsid w:val="00C748C0"/>
    <w:rsid w:val="00C81068"/>
    <w:rsid w:val="00C965D0"/>
    <w:rsid w:val="00C978DF"/>
    <w:rsid w:val="00CC43A5"/>
    <w:rsid w:val="00CD19B6"/>
    <w:rsid w:val="00CD788D"/>
    <w:rsid w:val="00CD7A70"/>
    <w:rsid w:val="00CE0679"/>
    <w:rsid w:val="00CE3FBC"/>
    <w:rsid w:val="00CF210F"/>
    <w:rsid w:val="00D11397"/>
    <w:rsid w:val="00D11C2F"/>
    <w:rsid w:val="00D27B50"/>
    <w:rsid w:val="00D54D35"/>
    <w:rsid w:val="00D67DB7"/>
    <w:rsid w:val="00D82665"/>
    <w:rsid w:val="00D84B7B"/>
    <w:rsid w:val="00DA44A9"/>
    <w:rsid w:val="00DB16DD"/>
    <w:rsid w:val="00DB454F"/>
    <w:rsid w:val="00DB5D5E"/>
    <w:rsid w:val="00DC414C"/>
    <w:rsid w:val="00DD09A9"/>
    <w:rsid w:val="00DD7A8F"/>
    <w:rsid w:val="00DF5A22"/>
    <w:rsid w:val="00DF5E78"/>
    <w:rsid w:val="00DF70AB"/>
    <w:rsid w:val="00DF768B"/>
    <w:rsid w:val="00DF7ED8"/>
    <w:rsid w:val="00E06843"/>
    <w:rsid w:val="00E25022"/>
    <w:rsid w:val="00E27D9B"/>
    <w:rsid w:val="00E36B8D"/>
    <w:rsid w:val="00E4270A"/>
    <w:rsid w:val="00E52F0F"/>
    <w:rsid w:val="00E5644B"/>
    <w:rsid w:val="00E63099"/>
    <w:rsid w:val="00E7188E"/>
    <w:rsid w:val="00E74491"/>
    <w:rsid w:val="00E8578E"/>
    <w:rsid w:val="00E95076"/>
    <w:rsid w:val="00EB0739"/>
    <w:rsid w:val="00EB2F5B"/>
    <w:rsid w:val="00EB39CC"/>
    <w:rsid w:val="00EC5668"/>
    <w:rsid w:val="00ED78A2"/>
    <w:rsid w:val="00EE0C46"/>
    <w:rsid w:val="00EE4048"/>
    <w:rsid w:val="00EE4139"/>
    <w:rsid w:val="00EE67CB"/>
    <w:rsid w:val="00EE7538"/>
    <w:rsid w:val="00EF2333"/>
    <w:rsid w:val="00EF67EA"/>
    <w:rsid w:val="00F00FC7"/>
    <w:rsid w:val="00F112BF"/>
    <w:rsid w:val="00F30AFC"/>
    <w:rsid w:val="00F45E16"/>
    <w:rsid w:val="00F518C2"/>
    <w:rsid w:val="00F544CA"/>
    <w:rsid w:val="00F5480E"/>
    <w:rsid w:val="00F608DA"/>
    <w:rsid w:val="00F66E6B"/>
    <w:rsid w:val="00F8516E"/>
    <w:rsid w:val="00F86DF7"/>
    <w:rsid w:val="00FA473A"/>
    <w:rsid w:val="00FC5697"/>
    <w:rsid w:val="00FD75D3"/>
    <w:rsid w:val="00FF00EB"/>
    <w:rsid w:val="00FF440D"/>
    <w:rsid w:val="00FF5529"/>
    <w:rsid w:val="00FF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edcan.ca/experts/edcanne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AE2578-E8D0-412F-AF6A-D96086D902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12</cp:revision>
  <cp:lastPrinted>2018-12-11T00:16:00Z</cp:lastPrinted>
  <dcterms:created xsi:type="dcterms:W3CDTF">2018-12-09T23:08:00Z</dcterms:created>
  <dcterms:modified xsi:type="dcterms:W3CDTF">2018-12-12T10:27:00Z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