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7C7B5D15" w:rsidR="002F4783" w:rsidRDefault="00823C87" w:rsidP="0074275A">
      <w:pPr>
        <w:pStyle w:val="Standard"/>
        <w:pBdr>
          <w:bottom w:val="single" w:sz="12" w:space="1" w:color="00000A"/>
        </w:pBdr>
      </w:pPr>
      <w:r>
        <w:rPr>
          <w:lang w:val="en-US"/>
        </w:rPr>
        <w:t xml:space="preserve">No. </w:t>
      </w:r>
      <w:r w:rsidR="00F16149">
        <w:rPr>
          <w:lang w:val="en-US"/>
        </w:rPr>
        <w:t>8</w:t>
      </w:r>
      <w:r w:rsidR="00E55257">
        <w:rPr>
          <w:lang w:val="en-US"/>
        </w:rPr>
        <w:t>3</w:t>
      </w:r>
      <w:r w:rsidR="00DF768B">
        <w:rPr>
          <w:lang w:val="en-US"/>
        </w:rPr>
        <w:tab/>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FF6A9A">
        <w:rPr>
          <w:lang w:val="en-US"/>
        </w:rPr>
        <w:t>December</w:t>
      </w:r>
      <w:bookmarkStart w:id="0" w:name="_GoBack"/>
      <w:bookmarkEnd w:id="0"/>
      <w:r w:rsidR="007B5767">
        <w:rPr>
          <w:lang w:val="en-US"/>
        </w:rPr>
        <w:t xml:space="preserve"> </w:t>
      </w:r>
      <w:r w:rsidR="002221A0">
        <w:rPr>
          <w:lang w:val="en-US"/>
        </w:rPr>
        <w:t>20,</w:t>
      </w:r>
      <w:r w:rsidR="00336E19" w:rsidRPr="001261C4">
        <w:rPr>
          <w:lang w:val="fr-CA"/>
        </w:rPr>
        <w:t xml:space="preserve"> </w:t>
      </w:r>
      <w:r w:rsidR="007639CE">
        <w:rPr>
          <w:lang w:val="en-US"/>
        </w:rPr>
        <w:t>201</w:t>
      </w:r>
      <w:r w:rsidR="003929F4">
        <w:rPr>
          <w:lang w:val="en-US"/>
        </w:rPr>
        <w:t>9</w:t>
      </w:r>
    </w:p>
    <w:p w14:paraId="30CD1553" w14:textId="77777777" w:rsidR="00CA5AA9" w:rsidRDefault="00CA5AA9" w:rsidP="00FD47DA">
      <w:pPr>
        <w:suppressAutoHyphens w:val="0"/>
        <w:autoSpaceDN/>
        <w:spacing w:line="276" w:lineRule="auto"/>
        <w:ind w:left="360"/>
        <w:contextualSpacing/>
        <w:jc w:val="center"/>
        <w:textAlignment w:val="auto"/>
        <w:rPr>
          <w:b/>
          <w:i/>
          <w:sz w:val="22"/>
          <w:szCs w:val="22"/>
          <w:lang w:val="en-US"/>
        </w:rPr>
      </w:pPr>
    </w:p>
    <w:p w14:paraId="42355961" w14:textId="4B6D07B2" w:rsidR="007B5767" w:rsidRPr="00A34805" w:rsidRDefault="00E1411C" w:rsidP="00FD47DA">
      <w:pPr>
        <w:suppressAutoHyphens w:val="0"/>
        <w:autoSpaceDN/>
        <w:spacing w:line="276" w:lineRule="auto"/>
        <w:ind w:left="360"/>
        <w:contextualSpacing/>
        <w:jc w:val="center"/>
        <w:textAlignment w:val="auto"/>
        <w:rPr>
          <w:b/>
          <w:i/>
          <w:sz w:val="22"/>
          <w:szCs w:val="22"/>
          <w:lang w:val="en-US"/>
        </w:rPr>
        <w:sectPr w:rsidR="007B5767" w:rsidRPr="00A34805" w:rsidSect="00B11743">
          <w:headerReference w:type="even" r:id="rId9"/>
          <w:headerReference w:type="default" r:id="rId10"/>
          <w:footerReference w:type="even" r:id="rId11"/>
          <w:footerReference w:type="default" r:id="rId12"/>
          <w:headerReference w:type="first" r:id="rId13"/>
          <w:footerReference w:type="first" r:id="rId14"/>
          <w:type w:val="continuous"/>
          <w:pgSz w:w="12240" w:h="15840"/>
          <w:pgMar w:top="677" w:right="1440" w:bottom="1138" w:left="1440" w:header="720" w:footer="720" w:gutter="0"/>
          <w:cols w:space="720"/>
        </w:sectPr>
      </w:pPr>
      <w:r>
        <w:rPr>
          <w:b/>
          <w:i/>
          <w:sz w:val="22"/>
          <w:szCs w:val="22"/>
          <w:lang w:val="en-US"/>
        </w:rPr>
        <w:t xml:space="preserve">Nothing </w:t>
      </w:r>
      <w:r w:rsidR="002221A0">
        <w:rPr>
          <w:b/>
          <w:i/>
          <w:sz w:val="22"/>
          <w:szCs w:val="22"/>
          <w:lang w:val="en-US"/>
        </w:rPr>
        <w:t>is</w:t>
      </w:r>
      <w:r>
        <w:rPr>
          <w:b/>
          <w:i/>
          <w:sz w:val="22"/>
          <w:szCs w:val="22"/>
          <w:lang w:val="en-US"/>
        </w:rPr>
        <w:t xml:space="preserve"> so unequal as the equal treatment of un-equals – John Terry</w:t>
      </w:r>
    </w:p>
    <w:p w14:paraId="745C801B" w14:textId="22B20438" w:rsidR="00B11743" w:rsidRPr="00A34805" w:rsidRDefault="00B11743" w:rsidP="00FD47DA">
      <w:pPr>
        <w:suppressAutoHyphens w:val="0"/>
        <w:autoSpaceDN/>
        <w:spacing w:line="276" w:lineRule="auto"/>
        <w:contextualSpacing/>
        <w:jc w:val="center"/>
        <w:textAlignment w:val="auto"/>
        <w:rPr>
          <w:b/>
          <w:i/>
          <w:sz w:val="22"/>
          <w:szCs w:val="22"/>
          <w:lang w:val="en-US"/>
        </w:rPr>
        <w:sectPr w:rsidR="00B11743" w:rsidRPr="00A34805" w:rsidSect="008B584E">
          <w:type w:val="continuous"/>
          <w:pgSz w:w="12240" w:h="15840"/>
          <w:pgMar w:top="677" w:right="1440" w:bottom="1138" w:left="1440" w:header="720" w:footer="720" w:gutter="0"/>
          <w:cols w:num="2" w:space="720"/>
        </w:sectPr>
      </w:pPr>
    </w:p>
    <w:p w14:paraId="06947588" w14:textId="2DF5580D" w:rsidR="00734893" w:rsidRDefault="00F35A0E" w:rsidP="0073489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 xml:space="preserve">NIGHT AND SHORT </w:t>
      </w:r>
      <w:r w:rsidR="00FE2C52">
        <w:rPr>
          <w:rFonts w:ascii="Arial Black" w:hAnsi="Arial Black" w:cstheme="minorHAnsi"/>
          <w:b/>
          <w:color w:val="C00000"/>
          <w:sz w:val="22"/>
          <w:szCs w:val="22"/>
        </w:rPr>
        <w:t>COURSES</w:t>
      </w:r>
    </w:p>
    <w:p w14:paraId="74048C78" w14:textId="40334981" w:rsidR="00373FB4" w:rsidRPr="001A3DBF" w:rsidRDefault="00791D37" w:rsidP="00734893">
      <w:pPr>
        <w:pBdr>
          <w:top w:val="single" w:sz="4" w:space="1" w:color="auto"/>
        </w:pBdr>
        <w:shd w:val="clear" w:color="auto" w:fill="FFFFFF"/>
        <w:suppressAutoHyphens w:val="0"/>
        <w:autoSpaceDN/>
        <w:ind w:right="16"/>
        <w:contextualSpacing/>
        <w:jc w:val="both"/>
        <w:textAlignment w:val="auto"/>
        <w:rPr>
          <w:rFonts w:ascii="Arial Black" w:hAnsi="Arial Black" w:cstheme="minorHAnsi"/>
          <w:bCs/>
          <w:sz w:val="22"/>
          <w:szCs w:val="22"/>
        </w:rPr>
      </w:pPr>
      <w:r w:rsidRPr="001A3DBF">
        <w:rPr>
          <w:rFonts w:ascii="Arial Black" w:hAnsi="Arial Black" w:cstheme="minorHAnsi"/>
          <w:bCs/>
          <w:sz w:val="22"/>
          <w:szCs w:val="22"/>
        </w:rPr>
        <w:t>T</w:t>
      </w:r>
      <w:r w:rsidR="00900E3E" w:rsidRPr="001A3DBF">
        <w:rPr>
          <w:rFonts w:ascii="Arial Black" w:hAnsi="Arial Black" w:cstheme="minorHAnsi"/>
          <w:bCs/>
          <w:sz w:val="22"/>
          <w:szCs w:val="22"/>
        </w:rPr>
        <w:t xml:space="preserve">he Education 20/20 survey of continuing education in Souris revealed that area residents </w:t>
      </w:r>
      <w:r w:rsidR="00D50BB6" w:rsidRPr="001A3DBF">
        <w:rPr>
          <w:rFonts w:ascii="Arial Black" w:hAnsi="Arial Black" w:cstheme="minorHAnsi"/>
          <w:bCs/>
          <w:sz w:val="22"/>
          <w:szCs w:val="22"/>
        </w:rPr>
        <w:t xml:space="preserve">are interested </w:t>
      </w:r>
      <w:r w:rsidR="00824161" w:rsidRPr="001A3DBF">
        <w:rPr>
          <w:rFonts w:ascii="Arial Black" w:hAnsi="Arial Black" w:cstheme="minorHAnsi"/>
          <w:bCs/>
          <w:sz w:val="22"/>
          <w:szCs w:val="22"/>
        </w:rPr>
        <w:t xml:space="preserve">in </w:t>
      </w:r>
      <w:r w:rsidR="001D7560" w:rsidRPr="001A3DBF">
        <w:rPr>
          <w:rFonts w:ascii="Arial Black" w:hAnsi="Arial Black" w:cstheme="minorHAnsi"/>
          <w:bCs/>
          <w:sz w:val="22"/>
          <w:szCs w:val="22"/>
        </w:rPr>
        <w:t xml:space="preserve">continuing their education. </w:t>
      </w:r>
      <w:r w:rsidR="00F35A0E" w:rsidRPr="001A3DBF">
        <w:rPr>
          <w:rFonts w:ascii="Arial Black" w:hAnsi="Arial Black" w:cstheme="minorHAnsi"/>
          <w:bCs/>
          <w:sz w:val="22"/>
          <w:szCs w:val="22"/>
        </w:rPr>
        <w:t>I</w:t>
      </w:r>
      <w:r w:rsidR="001D7560" w:rsidRPr="001A3DBF">
        <w:rPr>
          <w:rFonts w:ascii="Arial Black" w:hAnsi="Arial Black" w:cstheme="minorHAnsi"/>
          <w:bCs/>
          <w:sz w:val="22"/>
          <w:szCs w:val="22"/>
        </w:rPr>
        <w:t>n</w:t>
      </w:r>
      <w:r w:rsidR="00B837C4" w:rsidRPr="001A3DBF">
        <w:rPr>
          <w:rFonts w:ascii="Arial Black" w:hAnsi="Arial Black" w:cstheme="minorHAnsi"/>
          <w:bCs/>
          <w:sz w:val="22"/>
          <w:szCs w:val="22"/>
        </w:rPr>
        <w:t>terests include work-related courses</w:t>
      </w:r>
      <w:r w:rsidR="00F35A0E" w:rsidRPr="001A3DBF">
        <w:rPr>
          <w:rFonts w:ascii="Arial Black" w:hAnsi="Arial Black" w:cstheme="minorHAnsi"/>
          <w:bCs/>
          <w:sz w:val="22"/>
          <w:szCs w:val="22"/>
        </w:rPr>
        <w:t>,</w:t>
      </w:r>
      <w:r w:rsidR="00B837C4" w:rsidRPr="001A3DBF">
        <w:rPr>
          <w:rFonts w:ascii="Arial Black" w:hAnsi="Arial Black" w:cstheme="minorHAnsi"/>
          <w:bCs/>
          <w:sz w:val="22"/>
          <w:szCs w:val="22"/>
        </w:rPr>
        <w:t xml:space="preserve"> on-line courses</w:t>
      </w:r>
      <w:r w:rsidR="001D7560" w:rsidRPr="001A3DBF">
        <w:rPr>
          <w:rFonts w:ascii="Arial Black" w:hAnsi="Arial Black" w:cstheme="minorHAnsi"/>
          <w:bCs/>
          <w:sz w:val="22"/>
          <w:szCs w:val="22"/>
        </w:rPr>
        <w:t xml:space="preserve"> and practical courses that support employment. </w:t>
      </w:r>
    </w:p>
    <w:p w14:paraId="18CA4655" w14:textId="77777777" w:rsidR="00373FB4" w:rsidRPr="001A3DBF" w:rsidRDefault="00373FB4" w:rsidP="00734893">
      <w:pPr>
        <w:pBdr>
          <w:top w:val="single" w:sz="4" w:space="1" w:color="auto"/>
        </w:pBdr>
        <w:shd w:val="clear" w:color="auto" w:fill="FFFFFF"/>
        <w:suppressAutoHyphens w:val="0"/>
        <w:autoSpaceDN/>
        <w:ind w:right="16"/>
        <w:contextualSpacing/>
        <w:jc w:val="both"/>
        <w:textAlignment w:val="auto"/>
        <w:rPr>
          <w:rFonts w:ascii="Arial Black" w:hAnsi="Arial Black" w:cstheme="minorHAnsi"/>
          <w:bCs/>
          <w:sz w:val="22"/>
          <w:szCs w:val="22"/>
        </w:rPr>
      </w:pPr>
    </w:p>
    <w:p w14:paraId="0E003C11" w14:textId="0A97A5B2" w:rsidR="0083757A" w:rsidRPr="001A3DBF" w:rsidRDefault="00373FB4" w:rsidP="00734893">
      <w:pPr>
        <w:pBdr>
          <w:top w:val="single" w:sz="4" w:space="1" w:color="auto"/>
        </w:pBdr>
        <w:shd w:val="clear" w:color="auto" w:fill="FFFFFF"/>
        <w:suppressAutoHyphens w:val="0"/>
        <w:autoSpaceDN/>
        <w:ind w:right="16"/>
        <w:contextualSpacing/>
        <w:jc w:val="both"/>
        <w:textAlignment w:val="auto"/>
        <w:rPr>
          <w:rFonts w:ascii="Arial Black" w:hAnsi="Arial Black" w:cstheme="minorHAnsi"/>
          <w:bCs/>
          <w:sz w:val="22"/>
          <w:szCs w:val="22"/>
        </w:rPr>
      </w:pPr>
      <w:r w:rsidRPr="001A3DBF">
        <w:rPr>
          <w:rFonts w:ascii="Arial Black" w:hAnsi="Arial Black" w:cstheme="minorHAnsi"/>
          <w:bCs/>
          <w:sz w:val="22"/>
          <w:szCs w:val="22"/>
        </w:rPr>
        <w:t xml:space="preserve">On the positive side, SKILLSPEI, post secondary institutions, Community Schools, employer and professional </w:t>
      </w:r>
      <w:proofErr w:type="gramStart"/>
      <w:r w:rsidRPr="001A3DBF">
        <w:rPr>
          <w:rFonts w:ascii="Arial Black" w:hAnsi="Arial Black" w:cstheme="minorHAnsi"/>
          <w:bCs/>
          <w:sz w:val="22"/>
          <w:szCs w:val="22"/>
        </w:rPr>
        <w:t>groups,  “</w:t>
      </w:r>
      <w:proofErr w:type="gramEnd"/>
      <w:r w:rsidRPr="001A3DBF">
        <w:rPr>
          <w:rFonts w:ascii="Arial Black" w:hAnsi="Arial Black" w:cstheme="minorHAnsi"/>
          <w:bCs/>
          <w:sz w:val="22"/>
          <w:szCs w:val="22"/>
        </w:rPr>
        <w:t>Seniors College”, private schools and individuals ar</w:t>
      </w:r>
      <w:r w:rsidR="00791D37" w:rsidRPr="001A3DBF">
        <w:rPr>
          <w:rFonts w:ascii="Arial Black" w:hAnsi="Arial Black" w:cstheme="minorHAnsi"/>
          <w:bCs/>
          <w:sz w:val="22"/>
          <w:szCs w:val="22"/>
        </w:rPr>
        <w:t>e</w:t>
      </w:r>
      <w:r w:rsidRPr="001A3DBF">
        <w:rPr>
          <w:rFonts w:ascii="Arial Black" w:hAnsi="Arial Black" w:cstheme="minorHAnsi"/>
          <w:bCs/>
          <w:sz w:val="22"/>
          <w:szCs w:val="22"/>
        </w:rPr>
        <w:t xml:space="preserve"> interested in providing service</w:t>
      </w:r>
    </w:p>
    <w:p w14:paraId="70F93781" w14:textId="23D33372" w:rsidR="00373FB4" w:rsidRPr="001A3DBF" w:rsidRDefault="00373FB4" w:rsidP="00734893">
      <w:pPr>
        <w:pBdr>
          <w:top w:val="single" w:sz="4" w:space="1" w:color="auto"/>
        </w:pBdr>
        <w:shd w:val="clear" w:color="auto" w:fill="FFFFFF"/>
        <w:suppressAutoHyphens w:val="0"/>
        <w:autoSpaceDN/>
        <w:ind w:right="16"/>
        <w:contextualSpacing/>
        <w:jc w:val="both"/>
        <w:textAlignment w:val="auto"/>
        <w:rPr>
          <w:rFonts w:ascii="Arial Black" w:hAnsi="Arial Black" w:cstheme="minorHAnsi"/>
          <w:bCs/>
          <w:sz w:val="22"/>
          <w:szCs w:val="22"/>
        </w:rPr>
      </w:pPr>
    </w:p>
    <w:p w14:paraId="78695F52" w14:textId="23F9AC8D" w:rsidR="00373FB4" w:rsidRPr="001A3DBF" w:rsidRDefault="00373FB4" w:rsidP="00734893">
      <w:pPr>
        <w:pBdr>
          <w:top w:val="single" w:sz="4" w:space="1" w:color="auto"/>
        </w:pBdr>
        <w:shd w:val="clear" w:color="auto" w:fill="FFFFFF"/>
        <w:suppressAutoHyphens w:val="0"/>
        <w:autoSpaceDN/>
        <w:ind w:right="16"/>
        <w:contextualSpacing/>
        <w:jc w:val="both"/>
        <w:textAlignment w:val="auto"/>
        <w:rPr>
          <w:rFonts w:ascii="Arial Black" w:hAnsi="Arial Black" w:cstheme="minorHAnsi"/>
          <w:bCs/>
          <w:sz w:val="22"/>
          <w:szCs w:val="22"/>
        </w:rPr>
      </w:pPr>
      <w:r w:rsidRPr="001A3DBF">
        <w:rPr>
          <w:rFonts w:ascii="Arial Black" w:hAnsi="Arial Black" w:cstheme="minorHAnsi"/>
          <w:bCs/>
          <w:sz w:val="22"/>
          <w:szCs w:val="22"/>
        </w:rPr>
        <w:t>The problem seems to be that neither the community nor the education system is geared up to respond.  No one, it seems, has “organize continuing education courses in Souris” on their “To Do” list. I suspect it is the same in other communities.</w:t>
      </w:r>
    </w:p>
    <w:p w14:paraId="1BBCA9B4" w14:textId="2FC72C78" w:rsidR="00960E09" w:rsidRPr="001A3DBF" w:rsidRDefault="00960E09" w:rsidP="00734893">
      <w:pPr>
        <w:pBdr>
          <w:top w:val="single" w:sz="4" w:space="1" w:color="auto"/>
        </w:pBdr>
        <w:shd w:val="clear" w:color="auto" w:fill="FFFFFF"/>
        <w:suppressAutoHyphens w:val="0"/>
        <w:autoSpaceDN/>
        <w:ind w:right="16"/>
        <w:contextualSpacing/>
        <w:jc w:val="both"/>
        <w:textAlignment w:val="auto"/>
        <w:rPr>
          <w:rFonts w:ascii="Arial Black" w:hAnsi="Arial Black" w:cstheme="minorHAnsi"/>
          <w:bCs/>
          <w:sz w:val="22"/>
          <w:szCs w:val="22"/>
        </w:rPr>
      </w:pPr>
    </w:p>
    <w:p w14:paraId="233853C0" w14:textId="642B59BB" w:rsidR="0083757A" w:rsidRPr="001A3DBF" w:rsidRDefault="00791D37" w:rsidP="00734893">
      <w:pPr>
        <w:pBdr>
          <w:top w:val="single" w:sz="4" w:space="1" w:color="auto"/>
        </w:pBdr>
        <w:shd w:val="clear" w:color="auto" w:fill="FFFFFF"/>
        <w:suppressAutoHyphens w:val="0"/>
        <w:autoSpaceDN/>
        <w:ind w:right="16"/>
        <w:contextualSpacing/>
        <w:jc w:val="both"/>
        <w:textAlignment w:val="auto"/>
        <w:rPr>
          <w:rFonts w:ascii="Arial Black" w:hAnsi="Arial Black" w:cstheme="minorHAnsi"/>
          <w:bCs/>
          <w:sz w:val="22"/>
          <w:szCs w:val="22"/>
        </w:rPr>
      </w:pPr>
      <w:r w:rsidRPr="001A3DBF">
        <w:rPr>
          <w:rFonts w:ascii="Arial Black" w:hAnsi="Arial Black" w:cstheme="minorHAnsi"/>
          <w:bCs/>
          <w:sz w:val="22"/>
          <w:szCs w:val="22"/>
        </w:rPr>
        <w:t xml:space="preserve">Something should be done. </w:t>
      </w:r>
      <w:r w:rsidR="00960E09" w:rsidRPr="001A3DBF">
        <w:rPr>
          <w:rFonts w:ascii="Arial Black" w:hAnsi="Arial Black" w:cstheme="minorHAnsi"/>
          <w:bCs/>
          <w:sz w:val="22"/>
          <w:szCs w:val="22"/>
        </w:rPr>
        <w:t xml:space="preserve">it may be time </w:t>
      </w:r>
      <w:r w:rsidR="005063B3" w:rsidRPr="001A3DBF">
        <w:rPr>
          <w:rFonts w:ascii="Arial Black" w:hAnsi="Arial Black" w:cstheme="minorHAnsi"/>
          <w:bCs/>
          <w:sz w:val="22"/>
          <w:szCs w:val="22"/>
        </w:rPr>
        <w:t xml:space="preserve">to create a “College of Continuing Education” </w:t>
      </w:r>
      <w:r w:rsidR="00960E09" w:rsidRPr="001A3DBF">
        <w:rPr>
          <w:rFonts w:ascii="Arial Black" w:hAnsi="Arial Black" w:cstheme="minorHAnsi"/>
          <w:bCs/>
          <w:sz w:val="22"/>
          <w:szCs w:val="22"/>
        </w:rPr>
        <w:t>(</w:t>
      </w:r>
      <w:r w:rsidR="005063B3" w:rsidRPr="001A3DBF">
        <w:rPr>
          <w:rFonts w:ascii="Arial Black" w:hAnsi="Arial Black" w:cstheme="minorHAnsi"/>
          <w:bCs/>
          <w:sz w:val="22"/>
          <w:szCs w:val="22"/>
        </w:rPr>
        <w:t>with</w:t>
      </w:r>
      <w:r w:rsidR="00960E09" w:rsidRPr="001A3DBF">
        <w:rPr>
          <w:rFonts w:ascii="Arial Black" w:hAnsi="Arial Black" w:cstheme="minorHAnsi"/>
          <w:bCs/>
          <w:sz w:val="22"/>
          <w:szCs w:val="22"/>
        </w:rPr>
        <w:t>out instructional staff of its own”</w:t>
      </w:r>
      <w:r w:rsidR="00FE2C52" w:rsidRPr="001A3DBF">
        <w:rPr>
          <w:rFonts w:ascii="Arial Black" w:hAnsi="Arial Black" w:cstheme="minorHAnsi"/>
          <w:bCs/>
          <w:sz w:val="22"/>
          <w:szCs w:val="22"/>
        </w:rPr>
        <w:t>)</w:t>
      </w:r>
      <w:r w:rsidR="00960E09" w:rsidRPr="001A3DBF">
        <w:rPr>
          <w:rFonts w:ascii="Arial Black" w:hAnsi="Arial Black" w:cstheme="minorHAnsi"/>
          <w:bCs/>
          <w:sz w:val="22"/>
          <w:szCs w:val="22"/>
        </w:rPr>
        <w:t xml:space="preserve">, to assume </w:t>
      </w:r>
      <w:r w:rsidR="00E83BA3" w:rsidRPr="001A3DBF">
        <w:rPr>
          <w:rFonts w:ascii="Arial Black" w:hAnsi="Arial Black" w:cstheme="minorHAnsi"/>
          <w:bCs/>
          <w:sz w:val="22"/>
          <w:szCs w:val="22"/>
        </w:rPr>
        <w:t>responsibility</w:t>
      </w:r>
      <w:r w:rsidR="005063B3" w:rsidRPr="001A3DBF">
        <w:rPr>
          <w:rFonts w:ascii="Arial Black" w:hAnsi="Arial Black" w:cstheme="minorHAnsi"/>
          <w:bCs/>
          <w:sz w:val="22"/>
          <w:szCs w:val="22"/>
        </w:rPr>
        <w:t xml:space="preserve"> </w:t>
      </w:r>
      <w:r w:rsidR="00E83BA3" w:rsidRPr="001A3DBF">
        <w:rPr>
          <w:rFonts w:ascii="Arial Black" w:hAnsi="Arial Black" w:cstheme="minorHAnsi"/>
          <w:bCs/>
          <w:sz w:val="22"/>
          <w:szCs w:val="22"/>
        </w:rPr>
        <w:t xml:space="preserve">for the </w:t>
      </w:r>
      <w:r w:rsidR="005063B3" w:rsidRPr="001A3DBF">
        <w:rPr>
          <w:rFonts w:ascii="Arial Black" w:hAnsi="Arial Black" w:cstheme="minorHAnsi"/>
          <w:bCs/>
          <w:sz w:val="22"/>
          <w:szCs w:val="22"/>
        </w:rPr>
        <w:t>promot</w:t>
      </w:r>
      <w:r w:rsidR="00E83BA3" w:rsidRPr="001A3DBF">
        <w:rPr>
          <w:rFonts w:ascii="Arial Black" w:hAnsi="Arial Black" w:cstheme="minorHAnsi"/>
          <w:bCs/>
          <w:sz w:val="22"/>
          <w:szCs w:val="22"/>
        </w:rPr>
        <w:t>ion</w:t>
      </w:r>
      <w:r w:rsidR="005063B3" w:rsidRPr="001A3DBF">
        <w:rPr>
          <w:rFonts w:ascii="Arial Black" w:hAnsi="Arial Black" w:cstheme="minorHAnsi"/>
          <w:bCs/>
          <w:sz w:val="22"/>
          <w:szCs w:val="22"/>
        </w:rPr>
        <w:t xml:space="preserve"> </w:t>
      </w:r>
      <w:r w:rsidR="00FE2C52" w:rsidRPr="001A3DBF">
        <w:rPr>
          <w:rFonts w:ascii="Arial Black" w:hAnsi="Arial Black" w:cstheme="minorHAnsi"/>
          <w:bCs/>
          <w:sz w:val="22"/>
          <w:szCs w:val="22"/>
        </w:rPr>
        <w:t xml:space="preserve">and </w:t>
      </w:r>
      <w:r w:rsidR="005926E2" w:rsidRPr="001A3DBF">
        <w:rPr>
          <w:rFonts w:ascii="Arial Black" w:hAnsi="Arial Black" w:cstheme="minorHAnsi"/>
          <w:bCs/>
          <w:sz w:val="22"/>
          <w:szCs w:val="22"/>
        </w:rPr>
        <w:t>o</w:t>
      </w:r>
      <w:r w:rsidR="00FE2C52" w:rsidRPr="001A3DBF">
        <w:rPr>
          <w:rFonts w:ascii="Arial Black" w:hAnsi="Arial Black" w:cstheme="minorHAnsi"/>
          <w:bCs/>
          <w:sz w:val="22"/>
          <w:szCs w:val="22"/>
        </w:rPr>
        <w:t>rganiz</w:t>
      </w:r>
      <w:r w:rsidR="00E83BA3" w:rsidRPr="001A3DBF">
        <w:rPr>
          <w:rFonts w:ascii="Arial Black" w:hAnsi="Arial Black" w:cstheme="minorHAnsi"/>
          <w:bCs/>
          <w:sz w:val="22"/>
          <w:szCs w:val="22"/>
        </w:rPr>
        <w:t>ation of</w:t>
      </w:r>
      <w:r w:rsidR="00FE2C52" w:rsidRPr="001A3DBF">
        <w:rPr>
          <w:rFonts w:ascii="Arial Black" w:hAnsi="Arial Black" w:cstheme="minorHAnsi"/>
          <w:bCs/>
          <w:sz w:val="22"/>
          <w:szCs w:val="22"/>
        </w:rPr>
        <w:t xml:space="preserve"> </w:t>
      </w:r>
      <w:r w:rsidR="005063B3" w:rsidRPr="001A3DBF">
        <w:rPr>
          <w:rFonts w:ascii="Arial Black" w:hAnsi="Arial Black" w:cstheme="minorHAnsi"/>
          <w:bCs/>
          <w:sz w:val="22"/>
          <w:szCs w:val="22"/>
        </w:rPr>
        <w:t>“continuing education courses and services” of any and all kinds, as long as they are legal and funding can be secured</w:t>
      </w:r>
      <w:r w:rsidRPr="001A3DBF">
        <w:rPr>
          <w:rFonts w:ascii="Arial Black" w:hAnsi="Arial Black" w:cstheme="minorHAnsi"/>
          <w:bCs/>
          <w:sz w:val="22"/>
          <w:szCs w:val="22"/>
        </w:rPr>
        <w:t>.</w:t>
      </w:r>
      <w:r w:rsidR="00373FB4" w:rsidRPr="001A3DBF">
        <w:rPr>
          <w:rFonts w:ascii="Arial Black" w:hAnsi="Arial Black" w:cstheme="minorHAnsi"/>
          <w:bCs/>
          <w:sz w:val="22"/>
          <w:szCs w:val="22"/>
        </w:rPr>
        <w:t xml:space="preserve"> </w:t>
      </w:r>
      <w:r w:rsidR="005063B3" w:rsidRPr="001A3DBF">
        <w:rPr>
          <w:rFonts w:ascii="Arial Black" w:hAnsi="Arial Black" w:cstheme="minorHAnsi"/>
          <w:bCs/>
          <w:sz w:val="22"/>
          <w:szCs w:val="22"/>
        </w:rPr>
        <w:t xml:space="preserve">  </w:t>
      </w:r>
    </w:p>
    <w:p w14:paraId="3B01AF70" w14:textId="77777777" w:rsidR="005E2159" w:rsidRPr="001A3DBF" w:rsidRDefault="005E2159" w:rsidP="00CA5AA9">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4BD5F4A5" w14:textId="7C656582" w:rsidR="0083757A" w:rsidRPr="001A3DBF" w:rsidRDefault="005E2159" w:rsidP="00CA5AA9">
      <w:pPr>
        <w:shd w:val="clear" w:color="auto" w:fill="FFFFFF"/>
        <w:suppressAutoHyphens w:val="0"/>
        <w:autoSpaceDN/>
        <w:ind w:right="16"/>
        <w:contextualSpacing/>
        <w:jc w:val="center"/>
        <w:textAlignment w:val="auto"/>
        <w:rPr>
          <w:rFonts w:ascii="Arial Black" w:hAnsi="Arial Black" w:cstheme="minorHAnsi"/>
          <w:b/>
          <w:color w:val="FF0000"/>
          <w:sz w:val="22"/>
          <w:szCs w:val="22"/>
        </w:rPr>
      </w:pPr>
      <w:r w:rsidRPr="001A3DBF">
        <w:rPr>
          <w:rFonts w:ascii="Arial Black" w:hAnsi="Arial Black" w:cstheme="minorHAnsi"/>
          <w:b/>
          <w:color w:val="C00000"/>
          <w:sz w:val="22"/>
          <w:szCs w:val="22"/>
        </w:rPr>
        <w:t>P</w:t>
      </w:r>
      <w:r w:rsidR="00734893" w:rsidRPr="001A3DBF">
        <w:rPr>
          <w:rFonts w:ascii="Arial Black" w:hAnsi="Arial Black" w:cstheme="minorHAnsi"/>
          <w:b/>
          <w:color w:val="C00000"/>
          <w:sz w:val="22"/>
          <w:szCs w:val="22"/>
        </w:rPr>
        <w:t>OT POURRI</w:t>
      </w:r>
    </w:p>
    <w:p w14:paraId="254C9CCF" w14:textId="3450C1CF" w:rsidR="00E55257" w:rsidRPr="001A3DBF" w:rsidRDefault="00734893" w:rsidP="00734893">
      <w:pPr>
        <w:pStyle w:val="ListParagraph"/>
        <w:numPr>
          <w:ilvl w:val="0"/>
          <w:numId w:val="11"/>
        </w:numPr>
        <w:shd w:val="clear" w:color="auto" w:fill="FFFFFF"/>
        <w:suppressAutoHyphens w:val="0"/>
        <w:autoSpaceDN/>
        <w:ind w:right="16"/>
        <w:contextualSpacing/>
        <w:jc w:val="both"/>
        <w:textAlignment w:val="auto"/>
        <w:rPr>
          <w:rFonts w:ascii="Arial Black" w:hAnsi="Arial Black" w:cstheme="minorHAnsi"/>
          <w:b/>
          <w:sz w:val="22"/>
          <w:szCs w:val="22"/>
        </w:rPr>
      </w:pPr>
      <w:r w:rsidRPr="001A3DBF">
        <w:rPr>
          <w:rFonts w:ascii="Arial Black" w:hAnsi="Arial Black" w:cstheme="minorHAnsi"/>
          <w:b/>
          <w:sz w:val="22"/>
          <w:szCs w:val="22"/>
        </w:rPr>
        <w:t xml:space="preserve">Ontario high school students who graduate in 2023-2024 </w:t>
      </w:r>
      <w:r w:rsidR="00791D37" w:rsidRPr="001A3DBF">
        <w:rPr>
          <w:rFonts w:ascii="Arial Black" w:hAnsi="Arial Black" w:cstheme="minorHAnsi"/>
          <w:b/>
          <w:sz w:val="22"/>
          <w:szCs w:val="22"/>
        </w:rPr>
        <w:t xml:space="preserve">will be </w:t>
      </w:r>
      <w:r w:rsidR="00E55257" w:rsidRPr="001A3DBF">
        <w:rPr>
          <w:rFonts w:ascii="Arial Black" w:hAnsi="Arial Black" w:cstheme="minorHAnsi"/>
          <w:b/>
          <w:sz w:val="22"/>
          <w:szCs w:val="22"/>
        </w:rPr>
        <w:t xml:space="preserve">required to take two online credits to graduate from secondary school. </w:t>
      </w:r>
    </w:p>
    <w:p w14:paraId="288144B2" w14:textId="43ED5C44" w:rsidR="00E55257" w:rsidRPr="001A3DBF" w:rsidRDefault="00667E2D" w:rsidP="003C48A2">
      <w:pPr>
        <w:pStyle w:val="ListParagraph"/>
        <w:numPr>
          <w:ilvl w:val="0"/>
          <w:numId w:val="10"/>
        </w:numPr>
        <w:shd w:val="clear" w:color="auto" w:fill="FFFFFF"/>
        <w:suppressAutoHyphens w:val="0"/>
        <w:autoSpaceDN/>
        <w:ind w:right="16"/>
        <w:contextualSpacing/>
        <w:jc w:val="both"/>
        <w:textAlignment w:val="auto"/>
        <w:rPr>
          <w:rFonts w:ascii="Arial Black" w:hAnsi="Arial Black" w:cstheme="minorHAnsi"/>
          <w:b/>
          <w:sz w:val="22"/>
          <w:szCs w:val="22"/>
        </w:rPr>
      </w:pPr>
      <w:r w:rsidRPr="001A3DBF">
        <w:rPr>
          <w:rFonts w:ascii="Arial Black" w:hAnsi="Arial Black" w:cstheme="minorHAnsi"/>
          <w:b/>
          <w:sz w:val="22"/>
          <w:szCs w:val="22"/>
        </w:rPr>
        <w:t>The Manitoba College of Registered Nurses found students were graduating from local programs without proper English skills</w:t>
      </w:r>
    </w:p>
    <w:p w14:paraId="03F97246" w14:textId="77FBCE82" w:rsidR="00CA5AA9" w:rsidRPr="001A3DBF" w:rsidRDefault="00CA5AA9" w:rsidP="001311B3">
      <w:pPr>
        <w:pStyle w:val="ListParagraph"/>
        <w:numPr>
          <w:ilvl w:val="0"/>
          <w:numId w:val="10"/>
        </w:numPr>
        <w:shd w:val="clear" w:color="auto" w:fill="FFFFFF"/>
        <w:suppressAutoHyphens w:val="0"/>
        <w:autoSpaceDN/>
        <w:ind w:right="16"/>
        <w:contextualSpacing/>
        <w:jc w:val="both"/>
        <w:textAlignment w:val="auto"/>
        <w:rPr>
          <w:rFonts w:ascii="Arial Black" w:hAnsi="Arial Black" w:cstheme="minorHAnsi"/>
          <w:b/>
          <w:sz w:val="22"/>
          <w:szCs w:val="22"/>
        </w:rPr>
      </w:pPr>
      <w:r w:rsidRPr="001A3DBF">
        <w:rPr>
          <w:rFonts w:ascii="Arial Black" w:hAnsi="Arial Black" w:cstheme="minorHAnsi"/>
          <w:b/>
          <w:sz w:val="22"/>
          <w:szCs w:val="22"/>
        </w:rPr>
        <w:t xml:space="preserve">2019 marks 80 years since the opening of the </w:t>
      </w:r>
      <w:proofErr w:type="spellStart"/>
      <w:r w:rsidRPr="001A3DBF">
        <w:rPr>
          <w:rFonts w:ascii="Arial Black" w:hAnsi="Arial Black" w:cstheme="minorHAnsi"/>
          <w:b/>
          <w:sz w:val="22"/>
          <w:szCs w:val="22"/>
        </w:rPr>
        <w:t>Miramichi</w:t>
      </w:r>
      <w:proofErr w:type="spellEnd"/>
      <w:r w:rsidRPr="001A3DBF">
        <w:rPr>
          <w:rFonts w:ascii="Arial Black" w:hAnsi="Arial Black" w:cstheme="minorHAnsi"/>
          <w:b/>
          <w:sz w:val="22"/>
          <w:szCs w:val="22"/>
        </w:rPr>
        <w:t xml:space="preserve"> Rural High School. </w:t>
      </w:r>
      <w:r w:rsidR="005E2159" w:rsidRPr="001A3DBF">
        <w:rPr>
          <w:rFonts w:ascii="Arial Black" w:hAnsi="Arial Black" w:cstheme="minorHAnsi"/>
          <w:b/>
          <w:sz w:val="22"/>
          <w:szCs w:val="22"/>
        </w:rPr>
        <w:t>By 1948, some 48 schools were built throughout the Province thus bringing high school education to all New Brunswick youth.</w:t>
      </w:r>
      <w:r w:rsidRPr="001A3DBF">
        <w:rPr>
          <w:rFonts w:ascii="Arial Black" w:hAnsi="Arial Black" w:cstheme="minorHAnsi"/>
          <w:b/>
          <w:sz w:val="22"/>
          <w:szCs w:val="22"/>
        </w:rPr>
        <w:t xml:space="preserve"> </w:t>
      </w:r>
    </w:p>
    <w:p w14:paraId="2680EF40" w14:textId="2A676558" w:rsidR="00E55257" w:rsidRPr="001A3DBF" w:rsidRDefault="00E55257" w:rsidP="00B6255A">
      <w:pPr>
        <w:shd w:val="clear" w:color="auto" w:fill="FFFFFF"/>
        <w:suppressAutoHyphens w:val="0"/>
        <w:autoSpaceDN/>
        <w:ind w:right="16"/>
        <w:contextualSpacing/>
        <w:jc w:val="both"/>
        <w:textAlignment w:val="auto"/>
        <w:rPr>
          <w:rFonts w:ascii="Arial Black" w:hAnsi="Arial Black" w:cstheme="minorHAnsi"/>
          <w:b/>
          <w:sz w:val="22"/>
          <w:szCs w:val="22"/>
        </w:rPr>
      </w:pPr>
    </w:p>
    <w:p w14:paraId="457FBB12" w14:textId="77777777" w:rsidR="00B6255A" w:rsidRPr="001A3DBF" w:rsidRDefault="00B6255A" w:rsidP="00CA5AA9">
      <w:pPr>
        <w:shd w:val="clear" w:color="auto" w:fill="FFFFFF"/>
        <w:suppressAutoHyphens w:val="0"/>
        <w:autoSpaceDN/>
        <w:ind w:right="16"/>
        <w:contextualSpacing/>
        <w:jc w:val="center"/>
        <w:textAlignment w:val="auto"/>
        <w:rPr>
          <w:rFonts w:ascii="Arial Black" w:hAnsi="Arial Black" w:cstheme="minorHAnsi"/>
          <w:b/>
          <w:i/>
          <w:iCs/>
          <w:color w:val="C00000"/>
          <w:sz w:val="36"/>
          <w:szCs w:val="36"/>
        </w:rPr>
      </w:pPr>
      <w:r w:rsidRPr="001A3DBF">
        <w:rPr>
          <w:rFonts w:ascii="Arial Black" w:hAnsi="Arial Black" w:cstheme="minorHAnsi"/>
          <w:b/>
          <w:i/>
          <w:iCs/>
          <w:color w:val="C00000"/>
          <w:sz w:val="36"/>
          <w:szCs w:val="36"/>
        </w:rPr>
        <w:t>MAY THE SEASON</w:t>
      </w:r>
    </w:p>
    <w:p w14:paraId="6D1FF5EB" w14:textId="7F21AD0D" w:rsidR="00B6255A" w:rsidRPr="001A3DBF" w:rsidRDefault="00B6255A" w:rsidP="00CA5AA9">
      <w:pPr>
        <w:shd w:val="clear" w:color="auto" w:fill="FFFFFF"/>
        <w:suppressAutoHyphens w:val="0"/>
        <w:autoSpaceDN/>
        <w:ind w:right="16"/>
        <w:contextualSpacing/>
        <w:jc w:val="center"/>
        <w:textAlignment w:val="auto"/>
        <w:rPr>
          <w:rFonts w:ascii="Arial Black" w:hAnsi="Arial Black" w:cstheme="minorHAnsi"/>
          <w:b/>
          <w:i/>
          <w:iCs/>
          <w:color w:val="C00000"/>
          <w:sz w:val="36"/>
          <w:szCs w:val="36"/>
        </w:rPr>
      </w:pPr>
      <w:r w:rsidRPr="001A3DBF">
        <w:rPr>
          <w:rFonts w:ascii="Arial Black" w:hAnsi="Arial Black" w:cstheme="minorHAnsi"/>
          <w:b/>
          <w:i/>
          <w:iCs/>
          <w:color w:val="C00000"/>
          <w:sz w:val="36"/>
          <w:szCs w:val="36"/>
        </w:rPr>
        <w:t>BRING PEACE</w:t>
      </w:r>
      <w:r w:rsidR="00CA5AA9" w:rsidRPr="001A3DBF">
        <w:rPr>
          <w:rFonts w:ascii="Arial Black" w:hAnsi="Arial Black" w:cstheme="minorHAnsi"/>
          <w:b/>
          <w:i/>
          <w:iCs/>
          <w:color w:val="C00000"/>
          <w:sz w:val="36"/>
          <w:szCs w:val="36"/>
        </w:rPr>
        <w:t xml:space="preserve"> AND</w:t>
      </w:r>
    </w:p>
    <w:p w14:paraId="3FC18296" w14:textId="5120F0D7" w:rsidR="00CA5AA9" w:rsidRPr="001A3DBF" w:rsidRDefault="00CA5AA9" w:rsidP="00CA5AA9">
      <w:pPr>
        <w:shd w:val="clear" w:color="auto" w:fill="FFFFFF"/>
        <w:suppressAutoHyphens w:val="0"/>
        <w:autoSpaceDN/>
        <w:ind w:right="16"/>
        <w:contextualSpacing/>
        <w:jc w:val="center"/>
        <w:textAlignment w:val="auto"/>
        <w:rPr>
          <w:rFonts w:ascii="Arial Black" w:hAnsi="Arial Black" w:cstheme="minorHAnsi"/>
          <w:b/>
          <w:i/>
          <w:iCs/>
          <w:color w:val="C00000"/>
          <w:sz w:val="36"/>
          <w:szCs w:val="36"/>
        </w:rPr>
      </w:pPr>
      <w:r w:rsidRPr="001A3DBF">
        <w:rPr>
          <w:rFonts w:ascii="Arial Black" w:hAnsi="Arial Black" w:cstheme="minorHAnsi"/>
          <w:b/>
          <w:i/>
          <w:iCs/>
          <w:color w:val="C00000"/>
          <w:sz w:val="36"/>
          <w:szCs w:val="36"/>
        </w:rPr>
        <w:t>HAPPINESS</w:t>
      </w:r>
      <w:r w:rsidR="005E2159" w:rsidRPr="001A3DBF">
        <w:rPr>
          <w:rFonts w:ascii="Arial Black" w:hAnsi="Arial Black" w:cstheme="minorHAnsi"/>
          <w:b/>
          <w:i/>
          <w:iCs/>
          <w:color w:val="C00000"/>
          <w:sz w:val="36"/>
          <w:szCs w:val="36"/>
        </w:rPr>
        <w:t xml:space="preserve"> TO YOU AND ALL YOU LOVE</w:t>
      </w:r>
    </w:p>
    <w:p w14:paraId="2D5E5D18" w14:textId="77777777" w:rsidR="005E2159" w:rsidRPr="001A3DBF" w:rsidRDefault="005E2159" w:rsidP="00B028BC">
      <w:pPr>
        <w:shd w:val="clear" w:color="auto" w:fill="FFFFFF"/>
        <w:suppressAutoHyphens w:val="0"/>
        <w:autoSpaceDN/>
        <w:ind w:right="16"/>
        <w:contextualSpacing/>
        <w:jc w:val="both"/>
        <w:textAlignment w:val="auto"/>
        <w:rPr>
          <w:rFonts w:ascii="Arial Black" w:hAnsi="Arial Black" w:cstheme="minorHAnsi"/>
          <w:b/>
          <w:sz w:val="22"/>
          <w:szCs w:val="22"/>
        </w:rPr>
      </w:pPr>
    </w:p>
    <w:p w14:paraId="3E5465F7" w14:textId="32316E39" w:rsidR="00B028BC" w:rsidRPr="001A3DBF" w:rsidRDefault="00B028BC" w:rsidP="00B028BC">
      <w:pPr>
        <w:shd w:val="clear" w:color="auto" w:fill="FFFFFF"/>
        <w:suppressAutoHyphens w:val="0"/>
        <w:autoSpaceDN/>
        <w:ind w:right="16"/>
        <w:contextualSpacing/>
        <w:jc w:val="both"/>
        <w:textAlignment w:val="auto"/>
        <w:rPr>
          <w:rFonts w:ascii="Arial Black" w:hAnsi="Arial Black" w:cstheme="minorHAnsi"/>
          <w:bCs/>
          <w:sz w:val="22"/>
          <w:szCs w:val="22"/>
        </w:rPr>
      </w:pPr>
      <w:r w:rsidRPr="001A3DBF">
        <w:rPr>
          <w:rFonts w:ascii="Arial Black" w:hAnsi="Arial Black" w:cstheme="minorHAnsi"/>
          <w:bCs/>
          <w:sz w:val="22"/>
          <w:szCs w:val="22"/>
        </w:rPr>
        <w:t>Don Glendenning, Editor</w:t>
      </w:r>
    </w:p>
    <w:p w14:paraId="46D87F22" w14:textId="77777777" w:rsidR="00B028BC" w:rsidRPr="001A3DBF" w:rsidRDefault="00B028BC" w:rsidP="00B028BC">
      <w:pPr>
        <w:shd w:val="clear" w:color="auto" w:fill="FFFFFF"/>
        <w:suppressAutoHyphens w:val="0"/>
        <w:autoSpaceDN/>
        <w:ind w:right="16"/>
        <w:contextualSpacing/>
        <w:jc w:val="both"/>
        <w:textAlignment w:val="auto"/>
        <w:rPr>
          <w:rFonts w:ascii="Arial Black" w:hAnsi="Arial Black" w:cstheme="minorHAnsi"/>
          <w:b/>
          <w:sz w:val="20"/>
          <w:szCs w:val="20"/>
        </w:rPr>
      </w:pPr>
      <w:r w:rsidRPr="001A3DBF">
        <w:rPr>
          <w:rFonts w:ascii="Arial Black" w:hAnsi="Arial Black" w:cstheme="minorHAnsi"/>
          <w:b/>
          <w:sz w:val="20"/>
          <w:szCs w:val="20"/>
        </w:rPr>
        <w:t>______________________________</w:t>
      </w:r>
    </w:p>
    <w:p w14:paraId="7A922359" w14:textId="77777777" w:rsidR="00B028BC" w:rsidRPr="001A3DBF" w:rsidRDefault="00B028BC" w:rsidP="002211CF">
      <w:pPr>
        <w:shd w:val="clear" w:color="auto" w:fill="FFFFFF"/>
        <w:suppressAutoHyphens w:val="0"/>
        <w:autoSpaceDN/>
        <w:ind w:right="16"/>
        <w:contextualSpacing/>
        <w:jc w:val="center"/>
        <w:textAlignment w:val="auto"/>
        <w:rPr>
          <w:rFonts w:ascii="Arial Black" w:hAnsi="Arial Black" w:cstheme="minorHAnsi"/>
          <w:b/>
          <w:sz w:val="16"/>
          <w:szCs w:val="16"/>
        </w:rPr>
      </w:pPr>
      <w:bookmarkStart w:id="1" w:name="_Hlk25522402"/>
      <w:r w:rsidRPr="001A3DBF">
        <w:rPr>
          <w:rFonts w:ascii="Arial Black" w:hAnsi="Arial Black" w:cstheme="minorHAnsi"/>
          <w:b/>
          <w:sz w:val="16"/>
          <w:szCs w:val="16"/>
        </w:rPr>
        <w:t>Education 20/20 Inc.</w:t>
      </w:r>
    </w:p>
    <w:p w14:paraId="53631207" w14:textId="0015EA5F" w:rsidR="00B028BC" w:rsidRPr="001A3DBF" w:rsidRDefault="00B028BC" w:rsidP="002211CF">
      <w:pPr>
        <w:shd w:val="clear" w:color="auto" w:fill="FFFFFF"/>
        <w:suppressAutoHyphens w:val="0"/>
        <w:autoSpaceDN/>
        <w:ind w:right="16"/>
        <w:contextualSpacing/>
        <w:jc w:val="center"/>
        <w:textAlignment w:val="auto"/>
        <w:rPr>
          <w:rFonts w:ascii="Arial Black" w:hAnsi="Arial Black" w:cstheme="minorHAnsi"/>
          <w:b/>
          <w:sz w:val="16"/>
          <w:szCs w:val="16"/>
        </w:rPr>
      </w:pPr>
      <w:r w:rsidRPr="001A3DBF">
        <w:rPr>
          <w:rFonts w:ascii="Arial Black" w:hAnsi="Arial Black" w:cstheme="minorHAnsi"/>
          <w:b/>
          <w:sz w:val="16"/>
          <w:szCs w:val="16"/>
        </w:rPr>
        <w:t>PO Box 624 / 101, rue Kent</w:t>
      </w:r>
    </w:p>
    <w:p w14:paraId="1AB78AC2" w14:textId="0DB9988C" w:rsidR="00B028BC" w:rsidRPr="001A3DBF" w:rsidRDefault="00B028BC" w:rsidP="002211CF">
      <w:pPr>
        <w:shd w:val="clear" w:color="auto" w:fill="FFFFFF"/>
        <w:suppressAutoHyphens w:val="0"/>
        <w:autoSpaceDN/>
        <w:ind w:right="16"/>
        <w:contextualSpacing/>
        <w:jc w:val="center"/>
        <w:textAlignment w:val="auto"/>
        <w:rPr>
          <w:rFonts w:ascii="Arial Black" w:hAnsi="Arial Black" w:cstheme="minorHAnsi"/>
          <w:b/>
          <w:sz w:val="16"/>
          <w:szCs w:val="16"/>
        </w:rPr>
      </w:pPr>
      <w:r w:rsidRPr="001A3DBF">
        <w:rPr>
          <w:rFonts w:ascii="Arial Black" w:hAnsi="Arial Black" w:cstheme="minorHAnsi"/>
          <w:b/>
          <w:sz w:val="16"/>
          <w:szCs w:val="16"/>
        </w:rPr>
        <w:t>Charlottetown (Î.-P.-É.)  C1A 1M0</w:t>
      </w:r>
    </w:p>
    <w:p w14:paraId="0E5303C1" w14:textId="23C731B9" w:rsidR="00B028BC" w:rsidRPr="001A3DBF" w:rsidRDefault="00B028BC" w:rsidP="002211CF">
      <w:pPr>
        <w:shd w:val="clear" w:color="auto" w:fill="FFFFFF"/>
        <w:suppressAutoHyphens w:val="0"/>
        <w:autoSpaceDN/>
        <w:ind w:right="16"/>
        <w:contextualSpacing/>
        <w:jc w:val="center"/>
        <w:textAlignment w:val="auto"/>
        <w:rPr>
          <w:rFonts w:ascii="Arial Black" w:hAnsi="Arial Black" w:cstheme="minorHAnsi"/>
          <w:b/>
          <w:sz w:val="16"/>
          <w:szCs w:val="16"/>
        </w:rPr>
      </w:pPr>
      <w:r w:rsidRPr="001A3DBF">
        <w:rPr>
          <w:rFonts w:ascii="Arial Black" w:hAnsi="Arial Black" w:cstheme="minorHAnsi"/>
          <w:b/>
          <w:sz w:val="16"/>
          <w:szCs w:val="16"/>
        </w:rPr>
        <w:t>Email/</w:t>
      </w:r>
      <w:r w:rsidR="00D10FC1" w:rsidRPr="001A3DBF">
        <w:rPr>
          <w:rFonts w:ascii="Arial Black" w:hAnsi="Arial Black" w:cstheme="minorHAnsi"/>
          <w:b/>
          <w:sz w:val="16"/>
          <w:szCs w:val="16"/>
        </w:rPr>
        <w:t>Courriel:</w:t>
      </w:r>
      <w:r w:rsidRPr="001A3DBF">
        <w:rPr>
          <w:rFonts w:ascii="Arial Black" w:hAnsi="Arial Black" w:cstheme="minorHAnsi"/>
          <w:b/>
          <w:sz w:val="16"/>
          <w:szCs w:val="16"/>
        </w:rPr>
        <w:t xml:space="preserve"> pei@education2020.ca</w:t>
      </w:r>
    </w:p>
    <w:p w14:paraId="272C7463" w14:textId="28D64A99" w:rsidR="00846082" w:rsidRPr="001A3DBF" w:rsidRDefault="00D10FC1" w:rsidP="002211CF">
      <w:pPr>
        <w:shd w:val="clear" w:color="auto" w:fill="FFFFFF"/>
        <w:suppressAutoHyphens w:val="0"/>
        <w:autoSpaceDN/>
        <w:ind w:right="16"/>
        <w:contextualSpacing/>
        <w:jc w:val="center"/>
        <w:textAlignment w:val="auto"/>
        <w:rPr>
          <w:rStyle w:val="Hyperlink"/>
          <w:rFonts w:ascii="Arial Black" w:hAnsi="Arial Black" w:cstheme="minorHAnsi"/>
          <w:b/>
          <w:sz w:val="16"/>
          <w:szCs w:val="16"/>
        </w:rPr>
      </w:pPr>
      <w:r w:rsidRPr="001A3DBF">
        <w:rPr>
          <w:rFonts w:ascii="Arial Black" w:hAnsi="Arial Black" w:cstheme="minorHAnsi"/>
          <w:b/>
          <w:sz w:val="16"/>
          <w:szCs w:val="16"/>
        </w:rPr>
        <w:t>URL:</w:t>
      </w:r>
      <w:r w:rsidR="00B028BC" w:rsidRPr="001A3DBF">
        <w:rPr>
          <w:rFonts w:ascii="Arial Black" w:hAnsi="Arial Black" w:cstheme="minorHAnsi"/>
          <w:b/>
          <w:sz w:val="16"/>
          <w:szCs w:val="16"/>
        </w:rPr>
        <w:t xml:space="preserve"> </w:t>
      </w:r>
      <w:hyperlink r:id="rId15" w:history="1">
        <w:r w:rsidR="00241A25" w:rsidRPr="001A3DBF">
          <w:rPr>
            <w:rStyle w:val="Hyperlink"/>
            <w:rFonts w:ascii="Arial Black" w:hAnsi="Arial Black" w:cstheme="minorHAnsi"/>
            <w:b/>
            <w:sz w:val="16"/>
            <w:szCs w:val="16"/>
          </w:rPr>
          <w:t>www.education2020.ca</w:t>
        </w:r>
      </w:hyperlink>
    </w:p>
    <w:p w14:paraId="3FF89318" w14:textId="32C65FE9" w:rsidR="00E55257" w:rsidRPr="001A3DBF" w:rsidRDefault="00E55257" w:rsidP="002211CF">
      <w:pPr>
        <w:shd w:val="clear" w:color="auto" w:fill="FFFFFF"/>
        <w:suppressAutoHyphens w:val="0"/>
        <w:autoSpaceDN/>
        <w:ind w:right="16"/>
        <w:contextualSpacing/>
        <w:jc w:val="center"/>
        <w:textAlignment w:val="auto"/>
        <w:rPr>
          <w:rStyle w:val="Hyperlink"/>
          <w:rFonts w:ascii="Arial Black" w:hAnsi="Arial Black" w:cstheme="minorHAnsi"/>
          <w:b/>
          <w:sz w:val="16"/>
          <w:szCs w:val="16"/>
        </w:rPr>
      </w:pPr>
    </w:p>
    <w:p w14:paraId="7F5A3BDE" w14:textId="16CBD177" w:rsidR="00E55257" w:rsidRPr="001A3DBF" w:rsidRDefault="00E55257" w:rsidP="002211CF">
      <w:pPr>
        <w:shd w:val="clear" w:color="auto" w:fill="FFFFFF"/>
        <w:suppressAutoHyphens w:val="0"/>
        <w:autoSpaceDN/>
        <w:ind w:right="16"/>
        <w:contextualSpacing/>
        <w:jc w:val="center"/>
        <w:textAlignment w:val="auto"/>
        <w:rPr>
          <w:rStyle w:val="Hyperlink"/>
          <w:rFonts w:ascii="Arial Black" w:hAnsi="Arial Black" w:cstheme="minorHAnsi"/>
          <w:b/>
          <w:sz w:val="16"/>
          <w:szCs w:val="16"/>
        </w:rPr>
      </w:pPr>
    </w:p>
    <w:bookmarkEnd w:id="1"/>
    <w:p w14:paraId="6CE03639" w14:textId="3FE65898" w:rsidR="00241A25" w:rsidRDefault="00241A25" w:rsidP="002211CF">
      <w:pPr>
        <w:shd w:val="clear" w:color="auto" w:fill="FFFFFF"/>
        <w:suppressAutoHyphens w:val="0"/>
        <w:autoSpaceDN/>
        <w:ind w:right="16"/>
        <w:contextualSpacing/>
        <w:jc w:val="center"/>
        <w:textAlignment w:val="auto"/>
        <w:rPr>
          <w:rFonts w:ascii="Arial Black" w:hAnsi="Arial Black" w:cstheme="minorHAnsi"/>
          <w:b/>
          <w:sz w:val="20"/>
          <w:szCs w:val="20"/>
        </w:rPr>
        <w:sectPr w:rsidR="00241A25" w:rsidSect="008B584E">
          <w:type w:val="continuous"/>
          <w:pgSz w:w="12240" w:h="15840"/>
          <w:pgMar w:top="680" w:right="1440" w:bottom="1134" w:left="1440" w:header="720" w:footer="720" w:gutter="0"/>
          <w:cols w:num="2" w:space="720"/>
        </w:sectPr>
      </w:pPr>
    </w:p>
    <w:p w14:paraId="35B668E1" w14:textId="5162370A" w:rsidR="00241A25" w:rsidRPr="00241A25" w:rsidRDefault="00241A25" w:rsidP="00241A25">
      <w:pPr>
        <w:shd w:val="clear" w:color="auto" w:fill="FFFFFF"/>
        <w:suppressAutoHyphens w:val="0"/>
        <w:autoSpaceDN/>
        <w:ind w:right="16"/>
        <w:contextualSpacing/>
        <w:jc w:val="right"/>
        <w:textAlignment w:val="auto"/>
        <w:rPr>
          <w:rFonts w:ascii="Arial Black" w:hAnsi="Arial Black" w:cstheme="minorHAnsi"/>
          <w:b/>
          <w:sz w:val="20"/>
          <w:szCs w:val="20"/>
        </w:rPr>
      </w:pPr>
      <w:r>
        <w:rPr>
          <w:rFonts w:ascii="Arial Black" w:hAnsi="Arial Black" w:cstheme="minorHAnsi"/>
          <w:b/>
          <w:noProof/>
          <w:sz w:val="20"/>
          <w:szCs w:val="20"/>
        </w:rPr>
        <w:lastRenderedPageBreak/>
        <w:drawing>
          <wp:inline distT="0" distB="0" distL="0" distR="0" wp14:anchorId="06E2CF15" wp14:editId="5D85452C">
            <wp:extent cx="498764" cy="31695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967" cy="331064"/>
                    </a:xfrm>
                    <a:prstGeom prst="rect">
                      <a:avLst/>
                    </a:prstGeom>
                    <a:noFill/>
                  </pic:spPr>
                </pic:pic>
              </a:graphicData>
            </a:graphic>
          </wp:inline>
        </w:drawing>
      </w:r>
    </w:p>
    <w:p w14:paraId="31E2437A" w14:textId="01DC7BE3" w:rsidR="00241A25" w:rsidRPr="00A63635" w:rsidRDefault="00241A25" w:rsidP="00241A25">
      <w:pPr>
        <w:shd w:val="clear" w:color="auto" w:fill="FFFFFF"/>
        <w:suppressAutoHyphens w:val="0"/>
        <w:autoSpaceDN/>
        <w:ind w:right="16"/>
        <w:contextualSpacing/>
        <w:jc w:val="center"/>
        <w:textAlignment w:val="auto"/>
        <w:rPr>
          <w:rFonts w:ascii="Arial Black" w:hAnsi="Arial Black" w:cstheme="minorHAnsi"/>
          <w:bCs/>
          <w:i/>
          <w:iCs/>
          <w:color w:val="C00000"/>
          <w:sz w:val="48"/>
          <w:szCs w:val="48"/>
        </w:rPr>
      </w:pPr>
      <w:proofErr w:type="spellStart"/>
      <w:r w:rsidRPr="00A63635">
        <w:rPr>
          <w:rFonts w:ascii="Arial Black" w:hAnsi="Arial Black" w:cstheme="minorHAnsi"/>
          <w:bCs/>
          <w:i/>
          <w:iCs/>
          <w:color w:val="C00000"/>
          <w:sz w:val="48"/>
          <w:szCs w:val="48"/>
        </w:rPr>
        <w:t>P</w:t>
      </w:r>
      <w:r w:rsidR="00A63635" w:rsidRPr="00A63635">
        <w:rPr>
          <w:rFonts w:ascii="Arial Black" w:hAnsi="Arial Black" w:cstheme="minorHAnsi"/>
          <w:bCs/>
          <w:i/>
          <w:iCs/>
          <w:color w:val="C00000"/>
          <w:sz w:val="48"/>
          <w:szCs w:val="48"/>
        </w:rPr>
        <w:t>édagogie</w:t>
      </w:r>
      <w:proofErr w:type="spellEnd"/>
      <w:r w:rsidRPr="00A63635">
        <w:rPr>
          <w:rFonts w:ascii="Arial Black" w:hAnsi="Arial Black" w:cstheme="minorHAnsi"/>
          <w:bCs/>
          <w:i/>
          <w:iCs/>
          <w:color w:val="C00000"/>
          <w:sz w:val="48"/>
          <w:szCs w:val="48"/>
        </w:rPr>
        <w:t xml:space="preserve"> O</w:t>
      </w:r>
      <w:r w:rsidR="00A63635" w:rsidRPr="00A63635">
        <w:rPr>
          <w:rFonts w:ascii="Arial Black" w:hAnsi="Arial Black" w:cstheme="minorHAnsi"/>
          <w:bCs/>
          <w:i/>
          <w:iCs/>
          <w:color w:val="C00000"/>
          <w:sz w:val="48"/>
          <w:szCs w:val="48"/>
        </w:rPr>
        <w:t>uverte</w:t>
      </w:r>
    </w:p>
    <w:p w14:paraId="50435A97" w14:textId="29528CD0" w:rsidR="00241A25" w:rsidRPr="00241A25" w:rsidRDefault="00241A25" w:rsidP="00CA1165">
      <w:pPr>
        <w:pBdr>
          <w:bottom w:val="single" w:sz="12" w:space="1" w:color="auto"/>
        </w:pBdr>
        <w:shd w:val="clear" w:color="auto" w:fill="FFFFFF"/>
        <w:suppressAutoHyphens w:val="0"/>
        <w:autoSpaceDN/>
        <w:ind w:right="16"/>
        <w:contextualSpacing/>
        <w:textAlignment w:val="auto"/>
        <w:rPr>
          <w:rFonts w:ascii="Arial Black" w:hAnsi="Arial Black" w:cstheme="minorHAnsi"/>
          <w:b/>
          <w:sz w:val="20"/>
          <w:szCs w:val="20"/>
        </w:rPr>
      </w:pPr>
      <w:r w:rsidRPr="00241A25">
        <w:rPr>
          <w:rFonts w:ascii="Arial Black" w:hAnsi="Arial Black" w:cstheme="minorHAnsi"/>
          <w:b/>
          <w:sz w:val="20"/>
          <w:szCs w:val="20"/>
        </w:rPr>
        <w:t>No. 8</w:t>
      </w:r>
      <w:r w:rsidR="00466627">
        <w:rPr>
          <w:rFonts w:ascii="Arial Black" w:hAnsi="Arial Black" w:cstheme="minorHAnsi"/>
          <w:b/>
          <w:sz w:val="20"/>
          <w:szCs w:val="20"/>
        </w:rPr>
        <w:t>3</w:t>
      </w:r>
      <w:r w:rsidRPr="00241A25">
        <w:rPr>
          <w:rFonts w:ascii="Arial Black" w:hAnsi="Arial Black" w:cstheme="minorHAnsi"/>
          <w:b/>
          <w:sz w:val="20"/>
          <w:szCs w:val="20"/>
        </w:rPr>
        <w:tab/>
      </w:r>
      <w:r w:rsidRPr="00241A25">
        <w:rPr>
          <w:rFonts w:ascii="Arial Black" w:hAnsi="Arial Black" w:cstheme="minorHAnsi"/>
          <w:b/>
          <w:sz w:val="20"/>
          <w:szCs w:val="20"/>
        </w:rPr>
        <w:tab/>
      </w:r>
      <w:r w:rsidRPr="00241A25">
        <w:rPr>
          <w:rFonts w:ascii="Arial Black" w:hAnsi="Arial Black" w:cstheme="minorHAnsi"/>
          <w:b/>
          <w:sz w:val="20"/>
          <w:szCs w:val="20"/>
        </w:rPr>
        <w:tab/>
      </w:r>
      <w:r w:rsidRPr="00241A25">
        <w:rPr>
          <w:rFonts w:ascii="Arial Black" w:hAnsi="Arial Black" w:cstheme="minorHAnsi"/>
          <w:b/>
          <w:sz w:val="20"/>
          <w:szCs w:val="20"/>
        </w:rPr>
        <w:tab/>
      </w:r>
      <w:r w:rsidRPr="00241A25">
        <w:rPr>
          <w:rFonts w:ascii="Arial Black" w:hAnsi="Arial Black" w:cstheme="minorHAnsi"/>
          <w:b/>
          <w:sz w:val="20"/>
          <w:szCs w:val="20"/>
        </w:rPr>
        <w:tab/>
      </w:r>
      <w:r w:rsidRPr="00241A25">
        <w:rPr>
          <w:rFonts w:ascii="Arial Black" w:hAnsi="Arial Black" w:cstheme="minorHAnsi"/>
          <w:b/>
          <w:sz w:val="20"/>
          <w:szCs w:val="20"/>
        </w:rPr>
        <w:tab/>
      </w:r>
      <w:r w:rsidRPr="00241A25">
        <w:rPr>
          <w:rFonts w:ascii="Arial Black" w:hAnsi="Arial Black" w:cstheme="minorHAnsi"/>
          <w:b/>
          <w:sz w:val="20"/>
          <w:szCs w:val="20"/>
        </w:rPr>
        <w:tab/>
        <w:t xml:space="preserve">                      </w:t>
      </w:r>
      <w:r w:rsidR="00CA1165">
        <w:rPr>
          <w:rFonts w:ascii="Arial Black" w:hAnsi="Arial Black" w:cstheme="minorHAnsi"/>
          <w:b/>
          <w:sz w:val="20"/>
          <w:szCs w:val="20"/>
        </w:rPr>
        <w:t xml:space="preserve">        </w:t>
      </w:r>
      <w:r w:rsidRPr="00241A25">
        <w:rPr>
          <w:rFonts w:ascii="Arial Black" w:hAnsi="Arial Black" w:cstheme="minorHAnsi"/>
          <w:b/>
          <w:sz w:val="20"/>
          <w:szCs w:val="20"/>
        </w:rPr>
        <w:t xml:space="preserve">20 </w:t>
      </w:r>
      <w:proofErr w:type="spellStart"/>
      <w:r w:rsidR="00466627">
        <w:rPr>
          <w:rFonts w:ascii="Arial Black" w:hAnsi="Arial Black" w:cstheme="minorHAnsi"/>
          <w:b/>
          <w:sz w:val="20"/>
          <w:szCs w:val="20"/>
        </w:rPr>
        <w:t>decembre</w:t>
      </w:r>
      <w:proofErr w:type="spellEnd"/>
      <w:r w:rsidRPr="00241A25">
        <w:rPr>
          <w:rFonts w:ascii="Arial Black" w:hAnsi="Arial Black" w:cstheme="minorHAnsi"/>
          <w:b/>
          <w:sz w:val="20"/>
          <w:szCs w:val="20"/>
        </w:rPr>
        <w:t>, 2019</w:t>
      </w:r>
    </w:p>
    <w:p w14:paraId="0B4DA468" w14:textId="77777777" w:rsidR="00241A25" w:rsidRPr="00241A25" w:rsidRDefault="00241A25" w:rsidP="00974FDF">
      <w:pPr>
        <w:shd w:val="clear" w:color="auto" w:fill="FFFFFF"/>
        <w:suppressAutoHyphens w:val="0"/>
        <w:autoSpaceDN/>
        <w:ind w:right="16"/>
        <w:contextualSpacing/>
        <w:jc w:val="center"/>
        <w:textAlignment w:val="auto"/>
        <w:rPr>
          <w:rFonts w:ascii="Arial Black" w:hAnsi="Arial Black" w:cstheme="minorHAnsi"/>
          <w:b/>
          <w:sz w:val="20"/>
          <w:szCs w:val="20"/>
        </w:rPr>
      </w:pPr>
      <w:proofErr w:type="spellStart"/>
      <w:r w:rsidRPr="00241A25">
        <w:rPr>
          <w:rFonts w:ascii="Arial Black" w:hAnsi="Arial Black" w:cstheme="minorHAnsi"/>
          <w:b/>
          <w:sz w:val="20"/>
          <w:szCs w:val="20"/>
        </w:rPr>
        <w:t>Rien</w:t>
      </w:r>
      <w:proofErr w:type="spellEnd"/>
      <w:r w:rsidRPr="00241A25">
        <w:rPr>
          <w:rFonts w:ascii="Arial Black" w:hAnsi="Arial Black" w:cstheme="minorHAnsi"/>
          <w:b/>
          <w:sz w:val="20"/>
          <w:szCs w:val="20"/>
        </w:rPr>
        <w:t xml:space="preserve"> </w:t>
      </w:r>
      <w:proofErr w:type="spellStart"/>
      <w:r w:rsidRPr="00241A25">
        <w:rPr>
          <w:rFonts w:ascii="Arial Black" w:hAnsi="Arial Black" w:cstheme="minorHAnsi"/>
          <w:b/>
          <w:sz w:val="20"/>
          <w:szCs w:val="20"/>
        </w:rPr>
        <w:t>n’est</w:t>
      </w:r>
      <w:proofErr w:type="spellEnd"/>
      <w:r w:rsidRPr="00241A25">
        <w:rPr>
          <w:rFonts w:ascii="Arial Black" w:hAnsi="Arial Black" w:cstheme="minorHAnsi"/>
          <w:b/>
          <w:sz w:val="20"/>
          <w:szCs w:val="20"/>
        </w:rPr>
        <w:t xml:space="preserve"> </w:t>
      </w:r>
      <w:proofErr w:type="spellStart"/>
      <w:r w:rsidRPr="00241A25">
        <w:rPr>
          <w:rFonts w:ascii="Arial Black" w:hAnsi="Arial Black" w:cstheme="minorHAnsi"/>
          <w:b/>
          <w:sz w:val="20"/>
          <w:szCs w:val="20"/>
        </w:rPr>
        <w:t>aussi</w:t>
      </w:r>
      <w:proofErr w:type="spellEnd"/>
      <w:r w:rsidRPr="00241A25">
        <w:rPr>
          <w:rFonts w:ascii="Arial Black" w:hAnsi="Arial Black" w:cstheme="minorHAnsi"/>
          <w:b/>
          <w:sz w:val="20"/>
          <w:szCs w:val="20"/>
        </w:rPr>
        <w:t xml:space="preserve"> </w:t>
      </w:r>
      <w:proofErr w:type="spellStart"/>
      <w:r w:rsidRPr="00241A25">
        <w:rPr>
          <w:rFonts w:ascii="Arial Black" w:hAnsi="Arial Black" w:cstheme="minorHAnsi"/>
          <w:b/>
          <w:sz w:val="20"/>
          <w:szCs w:val="20"/>
        </w:rPr>
        <w:t>inégal</w:t>
      </w:r>
      <w:proofErr w:type="spellEnd"/>
      <w:r w:rsidRPr="00241A25">
        <w:rPr>
          <w:rFonts w:ascii="Arial Black" w:hAnsi="Arial Black" w:cstheme="minorHAnsi"/>
          <w:b/>
          <w:sz w:val="20"/>
          <w:szCs w:val="20"/>
        </w:rPr>
        <w:t xml:space="preserve"> que le </w:t>
      </w:r>
      <w:proofErr w:type="spellStart"/>
      <w:r w:rsidRPr="00241A25">
        <w:rPr>
          <w:rFonts w:ascii="Arial Black" w:hAnsi="Arial Black" w:cstheme="minorHAnsi"/>
          <w:b/>
          <w:sz w:val="20"/>
          <w:szCs w:val="20"/>
        </w:rPr>
        <w:t>traitement</w:t>
      </w:r>
      <w:proofErr w:type="spellEnd"/>
      <w:r w:rsidRPr="00241A25">
        <w:rPr>
          <w:rFonts w:ascii="Arial Black" w:hAnsi="Arial Black" w:cstheme="minorHAnsi"/>
          <w:b/>
          <w:sz w:val="20"/>
          <w:szCs w:val="20"/>
        </w:rPr>
        <w:t xml:space="preserve"> </w:t>
      </w:r>
      <w:proofErr w:type="spellStart"/>
      <w:r w:rsidRPr="00241A25">
        <w:rPr>
          <w:rFonts w:ascii="Arial Black" w:hAnsi="Arial Black" w:cstheme="minorHAnsi"/>
          <w:b/>
          <w:sz w:val="20"/>
          <w:szCs w:val="20"/>
        </w:rPr>
        <w:t>égal</w:t>
      </w:r>
      <w:proofErr w:type="spellEnd"/>
      <w:r w:rsidRPr="00241A25">
        <w:rPr>
          <w:rFonts w:ascii="Arial Black" w:hAnsi="Arial Black" w:cstheme="minorHAnsi"/>
          <w:b/>
          <w:sz w:val="20"/>
          <w:szCs w:val="20"/>
        </w:rPr>
        <w:t xml:space="preserve"> des </w:t>
      </w:r>
      <w:proofErr w:type="spellStart"/>
      <w:r w:rsidRPr="00241A25">
        <w:rPr>
          <w:rFonts w:ascii="Arial Black" w:hAnsi="Arial Black" w:cstheme="minorHAnsi"/>
          <w:b/>
          <w:sz w:val="20"/>
          <w:szCs w:val="20"/>
        </w:rPr>
        <w:t>inégalités</w:t>
      </w:r>
      <w:proofErr w:type="spellEnd"/>
      <w:r w:rsidRPr="00241A25">
        <w:rPr>
          <w:rFonts w:ascii="Arial Black" w:hAnsi="Arial Black" w:cstheme="minorHAnsi"/>
          <w:b/>
          <w:sz w:val="20"/>
          <w:szCs w:val="20"/>
        </w:rPr>
        <w:t>. -John Terry</w:t>
      </w:r>
    </w:p>
    <w:p w14:paraId="152EAA50" w14:textId="77777777" w:rsidR="007525C8" w:rsidRDefault="007525C8" w:rsidP="00241A25">
      <w:pPr>
        <w:shd w:val="clear" w:color="auto" w:fill="FFFFFF"/>
        <w:suppressAutoHyphens w:val="0"/>
        <w:autoSpaceDN/>
        <w:ind w:right="16"/>
        <w:contextualSpacing/>
        <w:textAlignment w:val="auto"/>
        <w:rPr>
          <w:rFonts w:ascii="Arial Black" w:hAnsi="Arial Black" w:cstheme="minorHAnsi"/>
          <w:b/>
          <w:sz w:val="20"/>
          <w:szCs w:val="20"/>
        </w:rPr>
        <w:sectPr w:rsidR="007525C8" w:rsidSect="00241A25">
          <w:type w:val="continuous"/>
          <w:pgSz w:w="12240" w:h="15840"/>
          <w:pgMar w:top="680" w:right="1440" w:bottom="1134" w:left="1440" w:header="720" w:footer="720" w:gutter="0"/>
          <w:cols w:space="720"/>
        </w:sectPr>
      </w:pPr>
    </w:p>
    <w:p w14:paraId="752A1064" w14:textId="69ACF3E8" w:rsidR="007525C8" w:rsidRDefault="007525C8" w:rsidP="00241A25">
      <w:pPr>
        <w:shd w:val="clear" w:color="auto" w:fill="FFFFFF"/>
        <w:suppressAutoHyphens w:val="0"/>
        <w:autoSpaceDN/>
        <w:ind w:right="16"/>
        <w:contextualSpacing/>
        <w:textAlignment w:val="auto"/>
        <w:rPr>
          <w:rFonts w:ascii="Arial Black" w:hAnsi="Arial Black" w:cstheme="minorHAnsi"/>
          <w:b/>
          <w:sz w:val="20"/>
          <w:szCs w:val="20"/>
        </w:rPr>
      </w:pPr>
    </w:p>
    <w:p w14:paraId="36BEA843" w14:textId="2250B8C8" w:rsidR="001810A4" w:rsidRDefault="001810A4" w:rsidP="001810A4">
      <w:pPr>
        <w:shd w:val="clear" w:color="auto" w:fill="FFFFFF"/>
        <w:suppressAutoHyphens w:val="0"/>
        <w:autoSpaceDN/>
        <w:ind w:right="16"/>
        <w:contextualSpacing/>
        <w:jc w:val="center"/>
        <w:textAlignment w:val="auto"/>
        <w:rPr>
          <w:rFonts w:ascii="Arial Black" w:hAnsi="Arial Black" w:cstheme="minorHAnsi"/>
          <w:b/>
          <w:color w:val="C00000"/>
          <w:sz w:val="20"/>
          <w:szCs w:val="20"/>
        </w:rPr>
      </w:pPr>
      <w:r w:rsidRPr="001810A4">
        <w:rPr>
          <w:rFonts w:ascii="Arial Black" w:hAnsi="Arial Black" w:cstheme="minorHAnsi"/>
          <w:b/>
          <w:color w:val="C00000"/>
          <w:sz w:val="20"/>
          <w:szCs w:val="20"/>
        </w:rPr>
        <w:t>COURS DU SOIR</w:t>
      </w:r>
    </w:p>
    <w:p w14:paraId="6F6C2191" w14:textId="0DCD82F0" w:rsidR="001810A4" w:rsidRDefault="001810A4" w:rsidP="001810A4">
      <w:pPr>
        <w:shd w:val="clear" w:color="auto" w:fill="FFFFFF"/>
        <w:suppressAutoHyphens w:val="0"/>
        <w:autoSpaceDN/>
        <w:ind w:right="16"/>
        <w:contextualSpacing/>
        <w:jc w:val="center"/>
        <w:textAlignment w:val="auto"/>
        <w:rPr>
          <w:rFonts w:ascii="Arial Black" w:hAnsi="Arial Black" w:cstheme="minorHAnsi"/>
          <w:b/>
          <w:color w:val="C00000"/>
          <w:sz w:val="20"/>
          <w:szCs w:val="20"/>
        </w:rPr>
      </w:pPr>
      <w:r w:rsidRPr="001810A4">
        <w:rPr>
          <w:rFonts w:ascii="Arial Black" w:hAnsi="Arial Black" w:cstheme="minorHAnsi"/>
          <w:b/>
          <w:color w:val="C00000"/>
          <w:sz w:val="20"/>
          <w:szCs w:val="20"/>
        </w:rPr>
        <w:t>ET</w:t>
      </w:r>
    </w:p>
    <w:p w14:paraId="73E2476D" w14:textId="2024E018" w:rsidR="00CA1165" w:rsidRDefault="001810A4" w:rsidP="001810A4">
      <w:pPr>
        <w:shd w:val="clear" w:color="auto" w:fill="FFFFFF"/>
        <w:suppressAutoHyphens w:val="0"/>
        <w:autoSpaceDN/>
        <w:ind w:right="16"/>
        <w:contextualSpacing/>
        <w:jc w:val="center"/>
        <w:textAlignment w:val="auto"/>
        <w:rPr>
          <w:rFonts w:ascii="Arial Black" w:hAnsi="Arial Black" w:cstheme="minorHAnsi"/>
          <w:b/>
          <w:color w:val="C00000"/>
          <w:sz w:val="20"/>
          <w:szCs w:val="20"/>
        </w:rPr>
      </w:pPr>
      <w:r w:rsidRPr="001810A4">
        <w:rPr>
          <w:rFonts w:ascii="Arial Black" w:hAnsi="Arial Black" w:cstheme="minorHAnsi"/>
          <w:b/>
          <w:color w:val="C00000"/>
          <w:sz w:val="20"/>
          <w:szCs w:val="20"/>
        </w:rPr>
        <w:t>PROGRAMMES COURTS</w:t>
      </w:r>
    </w:p>
    <w:p w14:paraId="41B5C752" w14:textId="77777777" w:rsidR="001810A4" w:rsidRPr="001810A4" w:rsidRDefault="001810A4" w:rsidP="001810A4">
      <w:pPr>
        <w:shd w:val="clear" w:color="auto" w:fill="FFFFFF"/>
        <w:suppressAutoHyphens w:val="0"/>
        <w:autoSpaceDN/>
        <w:ind w:right="16"/>
        <w:contextualSpacing/>
        <w:jc w:val="center"/>
        <w:textAlignment w:val="auto"/>
        <w:rPr>
          <w:rFonts w:ascii="Arial Black" w:hAnsi="Arial Black" w:cstheme="minorHAnsi"/>
          <w:b/>
          <w:color w:val="C00000"/>
          <w:sz w:val="20"/>
          <w:szCs w:val="20"/>
        </w:rPr>
      </w:pPr>
    </w:p>
    <w:p w14:paraId="4ADB16C2" w14:textId="588CBDCC" w:rsidR="00CA1165" w:rsidRPr="00CA1165" w:rsidRDefault="00CA1165" w:rsidP="00CA1165">
      <w:pPr>
        <w:shd w:val="clear" w:color="auto" w:fill="FFFFFF"/>
        <w:suppressAutoHyphens w:val="0"/>
        <w:autoSpaceDN/>
        <w:ind w:right="16"/>
        <w:contextualSpacing/>
        <w:textAlignment w:val="auto"/>
        <w:rPr>
          <w:rFonts w:ascii="Arial Black" w:hAnsi="Arial Black" w:cstheme="minorHAnsi"/>
          <w:b/>
          <w:sz w:val="20"/>
          <w:szCs w:val="20"/>
        </w:rPr>
      </w:pPr>
      <w:proofErr w:type="spellStart"/>
      <w:r w:rsidRPr="00CA1165">
        <w:rPr>
          <w:rFonts w:ascii="Arial Black" w:hAnsi="Arial Black" w:cstheme="minorHAnsi"/>
          <w:b/>
          <w:sz w:val="20"/>
          <w:szCs w:val="20"/>
        </w:rPr>
        <w:t>L’étude</w:t>
      </w:r>
      <w:proofErr w:type="spellEnd"/>
      <w:r w:rsidRPr="00CA1165">
        <w:rPr>
          <w:rFonts w:ascii="Arial Black" w:hAnsi="Arial Black" w:cstheme="minorHAnsi"/>
          <w:b/>
          <w:sz w:val="20"/>
          <w:szCs w:val="20"/>
        </w:rPr>
        <w:t xml:space="preserve"> de </w:t>
      </w:r>
      <w:proofErr w:type="spellStart"/>
      <w:r w:rsidRPr="00CA1165">
        <w:rPr>
          <w:rFonts w:ascii="Arial Black" w:hAnsi="Arial Black" w:cstheme="minorHAnsi"/>
          <w:b/>
          <w:sz w:val="20"/>
          <w:szCs w:val="20"/>
        </w:rPr>
        <w:t>Éducation</w:t>
      </w:r>
      <w:proofErr w:type="spellEnd"/>
      <w:r w:rsidRPr="00CA1165">
        <w:rPr>
          <w:rFonts w:ascii="Arial Black" w:hAnsi="Arial Black" w:cstheme="minorHAnsi"/>
          <w:b/>
          <w:sz w:val="20"/>
          <w:szCs w:val="20"/>
        </w:rPr>
        <w:t xml:space="preserve"> 20/20 sur </w:t>
      </w:r>
      <w:proofErr w:type="spellStart"/>
      <w:r w:rsidRPr="00CA1165">
        <w:rPr>
          <w:rFonts w:ascii="Arial Black" w:hAnsi="Arial Black" w:cstheme="minorHAnsi"/>
          <w:b/>
          <w:sz w:val="20"/>
          <w:szCs w:val="20"/>
        </w:rPr>
        <w:t>l’éducation</w:t>
      </w:r>
      <w:proofErr w:type="spellEnd"/>
      <w:r w:rsidRPr="00CA1165">
        <w:rPr>
          <w:rFonts w:ascii="Arial Black" w:hAnsi="Arial Black" w:cstheme="minorHAnsi"/>
          <w:b/>
          <w:sz w:val="20"/>
          <w:szCs w:val="20"/>
        </w:rPr>
        <w:t xml:space="preserve"> continue à Souris </w:t>
      </w:r>
      <w:proofErr w:type="spellStart"/>
      <w:r w:rsidRPr="00CA1165">
        <w:rPr>
          <w:rFonts w:ascii="Arial Black" w:hAnsi="Arial Black" w:cstheme="minorHAnsi"/>
          <w:b/>
          <w:sz w:val="20"/>
          <w:szCs w:val="20"/>
        </w:rPr>
        <w:t>révèle</w:t>
      </w:r>
      <w:proofErr w:type="spellEnd"/>
      <w:r w:rsidRPr="00CA1165">
        <w:rPr>
          <w:rFonts w:ascii="Arial Black" w:hAnsi="Arial Black" w:cstheme="minorHAnsi"/>
          <w:b/>
          <w:sz w:val="20"/>
          <w:szCs w:val="20"/>
        </w:rPr>
        <w:t xml:space="preserve"> que des </w:t>
      </w:r>
      <w:proofErr w:type="spellStart"/>
      <w:r w:rsidRPr="00CA1165">
        <w:rPr>
          <w:rFonts w:ascii="Arial Black" w:hAnsi="Arial Black" w:cstheme="minorHAnsi"/>
          <w:b/>
          <w:sz w:val="20"/>
          <w:szCs w:val="20"/>
        </w:rPr>
        <w:t>résidents</w:t>
      </w:r>
      <w:proofErr w:type="spellEnd"/>
      <w:r w:rsidRPr="00CA1165">
        <w:rPr>
          <w:rFonts w:ascii="Arial Black" w:hAnsi="Arial Black" w:cstheme="minorHAnsi"/>
          <w:b/>
          <w:sz w:val="20"/>
          <w:szCs w:val="20"/>
        </w:rPr>
        <w:t xml:space="preserve"> de </w:t>
      </w:r>
      <w:proofErr w:type="spellStart"/>
      <w:r w:rsidRPr="00CA1165">
        <w:rPr>
          <w:rFonts w:ascii="Arial Black" w:hAnsi="Arial Black" w:cstheme="minorHAnsi"/>
          <w:b/>
          <w:sz w:val="20"/>
          <w:szCs w:val="20"/>
        </w:rPr>
        <w:t>cette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région</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souhaitent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poursuivre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leur</w:t>
      </w:r>
      <w:proofErr w:type="spellEnd"/>
      <w:r w:rsidRPr="00CA1165">
        <w:rPr>
          <w:rFonts w:ascii="Arial Black" w:hAnsi="Arial Black" w:cstheme="minorHAnsi"/>
          <w:b/>
          <w:sz w:val="20"/>
          <w:szCs w:val="20"/>
        </w:rPr>
        <w:t xml:space="preserve"> instruction. </w:t>
      </w:r>
      <w:proofErr w:type="spellStart"/>
      <w:r w:rsidRPr="00CA1165">
        <w:rPr>
          <w:rFonts w:ascii="Arial Black" w:hAnsi="Arial Black" w:cstheme="minorHAnsi"/>
          <w:b/>
          <w:sz w:val="20"/>
          <w:szCs w:val="20"/>
        </w:rPr>
        <w:t>Cet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intérêt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comprend</w:t>
      </w:r>
      <w:proofErr w:type="spellEnd"/>
      <w:r w:rsidRPr="00CA1165">
        <w:rPr>
          <w:rFonts w:ascii="Arial Black" w:hAnsi="Arial Black" w:cstheme="minorHAnsi"/>
          <w:b/>
          <w:sz w:val="20"/>
          <w:szCs w:val="20"/>
        </w:rPr>
        <w:t xml:space="preserve"> les </w:t>
      </w:r>
      <w:proofErr w:type="spellStart"/>
      <w:r w:rsidRPr="00CA1165">
        <w:rPr>
          <w:rFonts w:ascii="Arial Black" w:hAnsi="Arial Black" w:cstheme="minorHAnsi"/>
          <w:b/>
          <w:sz w:val="20"/>
          <w:szCs w:val="20"/>
        </w:rPr>
        <w:t>cours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reliés</w:t>
      </w:r>
      <w:proofErr w:type="spellEnd"/>
      <w:r w:rsidRPr="00CA1165">
        <w:rPr>
          <w:rFonts w:ascii="Arial Black" w:hAnsi="Arial Black" w:cstheme="minorHAnsi"/>
          <w:b/>
          <w:sz w:val="20"/>
          <w:szCs w:val="20"/>
        </w:rPr>
        <w:t xml:space="preserve"> à </w:t>
      </w:r>
      <w:proofErr w:type="spellStart"/>
      <w:r w:rsidRPr="00CA1165">
        <w:rPr>
          <w:rFonts w:ascii="Arial Black" w:hAnsi="Arial Black" w:cstheme="minorHAnsi"/>
          <w:b/>
          <w:sz w:val="20"/>
          <w:szCs w:val="20"/>
        </w:rPr>
        <w:t>l’emploi</w:t>
      </w:r>
      <w:proofErr w:type="spellEnd"/>
      <w:r w:rsidRPr="00CA1165">
        <w:rPr>
          <w:rFonts w:ascii="Arial Black" w:hAnsi="Arial Black" w:cstheme="minorHAnsi"/>
          <w:b/>
          <w:sz w:val="20"/>
          <w:szCs w:val="20"/>
        </w:rPr>
        <w:t xml:space="preserve">, les </w:t>
      </w:r>
      <w:proofErr w:type="spellStart"/>
      <w:r w:rsidRPr="00CA1165">
        <w:rPr>
          <w:rFonts w:ascii="Arial Black" w:hAnsi="Arial Black" w:cstheme="minorHAnsi"/>
          <w:b/>
          <w:sz w:val="20"/>
          <w:szCs w:val="20"/>
        </w:rPr>
        <w:t>cours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en</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ligne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ainsi</w:t>
      </w:r>
      <w:proofErr w:type="spellEnd"/>
      <w:r w:rsidRPr="00CA1165">
        <w:rPr>
          <w:rFonts w:ascii="Arial Black" w:hAnsi="Arial Black" w:cstheme="minorHAnsi"/>
          <w:b/>
          <w:sz w:val="20"/>
          <w:szCs w:val="20"/>
        </w:rPr>
        <w:t xml:space="preserve"> que les </w:t>
      </w:r>
      <w:proofErr w:type="spellStart"/>
      <w:r w:rsidRPr="00CA1165">
        <w:rPr>
          <w:rFonts w:ascii="Arial Black" w:hAnsi="Arial Black" w:cstheme="minorHAnsi"/>
          <w:b/>
          <w:sz w:val="20"/>
          <w:szCs w:val="20"/>
        </w:rPr>
        <w:t>cours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pratiques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en</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soutien</w:t>
      </w:r>
      <w:proofErr w:type="spellEnd"/>
      <w:r w:rsidRPr="00CA1165">
        <w:rPr>
          <w:rFonts w:ascii="Arial Black" w:hAnsi="Arial Black" w:cstheme="minorHAnsi"/>
          <w:b/>
          <w:sz w:val="20"/>
          <w:szCs w:val="20"/>
        </w:rPr>
        <w:t xml:space="preserve"> au travail. </w:t>
      </w:r>
    </w:p>
    <w:p w14:paraId="5204FB8C" w14:textId="77777777" w:rsidR="00CA1165" w:rsidRPr="00CA1165" w:rsidRDefault="00CA1165" w:rsidP="00CA1165">
      <w:pPr>
        <w:shd w:val="clear" w:color="auto" w:fill="FFFFFF"/>
        <w:suppressAutoHyphens w:val="0"/>
        <w:autoSpaceDN/>
        <w:ind w:right="16"/>
        <w:contextualSpacing/>
        <w:textAlignment w:val="auto"/>
        <w:rPr>
          <w:rFonts w:ascii="Arial Black" w:hAnsi="Arial Black" w:cstheme="minorHAnsi"/>
          <w:b/>
          <w:sz w:val="20"/>
          <w:szCs w:val="20"/>
        </w:rPr>
      </w:pPr>
      <w:r w:rsidRPr="00CA1165">
        <w:rPr>
          <w:rFonts w:ascii="Arial Black" w:hAnsi="Arial Black" w:cstheme="minorHAnsi"/>
          <w:b/>
          <w:sz w:val="20"/>
          <w:szCs w:val="20"/>
        </w:rPr>
        <w:t xml:space="preserve">Sur </w:t>
      </w:r>
      <w:proofErr w:type="spellStart"/>
      <w:r w:rsidRPr="00CA1165">
        <w:rPr>
          <w:rFonts w:ascii="Arial Black" w:hAnsi="Arial Black" w:cstheme="minorHAnsi"/>
          <w:b/>
          <w:sz w:val="20"/>
          <w:szCs w:val="20"/>
        </w:rPr>
        <w:t>une</w:t>
      </w:r>
      <w:proofErr w:type="spellEnd"/>
      <w:r w:rsidRPr="00CA1165">
        <w:rPr>
          <w:rFonts w:ascii="Arial Black" w:hAnsi="Arial Black" w:cstheme="minorHAnsi"/>
          <w:b/>
          <w:sz w:val="20"/>
          <w:szCs w:val="20"/>
        </w:rPr>
        <w:t xml:space="preserve"> note positive, </w:t>
      </w:r>
      <w:proofErr w:type="spellStart"/>
      <w:r w:rsidRPr="00CA1165">
        <w:rPr>
          <w:rFonts w:ascii="Arial Black" w:hAnsi="Arial Black" w:cstheme="minorHAnsi"/>
          <w:b/>
          <w:sz w:val="20"/>
          <w:szCs w:val="20"/>
        </w:rPr>
        <w:t>HabiletésÎPÉ</w:t>
      </w:r>
      <w:proofErr w:type="spellEnd"/>
      <w:r w:rsidRPr="00CA1165">
        <w:rPr>
          <w:rFonts w:ascii="Arial Black" w:hAnsi="Arial Black" w:cstheme="minorHAnsi"/>
          <w:b/>
          <w:sz w:val="20"/>
          <w:szCs w:val="20"/>
        </w:rPr>
        <w:t xml:space="preserve"> (SKILLSPEI), </w:t>
      </w:r>
      <w:proofErr w:type="spellStart"/>
      <w:r w:rsidRPr="00CA1165">
        <w:rPr>
          <w:rFonts w:ascii="Arial Black" w:hAnsi="Arial Black" w:cstheme="minorHAnsi"/>
          <w:b/>
          <w:sz w:val="20"/>
          <w:szCs w:val="20"/>
        </w:rPr>
        <w:t>en</w:t>
      </w:r>
      <w:proofErr w:type="spellEnd"/>
      <w:r w:rsidRPr="00CA1165">
        <w:rPr>
          <w:rFonts w:ascii="Arial Black" w:hAnsi="Arial Black" w:cstheme="minorHAnsi"/>
          <w:b/>
          <w:sz w:val="20"/>
          <w:szCs w:val="20"/>
        </w:rPr>
        <w:t xml:space="preserve"> plus des institutions post-</w:t>
      </w:r>
      <w:proofErr w:type="spellStart"/>
      <w:r w:rsidRPr="00CA1165">
        <w:rPr>
          <w:rFonts w:ascii="Arial Black" w:hAnsi="Arial Black" w:cstheme="minorHAnsi"/>
          <w:b/>
          <w:sz w:val="20"/>
          <w:szCs w:val="20"/>
        </w:rPr>
        <w:t>secondaires</w:t>
      </w:r>
      <w:proofErr w:type="spellEnd"/>
      <w:r w:rsidRPr="00CA1165">
        <w:rPr>
          <w:rFonts w:ascii="Arial Black" w:hAnsi="Arial Black" w:cstheme="minorHAnsi"/>
          <w:b/>
          <w:sz w:val="20"/>
          <w:szCs w:val="20"/>
        </w:rPr>
        <w:t xml:space="preserve">, les </w:t>
      </w:r>
      <w:proofErr w:type="spellStart"/>
      <w:r w:rsidRPr="00CA1165">
        <w:rPr>
          <w:rFonts w:ascii="Arial Black" w:hAnsi="Arial Black" w:cstheme="minorHAnsi"/>
          <w:b/>
          <w:sz w:val="20"/>
          <w:szCs w:val="20"/>
        </w:rPr>
        <w:t>groupes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d’employeurs</w:t>
      </w:r>
      <w:proofErr w:type="spellEnd"/>
      <w:r w:rsidRPr="00CA1165">
        <w:rPr>
          <w:rFonts w:ascii="Arial Black" w:hAnsi="Arial Black" w:cstheme="minorHAnsi"/>
          <w:b/>
          <w:sz w:val="20"/>
          <w:szCs w:val="20"/>
        </w:rPr>
        <w:t xml:space="preserve"> et </w:t>
      </w:r>
      <w:proofErr w:type="spellStart"/>
      <w:r w:rsidRPr="00CA1165">
        <w:rPr>
          <w:rFonts w:ascii="Arial Black" w:hAnsi="Arial Black" w:cstheme="minorHAnsi"/>
          <w:b/>
          <w:sz w:val="20"/>
          <w:szCs w:val="20"/>
        </w:rPr>
        <w:t>professionnels</w:t>
      </w:r>
      <w:proofErr w:type="spellEnd"/>
      <w:r w:rsidRPr="00CA1165">
        <w:rPr>
          <w:rFonts w:ascii="Arial Black" w:hAnsi="Arial Black" w:cstheme="minorHAnsi"/>
          <w:b/>
          <w:sz w:val="20"/>
          <w:szCs w:val="20"/>
        </w:rPr>
        <w:t xml:space="preserve">, les écoles </w:t>
      </w:r>
      <w:proofErr w:type="spellStart"/>
      <w:r w:rsidRPr="00CA1165">
        <w:rPr>
          <w:rFonts w:ascii="Arial Black" w:hAnsi="Arial Black" w:cstheme="minorHAnsi"/>
          <w:b/>
          <w:sz w:val="20"/>
          <w:szCs w:val="20"/>
        </w:rPr>
        <w:t>privées</w:t>
      </w:r>
      <w:proofErr w:type="spellEnd"/>
      <w:r w:rsidRPr="00CA1165">
        <w:rPr>
          <w:rFonts w:ascii="Arial Black" w:hAnsi="Arial Black" w:cstheme="minorHAnsi"/>
          <w:b/>
          <w:sz w:val="20"/>
          <w:szCs w:val="20"/>
        </w:rPr>
        <w:t xml:space="preserve"> et </w:t>
      </w:r>
      <w:proofErr w:type="spellStart"/>
      <w:r w:rsidRPr="00CA1165">
        <w:rPr>
          <w:rFonts w:ascii="Arial Black" w:hAnsi="Arial Black" w:cstheme="minorHAnsi"/>
          <w:b/>
          <w:sz w:val="20"/>
          <w:szCs w:val="20"/>
        </w:rPr>
        <w:t>certaines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personnes</w:t>
      </w:r>
      <w:proofErr w:type="spellEnd"/>
      <w:r w:rsidRPr="00CA1165">
        <w:rPr>
          <w:rFonts w:ascii="Arial Black" w:hAnsi="Arial Black" w:cstheme="minorHAnsi"/>
          <w:b/>
          <w:sz w:val="20"/>
          <w:szCs w:val="20"/>
        </w:rPr>
        <w:t xml:space="preserve"> se </w:t>
      </w:r>
      <w:proofErr w:type="spellStart"/>
      <w:r w:rsidRPr="00CA1165">
        <w:rPr>
          <w:rFonts w:ascii="Arial Black" w:hAnsi="Arial Black" w:cstheme="minorHAnsi"/>
          <w:b/>
          <w:sz w:val="20"/>
          <w:szCs w:val="20"/>
        </w:rPr>
        <w:t>disent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intéressés</w:t>
      </w:r>
      <w:proofErr w:type="spellEnd"/>
      <w:r w:rsidRPr="00CA1165">
        <w:rPr>
          <w:rFonts w:ascii="Arial Black" w:hAnsi="Arial Black" w:cstheme="minorHAnsi"/>
          <w:b/>
          <w:sz w:val="20"/>
          <w:szCs w:val="20"/>
        </w:rPr>
        <w:t xml:space="preserve"> à </w:t>
      </w:r>
      <w:proofErr w:type="spellStart"/>
      <w:r w:rsidRPr="00CA1165">
        <w:rPr>
          <w:rFonts w:ascii="Arial Black" w:hAnsi="Arial Black" w:cstheme="minorHAnsi"/>
          <w:b/>
          <w:sz w:val="20"/>
          <w:szCs w:val="20"/>
        </w:rPr>
        <w:t>fournir</w:t>
      </w:r>
      <w:proofErr w:type="spellEnd"/>
      <w:r w:rsidRPr="00CA1165">
        <w:rPr>
          <w:rFonts w:ascii="Arial Black" w:hAnsi="Arial Black" w:cstheme="minorHAnsi"/>
          <w:b/>
          <w:sz w:val="20"/>
          <w:szCs w:val="20"/>
        </w:rPr>
        <w:t xml:space="preserve"> des services.</w:t>
      </w:r>
    </w:p>
    <w:p w14:paraId="2433195B" w14:textId="77777777" w:rsidR="00CA1165" w:rsidRPr="00CA1165" w:rsidRDefault="00CA1165" w:rsidP="00CA1165">
      <w:pPr>
        <w:shd w:val="clear" w:color="auto" w:fill="FFFFFF"/>
        <w:suppressAutoHyphens w:val="0"/>
        <w:autoSpaceDN/>
        <w:ind w:right="16"/>
        <w:contextualSpacing/>
        <w:textAlignment w:val="auto"/>
        <w:rPr>
          <w:rFonts w:ascii="Arial Black" w:hAnsi="Arial Black" w:cstheme="minorHAnsi"/>
          <w:b/>
          <w:sz w:val="20"/>
          <w:szCs w:val="20"/>
        </w:rPr>
      </w:pPr>
      <w:r w:rsidRPr="00CA1165">
        <w:rPr>
          <w:rFonts w:ascii="Arial Black" w:hAnsi="Arial Black" w:cstheme="minorHAnsi"/>
          <w:b/>
          <w:sz w:val="20"/>
          <w:szCs w:val="20"/>
        </w:rPr>
        <w:t xml:space="preserve">Le </w:t>
      </w:r>
      <w:proofErr w:type="spellStart"/>
      <w:r w:rsidRPr="00CA1165">
        <w:rPr>
          <w:rFonts w:ascii="Arial Black" w:hAnsi="Arial Black" w:cstheme="minorHAnsi"/>
          <w:b/>
          <w:sz w:val="20"/>
          <w:szCs w:val="20"/>
        </w:rPr>
        <w:t>problème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semble</w:t>
      </w:r>
      <w:proofErr w:type="spellEnd"/>
      <w:r w:rsidRPr="00CA1165">
        <w:rPr>
          <w:rFonts w:ascii="Arial Black" w:hAnsi="Arial Black" w:cstheme="minorHAnsi"/>
          <w:b/>
          <w:sz w:val="20"/>
          <w:szCs w:val="20"/>
        </w:rPr>
        <w:t xml:space="preserve"> se </w:t>
      </w:r>
      <w:proofErr w:type="spellStart"/>
      <w:r w:rsidRPr="00CA1165">
        <w:rPr>
          <w:rFonts w:ascii="Arial Black" w:hAnsi="Arial Black" w:cstheme="minorHAnsi"/>
          <w:b/>
          <w:sz w:val="20"/>
          <w:szCs w:val="20"/>
        </w:rPr>
        <w:t>situer</w:t>
      </w:r>
      <w:proofErr w:type="spellEnd"/>
      <w:r w:rsidRPr="00CA1165">
        <w:rPr>
          <w:rFonts w:ascii="Arial Black" w:hAnsi="Arial Black" w:cstheme="minorHAnsi"/>
          <w:b/>
          <w:sz w:val="20"/>
          <w:szCs w:val="20"/>
        </w:rPr>
        <w:t xml:space="preserve"> dans le fait que </w:t>
      </w:r>
      <w:proofErr w:type="spellStart"/>
      <w:r w:rsidRPr="00CA1165">
        <w:rPr>
          <w:rFonts w:ascii="Arial Black" w:hAnsi="Arial Black" w:cstheme="minorHAnsi"/>
          <w:b/>
          <w:sz w:val="20"/>
          <w:szCs w:val="20"/>
        </w:rPr>
        <w:t>ni</w:t>
      </w:r>
      <w:proofErr w:type="spellEnd"/>
      <w:r w:rsidRPr="00CA1165">
        <w:rPr>
          <w:rFonts w:ascii="Arial Black" w:hAnsi="Arial Black" w:cstheme="minorHAnsi"/>
          <w:b/>
          <w:sz w:val="20"/>
          <w:szCs w:val="20"/>
        </w:rPr>
        <w:t xml:space="preserve"> la </w:t>
      </w:r>
      <w:proofErr w:type="spellStart"/>
      <w:r w:rsidRPr="00CA1165">
        <w:rPr>
          <w:rFonts w:ascii="Arial Black" w:hAnsi="Arial Black" w:cstheme="minorHAnsi"/>
          <w:b/>
          <w:sz w:val="20"/>
          <w:szCs w:val="20"/>
        </w:rPr>
        <w:t>communauté</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ni</w:t>
      </w:r>
      <w:proofErr w:type="spellEnd"/>
      <w:r w:rsidRPr="00CA1165">
        <w:rPr>
          <w:rFonts w:ascii="Arial Black" w:hAnsi="Arial Black" w:cstheme="minorHAnsi"/>
          <w:b/>
          <w:sz w:val="20"/>
          <w:szCs w:val="20"/>
        </w:rPr>
        <w:t xml:space="preserve"> le </w:t>
      </w:r>
      <w:proofErr w:type="spellStart"/>
      <w:r w:rsidRPr="00CA1165">
        <w:rPr>
          <w:rFonts w:ascii="Arial Black" w:hAnsi="Arial Black" w:cstheme="minorHAnsi"/>
          <w:b/>
          <w:sz w:val="20"/>
          <w:szCs w:val="20"/>
        </w:rPr>
        <w:t>système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d’éducation</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soit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disposé</w:t>
      </w:r>
      <w:proofErr w:type="spellEnd"/>
      <w:r w:rsidRPr="00CA1165">
        <w:rPr>
          <w:rFonts w:ascii="Arial Black" w:hAnsi="Arial Black" w:cstheme="minorHAnsi"/>
          <w:b/>
          <w:sz w:val="20"/>
          <w:szCs w:val="20"/>
        </w:rPr>
        <w:t xml:space="preserve"> à </w:t>
      </w:r>
      <w:proofErr w:type="spellStart"/>
      <w:r w:rsidRPr="00CA1165">
        <w:rPr>
          <w:rFonts w:ascii="Arial Black" w:hAnsi="Arial Black" w:cstheme="minorHAnsi"/>
          <w:b/>
          <w:sz w:val="20"/>
          <w:szCs w:val="20"/>
        </w:rPr>
        <w:t>répondre</w:t>
      </w:r>
      <w:proofErr w:type="spellEnd"/>
      <w:r w:rsidRPr="00CA1165">
        <w:rPr>
          <w:rFonts w:ascii="Arial Black" w:hAnsi="Arial Black" w:cstheme="minorHAnsi"/>
          <w:b/>
          <w:sz w:val="20"/>
          <w:szCs w:val="20"/>
        </w:rPr>
        <w:t xml:space="preserve"> aux </w:t>
      </w:r>
      <w:proofErr w:type="spellStart"/>
      <w:r w:rsidRPr="00CA1165">
        <w:rPr>
          <w:rFonts w:ascii="Arial Black" w:hAnsi="Arial Black" w:cstheme="minorHAnsi"/>
          <w:b/>
          <w:sz w:val="20"/>
          <w:szCs w:val="20"/>
        </w:rPr>
        <w:t>besoins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identifiés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Personne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semble</w:t>
      </w:r>
      <w:proofErr w:type="spellEnd"/>
      <w:r w:rsidRPr="00CA1165">
        <w:rPr>
          <w:rFonts w:ascii="Arial Black" w:hAnsi="Arial Black" w:cstheme="minorHAnsi"/>
          <w:b/>
          <w:sz w:val="20"/>
          <w:szCs w:val="20"/>
        </w:rPr>
        <w:t>-t-</w:t>
      </w:r>
      <w:proofErr w:type="spellStart"/>
      <w:r w:rsidRPr="00CA1165">
        <w:rPr>
          <w:rFonts w:ascii="Arial Black" w:hAnsi="Arial Black" w:cstheme="minorHAnsi"/>
          <w:b/>
          <w:sz w:val="20"/>
          <w:szCs w:val="20"/>
        </w:rPr>
        <w:t>il</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n’a</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inscrit</w:t>
      </w:r>
      <w:proofErr w:type="spellEnd"/>
      <w:r w:rsidRPr="00CA1165">
        <w:rPr>
          <w:rFonts w:ascii="Arial Black" w:hAnsi="Arial Black" w:cstheme="minorHAnsi"/>
          <w:b/>
          <w:sz w:val="20"/>
          <w:szCs w:val="20"/>
        </w:rPr>
        <w:t xml:space="preserve"> « organiser des </w:t>
      </w:r>
      <w:proofErr w:type="spellStart"/>
      <w:r w:rsidRPr="00CA1165">
        <w:rPr>
          <w:rFonts w:ascii="Arial Black" w:hAnsi="Arial Black" w:cstheme="minorHAnsi"/>
          <w:b/>
          <w:sz w:val="20"/>
          <w:szCs w:val="20"/>
        </w:rPr>
        <w:t>cours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d’éducation</w:t>
      </w:r>
      <w:proofErr w:type="spellEnd"/>
      <w:r w:rsidRPr="00CA1165">
        <w:rPr>
          <w:rFonts w:ascii="Arial Black" w:hAnsi="Arial Black" w:cstheme="minorHAnsi"/>
          <w:b/>
          <w:sz w:val="20"/>
          <w:szCs w:val="20"/>
        </w:rPr>
        <w:t xml:space="preserve"> continue à Souris » à </w:t>
      </w:r>
      <w:proofErr w:type="spellStart"/>
      <w:r w:rsidRPr="00CA1165">
        <w:rPr>
          <w:rFonts w:ascii="Arial Black" w:hAnsi="Arial Black" w:cstheme="minorHAnsi"/>
          <w:b/>
          <w:sz w:val="20"/>
          <w:szCs w:val="20"/>
        </w:rPr>
        <w:t>sa</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liste</w:t>
      </w:r>
      <w:proofErr w:type="spellEnd"/>
      <w:r w:rsidRPr="00CA1165">
        <w:rPr>
          <w:rFonts w:ascii="Arial Black" w:hAnsi="Arial Black" w:cstheme="minorHAnsi"/>
          <w:b/>
          <w:sz w:val="20"/>
          <w:szCs w:val="20"/>
        </w:rPr>
        <w:t xml:space="preserve"> des « choses à faire ». Il faut </w:t>
      </w:r>
      <w:proofErr w:type="spellStart"/>
      <w:r w:rsidRPr="00CA1165">
        <w:rPr>
          <w:rFonts w:ascii="Arial Black" w:hAnsi="Arial Black" w:cstheme="minorHAnsi"/>
          <w:b/>
          <w:sz w:val="20"/>
          <w:szCs w:val="20"/>
        </w:rPr>
        <w:t>présumer</w:t>
      </w:r>
      <w:proofErr w:type="spellEnd"/>
      <w:r w:rsidRPr="00CA1165">
        <w:rPr>
          <w:rFonts w:ascii="Arial Black" w:hAnsi="Arial Black" w:cstheme="minorHAnsi"/>
          <w:b/>
          <w:sz w:val="20"/>
          <w:szCs w:val="20"/>
        </w:rPr>
        <w:t xml:space="preserve"> que </w:t>
      </w:r>
      <w:proofErr w:type="spellStart"/>
      <w:r w:rsidRPr="00CA1165">
        <w:rPr>
          <w:rFonts w:ascii="Arial Black" w:hAnsi="Arial Black" w:cstheme="minorHAnsi"/>
          <w:b/>
          <w:sz w:val="20"/>
          <w:szCs w:val="20"/>
        </w:rPr>
        <w:t>cette</w:t>
      </w:r>
      <w:proofErr w:type="spellEnd"/>
      <w:r w:rsidRPr="00CA1165">
        <w:rPr>
          <w:rFonts w:ascii="Arial Black" w:hAnsi="Arial Black" w:cstheme="minorHAnsi"/>
          <w:b/>
          <w:sz w:val="20"/>
          <w:szCs w:val="20"/>
        </w:rPr>
        <w:t xml:space="preserve"> situation </w:t>
      </w:r>
      <w:proofErr w:type="spellStart"/>
      <w:r w:rsidRPr="00CA1165">
        <w:rPr>
          <w:rFonts w:ascii="Arial Black" w:hAnsi="Arial Black" w:cstheme="minorHAnsi"/>
          <w:b/>
          <w:sz w:val="20"/>
          <w:szCs w:val="20"/>
        </w:rPr>
        <w:t>prévaut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également</w:t>
      </w:r>
      <w:proofErr w:type="spellEnd"/>
      <w:r w:rsidRPr="00CA1165">
        <w:rPr>
          <w:rFonts w:ascii="Arial Black" w:hAnsi="Arial Black" w:cstheme="minorHAnsi"/>
          <w:b/>
          <w:sz w:val="20"/>
          <w:szCs w:val="20"/>
        </w:rPr>
        <w:t xml:space="preserve"> dans </w:t>
      </w:r>
      <w:proofErr w:type="spellStart"/>
      <w:r w:rsidRPr="00CA1165">
        <w:rPr>
          <w:rFonts w:ascii="Arial Black" w:hAnsi="Arial Black" w:cstheme="minorHAnsi"/>
          <w:b/>
          <w:sz w:val="20"/>
          <w:szCs w:val="20"/>
        </w:rPr>
        <w:t>d’autres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communautés</w:t>
      </w:r>
      <w:proofErr w:type="spellEnd"/>
      <w:r w:rsidRPr="00CA1165">
        <w:rPr>
          <w:rFonts w:ascii="Arial Black" w:hAnsi="Arial Black" w:cstheme="minorHAnsi"/>
          <w:b/>
          <w:sz w:val="20"/>
          <w:szCs w:val="20"/>
        </w:rPr>
        <w:t xml:space="preserve">.         </w:t>
      </w:r>
    </w:p>
    <w:p w14:paraId="57607653" w14:textId="77777777" w:rsidR="00CA1165" w:rsidRPr="00CA1165" w:rsidRDefault="00CA1165" w:rsidP="00CA1165">
      <w:pPr>
        <w:shd w:val="clear" w:color="auto" w:fill="FFFFFF"/>
        <w:suppressAutoHyphens w:val="0"/>
        <w:autoSpaceDN/>
        <w:ind w:right="16"/>
        <w:contextualSpacing/>
        <w:textAlignment w:val="auto"/>
        <w:rPr>
          <w:rFonts w:ascii="Arial Black" w:hAnsi="Arial Black" w:cstheme="minorHAnsi"/>
          <w:b/>
          <w:sz w:val="20"/>
          <w:szCs w:val="20"/>
        </w:rPr>
      </w:pPr>
      <w:proofErr w:type="spellStart"/>
      <w:r w:rsidRPr="00CA1165">
        <w:rPr>
          <w:rFonts w:ascii="Arial Black" w:hAnsi="Arial Black" w:cstheme="minorHAnsi"/>
          <w:b/>
          <w:sz w:val="20"/>
          <w:szCs w:val="20"/>
        </w:rPr>
        <w:t>Quelque</w:t>
      </w:r>
      <w:proofErr w:type="spellEnd"/>
      <w:r w:rsidRPr="00CA1165">
        <w:rPr>
          <w:rFonts w:ascii="Arial Black" w:hAnsi="Arial Black" w:cstheme="minorHAnsi"/>
          <w:b/>
          <w:sz w:val="20"/>
          <w:szCs w:val="20"/>
        </w:rPr>
        <w:t xml:space="preserve"> chose </w:t>
      </w:r>
      <w:proofErr w:type="spellStart"/>
      <w:r w:rsidRPr="00CA1165">
        <w:rPr>
          <w:rFonts w:ascii="Arial Black" w:hAnsi="Arial Black" w:cstheme="minorHAnsi"/>
          <w:b/>
          <w:sz w:val="20"/>
          <w:szCs w:val="20"/>
        </w:rPr>
        <w:t>devrait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être</w:t>
      </w:r>
      <w:proofErr w:type="spellEnd"/>
      <w:r w:rsidRPr="00CA1165">
        <w:rPr>
          <w:rFonts w:ascii="Arial Black" w:hAnsi="Arial Black" w:cstheme="minorHAnsi"/>
          <w:b/>
          <w:sz w:val="20"/>
          <w:szCs w:val="20"/>
        </w:rPr>
        <w:t xml:space="preserve"> fait. Le temps </w:t>
      </w:r>
      <w:proofErr w:type="spellStart"/>
      <w:r w:rsidRPr="00CA1165">
        <w:rPr>
          <w:rFonts w:ascii="Arial Black" w:hAnsi="Arial Black" w:cstheme="minorHAnsi"/>
          <w:b/>
          <w:sz w:val="20"/>
          <w:szCs w:val="20"/>
        </w:rPr>
        <w:t>est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peut-être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venu</w:t>
      </w:r>
      <w:proofErr w:type="spellEnd"/>
      <w:r w:rsidRPr="00CA1165">
        <w:rPr>
          <w:rFonts w:ascii="Arial Black" w:hAnsi="Arial Black" w:cstheme="minorHAnsi"/>
          <w:b/>
          <w:sz w:val="20"/>
          <w:szCs w:val="20"/>
        </w:rPr>
        <w:t xml:space="preserve"> de </w:t>
      </w:r>
      <w:proofErr w:type="spellStart"/>
      <w:r w:rsidRPr="00CA1165">
        <w:rPr>
          <w:rFonts w:ascii="Arial Black" w:hAnsi="Arial Black" w:cstheme="minorHAnsi"/>
          <w:b/>
          <w:sz w:val="20"/>
          <w:szCs w:val="20"/>
        </w:rPr>
        <w:t>créer</w:t>
      </w:r>
      <w:proofErr w:type="spellEnd"/>
      <w:r w:rsidRPr="00CA1165">
        <w:rPr>
          <w:rFonts w:ascii="Arial Black" w:hAnsi="Arial Black" w:cstheme="minorHAnsi"/>
          <w:b/>
          <w:sz w:val="20"/>
          <w:szCs w:val="20"/>
        </w:rPr>
        <w:t xml:space="preserve"> un « Collège de </w:t>
      </w:r>
      <w:proofErr w:type="spellStart"/>
      <w:r w:rsidRPr="00CA1165">
        <w:rPr>
          <w:rFonts w:ascii="Arial Black" w:hAnsi="Arial Black" w:cstheme="minorHAnsi"/>
          <w:b/>
          <w:sz w:val="20"/>
          <w:szCs w:val="20"/>
        </w:rPr>
        <w:t>l’Éducation</w:t>
      </w:r>
      <w:proofErr w:type="spellEnd"/>
      <w:r w:rsidRPr="00CA1165">
        <w:rPr>
          <w:rFonts w:ascii="Arial Black" w:hAnsi="Arial Black" w:cstheme="minorHAnsi"/>
          <w:b/>
          <w:sz w:val="20"/>
          <w:szCs w:val="20"/>
        </w:rPr>
        <w:t xml:space="preserve"> continue » (sans </w:t>
      </w:r>
      <w:proofErr w:type="spellStart"/>
      <w:r w:rsidRPr="00CA1165">
        <w:rPr>
          <w:rFonts w:ascii="Arial Black" w:hAnsi="Arial Black" w:cstheme="minorHAnsi"/>
          <w:b/>
          <w:sz w:val="20"/>
          <w:szCs w:val="20"/>
        </w:rPr>
        <w:t>ressources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humaines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pédagogiques</w:t>
      </w:r>
      <w:proofErr w:type="spellEnd"/>
      <w:r w:rsidRPr="00CA1165">
        <w:rPr>
          <w:rFonts w:ascii="Arial Black" w:hAnsi="Arial Black" w:cstheme="minorHAnsi"/>
          <w:b/>
          <w:sz w:val="20"/>
          <w:szCs w:val="20"/>
        </w:rPr>
        <w:t xml:space="preserve"> internes), pour assumer la </w:t>
      </w:r>
      <w:proofErr w:type="spellStart"/>
      <w:r w:rsidRPr="00CA1165">
        <w:rPr>
          <w:rFonts w:ascii="Arial Black" w:hAnsi="Arial Black" w:cstheme="minorHAnsi"/>
          <w:b/>
          <w:sz w:val="20"/>
          <w:szCs w:val="20"/>
        </w:rPr>
        <w:t>responsabilité</w:t>
      </w:r>
      <w:proofErr w:type="spellEnd"/>
      <w:r w:rsidRPr="00CA1165">
        <w:rPr>
          <w:rFonts w:ascii="Arial Black" w:hAnsi="Arial Black" w:cstheme="minorHAnsi"/>
          <w:b/>
          <w:sz w:val="20"/>
          <w:szCs w:val="20"/>
        </w:rPr>
        <w:t xml:space="preserve"> de la promotion et de </w:t>
      </w:r>
      <w:proofErr w:type="spellStart"/>
      <w:r w:rsidRPr="00CA1165">
        <w:rPr>
          <w:rFonts w:ascii="Arial Black" w:hAnsi="Arial Black" w:cstheme="minorHAnsi"/>
          <w:b/>
          <w:sz w:val="20"/>
          <w:szCs w:val="20"/>
        </w:rPr>
        <w:t>l’organisation</w:t>
      </w:r>
      <w:proofErr w:type="spellEnd"/>
      <w:r w:rsidRPr="00CA1165">
        <w:rPr>
          <w:rFonts w:ascii="Arial Black" w:hAnsi="Arial Black" w:cstheme="minorHAnsi"/>
          <w:b/>
          <w:sz w:val="20"/>
          <w:szCs w:val="20"/>
        </w:rPr>
        <w:t xml:space="preserve"> de programmes </w:t>
      </w:r>
      <w:proofErr w:type="spellStart"/>
      <w:r w:rsidRPr="00CA1165">
        <w:rPr>
          <w:rFonts w:ascii="Arial Black" w:hAnsi="Arial Black" w:cstheme="minorHAnsi"/>
          <w:b/>
          <w:sz w:val="20"/>
          <w:szCs w:val="20"/>
        </w:rPr>
        <w:t>d’éducation</w:t>
      </w:r>
      <w:proofErr w:type="spellEnd"/>
      <w:r w:rsidRPr="00CA1165">
        <w:rPr>
          <w:rFonts w:ascii="Arial Black" w:hAnsi="Arial Black" w:cstheme="minorHAnsi"/>
          <w:b/>
          <w:sz w:val="20"/>
          <w:szCs w:val="20"/>
        </w:rPr>
        <w:t xml:space="preserve"> continue de </w:t>
      </w:r>
      <w:proofErr w:type="spellStart"/>
      <w:r w:rsidRPr="00CA1165">
        <w:rPr>
          <w:rFonts w:ascii="Arial Black" w:hAnsi="Arial Black" w:cstheme="minorHAnsi"/>
          <w:b/>
          <w:sz w:val="20"/>
          <w:szCs w:val="20"/>
        </w:rPr>
        <w:t>toutes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sortes</w:t>
      </w:r>
      <w:proofErr w:type="spellEnd"/>
      <w:r w:rsidRPr="00CA1165">
        <w:rPr>
          <w:rFonts w:ascii="Arial Black" w:hAnsi="Arial Black" w:cstheme="minorHAnsi"/>
          <w:b/>
          <w:sz w:val="20"/>
          <w:szCs w:val="20"/>
        </w:rPr>
        <w:t xml:space="preserve">, dans la </w:t>
      </w:r>
      <w:proofErr w:type="spellStart"/>
      <w:r w:rsidRPr="00CA1165">
        <w:rPr>
          <w:rFonts w:ascii="Arial Black" w:hAnsi="Arial Black" w:cstheme="minorHAnsi"/>
          <w:b/>
          <w:sz w:val="20"/>
          <w:szCs w:val="20"/>
        </w:rPr>
        <w:t>mesure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où</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ces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cours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soient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reconnus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comme</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légaux</w:t>
      </w:r>
      <w:proofErr w:type="spellEnd"/>
      <w:r w:rsidRPr="00CA1165">
        <w:rPr>
          <w:rFonts w:ascii="Arial Black" w:hAnsi="Arial Black" w:cstheme="minorHAnsi"/>
          <w:b/>
          <w:sz w:val="20"/>
          <w:szCs w:val="20"/>
        </w:rPr>
        <w:t xml:space="preserve"> et </w:t>
      </w:r>
      <w:proofErr w:type="spellStart"/>
      <w:r w:rsidRPr="00CA1165">
        <w:rPr>
          <w:rFonts w:ascii="Arial Black" w:hAnsi="Arial Black" w:cstheme="minorHAnsi"/>
          <w:b/>
          <w:sz w:val="20"/>
          <w:szCs w:val="20"/>
        </w:rPr>
        <w:t>qu’ils</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aient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accès</w:t>
      </w:r>
      <w:proofErr w:type="spellEnd"/>
      <w:r w:rsidRPr="00CA1165">
        <w:rPr>
          <w:rFonts w:ascii="Arial Black" w:hAnsi="Arial Black" w:cstheme="minorHAnsi"/>
          <w:b/>
          <w:sz w:val="20"/>
          <w:szCs w:val="20"/>
        </w:rPr>
        <w:t xml:space="preserve"> au </w:t>
      </w:r>
      <w:proofErr w:type="spellStart"/>
      <w:r w:rsidRPr="00CA1165">
        <w:rPr>
          <w:rFonts w:ascii="Arial Black" w:hAnsi="Arial Black" w:cstheme="minorHAnsi"/>
          <w:b/>
          <w:sz w:val="20"/>
          <w:szCs w:val="20"/>
        </w:rPr>
        <w:t>financement</w:t>
      </w:r>
      <w:proofErr w:type="spellEnd"/>
      <w:r w:rsidRPr="00CA1165">
        <w:rPr>
          <w:rFonts w:ascii="Arial Black" w:hAnsi="Arial Black" w:cstheme="minorHAnsi"/>
          <w:b/>
          <w:sz w:val="20"/>
          <w:szCs w:val="20"/>
        </w:rPr>
        <w:t xml:space="preserve"> </w:t>
      </w:r>
      <w:proofErr w:type="spellStart"/>
      <w:r w:rsidRPr="00CA1165">
        <w:rPr>
          <w:rFonts w:ascii="Arial Black" w:hAnsi="Arial Black" w:cstheme="minorHAnsi"/>
          <w:b/>
          <w:sz w:val="20"/>
          <w:szCs w:val="20"/>
        </w:rPr>
        <w:t>requis</w:t>
      </w:r>
      <w:proofErr w:type="spellEnd"/>
      <w:r w:rsidRPr="00CA1165">
        <w:rPr>
          <w:rFonts w:ascii="Arial Black" w:hAnsi="Arial Black" w:cstheme="minorHAnsi"/>
          <w:b/>
          <w:sz w:val="20"/>
          <w:szCs w:val="20"/>
        </w:rPr>
        <w:t>.</w:t>
      </w:r>
    </w:p>
    <w:p w14:paraId="09716B3F" w14:textId="77777777" w:rsidR="001810A4" w:rsidRDefault="001810A4" w:rsidP="00CA1165">
      <w:pPr>
        <w:shd w:val="clear" w:color="auto" w:fill="FFFFFF"/>
        <w:suppressAutoHyphens w:val="0"/>
        <w:autoSpaceDN/>
        <w:ind w:right="16"/>
        <w:contextualSpacing/>
        <w:textAlignment w:val="auto"/>
        <w:rPr>
          <w:rFonts w:ascii="Arial Black" w:hAnsi="Arial Black" w:cstheme="minorHAnsi"/>
          <w:b/>
          <w:sz w:val="20"/>
          <w:szCs w:val="20"/>
        </w:rPr>
      </w:pPr>
    </w:p>
    <w:p w14:paraId="35BDC1A4" w14:textId="77777777" w:rsidR="001810A4" w:rsidRDefault="001810A4" w:rsidP="00CA1165">
      <w:pPr>
        <w:shd w:val="clear" w:color="auto" w:fill="FFFFFF"/>
        <w:suppressAutoHyphens w:val="0"/>
        <w:autoSpaceDN/>
        <w:ind w:right="16"/>
        <w:contextualSpacing/>
        <w:textAlignment w:val="auto"/>
        <w:rPr>
          <w:rFonts w:ascii="Arial Black" w:hAnsi="Arial Black" w:cstheme="minorHAnsi"/>
          <w:b/>
          <w:sz w:val="20"/>
          <w:szCs w:val="20"/>
        </w:rPr>
      </w:pPr>
    </w:p>
    <w:p w14:paraId="4C26B605" w14:textId="77777777" w:rsidR="001810A4" w:rsidRDefault="001810A4" w:rsidP="00CA1165">
      <w:pPr>
        <w:shd w:val="clear" w:color="auto" w:fill="FFFFFF"/>
        <w:suppressAutoHyphens w:val="0"/>
        <w:autoSpaceDN/>
        <w:ind w:right="16"/>
        <w:contextualSpacing/>
        <w:textAlignment w:val="auto"/>
        <w:rPr>
          <w:rFonts w:ascii="Arial Black" w:hAnsi="Arial Black" w:cstheme="minorHAnsi"/>
          <w:b/>
          <w:sz w:val="20"/>
          <w:szCs w:val="20"/>
        </w:rPr>
      </w:pPr>
    </w:p>
    <w:p w14:paraId="1D6CCFBF" w14:textId="77777777" w:rsidR="001810A4" w:rsidRDefault="001810A4" w:rsidP="00CA1165">
      <w:pPr>
        <w:shd w:val="clear" w:color="auto" w:fill="FFFFFF"/>
        <w:suppressAutoHyphens w:val="0"/>
        <w:autoSpaceDN/>
        <w:ind w:right="16"/>
        <w:contextualSpacing/>
        <w:textAlignment w:val="auto"/>
        <w:rPr>
          <w:rFonts w:ascii="Arial Black" w:hAnsi="Arial Black" w:cstheme="minorHAnsi"/>
          <w:b/>
          <w:sz w:val="20"/>
          <w:szCs w:val="20"/>
        </w:rPr>
      </w:pPr>
    </w:p>
    <w:p w14:paraId="2AA825D2" w14:textId="59AAD35C" w:rsidR="00CA1165" w:rsidRPr="001810A4" w:rsidRDefault="001810A4" w:rsidP="001810A4">
      <w:pPr>
        <w:shd w:val="clear" w:color="auto" w:fill="FFFFFF"/>
        <w:suppressAutoHyphens w:val="0"/>
        <w:autoSpaceDN/>
        <w:ind w:right="16"/>
        <w:contextualSpacing/>
        <w:jc w:val="center"/>
        <w:textAlignment w:val="auto"/>
        <w:rPr>
          <w:rFonts w:ascii="Arial Black" w:hAnsi="Arial Black" w:cstheme="minorHAnsi"/>
          <w:b/>
          <w:color w:val="C00000"/>
          <w:sz w:val="20"/>
          <w:szCs w:val="20"/>
        </w:rPr>
      </w:pPr>
      <w:r w:rsidRPr="001810A4">
        <w:rPr>
          <w:rFonts w:ascii="Arial Black" w:hAnsi="Arial Black" w:cstheme="minorHAnsi"/>
          <w:b/>
          <w:color w:val="C00000"/>
          <w:sz w:val="20"/>
          <w:szCs w:val="20"/>
        </w:rPr>
        <w:t>POT-POURRI</w:t>
      </w:r>
    </w:p>
    <w:p w14:paraId="0FBFB0B3" w14:textId="643F32CA" w:rsidR="00CA1165" w:rsidRPr="009A7B1E" w:rsidRDefault="00CA1165" w:rsidP="009A7B1E">
      <w:pPr>
        <w:pStyle w:val="ListParagraph"/>
        <w:numPr>
          <w:ilvl w:val="0"/>
          <w:numId w:val="12"/>
        </w:numPr>
        <w:shd w:val="clear" w:color="auto" w:fill="FFFFFF"/>
        <w:suppressAutoHyphens w:val="0"/>
        <w:autoSpaceDN/>
        <w:ind w:right="16"/>
        <w:contextualSpacing/>
        <w:textAlignment w:val="auto"/>
        <w:rPr>
          <w:rFonts w:ascii="Arial Black" w:hAnsi="Arial Black" w:cstheme="minorHAnsi"/>
          <w:b/>
          <w:sz w:val="20"/>
          <w:szCs w:val="20"/>
        </w:rPr>
      </w:pPr>
      <w:r w:rsidRPr="009A7B1E">
        <w:rPr>
          <w:rFonts w:ascii="Arial Black" w:hAnsi="Arial Black" w:cstheme="minorHAnsi"/>
          <w:b/>
          <w:sz w:val="20"/>
          <w:szCs w:val="20"/>
        </w:rPr>
        <w:t xml:space="preserve">Les </w:t>
      </w:r>
      <w:proofErr w:type="spellStart"/>
      <w:r w:rsidRPr="009A7B1E">
        <w:rPr>
          <w:rFonts w:ascii="Arial Black" w:hAnsi="Arial Black" w:cstheme="minorHAnsi"/>
          <w:b/>
          <w:sz w:val="20"/>
          <w:szCs w:val="20"/>
        </w:rPr>
        <w:t>élèves</w:t>
      </w:r>
      <w:proofErr w:type="spellEnd"/>
      <w:r w:rsidRPr="009A7B1E">
        <w:rPr>
          <w:rFonts w:ascii="Arial Black" w:hAnsi="Arial Black" w:cstheme="minorHAnsi"/>
          <w:b/>
          <w:sz w:val="20"/>
          <w:szCs w:val="20"/>
        </w:rPr>
        <w:t xml:space="preserve"> des écoles </w:t>
      </w:r>
      <w:proofErr w:type="spellStart"/>
      <w:r w:rsidRPr="009A7B1E">
        <w:rPr>
          <w:rFonts w:ascii="Arial Black" w:hAnsi="Arial Black" w:cstheme="minorHAnsi"/>
          <w:b/>
          <w:sz w:val="20"/>
          <w:szCs w:val="20"/>
        </w:rPr>
        <w:t>secondaires</w:t>
      </w:r>
      <w:proofErr w:type="spellEnd"/>
      <w:r w:rsidRPr="009A7B1E">
        <w:rPr>
          <w:rFonts w:ascii="Arial Black" w:hAnsi="Arial Black" w:cstheme="minorHAnsi"/>
          <w:b/>
          <w:sz w:val="20"/>
          <w:szCs w:val="20"/>
        </w:rPr>
        <w:t xml:space="preserve"> de </w:t>
      </w:r>
      <w:proofErr w:type="spellStart"/>
      <w:r w:rsidRPr="009A7B1E">
        <w:rPr>
          <w:rFonts w:ascii="Arial Black" w:hAnsi="Arial Black" w:cstheme="minorHAnsi"/>
          <w:b/>
          <w:sz w:val="20"/>
          <w:szCs w:val="20"/>
        </w:rPr>
        <w:t>l’Ontario</w:t>
      </w:r>
      <w:proofErr w:type="spellEnd"/>
      <w:r w:rsidRPr="009A7B1E">
        <w:rPr>
          <w:rFonts w:ascii="Arial Black" w:hAnsi="Arial Black" w:cstheme="minorHAnsi"/>
          <w:b/>
          <w:sz w:val="20"/>
          <w:szCs w:val="20"/>
        </w:rPr>
        <w:t xml:space="preserve"> qui </w:t>
      </w:r>
      <w:proofErr w:type="spellStart"/>
      <w:r w:rsidRPr="009A7B1E">
        <w:rPr>
          <w:rFonts w:ascii="Arial Black" w:hAnsi="Arial Black" w:cstheme="minorHAnsi"/>
          <w:b/>
          <w:sz w:val="20"/>
          <w:szCs w:val="20"/>
        </w:rPr>
        <w:t>termineront</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leurs</w:t>
      </w:r>
      <w:proofErr w:type="spellEnd"/>
      <w:r w:rsidRPr="009A7B1E">
        <w:rPr>
          <w:rFonts w:ascii="Arial Black" w:hAnsi="Arial Black" w:cstheme="minorHAnsi"/>
          <w:b/>
          <w:sz w:val="20"/>
          <w:szCs w:val="20"/>
        </w:rPr>
        <w:t xml:space="preserve"> études de </w:t>
      </w:r>
      <w:proofErr w:type="spellStart"/>
      <w:r w:rsidRPr="009A7B1E">
        <w:rPr>
          <w:rFonts w:ascii="Arial Black" w:hAnsi="Arial Black" w:cstheme="minorHAnsi"/>
          <w:b/>
          <w:sz w:val="20"/>
          <w:szCs w:val="20"/>
        </w:rPr>
        <w:t>ce</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niveau</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en</w:t>
      </w:r>
      <w:proofErr w:type="spellEnd"/>
      <w:r w:rsidRPr="009A7B1E">
        <w:rPr>
          <w:rFonts w:ascii="Arial Black" w:hAnsi="Arial Black" w:cstheme="minorHAnsi"/>
          <w:b/>
          <w:sz w:val="20"/>
          <w:szCs w:val="20"/>
        </w:rPr>
        <w:t xml:space="preserve"> 2023-2024 </w:t>
      </w:r>
      <w:proofErr w:type="spellStart"/>
      <w:r w:rsidRPr="009A7B1E">
        <w:rPr>
          <w:rFonts w:ascii="Arial Black" w:hAnsi="Arial Black" w:cstheme="minorHAnsi"/>
          <w:b/>
          <w:sz w:val="20"/>
          <w:szCs w:val="20"/>
        </w:rPr>
        <w:t>devront</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obtenir</w:t>
      </w:r>
      <w:proofErr w:type="spellEnd"/>
      <w:r w:rsidRPr="009A7B1E">
        <w:rPr>
          <w:rFonts w:ascii="Arial Black" w:hAnsi="Arial Black" w:cstheme="minorHAnsi"/>
          <w:b/>
          <w:sz w:val="20"/>
          <w:szCs w:val="20"/>
        </w:rPr>
        <w:t xml:space="preserve"> deux </w:t>
      </w:r>
      <w:proofErr w:type="spellStart"/>
      <w:r w:rsidRPr="009A7B1E">
        <w:rPr>
          <w:rFonts w:ascii="Arial Black" w:hAnsi="Arial Black" w:cstheme="minorHAnsi"/>
          <w:b/>
          <w:sz w:val="20"/>
          <w:szCs w:val="20"/>
        </w:rPr>
        <w:t>crédits</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en</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ligne</w:t>
      </w:r>
      <w:proofErr w:type="spellEnd"/>
      <w:r w:rsidRPr="009A7B1E">
        <w:rPr>
          <w:rFonts w:ascii="Arial Black" w:hAnsi="Arial Black" w:cstheme="minorHAnsi"/>
          <w:b/>
          <w:sz w:val="20"/>
          <w:szCs w:val="20"/>
        </w:rPr>
        <w:t xml:space="preserve"> pour </w:t>
      </w:r>
      <w:proofErr w:type="spellStart"/>
      <w:r w:rsidRPr="009A7B1E">
        <w:rPr>
          <w:rFonts w:ascii="Arial Black" w:hAnsi="Arial Black" w:cstheme="minorHAnsi"/>
          <w:b/>
          <w:sz w:val="20"/>
          <w:szCs w:val="20"/>
        </w:rPr>
        <w:t>l’octroi</w:t>
      </w:r>
      <w:proofErr w:type="spellEnd"/>
      <w:r w:rsidRPr="009A7B1E">
        <w:rPr>
          <w:rFonts w:ascii="Arial Black" w:hAnsi="Arial Black" w:cstheme="minorHAnsi"/>
          <w:b/>
          <w:sz w:val="20"/>
          <w:szCs w:val="20"/>
        </w:rPr>
        <w:t xml:space="preserve"> de </w:t>
      </w:r>
      <w:proofErr w:type="spellStart"/>
      <w:r w:rsidRPr="009A7B1E">
        <w:rPr>
          <w:rFonts w:ascii="Arial Black" w:hAnsi="Arial Black" w:cstheme="minorHAnsi"/>
          <w:b/>
          <w:sz w:val="20"/>
          <w:szCs w:val="20"/>
        </w:rPr>
        <w:t>leurs</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diplômes</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d’école</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secondaire</w:t>
      </w:r>
      <w:proofErr w:type="spellEnd"/>
      <w:r w:rsidRPr="009A7B1E">
        <w:rPr>
          <w:rFonts w:ascii="Arial Black" w:hAnsi="Arial Black" w:cstheme="minorHAnsi"/>
          <w:b/>
          <w:sz w:val="20"/>
          <w:szCs w:val="20"/>
        </w:rPr>
        <w:t>.</w:t>
      </w:r>
    </w:p>
    <w:p w14:paraId="280D1E61" w14:textId="77777777" w:rsidR="009A7B1E" w:rsidRDefault="009A7B1E" w:rsidP="00CA1165">
      <w:pPr>
        <w:shd w:val="clear" w:color="auto" w:fill="FFFFFF"/>
        <w:suppressAutoHyphens w:val="0"/>
        <w:autoSpaceDN/>
        <w:ind w:right="16"/>
        <w:contextualSpacing/>
        <w:textAlignment w:val="auto"/>
        <w:rPr>
          <w:rFonts w:ascii="Arial Black" w:hAnsi="Arial Black" w:cstheme="minorHAnsi"/>
          <w:b/>
          <w:sz w:val="20"/>
          <w:szCs w:val="20"/>
        </w:rPr>
      </w:pPr>
    </w:p>
    <w:p w14:paraId="47EA7A79" w14:textId="0FF0E851" w:rsidR="00CA1165" w:rsidRPr="009A7B1E" w:rsidRDefault="00CA1165" w:rsidP="009A7B1E">
      <w:pPr>
        <w:pStyle w:val="ListParagraph"/>
        <w:numPr>
          <w:ilvl w:val="0"/>
          <w:numId w:val="12"/>
        </w:numPr>
        <w:shd w:val="clear" w:color="auto" w:fill="FFFFFF"/>
        <w:suppressAutoHyphens w:val="0"/>
        <w:autoSpaceDN/>
        <w:ind w:right="16"/>
        <w:contextualSpacing/>
        <w:textAlignment w:val="auto"/>
        <w:rPr>
          <w:rFonts w:ascii="Arial Black" w:hAnsi="Arial Black" w:cstheme="minorHAnsi"/>
          <w:b/>
          <w:sz w:val="20"/>
          <w:szCs w:val="20"/>
        </w:rPr>
      </w:pPr>
      <w:r w:rsidRPr="009A7B1E">
        <w:rPr>
          <w:rFonts w:ascii="Arial Black" w:hAnsi="Arial Black" w:cstheme="minorHAnsi"/>
          <w:b/>
          <w:sz w:val="20"/>
          <w:szCs w:val="20"/>
        </w:rPr>
        <w:t xml:space="preserve">Le Collège des </w:t>
      </w:r>
      <w:proofErr w:type="spellStart"/>
      <w:r w:rsidRPr="009A7B1E">
        <w:rPr>
          <w:rFonts w:ascii="Arial Black" w:hAnsi="Arial Black" w:cstheme="minorHAnsi"/>
          <w:b/>
          <w:sz w:val="20"/>
          <w:szCs w:val="20"/>
        </w:rPr>
        <w:t>infirmiers</w:t>
      </w:r>
      <w:proofErr w:type="spellEnd"/>
      <w:r w:rsidRPr="009A7B1E">
        <w:rPr>
          <w:rFonts w:ascii="Arial Black" w:hAnsi="Arial Black" w:cstheme="minorHAnsi"/>
          <w:b/>
          <w:sz w:val="20"/>
          <w:szCs w:val="20"/>
        </w:rPr>
        <w:t xml:space="preserve"> et </w:t>
      </w:r>
      <w:proofErr w:type="spellStart"/>
      <w:r w:rsidRPr="009A7B1E">
        <w:rPr>
          <w:rFonts w:ascii="Arial Black" w:hAnsi="Arial Black" w:cstheme="minorHAnsi"/>
          <w:b/>
          <w:sz w:val="20"/>
          <w:szCs w:val="20"/>
        </w:rPr>
        <w:t>infirmières</w:t>
      </w:r>
      <w:proofErr w:type="spellEnd"/>
      <w:r w:rsidRPr="009A7B1E">
        <w:rPr>
          <w:rFonts w:ascii="Arial Black" w:hAnsi="Arial Black" w:cstheme="minorHAnsi"/>
          <w:b/>
          <w:sz w:val="20"/>
          <w:szCs w:val="20"/>
        </w:rPr>
        <w:t xml:space="preserve"> du Manitoba a </w:t>
      </w:r>
      <w:proofErr w:type="spellStart"/>
      <w:r w:rsidRPr="009A7B1E">
        <w:rPr>
          <w:rFonts w:ascii="Arial Black" w:hAnsi="Arial Black" w:cstheme="minorHAnsi"/>
          <w:b/>
          <w:sz w:val="20"/>
          <w:szCs w:val="20"/>
        </w:rPr>
        <w:t>découvert</w:t>
      </w:r>
      <w:proofErr w:type="spellEnd"/>
      <w:r w:rsidRPr="009A7B1E">
        <w:rPr>
          <w:rFonts w:ascii="Arial Black" w:hAnsi="Arial Black" w:cstheme="minorHAnsi"/>
          <w:b/>
          <w:sz w:val="20"/>
          <w:szCs w:val="20"/>
        </w:rPr>
        <w:t xml:space="preserve"> que des </w:t>
      </w:r>
      <w:proofErr w:type="spellStart"/>
      <w:r w:rsidRPr="009A7B1E">
        <w:rPr>
          <w:rFonts w:ascii="Arial Black" w:hAnsi="Arial Black" w:cstheme="minorHAnsi"/>
          <w:b/>
          <w:sz w:val="20"/>
          <w:szCs w:val="20"/>
        </w:rPr>
        <w:t>étudiants</w:t>
      </w:r>
      <w:proofErr w:type="spellEnd"/>
      <w:r w:rsidRPr="009A7B1E">
        <w:rPr>
          <w:rFonts w:ascii="Arial Black" w:hAnsi="Arial Black" w:cstheme="minorHAnsi"/>
          <w:b/>
          <w:sz w:val="20"/>
          <w:szCs w:val="20"/>
        </w:rPr>
        <w:t xml:space="preserve"> et </w:t>
      </w:r>
      <w:proofErr w:type="spellStart"/>
      <w:r w:rsidRPr="009A7B1E">
        <w:rPr>
          <w:rFonts w:ascii="Arial Black" w:hAnsi="Arial Black" w:cstheme="minorHAnsi"/>
          <w:b/>
          <w:sz w:val="20"/>
          <w:szCs w:val="20"/>
        </w:rPr>
        <w:t>étudiantes</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avaient</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obtenu</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leurs</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diplômes</w:t>
      </w:r>
      <w:proofErr w:type="spellEnd"/>
      <w:r w:rsidRPr="009A7B1E">
        <w:rPr>
          <w:rFonts w:ascii="Arial Black" w:hAnsi="Arial Black" w:cstheme="minorHAnsi"/>
          <w:b/>
          <w:sz w:val="20"/>
          <w:szCs w:val="20"/>
        </w:rPr>
        <w:t xml:space="preserve"> dans des programmes </w:t>
      </w:r>
      <w:proofErr w:type="spellStart"/>
      <w:r w:rsidRPr="009A7B1E">
        <w:rPr>
          <w:rFonts w:ascii="Arial Black" w:hAnsi="Arial Black" w:cstheme="minorHAnsi"/>
          <w:b/>
          <w:sz w:val="20"/>
          <w:szCs w:val="20"/>
        </w:rPr>
        <w:t>locaux</w:t>
      </w:r>
      <w:proofErr w:type="spellEnd"/>
      <w:r w:rsidRPr="009A7B1E">
        <w:rPr>
          <w:rFonts w:ascii="Arial Black" w:hAnsi="Arial Black" w:cstheme="minorHAnsi"/>
          <w:b/>
          <w:sz w:val="20"/>
          <w:szCs w:val="20"/>
        </w:rPr>
        <w:t xml:space="preserve"> sans </w:t>
      </w:r>
      <w:proofErr w:type="spellStart"/>
      <w:r w:rsidRPr="009A7B1E">
        <w:rPr>
          <w:rFonts w:ascii="Arial Black" w:hAnsi="Arial Black" w:cstheme="minorHAnsi"/>
          <w:b/>
          <w:sz w:val="20"/>
          <w:szCs w:val="20"/>
        </w:rPr>
        <w:t>connaissances</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adéquates</w:t>
      </w:r>
      <w:proofErr w:type="spellEnd"/>
      <w:r w:rsidRPr="009A7B1E">
        <w:rPr>
          <w:rFonts w:ascii="Arial Black" w:hAnsi="Arial Black" w:cstheme="minorHAnsi"/>
          <w:b/>
          <w:sz w:val="20"/>
          <w:szCs w:val="20"/>
        </w:rPr>
        <w:t xml:space="preserve"> de la langue anglaise.</w:t>
      </w:r>
    </w:p>
    <w:p w14:paraId="09695DAF" w14:textId="5AEC89C1" w:rsidR="00CA1165" w:rsidRPr="009A7B1E" w:rsidRDefault="00CA1165" w:rsidP="009A7B1E">
      <w:pPr>
        <w:pStyle w:val="ListParagraph"/>
        <w:numPr>
          <w:ilvl w:val="0"/>
          <w:numId w:val="12"/>
        </w:numPr>
        <w:shd w:val="clear" w:color="auto" w:fill="FFFFFF"/>
        <w:suppressAutoHyphens w:val="0"/>
        <w:autoSpaceDN/>
        <w:ind w:right="16"/>
        <w:contextualSpacing/>
        <w:textAlignment w:val="auto"/>
        <w:rPr>
          <w:rFonts w:ascii="Arial Black" w:hAnsi="Arial Black" w:cstheme="minorHAnsi"/>
          <w:b/>
          <w:sz w:val="20"/>
          <w:szCs w:val="20"/>
        </w:rPr>
      </w:pPr>
      <w:r w:rsidRPr="009A7B1E">
        <w:rPr>
          <w:rFonts w:ascii="Arial Black" w:hAnsi="Arial Black" w:cstheme="minorHAnsi"/>
          <w:b/>
          <w:sz w:val="20"/>
          <w:szCs w:val="20"/>
        </w:rPr>
        <w:t xml:space="preserve">2019 </w:t>
      </w:r>
      <w:proofErr w:type="spellStart"/>
      <w:r w:rsidRPr="009A7B1E">
        <w:rPr>
          <w:rFonts w:ascii="Arial Black" w:hAnsi="Arial Black" w:cstheme="minorHAnsi"/>
          <w:b/>
          <w:sz w:val="20"/>
          <w:szCs w:val="20"/>
        </w:rPr>
        <w:t>est</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l’année</w:t>
      </w:r>
      <w:proofErr w:type="spellEnd"/>
      <w:r w:rsidRPr="009A7B1E">
        <w:rPr>
          <w:rFonts w:ascii="Arial Black" w:hAnsi="Arial Black" w:cstheme="minorHAnsi"/>
          <w:b/>
          <w:sz w:val="20"/>
          <w:szCs w:val="20"/>
        </w:rPr>
        <w:t xml:space="preserve"> du 80e </w:t>
      </w:r>
      <w:proofErr w:type="spellStart"/>
      <w:r w:rsidRPr="009A7B1E">
        <w:rPr>
          <w:rFonts w:ascii="Arial Black" w:hAnsi="Arial Black" w:cstheme="minorHAnsi"/>
          <w:b/>
          <w:sz w:val="20"/>
          <w:szCs w:val="20"/>
        </w:rPr>
        <w:t>anniversaire</w:t>
      </w:r>
      <w:proofErr w:type="spellEnd"/>
      <w:r w:rsidRPr="009A7B1E">
        <w:rPr>
          <w:rFonts w:ascii="Arial Black" w:hAnsi="Arial Black" w:cstheme="minorHAnsi"/>
          <w:b/>
          <w:sz w:val="20"/>
          <w:szCs w:val="20"/>
        </w:rPr>
        <w:t xml:space="preserve"> de </w:t>
      </w:r>
      <w:proofErr w:type="spellStart"/>
      <w:r w:rsidRPr="009A7B1E">
        <w:rPr>
          <w:rFonts w:ascii="Arial Black" w:hAnsi="Arial Black" w:cstheme="minorHAnsi"/>
          <w:b/>
          <w:sz w:val="20"/>
          <w:szCs w:val="20"/>
        </w:rPr>
        <w:t>l’ouverture</w:t>
      </w:r>
      <w:proofErr w:type="spellEnd"/>
      <w:r w:rsidRPr="009A7B1E">
        <w:rPr>
          <w:rFonts w:ascii="Arial Black" w:hAnsi="Arial Black" w:cstheme="minorHAnsi"/>
          <w:b/>
          <w:sz w:val="20"/>
          <w:szCs w:val="20"/>
        </w:rPr>
        <w:t xml:space="preserve"> de </w:t>
      </w:r>
      <w:proofErr w:type="spellStart"/>
      <w:r w:rsidRPr="009A7B1E">
        <w:rPr>
          <w:rFonts w:ascii="Arial Black" w:hAnsi="Arial Black" w:cstheme="minorHAnsi"/>
          <w:b/>
          <w:sz w:val="20"/>
          <w:szCs w:val="20"/>
        </w:rPr>
        <w:t>l’École</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Secondaire</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Miramichi</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En</w:t>
      </w:r>
      <w:proofErr w:type="spellEnd"/>
      <w:r w:rsidRPr="009A7B1E">
        <w:rPr>
          <w:rFonts w:ascii="Arial Black" w:hAnsi="Arial Black" w:cstheme="minorHAnsi"/>
          <w:b/>
          <w:sz w:val="20"/>
          <w:szCs w:val="20"/>
        </w:rPr>
        <w:t xml:space="preserve"> 1948, </w:t>
      </w:r>
      <w:proofErr w:type="spellStart"/>
      <w:r w:rsidRPr="009A7B1E">
        <w:rPr>
          <w:rFonts w:ascii="Arial Black" w:hAnsi="Arial Black" w:cstheme="minorHAnsi"/>
          <w:b/>
          <w:sz w:val="20"/>
          <w:szCs w:val="20"/>
        </w:rPr>
        <w:t>quelques</w:t>
      </w:r>
      <w:proofErr w:type="spellEnd"/>
      <w:r w:rsidRPr="009A7B1E">
        <w:rPr>
          <w:rFonts w:ascii="Arial Black" w:hAnsi="Arial Black" w:cstheme="minorHAnsi"/>
          <w:b/>
          <w:sz w:val="20"/>
          <w:szCs w:val="20"/>
        </w:rPr>
        <w:t xml:space="preserve"> 48 écoles </w:t>
      </w:r>
      <w:proofErr w:type="spellStart"/>
      <w:r w:rsidRPr="009A7B1E">
        <w:rPr>
          <w:rFonts w:ascii="Arial Black" w:hAnsi="Arial Black" w:cstheme="minorHAnsi"/>
          <w:b/>
          <w:sz w:val="20"/>
          <w:szCs w:val="20"/>
        </w:rPr>
        <w:t>secondaires</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avaient</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été</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construites</w:t>
      </w:r>
      <w:proofErr w:type="spellEnd"/>
      <w:r w:rsidRPr="009A7B1E">
        <w:rPr>
          <w:rFonts w:ascii="Arial Black" w:hAnsi="Arial Black" w:cstheme="minorHAnsi"/>
          <w:b/>
          <w:sz w:val="20"/>
          <w:szCs w:val="20"/>
        </w:rPr>
        <w:t xml:space="preserve"> dans la Province, </w:t>
      </w:r>
      <w:proofErr w:type="spellStart"/>
      <w:r w:rsidRPr="009A7B1E">
        <w:rPr>
          <w:rFonts w:ascii="Arial Black" w:hAnsi="Arial Black" w:cstheme="minorHAnsi"/>
          <w:b/>
          <w:sz w:val="20"/>
          <w:szCs w:val="20"/>
        </w:rPr>
        <w:t>offrant</w:t>
      </w:r>
      <w:proofErr w:type="spellEnd"/>
      <w:r w:rsidRPr="009A7B1E">
        <w:rPr>
          <w:rFonts w:ascii="Arial Black" w:hAnsi="Arial Black" w:cstheme="minorHAnsi"/>
          <w:b/>
          <w:sz w:val="20"/>
          <w:szCs w:val="20"/>
        </w:rPr>
        <w:t xml:space="preserve"> </w:t>
      </w:r>
      <w:proofErr w:type="spellStart"/>
      <w:r w:rsidRPr="009A7B1E">
        <w:rPr>
          <w:rFonts w:ascii="Arial Black" w:hAnsi="Arial Black" w:cstheme="minorHAnsi"/>
          <w:b/>
          <w:sz w:val="20"/>
          <w:szCs w:val="20"/>
        </w:rPr>
        <w:t>ainsi</w:t>
      </w:r>
      <w:proofErr w:type="spellEnd"/>
      <w:r w:rsidRPr="009A7B1E">
        <w:rPr>
          <w:rFonts w:ascii="Arial Black" w:hAnsi="Arial Black" w:cstheme="minorHAnsi"/>
          <w:b/>
          <w:sz w:val="20"/>
          <w:szCs w:val="20"/>
        </w:rPr>
        <w:t xml:space="preserve"> la formation </w:t>
      </w:r>
      <w:proofErr w:type="spellStart"/>
      <w:r w:rsidRPr="009A7B1E">
        <w:rPr>
          <w:rFonts w:ascii="Arial Black" w:hAnsi="Arial Black" w:cstheme="minorHAnsi"/>
          <w:b/>
          <w:sz w:val="20"/>
          <w:szCs w:val="20"/>
        </w:rPr>
        <w:t>secondaire</w:t>
      </w:r>
      <w:proofErr w:type="spellEnd"/>
      <w:r w:rsidRPr="009A7B1E">
        <w:rPr>
          <w:rFonts w:ascii="Arial Black" w:hAnsi="Arial Black" w:cstheme="minorHAnsi"/>
          <w:b/>
          <w:sz w:val="20"/>
          <w:szCs w:val="20"/>
        </w:rPr>
        <w:t xml:space="preserve"> à </w:t>
      </w:r>
      <w:proofErr w:type="spellStart"/>
      <w:r w:rsidRPr="009A7B1E">
        <w:rPr>
          <w:rFonts w:ascii="Arial Black" w:hAnsi="Arial Black" w:cstheme="minorHAnsi"/>
          <w:b/>
          <w:sz w:val="20"/>
          <w:szCs w:val="20"/>
        </w:rPr>
        <w:t>tous</w:t>
      </w:r>
      <w:proofErr w:type="spellEnd"/>
      <w:r w:rsidRPr="009A7B1E">
        <w:rPr>
          <w:rFonts w:ascii="Arial Black" w:hAnsi="Arial Black" w:cstheme="minorHAnsi"/>
          <w:b/>
          <w:sz w:val="20"/>
          <w:szCs w:val="20"/>
        </w:rPr>
        <w:t xml:space="preserve"> les </w:t>
      </w:r>
      <w:proofErr w:type="spellStart"/>
      <w:r w:rsidRPr="009A7B1E">
        <w:rPr>
          <w:rFonts w:ascii="Arial Black" w:hAnsi="Arial Black" w:cstheme="minorHAnsi"/>
          <w:b/>
          <w:sz w:val="20"/>
          <w:szCs w:val="20"/>
        </w:rPr>
        <w:t>jeunes</w:t>
      </w:r>
      <w:proofErr w:type="spellEnd"/>
      <w:r w:rsidRPr="009A7B1E">
        <w:rPr>
          <w:rFonts w:ascii="Arial Black" w:hAnsi="Arial Black" w:cstheme="minorHAnsi"/>
          <w:b/>
          <w:sz w:val="20"/>
          <w:szCs w:val="20"/>
        </w:rPr>
        <w:t xml:space="preserve"> du Nouveau-Brunswick.</w:t>
      </w:r>
    </w:p>
    <w:p w14:paraId="59FC5C96" w14:textId="77777777" w:rsidR="001810A4" w:rsidRDefault="001810A4" w:rsidP="00CA1165">
      <w:pPr>
        <w:shd w:val="clear" w:color="auto" w:fill="FFFFFF"/>
        <w:suppressAutoHyphens w:val="0"/>
        <w:autoSpaceDN/>
        <w:ind w:right="16"/>
        <w:contextualSpacing/>
        <w:textAlignment w:val="auto"/>
        <w:rPr>
          <w:rFonts w:ascii="Arial Black" w:hAnsi="Arial Black" w:cstheme="minorHAnsi"/>
          <w:b/>
          <w:sz w:val="20"/>
          <w:szCs w:val="20"/>
        </w:rPr>
      </w:pPr>
    </w:p>
    <w:p w14:paraId="2A3BC15E" w14:textId="53CC4A3A" w:rsidR="00CA1165" w:rsidRPr="009A7B1E" w:rsidRDefault="00CA1165" w:rsidP="001810A4">
      <w:pPr>
        <w:shd w:val="clear" w:color="auto" w:fill="FFFFFF"/>
        <w:suppressAutoHyphens w:val="0"/>
        <w:autoSpaceDN/>
        <w:ind w:right="16"/>
        <w:contextualSpacing/>
        <w:jc w:val="center"/>
        <w:textAlignment w:val="auto"/>
        <w:rPr>
          <w:rFonts w:ascii="Arial Black" w:hAnsi="Arial Black" w:cstheme="minorHAnsi"/>
          <w:b/>
          <w:sz w:val="28"/>
          <w:szCs w:val="28"/>
        </w:rPr>
      </w:pPr>
      <w:r w:rsidRPr="009A7B1E">
        <w:rPr>
          <w:rFonts w:ascii="Arial Black" w:hAnsi="Arial Black" w:cstheme="minorHAnsi"/>
          <w:b/>
          <w:color w:val="C00000"/>
          <w:sz w:val="28"/>
          <w:szCs w:val="28"/>
        </w:rPr>
        <w:t>QUE LA SAISON DES FÊTES APPORTE LA PAIX ET LE BONHEUR À VOUS TOUS ET TOUTES ET À TOUS CEUX ET TOUTES CELLES QUE VOUS AIMEZ.</w:t>
      </w:r>
    </w:p>
    <w:p w14:paraId="03C8B26D" w14:textId="77777777" w:rsidR="001810A4" w:rsidRDefault="001810A4" w:rsidP="00974FDF">
      <w:pPr>
        <w:pBdr>
          <w:bottom w:val="single" w:sz="6" w:space="1" w:color="auto"/>
        </w:pBdr>
        <w:shd w:val="clear" w:color="auto" w:fill="FFFFFF"/>
        <w:suppressAutoHyphens w:val="0"/>
        <w:autoSpaceDN/>
        <w:ind w:right="16"/>
        <w:contextualSpacing/>
        <w:jc w:val="both"/>
        <w:textAlignment w:val="auto"/>
        <w:rPr>
          <w:rFonts w:ascii="Arial Black" w:hAnsi="Arial Black" w:cstheme="minorHAnsi"/>
          <w:b/>
          <w:sz w:val="20"/>
          <w:szCs w:val="20"/>
        </w:rPr>
      </w:pPr>
    </w:p>
    <w:p w14:paraId="7EF54E67" w14:textId="6C5B4090" w:rsidR="00241A25" w:rsidRDefault="00241A25" w:rsidP="00974FDF">
      <w:pPr>
        <w:pBdr>
          <w:bottom w:val="single" w:sz="6" w:space="1" w:color="auto"/>
        </w:pBdr>
        <w:shd w:val="clear" w:color="auto" w:fill="FFFFFF"/>
        <w:suppressAutoHyphens w:val="0"/>
        <w:autoSpaceDN/>
        <w:ind w:right="16"/>
        <w:contextualSpacing/>
        <w:jc w:val="both"/>
        <w:textAlignment w:val="auto"/>
        <w:rPr>
          <w:rFonts w:ascii="Arial Black" w:hAnsi="Arial Black" w:cstheme="minorHAnsi"/>
          <w:b/>
          <w:sz w:val="20"/>
          <w:szCs w:val="20"/>
        </w:rPr>
      </w:pPr>
      <w:r w:rsidRPr="00241A25">
        <w:rPr>
          <w:rFonts w:ascii="Arial Black" w:hAnsi="Arial Black" w:cstheme="minorHAnsi"/>
          <w:b/>
          <w:sz w:val="20"/>
          <w:szCs w:val="20"/>
        </w:rPr>
        <w:t xml:space="preserve">Don Glendenning, </w:t>
      </w:r>
      <w:proofErr w:type="spellStart"/>
      <w:r w:rsidRPr="00241A25">
        <w:rPr>
          <w:rFonts w:ascii="Arial Black" w:hAnsi="Arial Black" w:cstheme="minorHAnsi"/>
          <w:b/>
          <w:sz w:val="20"/>
          <w:szCs w:val="20"/>
        </w:rPr>
        <w:t>éditeur</w:t>
      </w:r>
      <w:proofErr w:type="spellEnd"/>
      <w:r w:rsidRPr="00241A25">
        <w:rPr>
          <w:rFonts w:ascii="Arial Black" w:hAnsi="Arial Black" w:cstheme="minorHAnsi"/>
          <w:b/>
          <w:sz w:val="20"/>
          <w:szCs w:val="20"/>
        </w:rPr>
        <w:t>.</w:t>
      </w:r>
    </w:p>
    <w:p w14:paraId="7215EB98" w14:textId="77777777" w:rsidR="00974FDF" w:rsidRDefault="00974FDF" w:rsidP="00974FDF">
      <w:pPr>
        <w:shd w:val="clear" w:color="auto" w:fill="FFFFFF"/>
        <w:suppressAutoHyphens w:val="0"/>
        <w:autoSpaceDN/>
        <w:ind w:right="16"/>
        <w:contextualSpacing/>
        <w:jc w:val="center"/>
        <w:textAlignment w:val="auto"/>
        <w:rPr>
          <w:rFonts w:ascii="Arial Black" w:hAnsi="Arial Black" w:cstheme="minorHAnsi"/>
          <w:b/>
          <w:sz w:val="20"/>
          <w:szCs w:val="20"/>
        </w:rPr>
      </w:pP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r>
        <w:rPr>
          <w:rFonts w:ascii="Arial Black" w:hAnsi="Arial Black" w:cstheme="minorHAnsi"/>
          <w:b/>
          <w:sz w:val="20"/>
          <w:szCs w:val="20"/>
        </w:rPr>
        <w:softHyphen/>
      </w:r>
    </w:p>
    <w:p w14:paraId="123820F7" w14:textId="2B302C08" w:rsidR="00974FDF" w:rsidRPr="00974FDF" w:rsidRDefault="00974FDF" w:rsidP="00974FDF">
      <w:pPr>
        <w:shd w:val="clear" w:color="auto" w:fill="FFFFFF"/>
        <w:suppressAutoHyphens w:val="0"/>
        <w:autoSpaceDN/>
        <w:ind w:right="16"/>
        <w:contextualSpacing/>
        <w:jc w:val="center"/>
        <w:textAlignment w:val="auto"/>
        <w:rPr>
          <w:rFonts w:ascii="Arial Black" w:hAnsi="Arial Black" w:cstheme="minorHAnsi"/>
          <w:b/>
          <w:sz w:val="18"/>
          <w:szCs w:val="18"/>
        </w:rPr>
      </w:pPr>
      <w:r w:rsidRPr="00974FDF">
        <w:t xml:space="preserve"> </w:t>
      </w:r>
      <w:r w:rsidRPr="00974FDF">
        <w:rPr>
          <w:rFonts w:ascii="Arial Black" w:hAnsi="Arial Black" w:cstheme="minorHAnsi"/>
          <w:b/>
          <w:sz w:val="18"/>
          <w:szCs w:val="18"/>
        </w:rPr>
        <w:t>Education 20/20 Inc.</w:t>
      </w:r>
    </w:p>
    <w:p w14:paraId="0E5571CF" w14:textId="77777777" w:rsidR="00974FDF" w:rsidRPr="00974FDF" w:rsidRDefault="00974FDF" w:rsidP="00974FDF">
      <w:pPr>
        <w:shd w:val="clear" w:color="auto" w:fill="FFFFFF"/>
        <w:suppressAutoHyphens w:val="0"/>
        <w:autoSpaceDN/>
        <w:ind w:right="16"/>
        <w:contextualSpacing/>
        <w:jc w:val="center"/>
        <w:textAlignment w:val="auto"/>
        <w:rPr>
          <w:rFonts w:ascii="Arial Black" w:hAnsi="Arial Black" w:cstheme="minorHAnsi"/>
          <w:b/>
          <w:sz w:val="18"/>
          <w:szCs w:val="18"/>
        </w:rPr>
      </w:pPr>
      <w:r w:rsidRPr="00974FDF">
        <w:rPr>
          <w:rFonts w:ascii="Arial Black" w:hAnsi="Arial Black" w:cstheme="minorHAnsi"/>
          <w:b/>
          <w:sz w:val="18"/>
          <w:szCs w:val="18"/>
        </w:rPr>
        <w:t>PO Box 624 / 101, rue Kent</w:t>
      </w:r>
    </w:p>
    <w:p w14:paraId="7EFBD003" w14:textId="77777777" w:rsidR="00974FDF" w:rsidRPr="00974FDF" w:rsidRDefault="00974FDF" w:rsidP="00974FDF">
      <w:pPr>
        <w:shd w:val="clear" w:color="auto" w:fill="FFFFFF"/>
        <w:suppressAutoHyphens w:val="0"/>
        <w:autoSpaceDN/>
        <w:ind w:right="16"/>
        <w:contextualSpacing/>
        <w:jc w:val="center"/>
        <w:textAlignment w:val="auto"/>
        <w:rPr>
          <w:rFonts w:ascii="Arial Black" w:hAnsi="Arial Black" w:cstheme="minorHAnsi"/>
          <w:b/>
          <w:sz w:val="18"/>
          <w:szCs w:val="18"/>
        </w:rPr>
      </w:pPr>
      <w:r w:rsidRPr="00974FDF">
        <w:rPr>
          <w:rFonts w:ascii="Arial Black" w:hAnsi="Arial Black" w:cstheme="minorHAnsi"/>
          <w:b/>
          <w:sz w:val="18"/>
          <w:szCs w:val="18"/>
        </w:rPr>
        <w:t>Charlottetown (Î.-P.-É.)  C1A 1M0</w:t>
      </w:r>
    </w:p>
    <w:p w14:paraId="49C4DDBE" w14:textId="52D14D53" w:rsidR="005063B3" w:rsidRPr="001810A4" w:rsidRDefault="00974FDF" w:rsidP="001810A4">
      <w:pPr>
        <w:shd w:val="clear" w:color="auto" w:fill="FFFFFF"/>
        <w:suppressAutoHyphens w:val="0"/>
        <w:autoSpaceDN/>
        <w:ind w:right="16"/>
        <w:contextualSpacing/>
        <w:jc w:val="center"/>
        <w:textAlignment w:val="auto"/>
        <w:rPr>
          <w:rFonts w:ascii="Arial Black" w:hAnsi="Arial Black" w:cstheme="minorHAnsi"/>
          <w:b/>
          <w:sz w:val="18"/>
          <w:szCs w:val="18"/>
        </w:rPr>
      </w:pPr>
      <w:r w:rsidRPr="00974FDF">
        <w:rPr>
          <w:rFonts w:ascii="Arial Black" w:hAnsi="Arial Black" w:cstheme="minorHAnsi"/>
          <w:b/>
          <w:sz w:val="18"/>
          <w:szCs w:val="18"/>
        </w:rPr>
        <w:t>Email/Courriel: pei@education2020.ca</w:t>
      </w:r>
    </w:p>
    <w:sectPr w:rsidR="005063B3" w:rsidRPr="001810A4" w:rsidSect="007525C8">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D4DD48" w14:textId="77777777" w:rsidR="00364E2A" w:rsidRDefault="00364E2A">
      <w:r>
        <w:separator/>
      </w:r>
    </w:p>
  </w:endnote>
  <w:endnote w:type="continuationSeparator" w:id="0">
    <w:p w14:paraId="6A54D1B3" w14:textId="77777777" w:rsidR="00364E2A" w:rsidRDefault="00364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C9E45" w14:textId="77777777" w:rsidR="00801936" w:rsidRDefault="008019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19B9A" w14:textId="77777777" w:rsidR="00801936" w:rsidRDefault="008019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D3FB1" w14:textId="77777777" w:rsidR="00801936" w:rsidRDefault="00801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F96B42" w14:textId="77777777" w:rsidR="00364E2A" w:rsidRDefault="00364E2A">
      <w:r>
        <w:rPr>
          <w:color w:val="000000"/>
        </w:rPr>
        <w:separator/>
      </w:r>
    </w:p>
  </w:footnote>
  <w:footnote w:type="continuationSeparator" w:id="0">
    <w:p w14:paraId="3B9D92A2" w14:textId="77777777" w:rsidR="00364E2A" w:rsidRDefault="00364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BFB78" w14:textId="77777777" w:rsidR="00801936" w:rsidRDefault="008019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1D974" w14:textId="7E721BC5" w:rsidR="00801936" w:rsidRDefault="008019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7DDCC" w14:textId="77777777" w:rsidR="00801936" w:rsidRDefault="00801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15:restartNumberingAfterBreak="0">
    <w:nsid w:val="7E3F1A3E"/>
    <w:multiLevelType w:val="hybridMultilevel"/>
    <w:tmpl w:val="EE22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1"/>
  </w:num>
  <w:num w:numId="4">
    <w:abstractNumId w:val="4"/>
  </w:num>
  <w:num w:numId="5">
    <w:abstractNumId w:val="5"/>
  </w:num>
  <w:num w:numId="6">
    <w:abstractNumId w:val="7"/>
  </w:num>
  <w:num w:numId="7">
    <w:abstractNumId w:val="6"/>
  </w:num>
  <w:num w:numId="8">
    <w:abstractNumId w:val="0"/>
  </w:num>
  <w:num w:numId="9">
    <w:abstractNumId w:val="2"/>
  </w:num>
  <w:num w:numId="10">
    <w:abstractNumId w:val="3"/>
  </w:num>
  <w:num w:numId="11">
    <w:abstractNumId w:val="10"/>
  </w:num>
  <w:num w:numId="1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686F"/>
    <w:rsid w:val="000446A1"/>
    <w:rsid w:val="000474B7"/>
    <w:rsid w:val="000520A9"/>
    <w:rsid w:val="000551A6"/>
    <w:rsid w:val="00056987"/>
    <w:rsid w:val="00060A4F"/>
    <w:rsid w:val="000662E7"/>
    <w:rsid w:val="00067A9C"/>
    <w:rsid w:val="00072749"/>
    <w:rsid w:val="00073022"/>
    <w:rsid w:val="000737E1"/>
    <w:rsid w:val="000945B9"/>
    <w:rsid w:val="000A2311"/>
    <w:rsid w:val="000A7DA6"/>
    <w:rsid w:val="000B4B20"/>
    <w:rsid w:val="000B4DC7"/>
    <w:rsid w:val="000C637F"/>
    <w:rsid w:val="000D1FDD"/>
    <w:rsid w:val="000D37EC"/>
    <w:rsid w:val="000D4735"/>
    <w:rsid w:val="000D4FD4"/>
    <w:rsid w:val="000D542B"/>
    <w:rsid w:val="000F5E47"/>
    <w:rsid w:val="000F7E8C"/>
    <w:rsid w:val="001022EF"/>
    <w:rsid w:val="00115422"/>
    <w:rsid w:val="00122636"/>
    <w:rsid w:val="001263E6"/>
    <w:rsid w:val="00143EFA"/>
    <w:rsid w:val="0015150E"/>
    <w:rsid w:val="00152377"/>
    <w:rsid w:val="001553EC"/>
    <w:rsid w:val="00170332"/>
    <w:rsid w:val="00172155"/>
    <w:rsid w:val="00173934"/>
    <w:rsid w:val="001810A4"/>
    <w:rsid w:val="00193DC8"/>
    <w:rsid w:val="001979B9"/>
    <w:rsid w:val="001A3DBF"/>
    <w:rsid w:val="001A56C8"/>
    <w:rsid w:val="001A7F8F"/>
    <w:rsid w:val="001B0E1C"/>
    <w:rsid w:val="001B2336"/>
    <w:rsid w:val="001C1284"/>
    <w:rsid w:val="001C682B"/>
    <w:rsid w:val="001D1051"/>
    <w:rsid w:val="001D3565"/>
    <w:rsid w:val="001D6AA5"/>
    <w:rsid w:val="001D7560"/>
    <w:rsid w:val="0020117A"/>
    <w:rsid w:val="002077DA"/>
    <w:rsid w:val="00207F3A"/>
    <w:rsid w:val="00213D03"/>
    <w:rsid w:val="00216498"/>
    <w:rsid w:val="002211CF"/>
    <w:rsid w:val="002221A0"/>
    <w:rsid w:val="00222A08"/>
    <w:rsid w:val="00234E69"/>
    <w:rsid w:val="00240335"/>
    <w:rsid w:val="0024155A"/>
    <w:rsid w:val="00241A25"/>
    <w:rsid w:val="00241D9A"/>
    <w:rsid w:val="002518C8"/>
    <w:rsid w:val="0026348A"/>
    <w:rsid w:val="00263E7D"/>
    <w:rsid w:val="0026560E"/>
    <w:rsid w:val="00266EE9"/>
    <w:rsid w:val="00271BA7"/>
    <w:rsid w:val="00271BD1"/>
    <w:rsid w:val="00273E52"/>
    <w:rsid w:val="0027447C"/>
    <w:rsid w:val="00277088"/>
    <w:rsid w:val="0028082A"/>
    <w:rsid w:val="00281D71"/>
    <w:rsid w:val="00281DC8"/>
    <w:rsid w:val="00282530"/>
    <w:rsid w:val="00287C84"/>
    <w:rsid w:val="0029082A"/>
    <w:rsid w:val="002934B4"/>
    <w:rsid w:val="00295402"/>
    <w:rsid w:val="002A1C66"/>
    <w:rsid w:val="002A6D29"/>
    <w:rsid w:val="002A75F2"/>
    <w:rsid w:val="002B2BA8"/>
    <w:rsid w:val="002C1720"/>
    <w:rsid w:val="002C56E7"/>
    <w:rsid w:val="002C767B"/>
    <w:rsid w:val="002D3247"/>
    <w:rsid w:val="002E14FF"/>
    <w:rsid w:val="002E351D"/>
    <w:rsid w:val="002F0FC9"/>
    <w:rsid w:val="002F3C81"/>
    <w:rsid w:val="002F4783"/>
    <w:rsid w:val="002F4A7D"/>
    <w:rsid w:val="003271A0"/>
    <w:rsid w:val="00336E19"/>
    <w:rsid w:val="00341568"/>
    <w:rsid w:val="00345EE9"/>
    <w:rsid w:val="00364E2A"/>
    <w:rsid w:val="003713FA"/>
    <w:rsid w:val="003720B4"/>
    <w:rsid w:val="0037252B"/>
    <w:rsid w:val="00373FB4"/>
    <w:rsid w:val="0038169D"/>
    <w:rsid w:val="003863F5"/>
    <w:rsid w:val="00386E52"/>
    <w:rsid w:val="003929F4"/>
    <w:rsid w:val="003931BB"/>
    <w:rsid w:val="003B3739"/>
    <w:rsid w:val="003B47F1"/>
    <w:rsid w:val="003B5242"/>
    <w:rsid w:val="003B7C73"/>
    <w:rsid w:val="003D74B2"/>
    <w:rsid w:val="003E3EF8"/>
    <w:rsid w:val="003E7B64"/>
    <w:rsid w:val="003E7F4C"/>
    <w:rsid w:val="00406D27"/>
    <w:rsid w:val="00412B4B"/>
    <w:rsid w:val="004131C0"/>
    <w:rsid w:val="004157C2"/>
    <w:rsid w:val="00416716"/>
    <w:rsid w:val="004178AA"/>
    <w:rsid w:val="0042168B"/>
    <w:rsid w:val="004226A4"/>
    <w:rsid w:val="004242C3"/>
    <w:rsid w:val="00431C09"/>
    <w:rsid w:val="0043627A"/>
    <w:rsid w:val="0044230C"/>
    <w:rsid w:val="00445259"/>
    <w:rsid w:val="00450542"/>
    <w:rsid w:val="004514BE"/>
    <w:rsid w:val="004535AA"/>
    <w:rsid w:val="00454602"/>
    <w:rsid w:val="00455EA5"/>
    <w:rsid w:val="00457562"/>
    <w:rsid w:val="004575C1"/>
    <w:rsid w:val="0046158F"/>
    <w:rsid w:val="00461971"/>
    <w:rsid w:val="004619C0"/>
    <w:rsid w:val="00461FBA"/>
    <w:rsid w:val="00462489"/>
    <w:rsid w:val="00466261"/>
    <w:rsid w:val="00466627"/>
    <w:rsid w:val="00470F7B"/>
    <w:rsid w:val="00473D47"/>
    <w:rsid w:val="00482914"/>
    <w:rsid w:val="00483A61"/>
    <w:rsid w:val="00484E6F"/>
    <w:rsid w:val="00494C08"/>
    <w:rsid w:val="004A03C8"/>
    <w:rsid w:val="004A1E41"/>
    <w:rsid w:val="004A3EC4"/>
    <w:rsid w:val="004B1892"/>
    <w:rsid w:val="004B1B98"/>
    <w:rsid w:val="004B5522"/>
    <w:rsid w:val="004C319C"/>
    <w:rsid w:val="004C59C3"/>
    <w:rsid w:val="004D4AE5"/>
    <w:rsid w:val="004D66A5"/>
    <w:rsid w:val="004E610D"/>
    <w:rsid w:val="004E736F"/>
    <w:rsid w:val="004F229D"/>
    <w:rsid w:val="004F2D94"/>
    <w:rsid w:val="004F6978"/>
    <w:rsid w:val="005063B3"/>
    <w:rsid w:val="00515542"/>
    <w:rsid w:val="005207AE"/>
    <w:rsid w:val="00521F80"/>
    <w:rsid w:val="00537321"/>
    <w:rsid w:val="00542B27"/>
    <w:rsid w:val="00543710"/>
    <w:rsid w:val="005455B4"/>
    <w:rsid w:val="00551691"/>
    <w:rsid w:val="00554C8D"/>
    <w:rsid w:val="005579C0"/>
    <w:rsid w:val="00565EAD"/>
    <w:rsid w:val="00566D07"/>
    <w:rsid w:val="005672D5"/>
    <w:rsid w:val="00567FBC"/>
    <w:rsid w:val="00575762"/>
    <w:rsid w:val="00581617"/>
    <w:rsid w:val="00583A72"/>
    <w:rsid w:val="005851DA"/>
    <w:rsid w:val="00591615"/>
    <w:rsid w:val="005926E2"/>
    <w:rsid w:val="00592BE1"/>
    <w:rsid w:val="00592F5A"/>
    <w:rsid w:val="00596CA3"/>
    <w:rsid w:val="005A161F"/>
    <w:rsid w:val="005B406A"/>
    <w:rsid w:val="005B7D61"/>
    <w:rsid w:val="005C0CCB"/>
    <w:rsid w:val="005C31F2"/>
    <w:rsid w:val="005C4876"/>
    <w:rsid w:val="005C6F54"/>
    <w:rsid w:val="005C7D43"/>
    <w:rsid w:val="005D22C8"/>
    <w:rsid w:val="005D2913"/>
    <w:rsid w:val="005D58D2"/>
    <w:rsid w:val="005D597D"/>
    <w:rsid w:val="005D6444"/>
    <w:rsid w:val="005E0D94"/>
    <w:rsid w:val="005E2159"/>
    <w:rsid w:val="005E2C26"/>
    <w:rsid w:val="005E3561"/>
    <w:rsid w:val="005E3A1F"/>
    <w:rsid w:val="005E4A9D"/>
    <w:rsid w:val="005F60AD"/>
    <w:rsid w:val="005F68D0"/>
    <w:rsid w:val="006029AE"/>
    <w:rsid w:val="00603169"/>
    <w:rsid w:val="00606C73"/>
    <w:rsid w:val="00610B00"/>
    <w:rsid w:val="006162A2"/>
    <w:rsid w:val="00624F99"/>
    <w:rsid w:val="0063176F"/>
    <w:rsid w:val="00634EB9"/>
    <w:rsid w:val="00641A3D"/>
    <w:rsid w:val="006501D1"/>
    <w:rsid w:val="0065185F"/>
    <w:rsid w:val="00653AF3"/>
    <w:rsid w:val="006601ED"/>
    <w:rsid w:val="00660B0B"/>
    <w:rsid w:val="00667A90"/>
    <w:rsid w:val="00667C5A"/>
    <w:rsid w:val="00667E2D"/>
    <w:rsid w:val="006738AC"/>
    <w:rsid w:val="006762FA"/>
    <w:rsid w:val="00676D7C"/>
    <w:rsid w:val="006810B5"/>
    <w:rsid w:val="00692428"/>
    <w:rsid w:val="00693190"/>
    <w:rsid w:val="006A6D44"/>
    <w:rsid w:val="006B36BE"/>
    <w:rsid w:val="006B61D0"/>
    <w:rsid w:val="006C0797"/>
    <w:rsid w:val="006C12AC"/>
    <w:rsid w:val="006C4CB3"/>
    <w:rsid w:val="006C5183"/>
    <w:rsid w:val="006D70A2"/>
    <w:rsid w:val="006E5369"/>
    <w:rsid w:val="006E544D"/>
    <w:rsid w:val="006E7DFA"/>
    <w:rsid w:val="006F7C44"/>
    <w:rsid w:val="00705C81"/>
    <w:rsid w:val="00706676"/>
    <w:rsid w:val="00721BCA"/>
    <w:rsid w:val="007234C9"/>
    <w:rsid w:val="007245A1"/>
    <w:rsid w:val="00725D11"/>
    <w:rsid w:val="0072627C"/>
    <w:rsid w:val="00726624"/>
    <w:rsid w:val="00734893"/>
    <w:rsid w:val="0074275A"/>
    <w:rsid w:val="0074442C"/>
    <w:rsid w:val="007503DA"/>
    <w:rsid w:val="00752256"/>
    <w:rsid w:val="007525C8"/>
    <w:rsid w:val="00753FF6"/>
    <w:rsid w:val="00755852"/>
    <w:rsid w:val="007572CF"/>
    <w:rsid w:val="007608FB"/>
    <w:rsid w:val="00760C55"/>
    <w:rsid w:val="007639CE"/>
    <w:rsid w:val="00772299"/>
    <w:rsid w:val="00772759"/>
    <w:rsid w:val="00773524"/>
    <w:rsid w:val="00786883"/>
    <w:rsid w:val="00787A18"/>
    <w:rsid w:val="00791D37"/>
    <w:rsid w:val="007940B3"/>
    <w:rsid w:val="0079506A"/>
    <w:rsid w:val="007971D5"/>
    <w:rsid w:val="007A0C2F"/>
    <w:rsid w:val="007A2763"/>
    <w:rsid w:val="007B5767"/>
    <w:rsid w:val="007C33C6"/>
    <w:rsid w:val="007E1732"/>
    <w:rsid w:val="007F010C"/>
    <w:rsid w:val="007F0284"/>
    <w:rsid w:val="007F6C4C"/>
    <w:rsid w:val="008002C6"/>
    <w:rsid w:val="0080065D"/>
    <w:rsid w:val="00801936"/>
    <w:rsid w:val="00803291"/>
    <w:rsid w:val="00806EF3"/>
    <w:rsid w:val="00811AEE"/>
    <w:rsid w:val="00817C30"/>
    <w:rsid w:val="00820251"/>
    <w:rsid w:val="00823C87"/>
    <w:rsid w:val="00824161"/>
    <w:rsid w:val="008275B3"/>
    <w:rsid w:val="00833929"/>
    <w:rsid w:val="00835118"/>
    <w:rsid w:val="0083729A"/>
    <w:rsid w:val="0083757A"/>
    <w:rsid w:val="00842D11"/>
    <w:rsid w:val="00846082"/>
    <w:rsid w:val="008475B5"/>
    <w:rsid w:val="00847820"/>
    <w:rsid w:val="00856237"/>
    <w:rsid w:val="00856D19"/>
    <w:rsid w:val="0086573D"/>
    <w:rsid w:val="00870E69"/>
    <w:rsid w:val="00871D36"/>
    <w:rsid w:val="008769AD"/>
    <w:rsid w:val="008855EB"/>
    <w:rsid w:val="008928C0"/>
    <w:rsid w:val="008A42C1"/>
    <w:rsid w:val="008B4131"/>
    <w:rsid w:val="008B584E"/>
    <w:rsid w:val="008C0223"/>
    <w:rsid w:val="008D3748"/>
    <w:rsid w:val="008D6DEB"/>
    <w:rsid w:val="008E1054"/>
    <w:rsid w:val="008E32A2"/>
    <w:rsid w:val="008E38B9"/>
    <w:rsid w:val="008E5FB2"/>
    <w:rsid w:val="008F12E7"/>
    <w:rsid w:val="008F29D5"/>
    <w:rsid w:val="008F3C38"/>
    <w:rsid w:val="008F68BD"/>
    <w:rsid w:val="00900E3E"/>
    <w:rsid w:val="00904B55"/>
    <w:rsid w:val="00904E4B"/>
    <w:rsid w:val="00906C5C"/>
    <w:rsid w:val="009110CD"/>
    <w:rsid w:val="009117F1"/>
    <w:rsid w:val="00913EF4"/>
    <w:rsid w:val="009226C7"/>
    <w:rsid w:val="0092487D"/>
    <w:rsid w:val="00924E96"/>
    <w:rsid w:val="00932890"/>
    <w:rsid w:val="0093417D"/>
    <w:rsid w:val="009354FC"/>
    <w:rsid w:val="00941DA5"/>
    <w:rsid w:val="00951BFE"/>
    <w:rsid w:val="00956193"/>
    <w:rsid w:val="00960E09"/>
    <w:rsid w:val="00961AEC"/>
    <w:rsid w:val="00964010"/>
    <w:rsid w:val="00972943"/>
    <w:rsid w:val="009739C0"/>
    <w:rsid w:val="00974FDF"/>
    <w:rsid w:val="00985DDF"/>
    <w:rsid w:val="00992514"/>
    <w:rsid w:val="009964C8"/>
    <w:rsid w:val="00997A4F"/>
    <w:rsid w:val="009A6470"/>
    <w:rsid w:val="009A7B1E"/>
    <w:rsid w:val="009B5368"/>
    <w:rsid w:val="009B67CE"/>
    <w:rsid w:val="009C764A"/>
    <w:rsid w:val="009D07FF"/>
    <w:rsid w:val="00A12900"/>
    <w:rsid w:val="00A137D5"/>
    <w:rsid w:val="00A22A5B"/>
    <w:rsid w:val="00A2537D"/>
    <w:rsid w:val="00A27986"/>
    <w:rsid w:val="00A32270"/>
    <w:rsid w:val="00A34805"/>
    <w:rsid w:val="00A4101F"/>
    <w:rsid w:val="00A43754"/>
    <w:rsid w:val="00A46E08"/>
    <w:rsid w:val="00A50475"/>
    <w:rsid w:val="00A54AFA"/>
    <w:rsid w:val="00A57A4B"/>
    <w:rsid w:val="00A63635"/>
    <w:rsid w:val="00A64EF5"/>
    <w:rsid w:val="00A65094"/>
    <w:rsid w:val="00A670F1"/>
    <w:rsid w:val="00A67255"/>
    <w:rsid w:val="00A81484"/>
    <w:rsid w:val="00A93571"/>
    <w:rsid w:val="00A96141"/>
    <w:rsid w:val="00A96565"/>
    <w:rsid w:val="00A97A69"/>
    <w:rsid w:val="00AA0A9D"/>
    <w:rsid w:val="00AA0EA2"/>
    <w:rsid w:val="00AA30F8"/>
    <w:rsid w:val="00AA6257"/>
    <w:rsid w:val="00AA792D"/>
    <w:rsid w:val="00AB0032"/>
    <w:rsid w:val="00AB6BED"/>
    <w:rsid w:val="00AC1C4D"/>
    <w:rsid w:val="00AC4B3A"/>
    <w:rsid w:val="00AC5A20"/>
    <w:rsid w:val="00AC5B97"/>
    <w:rsid w:val="00AE2CC9"/>
    <w:rsid w:val="00AE2EE6"/>
    <w:rsid w:val="00AE453F"/>
    <w:rsid w:val="00AE7849"/>
    <w:rsid w:val="00AF2BFC"/>
    <w:rsid w:val="00AF376C"/>
    <w:rsid w:val="00AF666D"/>
    <w:rsid w:val="00B028BC"/>
    <w:rsid w:val="00B0728D"/>
    <w:rsid w:val="00B11743"/>
    <w:rsid w:val="00B21DF7"/>
    <w:rsid w:val="00B3057C"/>
    <w:rsid w:val="00B46726"/>
    <w:rsid w:val="00B47134"/>
    <w:rsid w:val="00B51C9C"/>
    <w:rsid w:val="00B55A7A"/>
    <w:rsid w:val="00B6255A"/>
    <w:rsid w:val="00B64D1D"/>
    <w:rsid w:val="00B6562C"/>
    <w:rsid w:val="00B65CAA"/>
    <w:rsid w:val="00B670DC"/>
    <w:rsid w:val="00B73621"/>
    <w:rsid w:val="00B7558B"/>
    <w:rsid w:val="00B77006"/>
    <w:rsid w:val="00B80FDE"/>
    <w:rsid w:val="00B837C4"/>
    <w:rsid w:val="00B8431E"/>
    <w:rsid w:val="00B87E4C"/>
    <w:rsid w:val="00B9508A"/>
    <w:rsid w:val="00B9763D"/>
    <w:rsid w:val="00BA2A2E"/>
    <w:rsid w:val="00BA46AA"/>
    <w:rsid w:val="00BA7DE5"/>
    <w:rsid w:val="00BB0FB6"/>
    <w:rsid w:val="00BB24E8"/>
    <w:rsid w:val="00BB7926"/>
    <w:rsid w:val="00BC1092"/>
    <w:rsid w:val="00BC1D0F"/>
    <w:rsid w:val="00BC4185"/>
    <w:rsid w:val="00BE0D0A"/>
    <w:rsid w:val="00BF70DD"/>
    <w:rsid w:val="00C0092B"/>
    <w:rsid w:val="00C01B1D"/>
    <w:rsid w:val="00C13780"/>
    <w:rsid w:val="00C169AE"/>
    <w:rsid w:val="00C22E38"/>
    <w:rsid w:val="00C37214"/>
    <w:rsid w:val="00C51E64"/>
    <w:rsid w:val="00C5568B"/>
    <w:rsid w:val="00C62192"/>
    <w:rsid w:val="00C630E7"/>
    <w:rsid w:val="00C634B2"/>
    <w:rsid w:val="00C7156A"/>
    <w:rsid w:val="00C748C0"/>
    <w:rsid w:val="00C81068"/>
    <w:rsid w:val="00C82AA0"/>
    <w:rsid w:val="00C965D0"/>
    <w:rsid w:val="00C978DF"/>
    <w:rsid w:val="00CA1165"/>
    <w:rsid w:val="00CA5AA9"/>
    <w:rsid w:val="00CB7C41"/>
    <w:rsid w:val="00CC43A5"/>
    <w:rsid w:val="00CD19B6"/>
    <w:rsid w:val="00CD4642"/>
    <w:rsid w:val="00CD6463"/>
    <w:rsid w:val="00CD770A"/>
    <w:rsid w:val="00CD788D"/>
    <w:rsid w:val="00CD7A70"/>
    <w:rsid w:val="00CE0679"/>
    <w:rsid w:val="00CE1917"/>
    <w:rsid w:val="00CE3FBC"/>
    <w:rsid w:val="00CE4987"/>
    <w:rsid w:val="00CF210F"/>
    <w:rsid w:val="00CF5526"/>
    <w:rsid w:val="00D10FC1"/>
    <w:rsid w:val="00D11397"/>
    <w:rsid w:val="00D11C2F"/>
    <w:rsid w:val="00D1495A"/>
    <w:rsid w:val="00D21D4B"/>
    <w:rsid w:val="00D27B50"/>
    <w:rsid w:val="00D433C0"/>
    <w:rsid w:val="00D47552"/>
    <w:rsid w:val="00D50BB6"/>
    <w:rsid w:val="00D54D35"/>
    <w:rsid w:val="00D60998"/>
    <w:rsid w:val="00D6261A"/>
    <w:rsid w:val="00D62AF4"/>
    <w:rsid w:val="00D67DB7"/>
    <w:rsid w:val="00D71038"/>
    <w:rsid w:val="00D82665"/>
    <w:rsid w:val="00D84B7B"/>
    <w:rsid w:val="00D92674"/>
    <w:rsid w:val="00D951A2"/>
    <w:rsid w:val="00D95DB1"/>
    <w:rsid w:val="00DA0E3D"/>
    <w:rsid w:val="00DA44A9"/>
    <w:rsid w:val="00DB16DD"/>
    <w:rsid w:val="00DB428F"/>
    <w:rsid w:val="00DB454F"/>
    <w:rsid w:val="00DB5D5E"/>
    <w:rsid w:val="00DC414C"/>
    <w:rsid w:val="00DC7FE7"/>
    <w:rsid w:val="00DD09A9"/>
    <w:rsid w:val="00DD7A8F"/>
    <w:rsid w:val="00DE47CF"/>
    <w:rsid w:val="00DF15DB"/>
    <w:rsid w:val="00DF46D4"/>
    <w:rsid w:val="00DF5A22"/>
    <w:rsid w:val="00DF5E78"/>
    <w:rsid w:val="00DF70AB"/>
    <w:rsid w:val="00DF768B"/>
    <w:rsid w:val="00DF7ED8"/>
    <w:rsid w:val="00E00EEB"/>
    <w:rsid w:val="00E01574"/>
    <w:rsid w:val="00E06843"/>
    <w:rsid w:val="00E1411C"/>
    <w:rsid w:val="00E14650"/>
    <w:rsid w:val="00E210C9"/>
    <w:rsid w:val="00E25022"/>
    <w:rsid w:val="00E27D9B"/>
    <w:rsid w:val="00E34252"/>
    <w:rsid w:val="00E34DE2"/>
    <w:rsid w:val="00E36B8D"/>
    <w:rsid w:val="00E4270A"/>
    <w:rsid w:val="00E52F0F"/>
    <w:rsid w:val="00E53CF4"/>
    <w:rsid w:val="00E55257"/>
    <w:rsid w:val="00E5644B"/>
    <w:rsid w:val="00E60D6B"/>
    <w:rsid w:val="00E63099"/>
    <w:rsid w:val="00E65943"/>
    <w:rsid w:val="00E7188E"/>
    <w:rsid w:val="00E74491"/>
    <w:rsid w:val="00E83BA3"/>
    <w:rsid w:val="00E8578E"/>
    <w:rsid w:val="00E85A97"/>
    <w:rsid w:val="00E92618"/>
    <w:rsid w:val="00E95076"/>
    <w:rsid w:val="00EA0FA8"/>
    <w:rsid w:val="00EA41D6"/>
    <w:rsid w:val="00EB0739"/>
    <w:rsid w:val="00EB0CFE"/>
    <w:rsid w:val="00EB2F5B"/>
    <w:rsid w:val="00EB39CC"/>
    <w:rsid w:val="00EB6BB6"/>
    <w:rsid w:val="00EC24C2"/>
    <w:rsid w:val="00EC5668"/>
    <w:rsid w:val="00ED19F0"/>
    <w:rsid w:val="00ED320B"/>
    <w:rsid w:val="00ED6D10"/>
    <w:rsid w:val="00ED78A2"/>
    <w:rsid w:val="00ED7CAA"/>
    <w:rsid w:val="00EE0C46"/>
    <w:rsid w:val="00EE4048"/>
    <w:rsid w:val="00EE4139"/>
    <w:rsid w:val="00EE5890"/>
    <w:rsid w:val="00EE67CB"/>
    <w:rsid w:val="00EE7538"/>
    <w:rsid w:val="00EF2333"/>
    <w:rsid w:val="00EF67EA"/>
    <w:rsid w:val="00F00FC7"/>
    <w:rsid w:val="00F112BF"/>
    <w:rsid w:val="00F16149"/>
    <w:rsid w:val="00F24907"/>
    <w:rsid w:val="00F2647E"/>
    <w:rsid w:val="00F30AFC"/>
    <w:rsid w:val="00F35A0E"/>
    <w:rsid w:val="00F45E16"/>
    <w:rsid w:val="00F518C2"/>
    <w:rsid w:val="00F544CA"/>
    <w:rsid w:val="00F5480E"/>
    <w:rsid w:val="00F608DA"/>
    <w:rsid w:val="00F61D89"/>
    <w:rsid w:val="00F63464"/>
    <w:rsid w:val="00F66E6B"/>
    <w:rsid w:val="00F7258D"/>
    <w:rsid w:val="00F738B6"/>
    <w:rsid w:val="00F8516E"/>
    <w:rsid w:val="00F86DF7"/>
    <w:rsid w:val="00FA473A"/>
    <w:rsid w:val="00FB2901"/>
    <w:rsid w:val="00FC4A9D"/>
    <w:rsid w:val="00FC5697"/>
    <w:rsid w:val="00FD1FE8"/>
    <w:rsid w:val="00FD47DA"/>
    <w:rsid w:val="00FD75D3"/>
    <w:rsid w:val="00FE0082"/>
    <w:rsid w:val="00FE1FE3"/>
    <w:rsid w:val="00FE2C52"/>
    <w:rsid w:val="00FE7817"/>
    <w:rsid w:val="00FF00EB"/>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28F7B8-706F-4012-8AB9-CC3B27BDE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2</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5</cp:revision>
  <cp:lastPrinted>2020-01-14T19:08:00Z</cp:lastPrinted>
  <dcterms:created xsi:type="dcterms:W3CDTF">2019-12-20T00:09:00Z</dcterms:created>
  <dcterms:modified xsi:type="dcterms:W3CDTF">2020-01-14T19:09:00Z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