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CF6C4" w14:textId="77777777" w:rsidR="00C445AB" w:rsidRPr="00B45033" w:rsidRDefault="00C445AB" w:rsidP="004F7859">
      <w:pPr>
        <w:spacing w:after="0"/>
        <w:rPr>
          <w:b/>
          <w:bCs/>
          <w:sz w:val="24"/>
          <w:szCs w:val="24"/>
        </w:rPr>
      </w:pPr>
      <w:bookmarkStart w:id="0" w:name="_Hlk87885481"/>
      <w:r w:rsidRPr="00B45033">
        <w:rPr>
          <w:b/>
          <w:bCs/>
          <w:sz w:val="24"/>
          <w:szCs w:val="24"/>
        </w:rPr>
        <w:t>Abut Education</w:t>
      </w:r>
    </w:p>
    <w:p w14:paraId="3FAF156B" w14:textId="32C7491F" w:rsidR="00362913" w:rsidRPr="00B45033" w:rsidRDefault="00BC5B6D" w:rsidP="004F7859">
      <w:pPr>
        <w:spacing w:after="0"/>
        <w:rPr>
          <w:b/>
          <w:bCs/>
          <w:sz w:val="24"/>
          <w:szCs w:val="24"/>
        </w:rPr>
      </w:pPr>
      <w:r w:rsidRPr="00B45033">
        <w:rPr>
          <w:b/>
          <w:bCs/>
          <w:sz w:val="24"/>
          <w:szCs w:val="24"/>
        </w:rPr>
        <w:t>Glendenning</w:t>
      </w:r>
    </w:p>
    <w:bookmarkEnd w:id="0"/>
    <w:p w14:paraId="1DC00AB9" w14:textId="48BBB610" w:rsidR="000D7391" w:rsidRDefault="00B45033" w:rsidP="00A741F4">
      <w:pPr>
        <w:spacing w:after="0"/>
        <w:jc w:val="center"/>
        <w:rPr>
          <w:b/>
          <w:bCs/>
          <w:i/>
          <w:iCs/>
          <w:color w:val="C00000"/>
          <w:sz w:val="52"/>
          <w:szCs w:val="52"/>
        </w:rPr>
      </w:pPr>
      <w:r w:rsidRPr="00B45033">
        <w:rPr>
          <w:b/>
          <w:bCs/>
          <w:i/>
          <w:iCs/>
          <w:color w:val="C00000"/>
          <w:sz w:val="52"/>
          <w:szCs w:val="52"/>
        </w:rPr>
        <w:t>Conceptual Clarity</w:t>
      </w:r>
      <w:r w:rsidR="00A536C8">
        <w:rPr>
          <w:b/>
          <w:bCs/>
          <w:i/>
          <w:iCs/>
          <w:color w:val="C00000"/>
          <w:sz w:val="52"/>
          <w:szCs w:val="52"/>
        </w:rPr>
        <w:t>-</w:t>
      </w:r>
      <w:r w:rsidR="00AC3D37">
        <w:rPr>
          <w:b/>
          <w:bCs/>
          <w:i/>
          <w:iCs/>
          <w:color w:val="C00000"/>
          <w:sz w:val="52"/>
          <w:szCs w:val="52"/>
        </w:rPr>
        <w:t>C</w:t>
      </w:r>
    </w:p>
    <w:p w14:paraId="5EDCBF01" w14:textId="22909D56" w:rsidR="00B45033" w:rsidRPr="00B45033" w:rsidRDefault="00B45033" w:rsidP="00B45033">
      <w:pPr>
        <w:spacing w:after="0"/>
        <w:jc w:val="right"/>
        <w:rPr>
          <w:b/>
          <w:bCs/>
          <w:i/>
          <w:iCs/>
          <w:color w:val="C00000"/>
          <w:sz w:val="24"/>
          <w:szCs w:val="24"/>
        </w:rPr>
      </w:pPr>
      <w:r>
        <w:rPr>
          <w:b/>
          <w:bCs/>
          <w:i/>
          <w:iCs/>
          <w:color w:val="C00000"/>
          <w:sz w:val="24"/>
          <w:szCs w:val="24"/>
        </w:rPr>
        <w:t>Doc 5</w:t>
      </w:r>
      <w:r w:rsidR="003F061C">
        <w:rPr>
          <w:b/>
          <w:bCs/>
          <w:i/>
          <w:iCs/>
          <w:color w:val="C00000"/>
          <w:sz w:val="24"/>
          <w:szCs w:val="24"/>
        </w:rPr>
        <w:t>/Clarity</w:t>
      </w:r>
    </w:p>
    <w:p w14:paraId="3987A5DA" w14:textId="4088CF06" w:rsidR="00BB35B0" w:rsidRPr="00842AA3" w:rsidRDefault="00C24E78" w:rsidP="004F785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literature speaks o</w:t>
      </w:r>
      <w:r w:rsidR="003509BD" w:rsidRPr="00842AA3">
        <w:rPr>
          <w:b/>
          <w:bCs/>
          <w:sz w:val="24"/>
          <w:szCs w:val="24"/>
        </w:rPr>
        <w:t xml:space="preserve">f </w:t>
      </w:r>
      <w:r w:rsidR="00937264" w:rsidRPr="00842AA3">
        <w:rPr>
          <w:b/>
          <w:bCs/>
          <w:sz w:val="24"/>
          <w:szCs w:val="24"/>
        </w:rPr>
        <w:t xml:space="preserve">the need for </w:t>
      </w:r>
      <w:r w:rsidR="00A61D6E">
        <w:rPr>
          <w:b/>
          <w:bCs/>
          <w:sz w:val="24"/>
          <w:szCs w:val="24"/>
        </w:rPr>
        <w:t>educational reform</w:t>
      </w:r>
      <w:r w:rsidR="0018522B">
        <w:rPr>
          <w:b/>
          <w:bCs/>
          <w:sz w:val="24"/>
          <w:szCs w:val="24"/>
        </w:rPr>
        <w:t>;</w:t>
      </w:r>
      <w:r w:rsidR="00F63C3D">
        <w:rPr>
          <w:b/>
          <w:bCs/>
          <w:sz w:val="24"/>
          <w:szCs w:val="24"/>
        </w:rPr>
        <w:t xml:space="preserve"> </w:t>
      </w:r>
      <w:r w:rsidR="00AD325A">
        <w:rPr>
          <w:b/>
          <w:bCs/>
          <w:sz w:val="24"/>
          <w:szCs w:val="24"/>
        </w:rPr>
        <w:t>the writer sees it as a call for clarity. Uncertainties include:</w:t>
      </w:r>
    </w:p>
    <w:p w14:paraId="7BEFE6A2" w14:textId="7E52EDC0" w:rsidR="00CB285E" w:rsidRPr="000C7A80" w:rsidRDefault="00CB285E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Terminology</w:t>
      </w:r>
      <w:r w:rsidR="002708F1">
        <w:rPr>
          <w:b/>
          <w:bCs/>
          <w:color w:val="FF0000"/>
          <w:sz w:val="24"/>
          <w:szCs w:val="24"/>
        </w:rPr>
        <w:t xml:space="preserve"> </w:t>
      </w:r>
      <w:r w:rsidR="00966C22">
        <w:rPr>
          <w:b/>
          <w:bCs/>
          <w:color w:val="FF0000"/>
          <w:sz w:val="24"/>
          <w:szCs w:val="24"/>
        </w:rPr>
        <w:t xml:space="preserve">– </w:t>
      </w:r>
      <w:r w:rsidR="00966C22" w:rsidRPr="000C7A80">
        <w:rPr>
          <w:sz w:val="24"/>
          <w:szCs w:val="24"/>
        </w:rPr>
        <w:t>The education literature needs to be read carefully</w:t>
      </w:r>
      <w:r w:rsidR="000C7A80" w:rsidRPr="000C7A80">
        <w:rPr>
          <w:sz w:val="24"/>
          <w:szCs w:val="24"/>
        </w:rPr>
        <w:t>. No</w:t>
      </w:r>
      <w:r w:rsidR="00966C22" w:rsidRPr="000C7A80">
        <w:rPr>
          <w:sz w:val="24"/>
          <w:szCs w:val="24"/>
        </w:rPr>
        <w:t xml:space="preserve"> word has a simple meaning</w:t>
      </w:r>
      <w:r w:rsidR="000C7A80" w:rsidRPr="000C7A80">
        <w:rPr>
          <w:sz w:val="24"/>
          <w:szCs w:val="24"/>
        </w:rPr>
        <w:t xml:space="preserve">; every word seems to have multiple meanings or at least multiple shadings of the same meaning.  </w:t>
      </w:r>
      <w:r w:rsidR="00B950B0">
        <w:rPr>
          <w:sz w:val="24"/>
          <w:szCs w:val="24"/>
        </w:rPr>
        <w:t>I</w:t>
      </w:r>
      <w:r w:rsidR="00B950B0" w:rsidRPr="00B950B0">
        <w:rPr>
          <w:sz w:val="24"/>
          <w:szCs w:val="24"/>
        </w:rPr>
        <w:t>n an endeavour as large and complex as education</w:t>
      </w:r>
      <w:r w:rsidR="00B950B0">
        <w:rPr>
          <w:sz w:val="24"/>
          <w:szCs w:val="24"/>
        </w:rPr>
        <w:t>,</w:t>
      </w:r>
      <w:r w:rsidR="00B950B0" w:rsidRPr="00B950B0">
        <w:rPr>
          <w:sz w:val="24"/>
          <w:szCs w:val="24"/>
        </w:rPr>
        <w:t xml:space="preserve"> </w:t>
      </w:r>
      <w:r w:rsidR="005F4DF0">
        <w:rPr>
          <w:sz w:val="24"/>
          <w:szCs w:val="24"/>
        </w:rPr>
        <w:t>It is likely that</w:t>
      </w:r>
      <w:r w:rsidR="00966C22" w:rsidRPr="000C7A80">
        <w:rPr>
          <w:sz w:val="24"/>
          <w:szCs w:val="24"/>
        </w:rPr>
        <w:t xml:space="preserve"> </w:t>
      </w:r>
      <w:r w:rsidR="00B950B0">
        <w:rPr>
          <w:sz w:val="24"/>
          <w:szCs w:val="24"/>
        </w:rPr>
        <w:t xml:space="preserve">shades of meanings exist. </w:t>
      </w:r>
      <w:r w:rsidR="000C7A80" w:rsidRPr="000C7A80">
        <w:rPr>
          <w:sz w:val="24"/>
          <w:szCs w:val="24"/>
        </w:rPr>
        <w:t xml:space="preserve">A PEI lexicon would </w:t>
      </w:r>
      <w:r w:rsidR="00B90D33">
        <w:rPr>
          <w:sz w:val="24"/>
          <w:szCs w:val="24"/>
        </w:rPr>
        <w:t>b</w:t>
      </w:r>
      <w:r w:rsidR="000C7A80" w:rsidRPr="000C7A80">
        <w:rPr>
          <w:sz w:val="24"/>
          <w:szCs w:val="24"/>
        </w:rPr>
        <w:t>e v</w:t>
      </w:r>
      <w:r w:rsidR="00B90D33">
        <w:rPr>
          <w:sz w:val="24"/>
          <w:szCs w:val="24"/>
        </w:rPr>
        <w:t>e</w:t>
      </w:r>
      <w:r w:rsidR="000C7A80" w:rsidRPr="000C7A80">
        <w:rPr>
          <w:sz w:val="24"/>
          <w:szCs w:val="24"/>
        </w:rPr>
        <w:t>ry h</w:t>
      </w:r>
      <w:r w:rsidR="00B90D33">
        <w:rPr>
          <w:sz w:val="24"/>
          <w:szCs w:val="24"/>
        </w:rPr>
        <w:t>e</w:t>
      </w:r>
      <w:r w:rsidR="000C7A80" w:rsidRPr="000C7A80">
        <w:rPr>
          <w:sz w:val="24"/>
          <w:szCs w:val="24"/>
        </w:rPr>
        <w:t>lpful.</w:t>
      </w:r>
    </w:p>
    <w:p w14:paraId="794C7E89" w14:textId="185FC386" w:rsidR="00C32821" w:rsidRPr="00802C69" w:rsidRDefault="00802C69" w:rsidP="00802C6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F</w:t>
      </w:r>
      <w:r w:rsidR="00CD5E8A">
        <w:rPr>
          <w:b/>
          <w:bCs/>
          <w:color w:val="FF0000"/>
          <w:sz w:val="24"/>
          <w:szCs w:val="24"/>
        </w:rPr>
        <w:t xml:space="preserve">unctions and </w:t>
      </w:r>
      <w:r w:rsidR="00C32821" w:rsidRPr="00B6478B">
        <w:rPr>
          <w:b/>
          <w:bCs/>
          <w:color w:val="FF0000"/>
          <w:sz w:val="24"/>
          <w:szCs w:val="24"/>
        </w:rPr>
        <w:t>services</w:t>
      </w:r>
      <w:r w:rsidR="00C32821">
        <w:rPr>
          <w:b/>
          <w:bCs/>
          <w:sz w:val="24"/>
          <w:szCs w:val="24"/>
        </w:rPr>
        <w:t xml:space="preserve"> - </w:t>
      </w:r>
      <w:r w:rsidR="00C32821" w:rsidRPr="00C32821">
        <w:rPr>
          <w:sz w:val="24"/>
          <w:szCs w:val="24"/>
        </w:rPr>
        <w:t xml:space="preserve"> </w:t>
      </w:r>
      <w:r w:rsidR="003037F9">
        <w:rPr>
          <w:sz w:val="24"/>
          <w:szCs w:val="24"/>
        </w:rPr>
        <w:t>Education is a service; t</w:t>
      </w:r>
      <w:r w:rsidR="00C32821">
        <w:rPr>
          <w:sz w:val="24"/>
          <w:szCs w:val="24"/>
        </w:rPr>
        <w:t>ypical</w:t>
      </w:r>
      <w:r w:rsidR="00D96609">
        <w:rPr>
          <w:sz w:val="24"/>
          <w:szCs w:val="24"/>
        </w:rPr>
        <w:t xml:space="preserve"> ducation functions or services </w:t>
      </w:r>
      <w:r w:rsidR="00C32821">
        <w:rPr>
          <w:sz w:val="24"/>
          <w:szCs w:val="24"/>
        </w:rPr>
        <w:t>include</w:t>
      </w:r>
      <w:r w:rsidR="003037F9">
        <w:rPr>
          <w:sz w:val="24"/>
          <w:szCs w:val="24"/>
        </w:rPr>
        <w:t>:</w:t>
      </w:r>
      <w:r w:rsidR="00C32821">
        <w:rPr>
          <w:sz w:val="24"/>
          <w:szCs w:val="24"/>
        </w:rPr>
        <w:t xml:space="preserve"> information, counselling, instruction, products</w:t>
      </w:r>
      <w:r w:rsidR="003037F9">
        <w:rPr>
          <w:sz w:val="24"/>
          <w:szCs w:val="24"/>
        </w:rPr>
        <w:t xml:space="preserve"> and technology</w:t>
      </w:r>
      <w:r w:rsidR="00C32821">
        <w:rPr>
          <w:sz w:val="24"/>
          <w:szCs w:val="24"/>
        </w:rPr>
        <w:t xml:space="preserve">, quality </w:t>
      </w:r>
      <w:r w:rsidR="003037F9">
        <w:rPr>
          <w:sz w:val="24"/>
          <w:szCs w:val="24"/>
        </w:rPr>
        <w:t>assurance</w:t>
      </w:r>
      <w:r w:rsidR="00C32821">
        <w:rPr>
          <w:sz w:val="24"/>
          <w:szCs w:val="24"/>
        </w:rPr>
        <w:t>. governance,</w:t>
      </w:r>
      <w:r w:rsidR="00A65D61">
        <w:rPr>
          <w:sz w:val="24"/>
          <w:szCs w:val="24"/>
        </w:rPr>
        <w:t xml:space="preserve"> funding and human resources</w:t>
      </w:r>
      <w:r w:rsidR="00C32821">
        <w:rPr>
          <w:sz w:val="24"/>
          <w:szCs w:val="24"/>
        </w:rPr>
        <w:t>.</w:t>
      </w:r>
      <w:r w:rsidR="00660F22">
        <w:rPr>
          <w:sz w:val="24"/>
          <w:szCs w:val="24"/>
        </w:rPr>
        <w:t xml:space="preserve"> </w:t>
      </w:r>
      <w:r w:rsidR="00BB608A">
        <w:rPr>
          <w:sz w:val="24"/>
          <w:szCs w:val="24"/>
        </w:rPr>
        <w:t>L</w:t>
      </w:r>
      <w:r w:rsidR="00F72500">
        <w:rPr>
          <w:sz w:val="24"/>
          <w:szCs w:val="24"/>
        </w:rPr>
        <w:t xml:space="preserve">earners </w:t>
      </w:r>
      <w:r w:rsidR="00BB608A">
        <w:rPr>
          <w:sz w:val="24"/>
          <w:szCs w:val="24"/>
        </w:rPr>
        <w:t>may need one o</w:t>
      </w:r>
      <w:r w:rsidR="00F72500">
        <w:rPr>
          <w:sz w:val="24"/>
          <w:szCs w:val="24"/>
        </w:rPr>
        <w:t>r</w:t>
      </w:r>
      <w:r w:rsidR="00BB608A">
        <w:rPr>
          <w:sz w:val="24"/>
          <w:szCs w:val="24"/>
        </w:rPr>
        <w:t xml:space="preserve"> all</w:t>
      </w:r>
      <w:r w:rsidR="00F72500">
        <w:rPr>
          <w:sz w:val="24"/>
          <w:szCs w:val="24"/>
        </w:rPr>
        <w:t xml:space="preserve">  services</w:t>
      </w:r>
      <w:r w:rsidR="00BB608A">
        <w:rPr>
          <w:sz w:val="24"/>
          <w:szCs w:val="24"/>
        </w:rPr>
        <w:t xml:space="preserve"> at any point in their education jo</w:t>
      </w:r>
      <w:r w:rsidR="00F72500">
        <w:rPr>
          <w:sz w:val="24"/>
          <w:szCs w:val="24"/>
        </w:rPr>
        <w:t>u</w:t>
      </w:r>
      <w:r w:rsidR="00BB608A">
        <w:rPr>
          <w:sz w:val="24"/>
          <w:szCs w:val="24"/>
        </w:rPr>
        <w:t>rney</w:t>
      </w:r>
      <w:r w:rsidR="00D96609">
        <w:rPr>
          <w:sz w:val="24"/>
          <w:szCs w:val="24"/>
        </w:rPr>
        <w:t>.</w:t>
      </w:r>
      <w:r w:rsidR="00BB608A">
        <w:rPr>
          <w:sz w:val="24"/>
          <w:szCs w:val="24"/>
        </w:rPr>
        <w:t xml:space="preserve">  </w:t>
      </w:r>
      <w:r>
        <w:rPr>
          <w:sz w:val="24"/>
          <w:szCs w:val="24"/>
        </w:rPr>
        <w:t>Serv</w:t>
      </w:r>
      <w:r w:rsidR="008D43BD" w:rsidRPr="00802C69">
        <w:rPr>
          <w:sz w:val="24"/>
          <w:szCs w:val="24"/>
        </w:rPr>
        <w:t xml:space="preserve">ices </w:t>
      </w:r>
      <w:r w:rsidR="00BB608A" w:rsidRPr="00802C69">
        <w:rPr>
          <w:sz w:val="24"/>
          <w:szCs w:val="24"/>
        </w:rPr>
        <w:t xml:space="preserve">need to </w:t>
      </w:r>
      <w:r w:rsidR="008D43BD" w:rsidRPr="00802C69">
        <w:rPr>
          <w:sz w:val="24"/>
          <w:szCs w:val="24"/>
        </w:rPr>
        <w:t xml:space="preserve"> be </w:t>
      </w:r>
      <w:r w:rsidR="00660F22" w:rsidRPr="00802C69">
        <w:rPr>
          <w:sz w:val="24"/>
          <w:szCs w:val="24"/>
        </w:rPr>
        <w:t>clearly identified</w:t>
      </w:r>
      <w:r w:rsidR="00EB293C" w:rsidRPr="00802C69">
        <w:rPr>
          <w:sz w:val="24"/>
          <w:szCs w:val="24"/>
        </w:rPr>
        <w:t xml:space="preserve"> </w:t>
      </w:r>
      <w:r w:rsidR="008D43BD" w:rsidRPr="00802C69">
        <w:rPr>
          <w:sz w:val="24"/>
          <w:szCs w:val="24"/>
        </w:rPr>
        <w:t>and available to all Island citizens</w:t>
      </w:r>
      <w:r w:rsidR="00272A6E" w:rsidRPr="00802C69">
        <w:rPr>
          <w:sz w:val="24"/>
          <w:szCs w:val="24"/>
        </w:rPr>
        <w:t xml:space="preserve"> </w:t>
      </w:r>
      <w:r w:rsidR="00EB293C" w:rsidRPr="00802C69">
        <w:rPr>
          <w:sz w:val="24"/>
          <w:szCs w:val="24"/>
        </w:rPr>
        <w:t>not</w:t>
      </w:r>
      <w:r w:rsidR="00BB608A" w:rsidRPr="00802C69">
        <w:rPr>
          <w:sz w:val="24"/>
          <w:szCs w:val="24"/>
        </w:rPr>
        <w:t xml:space="preserve"> </w:t>
      </w:r>
      <w:r w:rsidR="00EB293C" w:rsidRPr="00802C69">
        <w:rPr>
          <w:sz w:val="24"/>
          <w:szCs w:val="24"/>
        </w:rPr>
        <w:t>just to citizens enrolled in schools</w:t>
      </w:r>
      <w:r w:rsidR="00D96609" w:rsidRPr="00802C69">
        <w:rPr>
          <w:sz w:val="24"/>
          <w:szCs w:val="24"/>
        </w:rPr>
        <w:t xml:space="preserve"> and </w:t>
      </w:r>
      <w:r w:rsidR="00EB293C" w:rsidRPr="00802C69">
        <w:rPr>
          <w:sz w:val="24"/>
          <w:szCs w:val="24"/>
        </w:rPr>
        <w:t xml:space="preserve">programs. </w:t>
      </w:r>
      <w:r w:rsidR="005D075C" w:rsidRPr="00802C69">
        <w:rPr>
          <w:sz w:val="24"/>
          <w:szCs w:val="24"/>
        </w:rPr>
        <w:t xml:space="preserve"> </w:t>
      </w:r>
      <w:r w:rsidR="00D96609" w:rsidRPr="00802C69">
        <w:rPr>
          <w:sz w:val="24"/>
          <w:szCs w:val="24"/>
        </w:rPr>
        <w:t xml:space="preserve">How services are organized and paid for is a </w:t>
      </w:r>
      <w:r w:rsidR="00EB293C" w:rsidRPr="00802C69">
        <w:rPr>
          <w:sz w:val="24"/>
          <w:szCs w:val="24"/>
        </w:rPr>
        <w:t>separate issue.</w:t>
      </w:r>
      <w:r w:rsidR="00B6478B" w:rsidRPr="00802C69">
        <w:rPr>
          <w:sz w:val="24"/>
          <w:szCs w:val="24"/>
        </w:rPr>
        <w:t>.</w:t>
      </w:r>
    </w:p>
    <w:p w14:paraId="7091C330" w14:textId="4CBB096A" w:rsidR="00C32821" w:rsidRPr="00C32821" w:rsidRDefault="00064575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Education versus </w:t>
      </w:r>
      <w:r w:rsidR="00CD5E8A">
        <w:rPr>
          <w:b/>
          <w:bCs/>
          <w:color w:val="FF0000"/>
          <w:sz w:val="24"/>
          <w:szCs w:val="24"/>
        </w:rPr>
        <w:t>s</w:t>
      </w:r>
      <w:r w:rsidR="00B6478B" w:rsidRPr="00B6478B">
        <w:rPr>
          <w:b/>
          <w:bCs/>
          <w:color w:val="FF0000"/>
          <w:sz w:val="24"/>
          <w:szCs w:val="24"/>
        </w:rPr>
        <w:t>chool</w:t>
      </w:r>
      <w:r>
        <w:rPr>
          <w:b/>
          <w:bCs/>
          <w:color w:val="FF0000"/>
          <w:sz w:val="24"/>
          <w:szCs w:val="24"/>
        </w:rPr>
        <w:t>ing</w:t>
      </w:r>
      <w:r w:rsidR="00B6478B">
        <w:rPr>
          <w:sz w:val="24"/>
          <w:szCs w:val="24"/>
        </w:rPr>
        <w:t xml:space="preserve"> </w:t>
      </w:r>
      <w:r w:rsidR="00DB2279">
        <w:rPr>
          <w:sz w:val="24"/>
          <w:szCs w:val="24"/>
        </w:rPr>
        <w:t>–</w:t>
      </w:r>
      <w:r w:rsidR="00B6478B">
        <w:rPr>
          <w:sz w:val="24"/>
          <w:szCs w:val="24"/>
        </w:rPr>
        <w:t xml:space="preserve"> </w:t>
      </w:r>
      <w:r w:rsidR="00DB2279">
        <w:rPr>
          <w:sz w:val="24"/>
          <w:szCs w:val="24"/>
        </w:rPr>
        <w:t>The World Bank, the largest funder of public education, caution</w:t>
      </w:r>
      <w:r w:rsidR="00CD5E8A">
        <w:rPr>
          <w:sz w:val="24"/>
          <w:szCs w:val="24"/>
        </w:rPr>
        <w:t>s</w:t>
      </w:r>
      <w:r w:rsidR="00DB2279">
        <w:rPr>
          <w:sz w:val="24"/>
          <w:szCs w:val="24"/>
        </w:rPr>
        <w:t xml:space="preserve"> Mini</w:t>
      </w:r>
      <w:r w:rsidR="005B37DD">
        <w:rPr>
          <w:sz w:val="24"/>
          <w:szCs w:val="24"/>
        </w:rPr>
        <w:t>st</w:t>
      </w:r>
      <w:r w:rsidR="00DB2279">
        <w:rPr>
          <w:sz w:val="24"/>
          <w:szCs w:val="24"/>
        </w:rPr>
        <w:t xml:space="preserve">ries of Education about treating </w:t>
      </w:r>
      <w:r w:rsidR="00C32821" w:rsidRPr="00C32821">
        <w:rPr>
          <w:sz w:val="24"/>
          <w:szCs w:val="24"/>
        </w:rPr>
        <w:t>“education and going to school” as though they are one and the same.</w:t>
      </w:r>
      <w:r w:rsidR="000D74F7">
        <w:rPr>
          <w:sz w:val="24"/>
          <w:szCs w:val="24"/>
        </w:rPr>
        <w:t xml:space="preserve"> That belief</w:t>
      </w:r>
      <w:r w:rsidR="00C32821" w:rsidRPr="00C32821">
        <w:rPr>
          <w:sz w:val="24"/>
          <w:szCs w:val="24"/>
        </w:rPr>
        <w:t xml:space="preserve"> </w:t>
      </w:r>
      <w:r w:rsidR="005B37DD">
        <w:rPr>
          <w:sz w:val="24"/>
          <w:szCs w:val="24"/>
        </w:rPr>
        <w:t xml:space="preserve">I also encounter this </w:t>
      </w:r>
      <w:r w:rsidR="00D96609">
        <w:rPr>
          <w:sz w:val="24"/>
          <w:szCs w:val="24"/>
        </w:rPr>
        <w:t xml:space="preserve">view </w:t>
      </w:r>
      <w:r w:rsidR="005B37DD">
        <w:rPr>
          <w:sz w:val="24"/>
          <w:szCs w:val="24"/>
        </w:rPr>
        <w:t xml:space="preserve">in </w:t>
      </w:r>
      <w:r w:rsidR="005D075C">
        <w:rPr>
          <w:sz w:val="24"/>
          <w:szCs w:val="24"/>
        </w:rPr>
        <w:t xml:space="preserve">my </w:t>
      </w:r>
      <w:r>
        <w:rPr>
          <w:sz w:val="24"/>
          <w:szCs w:val="24"/>
        </w:rPr>
        <w:t>conversations</w:t>
      </w:r>
      <w:r w:rsidR="005D075C">
        <w:rPr>
          <w:sz w:val="24"/>
          <w:szCs w:val="24"/>
        </w:rPr>
        <w:t xml:space="preserve"> and in </w:t>
      </w:r>
      <w:r w:rsidR="005B37DD">
        <w:rPr>
          <w:sz w:val="24"/>
          <w:szCs w:val="24"/>
        </w:rPr>
        <w:t>the PEI education literature.</w:t>
      </w:r>
      <w:r w:rsidR="00C32821" w:rsidRPr="00C32821">
        <w:rPr>
          <w:sz w:val="24"/>
          <w:szCs w:val="24"/>
        </w:rPr>
        <w:t xml:space="preserve"> A school, like a hospital is only a resource- rich location; education</w:t>
      </w:r>
      <w:r w:rsidR="00F93B95">
        <w:rPr>
          <w:sz w:val="24"/>
          <w:szCs w:val="24"/>
        </w:rPr>
        <w:t xml:space="preserve"> </w:t>
      </w:r>
      <w:r w:rsidR="005D075C">
        <w:rPr>
          <w:sz w:val="24"/>
          <w:szCs w:val="24"/>
        </w:rPr>
        <w:t>results from experiences gained while there.</w:t>
      </w:r>
      <w:r w:rsidR="0018522B">
        <w:rPr>
          <w:sz w:val="24"/>
          <w:szCs w:val="24"/>
        </w:rPr>
        <w:t xml:space="preserve"> </w:t>
      </w:r>
    </w:p>
    <w:p w14:paraId="5713093F" w14:textId="4FB4503C" w:rsidR="00CD5E8A" w:rsidRPr="00AB2206" w:rsidRDefault="00CD5E8A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Purpose</w:t>
      </w:r>
      <w:r w:rsidR="00802C69">
        <w:rPr>
          <w:b/>
          <w:bCs/>
          <w:color w:val="FF0000"/>
          <w:sz w:val="24"/>
          <w:szCs w:val="24"/>
        </w:rPr>
        <w:t xml:space="preserve"> </w:t>
      </w:r>
      <w:r w:rsidR="005F212E">
        <w:rPr>
          <w:b/>
          <w:bCs/>
          <w:color w:val="FF0000"/>
          <w:sz w:val="24"/>
          <w:szCs w:val="24"/>
        </w:rPr>
        <w:t xml:space="preserve">- </w:t>
      </w:r>
      <w:r w:rsidR="00802C69" w:rsidRPr="00AB2206">
        <w:rPr>
          <w:b/>
          <w:bCs/>
          <w:sz w:val="24"/>
          <w:szCs w:val="24"/>
        </w:rPr>
        <w:t>sets the stage for what we do</w:t>
      </w:r>
      <w:r w:rsidR="00C40F2E" w:rsidRPr="00AB2206">
        <w:rPr>
          <w:b/>
          <w:bCs/>
          <w:sz w:val="24"/>
          <w:szCs w:val="24"/>
        </w:rPr>
        <w:t xml:space="preserve">, how we organize and how we measure.Helping peole find a place in society is insufficient direction o </w:t>
      </w:r>
      <w:r w:rsidR="000D74F7" w:rsidRPr="00AB2206">
        <w:rPr>
          <w:b/>
          <w:bCs/>
          <w:sz w:val="24"/>
          <w:szCs w:val="24"/>
        </w:rPr>
        <w:t>develop programs or  measure progress.</w:t>
      </w:r>
    </w:p>
    <w:p w14:paraId="46795A74" w14:textId="77777777" w:rsidR="00E5316C" w:rsidRPr="00AB2206" w:rsidRDefault="00CD5E8A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E5316C">
        <w:rPr>
          <w:b/>
          <w:bCs/>
          <w:color w:val="FF0000"/>
          <w:sz w:val="24"/>
          <w:szCs w:val="24"/>
        </w:rPr>
        <w:t>Structure</w:t>
      </w:r>
      <w:r w:rsidR="000D74F7" w:rsidRPr="00E5316C">
        <w:rPr>
          <w:b/>
          <w:bCs/>
          <w:color w:val="FF0000"/>
          <w:sz w:val="24"/>
          <w:szCs w:val="24"/>
        </w:rPr>
        <w:t xml:space="preserve"> – </w:t>
      </w:r>
      <w:r w:rsidR="000D74F7" w:rsidRPr="00AB2206">
        <w:rPr>
          <w:b/>
          <w:bCs/>
          <w:sz w:val="24"/>
          <w:szCs w:val="24"/>
        </w:rPr>
        <w:t>education is a service</w:t>
      </w:r>
      <w:r w:rsidR="00E5316C" w:rsidRPr="00AB2206">
        <w:rPr>
          <w:b/>
          <w:bCs/>
          <w:sz w:val="24"/>
          <w:szCs w:val="24"/>
        </w:rPr>
        <w:t>; the c</w:t>
      </w:r>
      <w:r w:rsidR="000D74F7" w:rsidRPr="00AB2206">
        <w:rPr>
          <w:b/>
          <w:bCs/>
          <w:sz w:val="24"/>
          <w:szCs w:val="24"/>
        </w:rPr>
        <w:t>urrent structures treat education as though it is a product</w:t>
      </w:r>
      <w:r w:rsidR="00E5316C" w:rsidRPr="00AB2206">
        <w:rPr>
          <w:b/>
          <w:bCs/>
          <w:sz w:val="24"/>
          <w:szCs w:val="24"/>
        </w:rPr>
        <w:t>.</w:t>
      </w:r>
    </w:p>
    <w:p w14:paraId="10F935F8" w14:textId="12B294A0" w:rsidR="00CD5E8A" w:rsidRPr="00AB2206" w:rsidRDefault="00CD5E8A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E5316C">
        <w:rPr>
          <w:b/>
          <w:bCs/>
          <w:color w:val="FF0000"/>
          <w:sz w:val="24"/>
          <w:szCs w:val="24"/>
        </w:rPr>
        <w:t xml:space="preserve">Autonomy </w:t>
      </w:r>
      <w:r w:rsidR="00E5316C">
        <w:rPr>
          <w:b/>
          <w:bCs/>
          <w:color w:val="FF0000"/>
          <w:sz w:val="24"/>
          <w:szCs w:val="24"/>
        </w:rPr>
        <w:t xml:space="preserve">– </w:t>
      </w:r>
      <w:r w:rsidR="00E5316C" w:rsidRPr="00AB2206">
        <w:rPr>
          <w:b/>
          <w:bCs/>
          <w:sz w:val="24"/>
          <w:szCs w:val="24"/>
        </w:rPr>
        <w:t xml:space="preserve">a service requires front line staff to have both a high level </w:t>
      </w:r>
      <w:r w:rsidR="005F212E" w:rsidRPr="00AB2206">
        <w:rPr>
          <w:b/>
          <w:bCs/>
          <w:sz w:val="24"/>
          <w:szCs w:val="24"/>
        </w:rPr>
        <w:t>e</w:t>
      </w:r>
      <w:r w:rsidR="00E5316C" w:rsidRPr="00AB2206">
        <w:rPr>
          <w:b/>
          <w:bCs/>
          <w:sz w:val="24"/>
          <w:szCs w:val="24"/>
        </w:rPr>
        <w:t>xperience an</w:t>
      </w:r>
      <w:r w:rsidR="005F212E" w:rsidRPr="00AB2206">
        <w:rPr>
          <w:b/>
          <w:bCs/>
          <w:sz w:val="24"/>
          <w:szCs w:val="24"/>
        </w:rPr>
        <w:t xml:space="preserve">d </w:t>
      </w:r>
      <w:r w:rsidR="00E5316C" w:rsidRPr="00AB2206">
        <w:rPr>
          <w:b/>
          <w:bCs/>
          <w:sz w:val="24"/>
          <w:szCs w:val="24"/>
        </w:rPr>
        <w:t>autonomy to tailor services to client needs.</w:t>
      </w:r>
      <w:r w:rsidR="005F212E" w:rsidRPr="00AB2206">
        <w:rPr>
          <w:b/>
          <w:bCs/>
          <w:sz w:val="24"/>
          <w:szCs w:val="24"/>
        </w:rPr>
        <w:t xml:space="preserve"> </w:t>
      </w:r>
      <w:r w:rsidR="00CE6DA1" w:rsidRPr="00AB2206">
        <w:rPr>
          <w:b/>
          <w:bCs/>
          <w:sz w:val="24"/>
          <w:szCs w:val="24"/>
        </w:rPr>
        <w:t>The OECD tells us that student do better from schools with auton</w:t>
      </w:r>
      <w:r w:rsidR="005F212E" w:rsidRPr="00AB2206">
        <w:rPr>
          <w:b/>
          <w:bCs/>
          <w:sz w:val="24"/>
          <w:szCs w:val="24"/>
        </w:rPr>
        <w:t>o</w:t>
      </w:r>
      <w:r w:rsidR="00CE6DA1" w:rsidRPr="00AB2206">
        <w:rPr>
          <w:b/>
          <w:bCs/>
          <w:sz w:val="24"/>
          <w:szCs w:val="24"/>
        </w:rPr>
        <w:t>my for their day to day operations.</w:t>
      </w:r>
    </w:p>
    <w:p w14:paraId="118B9C6A" w14:textId="5FD8F17A" w:rsidR="00CD5E8A" w:rsidRPr="00CD5FF2" w:rsidRDefault="00CD5E8A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Accountability</w:t>
      </w:r>
      <w:r w:rsidR="00E5316C">
        <w:rPr>
          <w:b/>
          <w:bCs/>
          <w:color w:val="FF0000"/>
          <w:sz w:val="24"/>
          <w:szCs w:val="24"/>
        </w:rPr>
        <w:t xml:space="preserve"> </w:t>
      </w:r>
      <w:r w:rsidR="00CE6DA1">
        <w:rPr>
          <w:b/>
          <w:bCs/>
          <w:color w:val="FF0000"/>
          <w:sz w:val="24"/>
          <w:szCs w:val="24"/>
        </w:rPr>
        <w:t>–</w:t>
      </w:r>
      <w:r w:rsidR="00E5316C">
        <w:rPr>
          <w:b/>
          <w:bCs/>
          <w:color w:val="FF0000"/>
          <w:sz w:val="24"/>
          <w:szCs w:val="24"/>
        </w:rPr>
        <w:t xml:space="preserve"> </w:t>
      </w:r>
      <w:r w:rsidR="00CE6DA1" w:rsidRPr="00AB2206">
        <w:rPr>
          <w:b/>
          <w:bCs/>
          <w:sz w:val="24"/>
          <w:szCs w:val="24"/>
        </w:rPr>
        <w:t>accountability for student for student development is unclear.</w:t>
      </w:r>
    </w:p>
    <w:p w14:paraId="20B4D214" w14:textId="70AA0CA9" w:rsidR="00CD5FF2" w:rsidRDefault="00CD5FF2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Self- correcting mechanism –</w:t>
      </w:r>
      <w:r>
        <w:rPr>
          <w:sz w:val="24"/>
          <w:szCs w:val="24"/>
        </w:rPr>
        <w:t xml:space="preserve"> lack of a self – correcting mechanism</w:t>
      </w:r>
    </w:p>
    <w:p w14:paraId="46B4B01F" w14:textId="79205F67" w:rsidR="00CD5FF2" w:rsidRPr="00EB6CA5" w:rsidRDefault="00CD5FF2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Government protection, fear factor, </w:t>
      </w:r>
    </w:p>
    <w:p w14:paraId="69F8F1F2" w14:textId="118132AA" w:rsidR="00EB6CA5" w:rsidRPr="00AB2206" w:rsidRDefault="00EB6CA5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???</w:t>
      </w:r>
    </w:p>
    <w:p w14:paraId="0343BEA4" w14:textId="77777777" w:rsidR="00400795" w:rsidRPr="00AB2206" w:rsidRDefault="00400795" w:rsidP="000D7391">
      <w:pPr>
        <w:spacing w:after="0"/>
        <w:rPr>
          <w:b/>
          <w:bCs/>
          <w:sz w:val="24"/>
          <w:szCs w:val="24"/>
        </w:rPr>
      </w:pPr>
    </w:p>
    <w:p w14:paraId="47233353" w14:textId="5BFD0171" w:rsidR="00DA1C67" w:rsidRDefault="00CE6DA1" w:rsidP="000D7391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My searches for the cause</w:t>
      </w:r>
      <w:r w:rsidR="00846924">
        <w:rPr>
          <w:b/>
          <w:bCs/>
          <w:sz w:val="24"/>
          <w:szCs w:val="24"/>
        </w:rPr>
        <w:t>s of the above point to the need for structural changes in the delivery system.</w:t>
      </w:r>
      <w:r w:rsidR="00AA1DD2">
        <w:rPr>
          <w:b/>
          <w:bCs/>
          <w:sz w:val="24"/>
          <w:szCs w:val="24"/>
        </w:rPr>
        <w:t xml:space="preserve"> </w:t>
      </w:r>
    </w:p>
    <w:p w14:paraId="142D3CF9" w14:textId="2688C5AB" w:rsidR="00AB2206" w:rsidRDefault="00AB2206" w:rsidP="000D7391">
      <w:pPr>
        <w:spacing w:after="0"/>
        <w:rPr>
          <w:b/>
          <w:bCs/>
          <w:sz w:val="24"/>
          <w:szCs w:val="24"/>
        </w:rPr>
      </w:pPr>
    </w:p>
    <w:p w14:paraId="68140736" w14:textId="77777777" w:rsidR="00AB2206" w:rsidRPr="00842AA3" w:rsidRDefault="00AB2206" w:rsidP="000D7391">
      <w:pPr>
        <w:spacing w:after="0"/>
        <w:rPr>
          <w:b/>
          <w:bCs/>
          <w:sz w:val="24"/>
          <w:szCs w:val="24"/>
        </w:rPr>
      </w:pPr>
    </w:p>
    <w:p w14:paraId="7FE55926" w14:textId="21688AB3" w:rsidR="00BA7F0B" w:rsidRPr="003509BD" w:rsidRDefault="00AB2206" w:rsidP="00B4503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>Note: All are easily corrected; why not</w:t>
      </w:r>
      <w:r w:rsidR="00CD5FF2">
        <w:rPr>
          <w:b/>
          <w:bCs/>
          <w:sz w:val="24"/>
          <w:szCs w:val="24"/>
        </w:rPr>
        <w:t>?</w:t>
      </w:r>
    </w:p>
    <w:sectPr w:rsidR="00BA7F0B" w:rsidRPr="003509B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E0698" w14:textId="77777777" w:rsidR="00F93BA4" w:rsidRDefault="00F93BA4" w:rsidP="005D1B07">
      <w:pPr>
        <w:spacing w:after="0" w:line="240" w:lineRule="auto"/>
      </w:pPr>
      <w:r>
        <w:separator/>
      </w:r>
    </w:p>
  </w:endnote>
  <w:endnote w:type="continuationSeparator" w:id="0">
    <w:p w14:paraId="56D75AD3" w14:textId="77777777" w:rsidR="00F93BA4" w:rsidRDefault="00F93BA4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21D17" w14:textId="77777777" w:rsidR="00F93BA4" w:rsidRDefault="00F93BA4" w:rsidP="005D1B07">
      <w:pPr>
        <w:spacing w:after="0" w:line="240" w:lineRule="auto"/>
      </w:pPr>
      <w:r>
        <w:separator/>
      </w:r>
    </w:p>
  </w:footnote>
  <w:footnote w:type="continuationSeparator" w:id="0">
    <w:p w14:paraId="65181030" w14:textId="77777777" w:rsidR="00F93BA4" w:rsidRDefault="00F93BA4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5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5"/>
  </w:num>
  <w:num w:numId="2" w16cid:durableId="1357728493">
    <w:abstractNumId w:val="1"/>
  </w:num>
  <w:num w:numId="3" w16cid:durableId="1474786261">
    <w:abstractNumId w:val="2"/>
  </w:num>
  <w:num w:numId="4" w16cid:durableId="1904563540">
    <w:abstractNumId w:val="3"/>
  </w:num>
  <w:num w:numId="5" w16cid:durableId="1945458436">
    <w:abstractNumId w:val="0"/>
  </w:num>
  <w:num w:numId="6" w16cid:durableId="2014915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22CCF"/>
    <w:rsid w:val="000348F0"/>
    <w:rsid w:val="00040302"/>
    <w:rsid w:val="00043CF0"/>
    <w:rsid w:val="00050B2C"/>
    <w:rsid w:val="00061730"/>
    <w:rsid w:val="00064575"/>
    <w:rsid w:val="0007061A"/>
    <w:rsid w:val="00074C90"/>
    <w:rsid w:val="00085B66"/>
    <w:rsid w:val="000A6D5E"/>
    <w:rsid w:val="000B3581"/>
    <w:rsid w:val="000C4DBA"/>
    <w:rsid w:val="000C7A80"/>
    <w:rsid w:val="000D03BA"/>
    <w:rsid w:val="000D0C10"/>
    <w:rsid w:val="000D5BEF"/>
    <w:rsid w:val="000D7391"/>
    <w:rsid w:val="000D74F7"/>
    <w:rsid w:val="000E07E0"/>
    <w:rsid w:val="000F5BC1"/>
    <w:rsid w:val="000F78F6"/>
    <w:rsid w:val="000F7E50"/>
    <w:rsid w:val="001213B2"/>
    <w:rsid w:val="0013040C"/>
    <w:rsid w:val="00131814"/>
    <w:rsid w:val="00137273"/>
    <w:rsid w:val="00151E80"/>
    <w:rsid w:val="001558FC"/>
    <w:rsid w:val="001662E9"/>
    <w:rsid w:val="001741B5"/>
    <w:rsid w:val="0018522B"/>
    <w:rsid w:val="00187BA7"/>
    <w:rsid w:val="001B59ED"/>
    <w:rsid w:val="001E2402"/>
    <w:rsid w:val="001E2ED8"/>
    <w:rsid w:val="001F01DE"/>
    <w:rsid w:val="00201F10"/>
    <w:rsid w:val="00220609"/>
    <w:rsid w:val="002377A2"/>
    <w:rsid w:val="00257978"/>
    <w:rsid w:val="002651CE"/>
    <w:rsid w:val="002708F1"/>
    <w:rsid w:val="00272A6E"/>
    <w:rsid w:val="00277C5C"/>
    <w:rsid w:val="00293040"/>
    <w:rsid w:val="00295B4F"/>
    <w:rsid w:val="00296847"/>
    <w:rsid w:val="002B5B17"/>
    <w:rsid w:val="002D5071"/>
    <w:rsid w:val="0030230A"/>
    <w:rsid w:val="003037F9"/>
    <w:rsid w:val="00311A03"/>
    <w:rsid w:val="00316B42"/>
    <w:rsid w:val="00320D22"/>
    <w:rsid w:val="00347BF7"/>
    <w:rsid w:val="003509BD"/>
    <w:rsid w:val="0035545F"/>
    <w:rsid w:val="00362913"/>
    <w:rsid w:val="0037012F"/>
    <w:rsid w:val="00380FFB"/>
    <w:rsid w:val="003857C8"/>
    <w:rsid w:val="003975F0"/>
    <w:rsid w:val="003A481B"/>
    <w:rsid w:val="003C45B0"/>
    <w:rsid w:val="003D6019"/>
    <w:rsid w:val="003E0B6B"/>
    <w:rsid w:val="003E22A7"/>
    <w:rsid w:val="003E5E00"/>
    <w:rsid w:val="003F061C"/>
    <w:rsid w:val="003F098F"/>
    <w:rsid w:val="003F179C"/>
    <w:rsid w:val="003F25E3"/>
    <w:rsid w:val="003F686C"/>
    <w:rsid w:val="00400795"/>
    <w:rsid w:val="00404FE7"/>
    <w:rsid w:val="00416D21"/>
    <w:rsid w:val="0042716C"/>
    <w:rsid w:val="00446A21"/>
    <w:rsid w:val="00456F59"/>
    <w:rsid w:val="00465F61"/>
    <w:rsid w:val="004769DE"/>
    <w:rsid w:val="00481F69"/>
    <w:rsid w:val="004838EB"/>
    <w:rsid w:val="004932FD"/>
    <w:rsid w:val="0049359F"/>
    <w:rsid w:val="004B18DB"/>
    <w:rsid w:val="004C73F3"/>
    <w:rsid w:val="004C79F5"/>
    <w:rsid w:val="004D2FFE"/>
    <w:rsid w:val="004D7857"/>
    <w:rsid w:val="004E01F3"/>
    <w:rsid w:val="004E1111"/>
    <w:rsid w:val="004E7FF2"/>
    <w:rsid w:val="004F7859"/>
    <w:rsid w:val="0050612A"/>
    <w:rsid w:val="005119D7"/>
    <w:rsid w:val="005333C5"/>
    <w:rsid w:val="00533B47"/>
    <w:rsid w:val="00552E99"/>
    <w:rsid w:val="00563D9D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D028E"/>
    <w:rsid w:val="005D075C"/>
    <w:rsid w:val="005D107D"/>
    <w:rsid w:val="005D1B07"/>
    <w:rsid w:val="005E23F0"/>
    <w:rsid w:val="005E3379"/>
    <w:rsid w:val="005F0293"/>
    <w:rsid w:val="005F16DE"/>
    <w:rsid w:val="005F212E"/>
    <w:rsid w:val="005F4DF0"/>
    <w:rsid w:val="00624AF3"/>
    <w:rsid w:val="0063500C"/>
    <w:rsid w:val="0063587D"/>
    <w:rsid w:val="00637A01"/>
    <w:rsid w:val="00643F69"/>
    <w:rsid w:val="00650731"/>
    <w:rsid w:val="006521CB"/>
    <w:rsid w:val="00660F22"/>
    <w:rsid w:val="00661578"/>
    <w:rsid w:val="00663299"/>
    <w:rsid w:val="006655FE"/>
    <w:rsid w:val="007047AD"/>
    <w:rsid w:val="0071288D"/>
    <w:rsid w:val="007146C2"/>
    <w:rsid w:val="00720E0C"/>
    <w:rsid w:val="00733CB0"/>
    <w:rsid w:val="007668CB"/>
    <w:rsid w:val="00771F2F"/>
    <w:rsid w:val="00774F23"/>
    <w:rsid w:val="007777FD"/>
    <w:rsid w:val="007874EC"/>
    <w:rsid w:val="00787577"/>
    <w:rsid w:val="007C3B84"/>
    <w:rsid w:val="007C47AB"/>
    <w:rsid w:val="007C693F"/>
    <w:rsid w:val="007F7F5F"/>
    <w:rsid w:val="00802C69"/>
    <w:rsid w:val="00804A57"/>
    <w:rsid w:val="00805A05"/>
    <w:rsid w:val="00814C37"/>
    <w:rsid w:val="00825206"/>
    <w:rsid w:val="00832D32"/>
    <w:rsid w:val="00842AA3"/>
    <w:rsid w:val="00843335"/>
    <w:rsid w:val="0084456B"/>
    <w:rsid w:val="00846924"/>
    <w:rsid w:val="00847CD3"/>
    <w:rsid w:val="0088302B"/>
    <w:rsid w:val="008A4643"/>
    <w:rsid w:val="008B571B"/>
    <w:rsid w:val="008C2B5F"/>
    <w:rsid w:val="008C45E2"/>
    <w:rsid w:val="008D1AFC"/>
    <w:rsid w:val="008D43BD"/>
    <w:rsid w:val="008E1CF8"/>
    <w:rsid w:val="008E2C3D"/>
    <w:rsid w:val="008F1B80"/>
    <w:rsid w:val="008F5274"/>
    <w:rsid w:val="009077DA"/>
    <w:rsid w:val="0091324E"/>
    <w:rsid w:val="00917295"/>
    <w:rsid w:val="00935077"/>
    <w:rsid w:val="00937264"/>
    <w:rsid w:val="009446A8"/>
    <w:rsid w:val="00953381"/>
    <w:rsid w:val="0095402F"/>
    <w:rsid w:val="00966C22"/>
    <w:rsid w:val="009834C3"/>
    <w:rsid w:val="0098687F"/>
    <w:rsid w:val="00987324"/>
    <w:rsid w:val="009922F3"/>
    <w:rsid w:val="009A3EBF"/>
    <w:rsid w:val="009B09CC"/>
    <w:rsid w:val="009B167C"/>
    <w:rsid w:val="009B1F6A"/>
    <w:rsid w:val="009B2A0B"/>
    <w:rsid w:val="009B32E9"/>
    <w:rsid w:val="009B4E3B"/>
    <w:rsid w:val="009C4E32"/>
    <w:rsid w:val="009D0344"/>
    <w:rsid w:val="009E035A"/>
    <w:rsid w:val="009E4750"/>
    <w:rsid w:val="00A2138E"/>
    <w:rsid w:val="00A25920"/>
    <w:rsid w:val="00A26174"/>
    <w:rsid w:val="00A3167B"/>
    <w:rsid w:val="00A32FBF"/>
    <w:rsid w:val="00A4170D"/>
    <w:rsid w:val="00A4701F"/>
    <w:rsid w:val="00A536C8"/>
    <w:rsid w:val="00A61D6E"/>
    <w:rsid w:val="00A65D61"/>
    <w:rsid w:val="00A741F4"/>
    <w:rsid w:val="00A829BC"/>
    <w:rsid w:val="00A94D72"/>
    <w:rsid w:val="00A966BC"/>
    <w:rsid w:val="00AA1DD2"/>
    <w:rsid w:val="00AA34C2"/>
    <w:rsid w:val="00AB2206"/>
    <w:rsid w:val="00AC3D37"/>
    <w:rsid w:val="00AD325A"/>
    <w:rsid w:val="00AF3045"/>
    <w:rsid w:val="00AF7F5A"/>
    <w:rsid w:val="00B0566D"/>
    <w:rsid w:val="00B123DE"/>
    <w:rsid w:val="00B200AC"/>
    <w:rsid w:val="00B2265F"/>
    <w:rsid w:val="00B2715B"/>
    <w:rsid w:val="00B370CC"/>
    <w:rsid w:val="00B41331"/>
    <w:rsid w:val="00B4450F"/>
    <w:rsid w:val="00B45033"/>
    <w:rsid w:val="00B60356"/>
    <w:rsid w:val="00B6478B"/>
    <w:rsid w:val="00B90D33"/>
    <w:rsid w:val="00B910AE"/>
    <w:rsid w:val="00B950B0"/>
    <w:rsid w:val="00B97B54"/>
    <w:rsid w:val="00BA7F0B"/>
    <w:rsid w:val="00BB35B0"/>
    <w:rsid w:val="00BB40BA"/>
    <w:rsid w:val="00BB608A"/>
    <w:rsid w:val="00BC5B6D"/>
    <w:rsid w:val="00C00467"/>
    <w:rsid w:val="00C05A13"/>
    <w:rsid w:val="00C15ECE"/>
    <w:rsid w:val="00C16FF1"/>
    <w:rsid w:val="00C17CA9"/>
    <w:rsid w:val="00C230DD"/>
    <w:rsid w:val="00C24E78"/>
    <w:rsid w:val="00C32821"/>
    <w:rsid w:val="00C40F2E"/>
    <w:rsid w:val="00C445AB"/>
    <w:rsid w:val="00C45F48"/>
    <w:rsid w:val="00C57D53"/>
    <w:rsid w:val="00C608EA"/>
    <w:rsid w:val="00C6408E"/>
    <w:rsid w:val="00C732BC"/>
    <w:rsid w:val="00C75FD0"/>
    <w:rsid w:val="00C767E6"/>
    <w:rsid w:val="00C81748"/>
    <w:rsid w:val="00C87C19"/>
    <w:rsid w:val="00CA6292"/>
    <w:rsid w:val="00CB285E"/>
    <w:rsid w:val="00CB5CAA"/>
    <w:rsid w:val="00CB62A8"/>
    <w:rsid w:val="00CD05D0"/>
    <w:rsid w:val="00CD38DD"/>
    <w:rsid w:val="00CD5E8A"/>
    <w:rsid w:val="00CD5FF2"/>
    <w:rsid w:val="00CE6DA1"/>
    <w:rsid w:val="00D272F9"/>
    <w:rsid w:val="00D30F32"/>
    <w:rsid w:val="00D36D43"/>
    <w:rsid w:val="00D36DE3"/>
    <w:rsid w:val="00D46C5B"/>
    <w:rsid w:val="00D5683D"/>
    <w:rsid w:val="00D56C63"/>
    <w:rsid w:val="00D61B88"/>
    <w:rsid w:val="00D67AE3"/>
    <w:rsid w:val="00D73133"/>
    <w:rsid w:val="00D83392"/>
    <w:rsid w:val="00D948F9"/>
    <w:rsid w:val="00D96609"/>
    <w:rsid w:val="00DA15CE"/>
    <w:rsid w:val="00DA1C67"/>
    <w:rsid w:val="00DA68B1"/>
    <w:rsid w:val="00DA7A40"/>
    <w:rsid w:val="00DB2279"/>
    <w:rsid w:val="00DB400E"/>
    <w:rsid w:val="00DD72CB"/>
    <w:rsid w:val="00E02B2D"/>
    <w:rsid w:val="00E03B8E"/>
    <w:rsid w:val="00E12955"/>
    <w:rsid w:val="00E12B71"/>
    <w:rsid w:val="00E246C5"/>
    <w:rsid w:val="00E309F5"/>
    <w:rsid w:val="00E41DA6"/>
    <w:rsid w:val="00E5316C"/>
    <w:rsid w:val="00E54A0E"/>
    <w:rsid w:val="00E8434C"/>
    <w:rsid w:val="00E9088F"/>
    <w:rsid w:val="00EA508F"/>
    <w:rsid w:val="00EA548F"/>
    <w:rsid w:val="00EB0277"/>
    <w:rsid w:val="00EB293C"/>
    <w:rsid w:val="00EB6CA5"/>
    <w:rsid w:val="00EC3620"/>
    <w:rsid w:val="00EC60FD"/>
    <w:rsid w:val="00EE51EF"/>
    <w:rsid w:val="00EF1B00"/>
    <w:rsid w:val="00F16320"/>
    <w:rsid w:val="00F17331"/>
    <w:rsid w:val="00F21373"/>
    <w:rsid w:val="00F21D26"/>
    <w:rsid w:val="00F51C34"/>
    <w:rsid w:val="00F54D50"/>
    <w:rsid w:val="00F63C3D"/>
    <w:rsid w:val="00F64C54"/>
    <w:rsid w:val="00F72500"/>
    <w:rsid w:val="00F74FEC"/>
    <w:rsid w:val="00F815ED"/>
    <w:rsid w:val="00F900F3"/>
    <w:rsid w:val="00F93B95"/>
    <w:rsid w:val="00F93BA4"/>
    <w:rsid w:val="00FB1B79"/>
    <w:rsid w:val="00FB74C8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2022-09-19T13:54:00Z</cp:lastPrinted>
  <dcterms:created xsi:type="dcterms:W3CDTF">2023-01-07T18:53:00Z</dcterms:created>
  <dcterms:modified xsi:type="dcterms:W3CDTF">2023-01-07T19:00:00Z</dcterms:modified>
</cp:coreProperties>
</file>