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CF" w:rsidRPr="008F42CF" w:rsidRDefault="008F42CF" w:rsidP="008F42CF">
      <w:pPr>
        <w:spacing w:after="0" w:line="324" w:lineRule="auto"/>
        <w:jc w:val="center"/>
        <w:outlineLvl w:val="1"/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</w:pPr>
      <w:r w:rsidRPr="008F42CF">
        <w:rPr>
          <w:rFonts w:ascii="Verdana" w:eastAsia="Times New Roman" w:hAnsi="Verdana" w:cs="Times New Roman"/>
          <w:b/>
          <w:bCs/>
          <w:color w:val="0000FF"/>
          <w:spacing w:val="57"/>
          <w:sz w:val="36"/>
          <w:szCs w:val="36"/>
          <w:lang w:eastAsia="en-CA"/>
        </w:rPr>
        <w:t> </w:t>
      </w:r>
    </w:p>
    <w:p w:rsidR="004367F4" w:rsidRPr="00420E56" w:rsidRDefault="009631DA" w:rsidP="004367F4">
      <w:pPr>
        <w:spacing w:after="0" w:line="240" w:lineRule="auto"/>
        <w:jc w:val="right"/>
        <w:outlineLvl w:val="1"/>
        <w:rPr>
          <w:rFonts w:eastAsia="Times New Roman" w:cs="Times New Roman"/>
          <w:b/>
          <w:bCs/>
          <w:spacing w:val="57"/>
          <w:sz w:val="28"/>
          <w:szCs w:val="28"/>
          <w:lang w:eastAsia="en-CA"/>
        </w:rPr>
      </w:pPr>
      <w:bookmarkStart w:id="0" w:name="revised"/>
      <w:bookmarkEnd w:id="0"/>
      <w:r w:rsidRPr="00420E56">
        <w:rPr>
          <w:rFonts w:eastAsia="Times New Roman" w:cs="Times New Roman"/>
          <w:b/>
          <w:bCs/>
          <w:spacing w:val="57"/>
          <w:sz w:val="28"/>
          <w:szCs w:val="28"/>
          <w:lang w:eastAsia="en-CA"/>
        </w:rPr>
        <w:t>A-4</w:t>
      </w:r>
    </w:p>
    <w:p w:rsidR="00103D11" w:rsidRPr="00420E56" w:rsidRDefault="00103D11" w:rsidP="004367F4">
      <w:pPr>
        <w:spacing w:after="0" w:line="240" w:lineRule="auto"/>
        <w:jc w:val="right"/>
        <w:outlineLvl w:val="1"/>
        <w:rPr>
          <w:rFonts w:eastAsia="Times New Roman" w:cs="Times New Roman"/>
          <w:b/>
          <w:bCs/>
          <w:spacing w:val="57"/>
          <w:sz w:val="28"/>
          <w:szCs w:val="28"/>
          <w:lang w:eastAsia="en-CA"/>
        </w:rPr>
      </w:pPr>
      <w:r w:rsidRPr="00420E56">
        <w:rPr>
          <w:rFonts w:eastAsia="Times New Roman" w:cs="Times New Roman"/>
          <w:b/>
          <w:bCs/>
          <w:spacing w:val="57"/>
          <w:sz w:val="28"/>
          <w:szCs w:val="28"/>
          <w:lang w:eastAsia="en-CA"/>
        </w:rPr>
        <w:t>COMMENTARY</w:t>
      </w:r>
    </w:p>
    <w:p w:rsidR="00365B89" w:rsidRPr="00420E56" w:rsidRDefault="00C7769D" w:rsidP="00365B89">
      <w:pPr>
        <w:spacing w:after="0"/>
        <w:jc w:val="center"/>
        <w:rPr>
          <w:b/>
          <w:sz w:val="28"/>
          <w:szCs w:val="28"/>
          <w:lang w:val="en-US"/>
        </w:rPr>
      </w:pPr>
      <w:r w:rsidRPr="00420E56">
        <w:rPr>
          <w:b/>
          <w:sz w:val="28"/>
          <w:szCs w:val="28"/>
          <w:lang w:val="en-US"/>
        </w:rPr>
        <w:t>A</w:t>
      </w:r>
      <w:r w:rsidR="00365B89" w:rsidRPr="00420E56">
        <w:rPr>
          <w:b/>
          <w:sz w:val="28"/>
          <w:szCs w:val="28"/>
          <w:lang w:val="en-US"/>
        </w:rPr>
        <w:t xml:space="preserve"> LEARNING</w:t>
      </w:r>
      <w:r w:rsidRPr="00420E56">
        <w:rPr>
          <w:b/>
          <w:sz w:val="28"/>
          <w:szCs w:val="28"/>
          <w:lang w:val="en-US"/>
        </w:rPr>
        <w:t xml:space="preserve"> FRAMEWORK</w:t>
      </w:r>
    </w:p>
    <w:p w:rsidR="00C7769D" w:rsidRPr="00420E56" w:rsidRDefault="00C7769D" w:rsidP="00C7769D">
      <w:pPr>
        <w:spacing w:after="0" w:line="240" w:lineRule="auto"/>
        <w:jc w:val="center"/>
        <w:outlineLvl w:val="1"/>
        <w:rPr>
          <w:rFonts w:eastAsia="Times New Roman" w:cs="Times New Roman"/>
          <w:b/>
          <w:bCs/>
          <w:spacing w:val="57"/>
          <w:sz w:val="28"/>
          <w:szCs w:val="28"/>
          <w:lang w:eastAsia="en-CA"/>
        </w:rPr>
      </w:pPr>
      <w:r w:rsidRPr="00420E56">
        <w:rPr>
          <w:rFonts w:eastAsia="Times New Roman" w:cs="Times New Roman"/>
          <w:b/>
          <w:bCs/>
          <w:spacing w:val="57"/>
          <w:sz w:val="28"/>
          <w:szCs w:val="28"/>
          <w:lang w:eastAsia="en-CA"/>
        </w:rPr>
        <w:t>Levels</w:t>
      </w:r>
    </w:p>
    <w:p w:rsidR="00365B89" w:rsidRPr="00420E56" w:rsidRDefault="00365B89" w:rsidP="00365B89">
      <w:pPr>
        <w:spacing w:after="0"/>
        <w:jc w:val="center"/>
        <w:rPr>
          <w:b/>
          <w:sz w:val="28"/>
          <w:szCs w:val="28"/>
          <w:lang w:val="en-US"/>
        </w:rPr>
      </w:pPr>
    </w:p>
    <w:p w:rsidR="00365B89" w:rsidRPr="00420E56" w:rsidRDefault="00365B89" w:rsidP="00C7769D">
      <w:pPr>
        <w:spacing w:after="0"/>
        <w:rPr>
          <w:rFonts w:ascii="Arial" w:eastAsia="Times New Roman" w:hAnsi="Arial" w:cs="Arial"/>
          <w:color w:val="222222"/>
          <w:sz w:val="28"/>
          <w:szCs w:val="28"/>
          <w:lang w:eastAsia="en-CA"/>
        </w:rPr>
      </w:pPr>
      <w:r w:rsidRPr="00420E56">
        <w:rPr>
          <w:b/>
          <w:sz w:val="28"/>
          <w:szCs w:val="28"/>
          <w:lang w:val="en-US"/>
        </w:rPr>
        <w:t xml:space="preserve">Levels - </w:t>
      </w:r>
      <w:r w:rsidRPr="00420E56">
        <w:rPr>
          <w:rFonts w:ascii="Arial" w:eastAsia="Times New Roman" w:hAnsi="Arial" w:cs="Arial"/>
          <w:color w:val="222222"/>
          <w:sz w:val="28"/>
          <w:szCs w:val="28"/>
          <w:lang w:eastAsia="en-CA"/>
        </w:rPr>
        <w:t>a point on a scale indicating an amount, quantity, extent, or quality.</w:t>
      </w:r>
    </w:p>
    <w:p w:rsidR="00420E56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</w:p>
    <w:p w:rsidR="00AD3991" w:rsidRPr="00AD3991" w:rsidRDefault="00AD3991" w:rsidP="00AD3991">
      <w:pPr>
        <w:spacing w:after="0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I’ve been a student of Bloom’s taxonomy</w:t>
      </w:r>
    </w:p>
    <w:p w:rsidR="00AD3991" w:rsidRPr="00AD3991" w:rsidRDefault="00AD3991" w:rsidP="00AD3991">
      <w:pPr>
        <w:spacing w:after="0" w:line="324" w:lineRule="auto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AD3991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Based on Bloom’s Taxonomy as revised by </w:t>
      </w:r>
      <w:proofErr w:type="spellStart"/>
      <w:r w:rsidRPr="00AD3991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Lorin</w:t>
      </w:r>
      <w:proofErr w:type="spellEnd"/>
      <w:r w:rsidRPr="00AD3991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 Anderson</w:t>
      </w:r>
    </w:p>
    <w:p w:rsidR="00AD3991" w:rsidRPr="00AD3991" w:rsidRDefault="00AD3991" w:rsidP="00AD3991">
      <w:pPr>
        <w:spacing w:after="0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</w:p>
    <w:p w:rsidR="00A0158F" w:rsidRDefault="00AD3991" w:rsidP="00AD3991">
      <w:pPr>
        <w:spacing w:after="0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 w:rsidRPr="00AD3991"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 xml:space="preserve">Terms I </w:t>
      </w:r>
      <w:r w:rsidR="00420E56" w:rsidRPr="00AD3991"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 xml:space="preserve">Level of learning not level of subject being </w:t>
      </w:r>
      <w:r w:rsidR="00420E56" w:rsidRPr="00420E56"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learned</w:t>
      </w:r>
    </w:p>
    <w:p w:rsidR="00420E56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How well one has learned</w:t>
      </w:r>
    </w:p>
    <w:p w:rsidR="00AD3991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Using a mountain analogy, how high one has climbed the math mountain</w:t>
      </w:r>
    </w:p>
    <w:p w:rsidR="00420E56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Different ways of expressing it</w:t>
      </w:r>
    </w:p>
    <w:p w:rsidR="00420E56" w:rsidRPr="00420E56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Judgement is involv</w:t>
      </w:r>
      <w:r w:rsidRPr="00420E56"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>ed</w:t>
      </w:r>
    </w:p>
    <w:p w:rsidR="00365B89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  <w:r w:rsidRPr="00420E56"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  <w:t xml:space="preserve">A level of performance </w:t>
      </w:r>
    </w:p>
    <w:p w:rsidR="00420E56" w:rsidRPr="00420E56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bCs/>
          <w:color w:val="FF0000"/>
          <w:spacing w:val="11"/>
          <w:sz w:val="28"/>
          <w:szCs w:val="28"/>
          <w:lang w:eastAsia="en-CA"/>
        </w:rPr>
      </w:pPr>
    </w:p>
    <w:p w:rsidR="00420E56" w:rsidRPr="00420E56" w:rsidRDefault="00FE0C2B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 xml:space="preserve">6 </w:t>
      </w:r>
      <w:r w:rsidR="00E5713F"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>Creating</w:t>
      </w:r>
      <w:r w:rsidR="00E5713F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: </w:t>
      </w:r>
      <w:r w:rsidR="007E53E7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ab/>
      </w:r>
    </w:p>
    <w:p w:rsidR="003A54C3" w:rsidRDefault="00E5713F" w:rsidP="00C7769D">
      <w:pPr>
        <w:pStyle w:val="ListParagraph"/>
        <w:numPr>
          <w:ilvl w:val="0"/>
          <w:numId w:val="5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Builds a structure or pattern from diverse elements. </w:t>
      </w:r>
    </w:p>
    <w:p w:rsidR="00E5713F" w:rsidRPr="003A54C3" w:rsidRDefault="00E5713F" w:rsidP="00C7769D">
      <w:pPr>
        <w:pStyle w:val="ListParagraph"/>
        <w:numPr>
          <w:ilvl w:val="0"/>
          <w:numId w:val="5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Put parts together to form a whole, with emphasis on creating a new meaning or structure.</w:t>
      </w:r>
    </w:p>
    <w:p w:rsidR="00A0158F" w:rsidRPr="00420E56" w:rsidRDefault="00A0158F" w:rsidP="007E53E7">
      <w:pPr>
        <w:spacing w:before="45" w:after="45" w:line="240" w:lineRule="auto"/>
        <w:ind w:left="2880" w:hanging="216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420E56" w:rsidRPr="00420E56" w:rsidRDefault="00FE0C2B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 xml:space="preserve">5 </w:t>
      </w:r>
      <w:r w:rsidR="00E5713F"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>Evaluating</w:t>
      </w:r>
      <w:r w:rsidR="00E5713F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: </w:t>
      </w:r>
      <w:r w:rsidR="007E53E7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ab/>
      </w:r>
    </w:p>
    <w:p w:rsidR="00E5713F" w:rsidRPr="003A54C3" w:rsidRDefault="00E5713F" w:rsidP="003A54C3">
      <w:pPr>
        <w:pStyle w:val="ListParagraph"/>
        <w:numPr>
          <w:ilvl w:val="0"/>
          <w:numId w:val="6"/>
        </w:numPr>
        <w:spacing w:before="45" w:after="45" w:line="240" w:lineRule="auto"/>
        <w:outlineLvl w:val="2"/>
        <w:rPr>
          <w:rFonts w:eastAsia="Times New Roman" w:cs="Times New Roman"/>
          <w:b/>
          <w:bCs/>
          <w:color w:val="FF0000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Make judgments about the value of ideas or materials.</w:t>
      </w:r>
    </w:p>
    <w:p w:rsidR="00A0158F" w:rsidRPr="00420E56" w:rsidRDefault="00A0158F" w:rsidP="007E53E7">
      <w:pPr>
        <w:spacing w:before="45" w:after="45" w:line="240" w:lineRule="auto"/>
        <w:ind w:left="2880" w:hanging="216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3A54C3" w:rsidRDefault="00FE0C2B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 xml:space="preserve">4 </w:t>
      </w:r>
      <w:r w:rsidR="00E5713F"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>Analyzing</w:t>
      </w:r>
      <w:r w:rsidR="00E5713F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: </w:t>
      </w:r>
      <w:r w:rsidR="007E53E7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ab/>
      </w:r>
    </w:p>
    <w:p w:rsidR="003A54C3" w:rsidRPr="003A54C3" w:rsidRDefault="00E5713F" w:rsidP="00C7769D">
      <w:pPr>
        <w:pStyle w:val="ListParagraph"/>
        <w:numPr>
          <w:ilvl w:val="0"/>
          <w:numId w:val="4"/>
        </w:num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Separates material or concepts into component parts so that its organizational structure may be understood. </w:t>
      </w:r>
    </w:p>
    <w:p w:rsidR="00E5713F" w:rsidRPr="003A54C3" w:rsidRDefault="00E5713F" w:rsidP="00C7769D">
      <w:pPr>
        <w:pStyle w:val="ListParagraph"/>
        <w:numPr>
          <w:ilvl w:val="0"/>
          <w:numId w:val="4"/>
        </w:num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Distinguishes between facts and inferences</w:t>
      </w:r>
    </w:p>
    <w:p w:rsidR="00A0158F" w:rsidRDefault="00A0158F" w:rsidP="007E53E7">
      <w:pPr>
        <w:spacing w:before="45" w:after="45" w:line="240" w:lineRule="auto"/>
        <w:ind w:left="2880" w:hanging="216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3A54C3" w:rsidRDefault="003A54C3" w:rsidP="007E53E7">
      <w:pPr>
        <w:spacing w:before="45" w:after="45" w:line="240" w:lineRule="auto"/>
        <w:ind w:left="2880" w:hanging="216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3A54C3" w:rsidRDefault="003A54C3" w:rsidP="007E53E7">
      <w:pPr>
        <w:spacing w:before="45" w:after="45" w:line="240" w:lineRule="auto"/>
        <w:ind w:left="2880" w:hanging="216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3A54C3" w:rsidRPr="00420E56" w:rsidRDefault="003A54C3" w:rsidP="007E53E7">
      <w:pPr>
        <w:spacing w:before="45" w:after="45" w:line="240" w:lineRule="auto"/>
        <w:ind w:left="2880" w:hanging="216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3A54C3" w:rsidRDefault="00FE0C2B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 xml:space="preserve">3 </w:t>
      </w:r>
      <w:r w:rsidR="00E5713F"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>Applying</w:t>
      </w:r>
      <w:r w:rsidR="00E5713F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: </w:t>
      </w:r>
      <w:r w:rsidR="007E53E7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ab/>
      </w:r>
    </w:p>
    <w:p w:rsidR="003A54C3" w:rsidRPr="003A54C3" w:rsidRDefault="00E5713F" w:rsidP="00C7769D">
      <w:pPr>
        <w:pStyle w:val="ListParagraph"/>
        <w:numPr>
          <w:ilvl w:val="0"/>
          <w:numId w:val="3"/>
        </w:num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Use </w:t>
      </w:r>
      <w:r w:rsidR="00AD3991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in </w:t>
      </w: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a new situation </w:t>
      </w:r>
    </w:p>
    <w:p w:rsidR="003A54C3" w:rsidRPr="003A54C3" w:rsidRDefault="00AD3991" w:rsidP="00C7769D">
      <w:pPr>
        <w:pStyle w:val="ListParagraph"/>
        <w:numPr>
          <w:ilvl w:val="0"/>
          <w:numId w:val="3"/>
        </w:num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Use </w:t>
      </w:r>
      <w:r w:rsidR="00E5713F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unprompted  </w:t>
      </w:r>
    </w:p>
    <w:p w:rsidR="003A54C3" w:rsidRPr="003A54C3" w:rsidRDefault="00E5713F" w:rsidP="00C7769D">
      <w:pPr>
        <w:pStyle w:val="ListParagraph"/>
        <w:numPr>
          <w:ilvl w:val="0"/>
          <w:numId w:val="3"/>
        </w:num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Appl</w:t>
      </w:r>
      <w:r w:rsidR="00AD3991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y </w:t>
      </w: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what was learned </w:t>
      </w:r>
      <w:r w:rsidR="00AD3991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in school</w:t>
      </w:r>
    </w:p>
    <w:p w:rsidR="00E5713F" w:rsidRPr="003A54C3" w:rsidRDefault="00AD3991" w:rsidP="00C7769D">
      <w:pPr>
        <w:pStyle w:val="ListParagraph"/>
        <w:numPr>
          <w:ilvl w:val="0"/>
          <w:numId w:val="3"/>
        </w:num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Apply </w:t>
      </w:r>
      <w:r w:rsidR="00E5713F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the work place.</w:t>
      </w:r>
    </w:p>
    <w:p w:rsidR="00A0158F" w:rsidRPr="00420E56" w:rsidRDefault="00A0158F" w:rsidP="007E53E7">
      <w:pPr>
        <w:spacing w:before="45" w:after="45" w:line="240" w:lineRule="auto"/>
        <w:ind w:left="3600" w:hanging="2880"/>
        <w:outlineLvl w:val="2"/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</w:pPr>
    </w:p>
    <w:p w:rsidR="00420E56" w:rsidRPr="00420E56" w:rsidRDefault="00FE0C2B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 xml:space="preserve">2 </w:t>
      </w:r>
      <w:r w:rsidR="00E5713F"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>Understanding</w:t>
      </w:r>
      <w:r w:rsidR="00E5713F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: </w:t>
      </w:r>
      <w:r w:rsidR="007E53E7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ab/>
      </w:r>
    </w:p>
    <w:p w:rsidR="003A54C3" w:rsidRDefault="00E5713F" w:rsidP="00C7769D">
      <w:pPr>
        <w:pStyle w:val="ListParagraph"/>
        <w:numPr>
          <w:ilvl w:val="0"/>
          <w:numId w:val="2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Comprehending the meaning</w:t>
      </w:r>
    </w:p>
    <w:p w:rsidR="003A54C3" w:rsidRDefault="00AD3991" w:rsidP="00C7769D">
      <w:pPr>
        <w:pStyle w:val="ListParagraph"/>
        <w:numPr>
          <w:ilvl w:val="0"/>
          <w:numId w:val="2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T</w:t>
      </w:r>
      <w:r w:rsidR="00E5713F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ranslat</w:t>
      </w: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e</w:t>
      </w:r>
    </w:p>
    <w:p w:rsidR="003A54C3" w:rsidRDefault="00AD3991" w:rsidP="00C7769D">
      <w:pPr>
        <w:pStyle w:val="ListParagraph"/>
        <w:numPr>
          <w:ilvl w:val="0"/>
          <w:numId w:val="2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I</w:t>
      </w:r>
      <w:r w:rsidR="00E5713F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nterpolation </w:t>
      </w:r>
    </w:p>
    <w:p w:rsidR="003A54C3" w:rsidRDefault="00AD3991" w:rsidP="00C7769D">
      <w:pPr>
        <w:pStyle w:val="ListParagraph"/>
        <w:numPr>
          <w:ilvl w:val="0"/>
          <w:numId w:val="2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In</w:t>
      </w:r>
      <w:r w:rsidR="00E5713F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 xml:space="preserve">terpret instructions and problems. </w:t>
      </w:r>
    </w:p>
    <w:p w:rsidR="00E5713F" w:rsidRPr="003A54C3" w:rsidRDefault="00420E56" w:rsidP="00C7769D">
      <w:pPr>
        <w:pStyle w:val="ListParagraph"/>
        <w:numPr>
          <w:ilvl w:val="0"/>
          <w:numId w:val="2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S</w:t>
      </w:r>
      <w:r w:rsidR="00E5713F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tate a problem in one’s own words</w:t>
      </w:r>
    </w:p>
    <w:p w:rsidR="00420E56" w:rsidRPr="00420E56" w:rsidRDefault="00420E56" w:rsidP="00420E56">
      <w:p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</w:p>
    <w:p w:rsidR="00420E56" w:rsidRPr="00420E56" w:rsidRDefault="003A54C3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 xml:space="preserve">1 </w:t>
      </w:r>
      <w:bookmarkStart w:id="1" w:name="_GoBack"/>
      <w:bookmarkEnd w:id="1"/>
      <w:r w:rsidR="00E5713F" w:rsidRPr="00420E56">
        <w:rPr>
          <w:rFonts w:eastAsia="Times New Roman" w:cs="Arial"/>
          <w:b/>
          <w:bCs/>
          <w:color w:val="000000"/>
          <w:spacing w:val="11"/>
          <w:sz w:val="28"/>
          <w:szCs w:val="28"/>
          <w:lang w:eastAsia="en-CA"/>
        </w:rPr>
        <w:t>Remembering</w:t>
      </w:r>
      <w:r w:rsidR="00E5713F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: </w:t>
      </w:r>
      <w:r w:rsidR="007E53E7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ab/>
      </w:r>
    </w:p>
    <w:p w:rsidR="003A54C3" w:rsidRDefault="00420E56" w:rsidP="00C7769D">
      <w:pPr>
        <w:pStyle w:val="ListParagraph"/>
        <w:numPr>
          <w:ilvl w:val="0"/>
          <w:numId w:val="1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Lowest level</w:t>
      </w:r>
    </w:p>
    <w:p w:rsidR="003A54C3" w:rsidRDefault="003A54C3" w:rsidP="00C7769D">
      <w:pPr>
        <w:pStyle w:val="ListParagraph"/>
        <w:numPr>
          <w:ilvl w:val="0"/>
          <w:numId w:val="1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F</w:t>
      </w:r>
      <w:r w:rsidR="00420E56"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irst level</w:t>
      </w:r>
    </w:p>
    <w:p w:rsidR="003A54C3" w:rsidRDefault="00E5713F" w:rsidP="00C7769D">
      <w:pPr>
        <w:pStyle w:val="ListParagraph"/>
        <w:numPr>
          <w:ilvl w:val="0"/>
          <w:numId w:val="1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Recall previous learned information.</w:t>
      </w:r>
    </w:p>
    <w:p w:rsidR="00420E56" w:rsidRPr="003A54C3" w:rsidRDefault="00420E56" w:rsidP="00C7769D">
      <w:pPr>
        <w:pStyle w:val="ListParagraph"/>
        <w:numPr>
          <w:ilvl w:val="0"/>
          <w:numId w:val="1"/>
        </w:num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  <w:r w:rsidRPr="003A54C3"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  <w:t>Able to recall names, places, events</w:t>
      </w:r>
    </w:p>
    <w:p w:rsidR="00420E56" w:rsidRPr="00420E56" w:rsidRDefault="00420E56" w:rsidP="00C7769D">
      <w:pPr>
        <w:spacing w:before="45" w:after="45" w:line="240" w:lineRule="auto"/>
        <w:outlineLvl w:val="2"/>
        <w:rPr>
          <w:rFonts w:eastAsia="Times New Roman" w:cs="Arial"/>
          <w:b/>
          <w:color w:val="FF0000"/>
          <w:spacing w:val="11"/>
          <w:sz w:val="28"/>
          <w:szCs w:val="28"/>
          <w:lang w:eastAsia="en-CA"/>
        </w:rPr>
      </w:pPr>
    </w:p>
    <w:p w:rsidR="00420E56" w:rsidRPr="00420E56" w:rsidRDefault="00420E56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420E56" w:rsidRPr="00420E56" w:rsidRDefault="00420E56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420E56" w:rsidRPr="00420E56" w:rsidRDefault="00420E56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420E56" w:rsidRPr="00420E56" w:rsidRDefault="00420E56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420E56" w:rsidRPr="00420E56" w:rsidRDefault="00420E56" w:rsidP="00C7769D">
      <w:pPr>
        <w:spacing w:before="45" w:after="45" w:line="240" w:lineRule="auto"/>
        <w:outlineLvl w:val="2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</w:p>
    <w:p w:rsidR="00E5713F" w:rsidRPr="00420E56" w:rsidRDefault="00E5713F" w:rsidP="00FE0C2B">
      <w:pPr>
        <w:spacing w:before="100" w:beforeAutospacing="1" w:after="100" w:afterAutospacing="1" w:line="324" w:lineRule="auto"/>
        <w:jc w:val="center"/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</w:pPr>
      <w:proofErr w:type="gramStart"/>
      <w:r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*  </w:t>
      </w:r>
      <w:r w:rsidR="00FE0C2B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Based</w:t>
      </w:r>
      <w:proofErr w:type="gramEnd"/>
      <w:r w:rsidR="00FE0C2B"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 on Bloom’s Taxonomy a</w:t>
      </w:r>
      <w:r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s revised by </w:t>
      </w:r>
      <w:proofErr w:type="spellStart"/>
      <w:r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>Lorin</w:t>
      </w:r>
      <w:proofErr w:type="spellEnd"/>
      <w:r w:rsidRPr="00420E56">
        <w:rPr>
          <w:rFonts w:eastAsia="Times New Roman" w:cs="Arial"/>
          <w:b/>
          <w:color w:val="000000"/>
          <w:spacing w:val="11"/>
          <w:sz w:val="28"/>
          <w:szCs w:val="28"/>
          <w:lang w:eastAsia="en-CA"/>
        </w:rPr>
        <w:t xml:space="preserve"> Anderson</w:t>
      </w:r>
    </w:p>
    <w:sectPr w:rsidR="00E5713F" w:rsidRPr="00420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53782"/>
    <w:multiLevelType w:val="hybridMultilevel"/>
    <w:tmpl w:val="7E0E65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844162"/>
    <w:multiLevelType w:val="hybridMultilevel"/>
    <w:tmpl w:val="FDE4D5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C14087"/>
    <w:multiLevelType w:val="hybridMultilevel"/>
    <w:tmpl w:val="75F23B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7F08BE"/>
    <w:multiLevelType w:val="hybridMultilevel"/>
    <w:tmpl w:val="1A684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4C67BC"/>
    <w:multiLevelType w:val="hybridMultilevel"/>
    <w:tmpl w:val="CB04E6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520539"/>
    <w:multiLevelType w:val="hybridMultilevel"/>
    <w:tmpl w:val="F5D22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2CF"/>
    <w:rsid w:val="00093971"/>
    <w:rsid w:val="000C766B"/>
    <w:rsid w:val="00103D11"/>
    <w:rsid w:val="00365B89"/>
    <w:rsid w:val="003A54C3"/>
    <w:rsid w:val="00420E56"/>
    <w:rsid w:val="004367F4"/>
    <w:rsid w:val="004F4BED"/>
    <w:rsid w:val="00530F6A"/>
    <w:rsid w:val="007E53E7"/>
    <w:rsid w:val="008F42CF"/>
    <w:rsid w:val="009631DA"/>
    <w:rsid w:val="00A0158F"/>
    <w:rsid w:val="00AD3991"/>
    <w:rsid w:val="00B3050F"/>
    <w:rsid w:val="00C7769D"/>
    <w:rsid w:val="00E43433"/>
    <w:rsid w:val="00E5713F"/>
    <w:rsid w:val="00FE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54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2CF"/>
    <w:pPr>
      <w:spacing w:after="0" w:line="324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F42CF"/>
    <w:pPr>
      <w:spacing w:before="45" w:after="45"/>
      <w:outlineLvl w:val="2"/>
    </w:pPr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8F42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2CF"/>
    <w:rPr>
      <w:rFonts w:ascii="Times New Roman" w:eastAsia="Times New Roman" w:hAnsi="Times New Roman" w:cs="Times New Roman"/>
      <w:b/>
      <w:bCs/>
      <w:color w:val="0000FF"/>
      <w:spacing w:val="57"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F42CF"/>
    <w:rPr>
      <w:rFonts w:ascii="Times New Roman" w:eastAsia="Times New Roman" w:hAnsi="Times New Roman" w:cs="Times New Roman"/>
      <w:b/>
      <w:bCs/>
      <w:color w:val="000080"/>
      <w:spacing w:val="57"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8F42CF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styleId="NormalWeb">
    <w:name w:val="Normal (Web)"/>
    <w:basedOn w:val="Normal"/>
    <w:uiPriority w:val="99"/>
    <w:unhideWhenUsed/>
    <w:rsid w:val="008F42CF"/>
    <w:pPr>
      <w:spacing w:before="100" w:beforeAutospacing="1" w:after="100" w:afterAutospacing="1" w:line="324" w:lineRule="auto"/>
    </w:pPr>
    <w:rPr>
      <w:rFonts w:ascii="Arial" w:eastAsia="Times New Roman" w:hAnsi="Arial" w:cs="Arial"/>
      <w:spacing w:val="11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2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A5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52</vt:i4>
      </vt:variant>
    </vt:vector>
  </HeadingPairs>
  <TitlesOfParts>
    <vt:vector size="53" baseType="lpstr">
      <vt:lpstr/>
      <vt:lpstr>    </vt:lpstr>
      <vt:lpstr>    A-4</vt:lpstr>
      <vt:lpstr>    COMMENTARY</vt:lpstr>
      <vt:lpstr>    Levels</vt:lpstr>
      <vt:lpstr>        </vt:lpstr>
      <vt:lpstr>        I’ve been a student of Bloom’s taxonomy</vt:lpstr>
      <vt:lpstr>        </vt:lpstr>
      <vt:lpstr>        Terms I Level of learning not level of subject being learned</vt:lpstr>
      <vt:lpstr>        How well one has learned</vt:lpstr>
      <vt:lpstr>        Using a mountain analogy, how high one has climbed the math mountain</vt:lpstr>
      <vt:lpstr>        Different ways of expressing it</vt:lpstr>
      <vt:lpstr>        Judgement is involved</vt:lpstr>
      <vt:lpstr>        A level of performance </vt:lpstr>
      <vt:lpstr>        </vt:lpstr>
      <vt:lpstr>        6 Creating: 	</vt:lpstr>
      <vt:lpstr>        Builds a structure or pattern from diverse elements. </vt:lpstr>
      <vt:lpstr>        Put parts together to form a whole, with emphasis on creating a new meaning or s</vt:lpstr>
      <vt:lpstr>        </vt:lpstr>
      <vt:lpstr>        5 Evaluating: 	</vt:lpstr>
      <vt:lpstr>        Make judgments about the value of ideas or materials.</vt:lpstr>
      <vt:lpstr>        </vt:lpstr>
      <vt:lpstr>        4 Analyzing: 	</vt:lpstr>
      <vt:lpstr>        Separates material or concepts into component parts so that its organizational s</vt:lpstr>
      <vt:lpstr>        Distinguishes between facts and inferences</vt:lpstr>
      <vt:lpstr>        </vt:lpstr>
      <vt:lpstr>        </vt:lpstr>
      <vt:lpstr>        </vt:lpstr>
      <vt:lpstr>        </vt:lpstr>
      <vt:lpstr>        3 Applying: 	</vt:lpstr>
      <vt:lpstr>        Use in a new situation </vt:lpstr>
      <vt:lpstr>        Use unprompted  </vt:lpstr>
      <vt:lpstr>        Apply what was learned in school</vt:lpstr>
      <vt:lpstr>        Apply the work place.</vt:lpstr>
      <vt:lpstr>        </vt:lpstr>
      <vt:lpstr>        2 Understanding: 	</vt:lpstr>
      <vt:lpstr>        Comprehending the meaning</vt:lpstr>
      <vt:lpstr>        Translate</vt:lpstr>
      <vt:lpstr>        Interpolation </vt:lpstr>
      <vt:lpstr>        Interpret instructions and problems. </vt:lpstr>
      <vt:lpstr>        State a problem in one’s own words</vt:lpstr>
      <vt:lpstr>        </vt:lpstr>
      <vt:lpstr>        1 Remembering: 	</vt:lpstr>
      <vt:lpstr>        Lowest level</vt:lpstr>
      <vt:lpstr>        First level</vt:lpstr>
      <vt:lpstr>        Recall previous learned information.</vt:lpstr>
      <vt:lpstr>        Able to recall names, places, events</vt:lpstr>
      <vt:lpstr>        </vt:lpstr>
      <vt:lpstr>        </vt:lpstr>
      <vt:lpstr>        </vt:lpstr>
      <vt:lpstr>        </vt:lpstr>
      <vt:lpstr>        </vt:lpstr>
      <vt:lpstr>        </vt:lpstr>
    </vt:vector>
  </TitlesOfParts>
  <Company>Hewlett-Packard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2014-04-05T02:50:00Z</cp:lastPrinted>
  <dcterms:created xsi:type="dcterms:W3CDTF">2014-04-05T02:53:00Z</dcterms:created>
  <dcterms:modified xsi:type="dcterms:W3CDTF">2014-04-05T02:53:00Z</dcterms:modified>
</cp:coreProperties>
</file>