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6A64F1" w14:textId="0595490C" w:rsidR="002659D7" w:rsidRDefault="002659D7" w:rsidP="002659D7">
      <w:pPr>
        <w:jc w:val="right"/>
      </w:pPr>
      <w:r>
        <w:t>Doc/Educ/PEI</w:t>
      </w:r>
    </w:p>
    <w:p w14:paraId="5B49625F" w14:textId="459C1327" w:rsidR="00A77904" w:rsidRDefault="00A77904" w:rsidP="000B77B1">
      <w:pPr>
        <w:spacing w:after="0"/>
      </w:pPr>
      <w:bookmarkStart w:id="0" w:name="_Hlk147944189"/>
      <w:r>
        <w:t>Abou Education</w:t>
      </w:r>
      <w:r>
        <w:br/>
        <w:t>Glendenning notes</w:t>
      </w:r>
    </w:p>
    <w:p w14:paraId="4BDC5CAA" w14:textId="738C3280" w:rsidR="00A77904" w:rsidRDefault="00A77904" w:rsidP="000B77B1">
      <w:pPr>
        <w:spacing w:after="0"/>
        <w:jc w:val="center"/>
        <w:rPr>
          <w:b/>
          <w:bCs/>
          <w:color w:val="FF0000"/>
          <w:sz w:val="48"/>
          <w:szCs w:val="48"/>
        </w:rPr>
      </w:pPr>
      <w:r>
        <w:rPr>
          <w:b/>
          <w:bCs/>
          <w:color w:val="FF0000"/>
          <w:sz w:val="48"/>
          <w:szCs w:val="48"/>
        </w:rPr>
        <w:t>ACTIONS</w:t>
      </w:r>
      <w:r w:rsidR="00563A60">
        <w:rPr>
          <w:b/>
          <w:bCs/>
          <w:color w:val="FF0000"/>
          <w:sz w:val="48"/>
          <w:szCs w:val="48"/>
        </w:rPr>
        <w:t>-2</w:t>
      </w:r>
    </w:p>
    <w:p w14:paraId="66E258B1" w14:textId="3533C038" w:rsidR="005108AA" w:rsidRPr="005108AA" w:rsidRDefault="005108AA" w:rsidP="005108AA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Working paper</w:t>
      </w:r>
    </w:p>
    <w:p w14:paraId="6C929A13" w14:textId="15BF4C64" w:rsidR="000B77B1" w:rsidRPr="00985CEF" w:rsidRDefault="005108AA" w:rsidP="000B77B1">
      <w:pPr>
        <w:spacing w:after="0"/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Actions:</w:t>
      </w:r>
    </w:p>
    <w:p w14:paraId="1C666EDF" w14:textId="09E79256" w:rsidR="003F75EE" w:rsidRDefault="003F75EE" w:rsidP="000B77B1">
      <w:pPr>
        <w:pStyle w:val="ListParagraph"/>
        <w:numPr>
          <w:ilvl w:val="0"/>
          <w:numId w:val="2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Availability and relevance of Research</w:t>
      </w:r>
    </w:p>
    <w:p w14:paraId="086E83D8" w14:textId="3E45F21F" w:rsidR="002659D7" w:rsidRPr="000B77B1" w:rsidRDefault="00A77904" w:rsidP="000B77B1">
      <w:pPr>
        <w:pStyle w:val="ListParagraph"/>
        <w:numPr>
          <w:ilvl w:val="0"/>
          <w:numId w:val="2"/>
        </w:numPr>
        <w:spacing w:after="0"/>
        <w:rPr>
          <w:sz w:val="28"/>
          <w:szCs w:val="28"/>
        </w:rPr>
      </w:pPr>
      <w:r w:rsidRPr="000B77B1">
        <w:rPr>
          <w:sz w:val="28"/>
          <w:szCs w:val="28"/>
        </w:rPr>
        <w:t xml:space="preserve">Directors of services </w:t>
      </w:r>
      <w:r w:rsidR="002F7780" w:rsidRPr="000B77B1">
        <w:rPr>
          <w:sz w:val="28"/>
          <w:szCs w:val="28"/>
        </w:rPr>
        <w:t>-</w:t>
      </w:r>
      <w:r w:rsidR="00685EFE" w:rsidRPr="000B77B1">
        <w:rPr>
          <w:sz w:val="28"/>
          <w:szCs w:val="28"/>
        </w:rPr>
        <w:t xml:space="preserve"> Souris</w:t>
      </w:r>
    </w:p>
    <w:p w14:paraId="153718C1" w14:textId="6299DBC0" w:rsidR="00685EFE" w:rsidRPr="000B77B1" w:rsidRDefault="00685EFE" w:rsidP="000B77B1">
      <w:pPr>
        <w:pStyle w:val="ListParagraph"/>
        <w:numPr>
          <w:ilvl w:val="0"/>
          <w:numId w:val="2"/>
        </w:numPr>
        <w:spacing w:after="0"/>
        <w:rPr>
          <w:sz w:val="28"/>
          <w:szCs w:val="28"/>
        </w:rPr>
      </w:pPr>
      <w:r w:rsidRPr="000B77B1">
        <w:rPr>
          <w:sz w:val="28"/>
          <w:szCs w:val="28"/>
        </w:rPr>
        <w:t>Promote services</w:t>
      </w:r>
    </w:p>
    <w:p w14:paraId="2203A137" w14:textId="77777777" w:rsidR="002F7780" w:rsidRPr="000B77B1" w:rsidRDefault="002F7780" w:rsidP="000B77B1">
      <w:pPr>
        <w:pStyle w:val="ListParagraph"/>
        <w:numPr>
          <w:ilvl w:val="0"/>
          <w:numId w:val="2"/>
        </w:numPr>
        <w:spacing w:after="0"/>
        <w:rPr>
          <w:sz w:val="28"/>
          <w:szCs w:val="28"/>
        </w:rPr>
      </w:pPr>
      <w:r w:rsidRPr="000B77B1">
        <w:rPr>
          <w:sz w:val="28"/>
          <w:szCs w:val="28"/>
        </w:rPr>
        <w:t xml:space="preserve">Document </w:t>
      </w:r>
    </w:p>
    <w:p w14:paraId="3B968903" w14:textId="252F48AB" w:rsidR="002F7780" w:rsidRPr="000B77B1" w:rsidRDefault="002F7780" w:rsidP="000B77B1">
      <w:pPr>
        <w:pStyle w:val="ListParagraph"/>
        <w:numPr>
          <w:ilvl w:val="0"/>
          <w:numId w:val="4"/>
        </w:numPr>
        <w:spacing w:after="0"/>
        <w:rPr>
          <w:sz w:val="28"/>
          <w:szCs w:val="28"/>
        </w:rPr>
      </w:pPr>
      <w:r w:rsidRPr="000B77B1">
        <w:rPr>
          <w:sz w:val="28"/>
          <w:szCs w:val="28"/>
        </w:rPr>
        <w:t>Standards</w:t>
      </w:r>
    </w:p>
    <w:p w14:paraId="7E790F74" w14:textId="77777777" w:rsidR="002659D7" w:rsidRPr="000B77B1" w:rsidRDefault="002659D7" w:rsidP="000B77B1">
      <w:pPr>
        <w:pStyle w:val="ListParagraph"/>
        <w:numPr>
          <w:ilvl w:val="0"/>
          <w:numId w:val="4"/>
        </w:numPr>
        <w:spacing w:after="0"/>
        <w:rPr>
          <w:sz w:val="28"/>
          <w:szCs w:val="28"/>
        </w:rPr>
      </w:pPr>
      <w:r w:rsidRPr="000B77B1">
        <w:rPr>
          <w:sz w:val="28"/>
          <w:szCs w:val="28"/>
        </w:rPr>
        <w:t>Curriculum development</w:t>
      </w:r>
    </w:p>
    <w:p w14:paraId="6839F70F" w14:textId="77777777" w:rsidR="002659D7" w:rsidRPr="000B77B1" w:rsidRDefault="002659D7" w:rsidP="000B77B1">
      <w:pPr>
        <w:pStyle w:val="ListParagraph"/>
        <w:numPr>
          <w:ilvl w:val="0"/>
          <w:numId w:val="4"/>
        </w:numPr>
        <w:spacing w:after="0"/>
        <w:rPr>
          <w:sz w:val="28"/>
          <w:szCs w:val="28"/>
        </w:rPr>
      </w:pPr>
      <w:r w:rsidRPr="000B77B1">
        <w:rPr>
          <w:sz w:val="28"/>
          <w:szCs w:val="28"/>
        </w:rPr>
        <w:t>Learning management</w:t>
      </w:r>
    </w:p>
    <w:p w14:paraId="08F500AA" w14:textId="73838773" w:rsidR="002659D7" w:rsidRPr="000B77B1" w:rsidRDefault="002659D7" w:rsidP="000B77B1">
      <w:pPr>
        <w:pStyle w:val="ListParagraph"/>
        <w:numPr>
          <w:ilvl w:val="0"/>
          <w:numId w:val="4"/>
        </w:numPr>
        <w:spacing w:after="0"/>
        <w:rPr>
          <w:sz w:val="28"/>
          <w:szCs w:val="28"/>
        </w:rPr>
      </w:pPr>
      <w:r w:rsidRPr="000B77B1">
        <w:rPr>
          <w:sz w:val="28"/>
          <w:szCs w:val="28"/>
        </w:rPr>
        <w:t>Learning</w:t>
      </w:r>
      <w:r w:rsidR="002F7780" w:rsidRPr="000B77B1">
        <w:rPr>
          <w:sz w:val="28"/>
          <w:szCs w:val="28"/>
        </w:rPr>
        <w:t xml:space="preserve"> model</w:t>
      </w:r>
    </w:p>
    <w:p w14:paraId="5CC34C58" w14:textId="3F23D1A4" w:rsidR="00685EFE" w:rsidRPr="000B77B1" w:rsidRDefault="00685EFE" w:rsidP="000B77B1">
      <w:pPr>
        <w:pStyle w:val="ListParagraph"/>
        <w:numPr>
          <w:ilvl w:val="0"/>
          <w:numId w:val="4"/>
        </w:numPr>
        <w:spacing w:after="0"/>
        <w:rPr>
          <w:sz w:val="28"/>
          <w:szCs w:val="28"/>
        </w:rPr>
      </w:pPr>
      <w:r w:rsidRPr="000B77B1">
        <w:rPr>
          <w:sz w:val="28"/>
          <w:szCs w:val="28"/>
        </w:rPr>
        <w:t>Key terminology</w:t>
      </w:r>
    </w:p>
    <w:p w14:paraId="145607C4" w14:textId="5AF4D76C" w:rsidR="00685EFE" w:rsidRPr="000B77B1" w:rsidRDefault="00685EFE" w:rsidP="000B77B1">
      <w:pPr>
        <w:pStyle w:val="ListParagraph"/>
        <w:numPr>
          <w:ilvl w:val="0"/>
          <w:numId w:val="4"/>
        </w:numPr>
        <w:spacing w:after="0"/>
        <w:rPr>
          <w:sz w:val="28"/>
          <w:szCs w:val="28"/>
        </w:rPr>
      </w:pPr>
      <w:r w:rsidRPr="000B77B1">
        <w:rPr>
          <w:sz w:val="28"/>
          <w:szCs w:val="28"/>
        </w:rPr>
        <w:t>Accountabilities</w:t>
      </w:r>
    </w:p>
    <w:p w14:paraId="6F22740F" w14:textId="57445045" w:rsidR="002659D7" w:rsidRPr="000B77B1" w:rsidRDefault="00113AC3" w:rsidP="000B77B1">
      <w:pPr>
        <w:pStyle w:val="ListParagraph"/>
        <w:numPr>
          <w:ilvl w:val="0"/>
          <w:numId w:val="2"/>
        </w:numPr>
        <w:spacing w:after="0"/>
        <w:rPr>
          <w:sz w:val="28"/>
          <w:szCs w:val="28"/>
        </w:rPr>
      </w:pPr>
      <w:r w:rsidRPr="000B77B1">
        <w:rPr>
          <w:sz w:val="28"/>
          <w:szCs w:val="28"/>
        </w:rPr>
        <w:t>Encourage t</w:t>
      </w:r>
      <w:r w:rsidR="00685EFE" w:rsidRPr="000B77B1">
        <w:rPr>
          <w:sz w:val="28"/>
          <w:szCs w:val="28"/>
        </w:rPr>
        <w:t>eam teaching</w:t>
      </w:r>
    </w:p>
    <w:p w14:paraId="4ED4CC3E" w14:textId="77777777" w:rsidR="002659D7" w:rsidRPr="000B77B1" w:rsidRDefault="00A77904" w:rsidP="000B77B1">
      <w:pPr>
        <w:pStyle w:val="ListParagraph"/>
        <w:numPr>
          <w:ilvl w:val="0"/>
          <w:numId w:val="2"/>
        </w:numPr>
        <w:spacing w:after="0"/>
        <w:rPr>
          <w:sz w:val="28"/>
          <w:szCs w:val="28"/>
        </w:rPr>
      </w:pPr>
      <w:r w:rsidRPr="000B77B1">
        <w:rPr>
          <w:sz w:val="28"/>
          <w:szCs w:val="28"/>
        </w:rPr>
        <w:t>Learning guides rather than lesson plans</w:t>
      </w:r>
    </w:p>
    <w:p w14:paraId="65D1E353" w14:textId="5B516F6C" w:rsidR="002659D7" w:rsidRPr="000B77B1" w:rsidRDefault="00113AC3" w:rsidP="000B77B1">
      <w:pPr>
        <w:pStyle w:val="ListParagraph"/>
        <w:numPr>
          <w:ilvl w:val="0"/>
          <w:numId w:val="2"/>
        </w:numPr>
        <w:spacing w:after="0"/>
        <w:rPr>
          <w:sz w:val="28"/>
          <w:szCs w:val="28"/>
        </w:rPr>
      </w:pPr>
      <w:r w:rsidRPr="000B77B1">
        <w:rPr>
          <w:sz w:val="28"/>
          <w:szCs w:val="28"/>
        </w:rPr>
        <w:t xml:space="preserve">Develop education </w:t>
      </w:r>
      <w:r w:rsidR="00A77904" w:rsidRPr="000B77B1">
        <w:rPr>
          <w:sz w:val="28"/>
          <w:szCs w:val="28"/>
        </w:rPr>
        <w:t>Plan</w:t>
      </w:r>
    </w:p>
    <w:p w14:paraId="7BFD6ADF" w14:textId="278BE29D" w:rsidR="002659D7" w:rsidRPr="000B77B1" w:rsidRDefault="00113AC3" w:rsidP="000B77B1">
      <w:pPr>
        <w:pStyle w:val="ListParagraph"/>
        <w:numPr>
          <w:ilvl w:val="0"/>
          <w:numId w:val="2"/>
        </w:numPr>
        <w:spacing w:after="0"/>
        <w:rPr>
          <w:sz w:val="28"/>
          <w:szCs w:val="28"/>
        </w:rPr>
      </w:pPr>
      <w:r w:rsidRPr="000B77B1">
        <w:rPr>
          <w:sz w:val="28"/>
          <w:szCs w:val="28"/>
        </w:rPr>
        <w:t xml:space="preserve">Consider </w:t>
      </w:r>
      <w:r w:rsidR="00A77904" w:rsidRPr="000B77B1">
        <w:rPr>
          <w:sz w:val="28"/>
          <w:szCs w:val="28"/>
        </w:rPr>
        <w:t>Family advisors equivalent to family doctors</w:t>
      </w:r>
    </w:p>
    <w:p w14:paraId="48E55DAD" w14:textId="77777777" w:rsidR="002659D7" w:rsidRPr="000B77B1" w:rsidRDefault="00A77904" w:rsidP="000B77B1">
      <w:pPr>
        <w:pStyle w:val="ListParagraph"/>
        <w:numPr>
          <w:ilvl w:val="0"/>
          <w:numId w:val="2"/>
        </w:numPr>
        <w:spacing w:after="0"/>
        <w:rPr>
          <w:sz w:val="28"/>
          <w:szCs w:val="28"/>
        </w:rPr>
      </w:pPr>
      <w:r w:rsidRPr="000B77B1">
        <w:rPr>
          <w:sz w:val="28"/>
          <w:szCs w:val="28"/>
        </w:rPr>
        <w:t>Competencies rather than outcomes</w:t>
      </w:r>
    </w:p>
    <w:p w14:paraId="731D73D4" w14:textId="0FF125FF" w:rsidR="002659D7" w:rsidRPr="000B77B1" w:rsidRDefault="00A77904" w:rsidP="000B77B1">
      <w:pPr>
        <w:pStyle w:val="ListParagraph"/>
        <w:numPr>
          <w:ilvl w:val="0"/>
          <w:numId w:val="2"/>
        </w:numPr>
        <w:spacing w:after="0"/>
        <w:rPr>
          <w:sz w:val="28"/>
          <w:szCs w:val="28"/>
        </w:rPr>
      </w:pPr>
      <w:r w:rsidRPr="000B77B1">
        <w:rPr>
          <w:sz w:val="28"/>
          <w:szCs w:val="28"/>
        </w:rPr>
        <w:t>Area Directors</w:t>
      </w:r>
      <w:r w:rsidR="002659D7" w:rsidRPr="000B77B1">
        <w:rPr>
          <w:sz w:val="28"/>
          <w:szCs w:val="28"/>
        </w:rPr>
        <w:t xml:space="preserve"> (</w:t>
      </w:r>
      <w:proofErr w:type="gramStart"/>
      <w:r w:rsidRPr="000B77B1">
        <w:rPr>
          <w:sz w:val="28"/>
          <w:szCs w:val="28"/>
        </w:rPr>
        <w:t>Souris</w:t>
      </w:r>
      <w:proofErr w:type="gramEnd"/>
      <w:r w:rsidRPr="000B77B1">
        <w:rPr>
          <w:sz w:val="28"/>
          <w:szCs w:val="28"/>
        </w:rPr>
        <w:t xml:space="preserve"> experience</w:t>
      </w:r>
      <w:r w:rsidR="002659D7" w:rsidRPr="000B77B1">
        <w:rPr>
          <w:sz w:val="28"/>
          <w:szCs w:val="28"/>
        </w:rPr>
        <w:t>)</w:t>
      </w:r>
    </w:p>
    <w:p w14:paraId="5B659444" w14:textId="77777777" w:rsidR="002659D7" w:rsidRPr="000B77B1" w:rsidRDefault="00A77904" w:rsidP="000B77B1">
      <w:pPr>
        <w:pStyle w:val="ListParagraph"/>
        <w:numPr>
          <w:ilvl w:val="0"/>
          <w:numId w:val="2"/>
        </w:numPr>
        <w:spacing w:after="0"/>
        <w:rPr>
          <w:sz w:val="28"/>
          <w:szCs w:val="28"/>
        </w:rPr>
      </w:pPr>
      <w:r w:rsidRPr="000B77B1">
        <w:rPr>
          <w:sz w:val="28"/>
          <w:szCs w:val="28"/>
        </w:rPr>
        <w:t xml:space="preserve">Community education </w:t>
      </w:r>
      <w:proofErr w:type="spellStart"/>
      <w:r w:rsidRPr="000B77B1">
        <w:rPr>
          <w:sz w:val="28"/>
          <w:szCs w:val="28"/>
        </w:rPr>
        <w:t>centres</w:t>
      </w:r>
      <w:proofErr w:type="spellEnd"/>
    </w:p>
    <w:p w14:paraId="019DDE59" w14:textId="73716126" w:rsidR="002659D7" w:rsidRPr="000B77B1" w:rsidRDefault="002659D7" w:rsidP="000B77B1">
      <w:pPr>
        <w:pStyle w:val="ListParagraph"/>
        <w:numPr>
          <w:ilvl w:val="0"/>
          <w:numId w:val="2"/>
        </w:numPr>
        <w:spacing w:after="0"/>
        <w:rPr>
          <w:sz w:val="28"/>
          <w:szCs w:val="28"/>
        </w:rPr>
      </w:pPr>
      <w:r w:rsidRPr="000B77B1">
        <w:rPr>
          <w:sz w:val="28"/>
          <w:szCs w:val="28"/>
        </w:rPr>
        <w:t>C</w:t>
      </w:r>
      <w:r w:rsidR="00A77904" w:rsidRPr="000B77B1">
        <w:rPr>
          <w:sz w:val="28"/>
          <w:szCs w:val="28"/>
        </w:rPr>
        <w:t>ommunity education association</w:t>
      </w:r>
      <w:r w:rsidR="006025D8" w:rsidRPr="000B77B1">
        <w:rPr>
          <w:sz w:val="28"/>
          <w:szCs w:val="28"/>
        </w:rPr>
        <w:t>- all stakeholders</w:t>
      </w:r>
    </w:p>
    <w:p w14:paraId="04CF4266" w14:textId="01FD2362" w:rsidR="002659D7" w:rsidRPr="000B77B1" w:rsidRDefault="00985CEF" w:rsidP="000B77B1">
      <w:pPr>
        <w:pStyle w:val="ListParagraph"/>
        <w:numPr>
          <w:ilvl w:val="0"/>
          <w:numId w:val="2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Create local education groups</w:t>
      </w:r>
    </w:p>
    <w:p w14:paraId="7F5C9BFA" w14:textId="21288081" w:rsidR="002659D7" w:rsidRPr="000B77B1" w:rsidRDefault="00A77904" w:rsidP="000B77B1">
      <w:pPr>
        <w:pStyle w:val="ListParagraph"/>
        <w:numPr>
          <w:ilvl w:val="0"/>
          <w:numId w:val="2"/>
        </w:numPr>
        <w:spacing w:after="0"/>
        <w:rPr>
          <w:sz w:val="28"/>
          <w:szCs w:val="28"/>
        </w:rPr>
      </w:pPr>
      <w:r w:rsidRPr="000B77B1">
        <w:rPr>
          <w:sz w:val="28"/>
          <w:szCs w:val="28"/>
        </w:rPr>
        <w:t>Allow choice</w:t>
      </w:r>
    </w:p>
    <w:p w14:paraId="4EF8B1F2" w14:textId="23CF35F2" w:rsidR="002659D7" w:rsidRPr="000B77B1" w:rsidRDefault="002659D7" w:rsidP="000B77B1">
      <w:pPr>
        <w:pStyle w:val="ListParagraph"/>
        <w:numPr>
          <w:ilvl w:val="0"/>
          <w:numId w:val="2"/>
        </w:numPr>
        <w:spacing w:after="0"/>
        <w:rPr>
          <w:sz w:val="28"/>
          <w:szCs w:val="28"/>
        </w:rPr>
      </w:pPr>
      <w:r w:rsidRPr="000B77B1">
        <w:rPr>
          <w:sz w:val="28"/>
          <w:szCs w:val="28"/>
        </w:rPr>
        <w:t>Allow time to meet standard</w:t>
      </w:r>
    </w:p>
    <w:bookmarkEnd w:id="0"/>
    <w:p w14:paraId="51AD4CF7" w14:textId="77777777" w:rsidR="002659D7" w:rsidRPr="000B77B1" w:rsidRDefault="00A77904" w:rsidP="000B77B1">
      <w:pPr>
        <w:pStyle w:val="ListParagraph"/>
        <w:numPr>
          <w:ilvl w:val="0"/>
          <w:numId w:val="2"/>
        </w:numPr>
        <w:spacing w:after="0"/>
        <w:rPr>
          <w:sz w:val="28"/>
          <w:szCs w:val="28"/>
        </w:rPr>
      </w:pPr>
      <w:r w:rsidRPr="000B77B1">
        <w:rPr>
          <w:sz w:val="28"/>
          <w:szCs w:val="28"/>
        </w:rPr>
        <w:t>Eliminate payments to teachers for advanced degree</w:t>
      </w:r>
    </w:p>
    <w:p w14:paraId="57154C6E" w14:textId="3256434A" w:rsidR="00563A60" w:rsidRPr="00985CEF" w:rsidRDefault="00113AC3" w:rsidP="00CA49E8">
      <w:pPr>
        <w:pStyle w:val="ListParagraph"/>
        <w:numPr>
          <w:ilvl w:val="0"/>
          <w:numId w:val="2"/>
        </w:numPr>
        <w:spacing w:after="0"/>
        <w:rPr>
          <w:sz w:val="28"/>
          <w:szCs w:val="28"/>
        </w:rPr>
      </w:pPr>
      <w:r w:rsidRPr="00985CEF">
        <w:rPr>
          <w:sz w:val="28"/>
          <w:szCs w:val="28"/>
        </w:rPr>
        <w:t xml:space="preserve">Provide </w:t>
      </w:r>
      <w:r w:rsidR="00A77904" w:rsidRPr="00985CEF">
        <w:rPr>
          <w:sz w:val="28"/>
          <w:szCs w:val="28"/>
        </w:rPr>
        <w:t>Inservice staff development</w:t>
      </w:r>
    </w:p>
    <w:p w14:paraId="49F3E859" w14:textId="77777777" w:rsidR="00113AC3" w:rsidRPr="000B77B1" w:rsidRDefault="00113AC3" w:rsidP="000B77B1">
      <w:pPr>
        <w:pStyle w:val="ListParagraph"/>
        <w:numPr>
          <w:ilvl w:val="0"/>
          <w:numId w:val="2"/>
        </w:numPr>
        <w:spacing w:after="0"/>
        <w:rPr>
          <w:sz w:val="28"/>
          <w:szCs w:val="28"/>
        </w:rPr>
      </w:pPr>
      <w:r w:rsidRPr="000B77B1">
        <w:rPr>
          <w:sz w:val="28"/>
          <w:szCs w:val="28"/>
        </w:rPr>
        <w:t>Review availability of r</w:t>
      </w:r>
      <w:r w:rsidR="002659D7" w:rsidRPr="000B77B1">
        <w:rPr>
          <w:sz w:val="28"/>
          <w:szCs w:val="28"/>
        </w:rPr>
        <w:t>esearch</w:t>
      </w:r>
    </w:p>
    <w:p w14:paraId="2D83C465" w14:textId="4BCEC3E5" w:rsidR="002659D7" w:rsidRPr="000B77B1" w:rsidRDefault="00113AC3" w:rsidP="000B77B1">
      <w:pPr>
        <w:pStyle w:val="ListParagraph"/>
        <w:numPr>
          <w:ilvl w:val="0"/>
          <w:numId w:val="2"/>
        </w:numPr>
        <w:spacing w:after="0"/>
        <w:rPr>
          <w:sz w:val="28"/>
          <w:szCs w:val="28"/>
        </w:rPr>
      </w:pPr>
      <w:r w:rsidRPr="000B77B1">
        <w:rPr>
          <w:sz w:val="28"/>
          <w:szCs w:val="28"/>
        </w:rPr>
        <w:t>Up profession and community on trends and findings</w:t>
      </w:r>
      <w:proofErr w:type="gramStart"/>
      <w:r w:rsidRPr="000B77B1">
        <w:rPr>
          <w:sz w:val="28"/>
          <w:szCs w:val="28"/>
        </w:rPr>
        <w:t xml:space="preserve">. </w:t>
      </w:r>
      <w:r w:rsidR="002659D7" w:rsidRPr="000B77B1">
        <w:rPr>
          <w:sz w:val="28"/>
          <w:szCs w:val="28"/>
        </w:rPr>
        <w:t>;</w:t>
      </w:r>
      <w:proofErr w:type="gramEnd"/>
      <w:r w:rsidR="002659D7" w:rsidRPr="000B77B1">
        <w:rPr>
          <w:sz w:val="28"/>
          <w:szCs w:val="28"/>
        </w:rPr>
        <w:t xml:space="preserve"> perhaps an Atlantic body like Noth Carolina</w:t>
      </w:r>
    </w:p>
    <w:p w14:paraId="7106322D" w14:textId="7499873D" w:rsidR="00685EFE" w:rsidRPr="000B77B1" w:rsidRDefault="00685EFE" w:rsidP="000B77B1">
      <w:pPr>
        <w:pStyle w:val="ListParagraph"/>
        <w:numPr>
          <w:ilvl w:val="0"/>
          <w:numId w:val="2"/>
        </w:numPr>
        <w:spacing w:after="0"/>
        <w:rPr>
          <w:sz w:val="28"/>
          <w:szCs w:val="28"/>
        </w:rPr>
      </w:pPr>
      <w:r w:rsidRPr="000B77B1">
        <w:rPr>
          <w:sz w:val="28"/>
          <w:szCs w:val="28"/>
        </w:rPr>
        <w:t>Adjust time not standards</w:t>
      </w:r>
    </w:p>
    <w:p w14:paraId="30CD94A3" w14:textId="78D711CE" w:rsidR="00CC5F86" w:rsidRPr="000B77B1" w:rsidRDefault="002F7780" w:rsidP="000B77B1">
      <w:pPr>
        <w:pStyle w:val="ListParagraph"/>
        <w:numPr>
          <w:ilvl w:val="0"/>
          <w:numId w:val="2"/>
        </w:numPr>
        <w:spacing w:after="0"/>
        <w:rPr>
          <w:sz w:val="28"/>
          <w:szCs w:val="28"/>
        </w:rPr>
      </w:pPr>
      <w:r w:rsidRPr="000B77B1">
        <w:rPr>
          <w:sz w:val="28"/>
          <w:szCs w:val="28"/>
        </w:rPr>
        <w:t>C</w:t>
      </w:r>
      <w:r w:rsidR="00CC5F86" w:rsidRPr="000B77B1">
        <w:rPr>
          <w:sz w:val="28"/>
          <w:szCs w:val="28"/>
        </w:rPr>
        <w:t>ompare with top echelons of structure for health, justice, transportation</w:t>
      </w:r>
    </w:p>
    <w:p w14:paraId="0787A24D" w14:textId="77777777" w:rsidR="00985CEF" w:rsidRDefault="00685EFE" w:rsidP="000B77B1">
      <w:pPr>
        <w:pStyle w:val="ListParagraph"/>
        <w:numPr>
          <w:ilvl w:val="0"/>
          <w:numId w:val="2"/>
        </w:numPr>
        <w:spacing w:after="0"/>
        <w:rPr>
          <w:sz w:val="28"/>
          <w:szCs w:val="28"/>
        </w:rPr>
      </w:pPr>
      <w:r w:rsidRPr="000B77B1">
        <w:rPr>
          <w:sz w:val="28"/>
          <w:szCs w:val="28"/>
        </w:rPr>
        <w:lastRenderedPageBreak/>
        <w:t>Report progress by competency/outcome</w:t>
      </w:r>
    </w:p>
    <w:p w14:paraId="0B2A2200" w14:textId="77777777" w:rsidR="00985CEF" w:rsidRDefault="00563A60" w:rsidP="000B77B1">
      <w:pPr>
        <w:pStyle w:val="ListParagraph"/>
        <w:numPr>
          <w:ilvl w:val="0"/>
          <w:numId w:val="2"/>
        </w:numPr>
        <w:spacing w:after="0"/>
        <w:rPr>
          <w:sz w:val="28"/>
          <w:szCs w:val="28"/>
        </w:rPr>
      </w:pPr>
      <w:r w:rsidRPr="00985CEF">
        <w:rPr>
          <w:sz w:val="28"/>
          <w:szCs w:val="28"/>
        </w:rPr>
        <w:t>Information about changes in the field</w:t>
      </w:r>
    </w:p>
    <w:p w14:paraId="14AF1627" w14:textId="77777777" w:rsidR="00985CEF" w:rsidRDefault="00563A60" w:rsidP="000B77B1">
      <w:pPr>
        <w:pStyle w:val="ListParagraph"/>
        <w:numPr>
          <w:ilvl w:val="0"/>
          <w:numId w:val="2"/>
        </w:numPr>
        <w:spacing w:after="0"/>
        <w:rPr>
          <w:sz w:val="28"/>
          <w:szCs w:val="28"/>
        </w:rPr>
      </w:pPr>
      <w:r w:rsidRPr="00985CEF">
        <w:rPr>
          <w:sz w:val="28"/>
          <w:szCs w:val="28"/>
        </w:rPr>
        <w:t>Fear factor</w:t>
      </w:r>
    </w:p>
    <w:p w14:paraId="4DEBE1A0" w14:textId="77777777" w:rsidR="00985CEF" w:rsidRDefault="00985CEF" w:rsidP="000B77B1">
      <w:pPr>
        <w:pStyle w:val="ListParagraph"/>
        <w:numPr>
          <w:ilvl w:val="0"/>
          <w:numId w:val="2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Layout path for </w:t>
      </w:r>
      <w:r w:rsidR="00563A60" w:rsidRPr="00985CEF">
        <w:rPr>
          <w:sz w:val="28"/>
          <w:szCs w:val="28"/>
        </w:rPr>
        <w:t>independent learners</w:t>
      </w:r>
    </w:p>
    <w:p w14:paraId="1B1146A9" w14:textId="77777777" w:rsidR="00985CEF" w:rsidRDefault="00563A60" w:rsidP="000B77B1">
      <w:pPr>
        <w:pStyle w:val="ListParagraph"/>
        <w:numPr>
          <w:ilvl w:val="0"/>
          <w:numId w:val="2"/>
        </w:numPr>
        <w:spacing w:after="0"/>
        <w:rPr>
          <w:sz w:val="28"/>
          <w:szCs w:val="28"/>
        </w:rPr>
      </w:pPr>
      <w:r w:rsidRPr="00985CEF">
        <w:rPr>
          <w:sz w:val="28"/>
          <w:szCs w:val="28"/>
        </w:rPr>
        <w:t>Over-emphasis on information/knowledge</w:t>
      </w:r>
    </w:p>
    <w:p w14:paraId="619A3846" w14:textId="77777777" w:rsidR="00985CEF" w:rsidRDefault="00563A60" w:rsidP="000B77B1">
      <w:pPr>
        <w:pStyle w:val="ListParagraph"/>
        <w:numPr>
          <w:ilvl w:val="0"/>
          <w:numId w:val="2"/>
        </w:numPr>
        <w:spacing w:after="0"/>
        <w:rPr>
          <w:sz w:val="28"/>
          <w:szCs w:val="28"/>
        </w:rPr>
      </w:pPr>
      <w:r w:rsidRPr="00985CEF">
        <w:rPr>
          <w:sz w:val="28"/>
          <w:szCs w:val="28"/>
        </w:rPr>
        <w:t>Transition/progression (CMEC)</w:t>
      </w:r>
    </w:p>
    <w:p w14:paraId="7A35EE8F" w14:textId="77777777" w:rsidR="00985CEF" w:rsidRDefault="00563A60" w:rsidP="000B77B1">
      <w:pPr>
        <w:pStyle w:val="ListParagraph"/>
        <w:numPr>
          <w:ilvl w:val="0"/>
          <w:numId w:val="2"/>
        </w:numPr>
        <w:spacing w:after="0"/>
        <w:rPr>
          <w:sz w:val="28"/>
          <w:szCs w:val="28"/>
        </w:rPr>
      </w:pPr>
      <w:r w:rsidRPr="00985CEF">
        <w:rPr>
          <w:sz w:val="28"/>
          <w:szCs w:val="28"/>
        </w:rPr>
        <w:t xml:space="preserve">Choice </w:t>
      </w:r>
    </w:p>
    <w:p w14:paraId="355AEE5D" w14:textId="77777777" w:rsidR="00985CEF" w:rsidRDefault="00563A60" w:rsidP="000B77B1">
      <w:pPr>
        <w:pStyle w:val="ListParagraph"/>
        <w:numPr>
          <w:ilvl w:val="0"/>
          <w:numId w:val="2"/>
        </w:numPr>
        <w:spacing w:after="0"/>
        <w:rPr>
          <w:sz w:val="28"/>
          <w:szCs w:val="28"/>
        </w:rPr>
      </w:pPr>
      <w:r w:rsidRPr="00985CEF">
        <w:rPr>
          <w:sz w:val="28"/>
          <w:szCs w:val="28"/>
        </w:rPr>
        <w:t>Coordination</w:t>
      </w:r>
    </w:p>
    <w:p w14:paraId="619C215B" w14:textId="77777777" w:rsidR="00985CEF" w:rsidRDefault="00563A60" w:rsidP="000B77B1">
      <w:pPr>
        <w:pStyle w:val="ListParagraph"/>
        <w:numPr>
          <w:ilvl w:val="0"/>
          <w:numId w:val="2"/>
        </w:numPr>
        <w:spacing w:after="0"/>
        <w:rPr>
          <w:sz w:val="28"/>
          <w:szCs w:val="28"/>
        </w:rPr>
      </w:pPr>
      <w:r w:rsidRPr="00985CEF">
        <w:rPr>
          <w:sz w:val="28"/>
          <w:szCs w:val="28"/>
        </w:rPr>
        <w:t>Quality</w:t>
      </w:r>
    </w:p>
    <w:p w14:paraId="187E44E7" w14:textId="77777777" w:rsidR="00985CEF" w:rsidRDefault="00563A60" w:rsidP="000B77B1">
      <w:pPr>
        <w:pStyle w:val="ListParagraph"/>
        <w:numPr>
          <w:ilvl w:val="0"/>
          <w:numId w:val="2"/>
        </w:numPr>
        <w:spacing w:after="0"/>
        <w:rPr>
          <w:sz w:val="28"/>
          <w:szCs w:val="28"/>
        </w:rPr>
      </w:pPr>
      <w:r w:rsidRPr="00985CEF">
        <w:rPr>
          <w:sz w:val="28"/>
          <w:szCs w:val="28"/>
        </w:rPr>
        <w:t>Accountability</w:t>
      </w:r>
    </w:p>
    <w:p w14:paraId="322683CF" w14:textId="77777777" w:rsidR="00985CEF" w:rsidRDefault="00563A60" w:rsidP="000B77B1">
      <w:pPr>
        <w:pStyle w:val="ListParagraph"/>
        <w:numPr>
          <w:ilvl w:val="0"/>
          <w:numId w:val="2"/>
        </w:numPr>
        <w:spacing w:after="0"/>
        <w:rPr>
          <w:sz w:val="28"/>
          <w:szCs w:val="28"/>
        </w:rPr>
      </w:pPr>
      <w:r w:rsidRPr="00985CEF">
        <w:rPr>
          <w:sz w:val="28"/>
          <w:szCs w:val="28"/>
        </w:rPr>
        <w:t>Transparency</w:t>
      </w:r>
    </w:p>
    <w:p w14:paraId="78BEC23C" w14:textId="77777777" w:rsidR="003F75EE" w:rsidRDefault="00563A60" w:rsidP="000B77B1">
      <w:pPr>
        <w:pStyle w:val="ListParagraph"/>
        <w:numPr>
          <w:ilvl w:val="0"/>
          <w:numId w:val="2"/>
        </w:numPr>
        <w:spacing w:after="0"/>
        <w:rPr>
          <w:sz w:val="28"/>
          <w:szCs w:val="28"/>
        </w:rPr>
      </w:pPr>
      <w:r w:rsidRPr="00985CEF">
        <w:rPr>
          <w:sz w:val="28"/>
          <w:szCs w:val="28"/>
        </w:rPr>
        <w:t>Adult and continuing education</w:t>
      </w:r>
    </w:p>
    <w:p w14:paraId="45E17870" w14:textId="3344FD86" w:rsidR="00F77FAB" w:rsidRPr="003F75EE" w:rsidRDefault="00563A60" w:rsidP="000B77B1">
      <w:pPr>
        <w:pStyle w:val="ListParagraph"/>
        <w:numPr>
          <w:ilvl w:val="0"/>
          <w:numId w:val="2"/>
        </w:numPr>
        <w:spacing w:after="0"/>
        <w:rPr>
          <w:sz w:val="28"/>
          <w:szCs w:val="28"/>
        </w:rPr>
      </w:pPr>
      <w:r w:rsidRPr="003F75EE">
        <w:rPr>
          <w:sz w:val="28"/>
          <w:szCs w:val="28"/>
        </w:rPr>
        <w:t>Learner tracking</w:t>
      </w:r>
    </w:p>
    <w:p w14:paraId="3B535E12" w14:textId="77777777" w:rsidR="00D87940" w:rsidRDefault="00D87940" w:rsidP="00F77FAB">
      <w:pPr>
        <w:spacing w:after="0"/>
        <w:jc w:val="right"/>
        <w:rPr>
          <w:sz w:val="28"/>
          <w:szCs w:val="28"/>
        </w:rPr>
      </w:pPr>
    </w:p>
    <w:p w14:paraId="4D805763" w14:textId="77777777" w:rsidR="00D87940" w:rsidRPr="00D87940" w:rsidRDefault="00D87940" w:rsidP="00D87940">
      <w:pPr>
        <w:spacing w:after="0"/>
        <w:rPr>
          <w:sz w:val="28"/>
          <w:szCs w:val="28"/>
        </w:rPr>
      </w:pPr>
      <w:r w:rsidRPr="00D87940">
        <w:rPr>
          <w:sz w:val="28"/>
          <w:szCs w:val="28"/>
        </w:rPr>
        <w:t>1.</w:t>
      </w:r>
      <w:r w:rsidRPr="00D87940">
        <w:rPr>
          <w:sz w:val="28"/>
          <w:szCs w:val="28"/>
        </w:rPr>
        <w:tab/>
        <w:t>Grading and ranking</w:t>
      </w:r>
    </w:p>
    <w:p w14:paraId="4FA558F7" w14:textId="77777777" w:rsidR="00D87940" w:rsidRPr="00D87940" w:rsidRDefault="00D87940" w:rsidP="00D87940">
      <w:pPr>
        <w:spacing w:after="0"/>
        <w:rPr>
          <w:sz w:val="28"/>
          <w:szCs w:val="28"/>
        </w:rPr>
      </w:pPr>
      <w:r w:rsidRPr="00D87940">
        <w:rPr>
          <w:sz w:val="28"/>
          <w:szCs w:val="28"/>
        </w:rPr>
        <w:t>•</w:t>
      </w:r>
      <w:r w:rsidRPr="00D87940">
        <w:rPr>
          <w:sz w:val="28"/>
          <w:szCs w:val="28"/>
        </w:rPr>
        <w:tab/>
        <w:t>See Bloom’s taxonomy</w:t>
      </w:r>
    </w:p>
    <w:p w14:paraId="7E396960" w14:textId="1552DA11" w:rsidR="00D87940" w:rsidRDefault="00D87940" w:rsidP="00D87940">
      <w:pPr>
        <w:spacing w:after="0"/>
        <w:rPr>
          <w:sz w:val="28"/>
          <w:szCs w:val="28"/>
        </w:rPr>
      </w:pPr>
      <w:r w:rsidRPr="00D87940">
        <w:rPr>
          <w:sz w:val="28"/>
          <w:szCs w:val="28"/>
        </w:rPr>
        <w:t>•</w:t>
      </w:r>
      <w:r w:rsidRPr="00D87940">
        <w:rPr>
          <w:sz w:val="28"/>
          <w:szCs w:val="28"/>
        </w:rPr>
        <w:tab/>
        <w:t>Not sure of the rationale or our current rating system</w:t>
      </w:r>
    </w:p>
    <w:p w14:paraId="241BB8F0" w14:textId="084C9D41" w:rsidR="00F77FAB" w:rsidRPr="00563A60" w:rsidRDefault="00F77FAB" w:rsidP="00F77FAB">
      <w:pPr>
        <w:spacing w:after="0"/>
        <w:jc w:val="right"/>
        <w:rPr>
          <w:sz w:val="28"/>
          <w:szCs w:val="28"/>
        </w:rPr>
      </w:pPr>
      <w:r>
        <w:rPr>
          <w:sz w:val="28"/>
          <w:szCs w:val="28"/>
        </w:rPr>
        <w:t>Oct 12, 2023</w:t>
      </w:r>
    </w:p>
    <w:sectPr w:rsidR="00F77FAB" w:rsidRPr="00563A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16402"/>
    <w:multiLevelType w:val="hybridMultilevel"/>
    <w:tmpl w:val="DE5AB0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3E360F"/>
    <w:multiLevelType w:val="hybridMultilevel"/>
    <w:tmpl w:val="462A341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15B4700"/>
    <w:multiLevelType w:val="hybridMultilevel"/>
    <w:tmpl w:val="0B8A30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CA72F6"/>
    <w:multiLevelType w:val="hybridMultilevel"/>
    <w:tmpl w:val="2918D6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5E0192"/>
    <w:multiLevelType w:val="hybridMultilevel"/>
    <w:tmpl w:val="DA1AB91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CF95715"/>
    <w:multiLevelType w:val="hybridMultilevel"/>
    <w:tmpl w:val="F86E33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3736417">
    <w:abstractNumId w:val="2"/>
  </w:num>
  <w:num w:numId="2" w16cid:durableId="777607769">
    <w:abstractNumId w:val="3"/>
  </w:num>
  <w:num w:numId="3" w16cid:durableId="1039478076">
    <w:abstractNumId w:val="1"/>
  </w:num>
  <w:num w:numId="4" w16cid:durableId="957024805">
    <w:abstractNumId w:val="4"/>
  </w:num>
  <w:num w:numId="5" w16cid:durableId="19682693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120028633">
    <w:abstractNumId w:val="0"/>
  </w:num>
  <w:num w:numId="7" w16cid:durableId="5780292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904"/>
    <w:rsid w:val="000B77B1"/>
    <w:rsid w:val="000C6278"/>
    <w:rsid w:val="000F3A45"/>
    <w:rsid w:val="00113AC3"/>
    <w:rsid w:val="00116481"/>
    <w:rsid w:val="0013073D"/>
    <w:rsid w:val="001518AA"/>
    <w:rsid w:val="002659D7"/>
    <w:rsid w:val="002F7780"/>
    <w:rsid w:val="003D6322"/>
    <w:rsid w:val="003F75EE"/>
    <w:rsid w:val="0049473A"/>
    <w:rsid w:val="004F7E72"/>
    <w:rsid w:val="005108AA"/>
    <w:rsid w:val="00563A60"/>
    <w:rsid w:val="006025D8"/>
    <w:rsid w:val="00685EFE"/>
    <w:rsid w:val="00985CEF"/>
    <w:rsid w:val="00A77904"/>
    <w:rsid w:val="00AD294B"/>
    <w:rsid w:val="00C447C5"/>
    <w:rsid w:val="00CC5F86"/>
    <w:rsid w:val="00D87940"/>
    <w:rsid w:val="00ED2265"/>
    <w:rsid w:val="00F77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7279A"/>
  <w15:docId w15:val="{B480D5BB-A483-4254-AA07-099CF4308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5F86"/>
    <w:pPr>
      <w:ind w:left="720"/>
      <w:contextualSpacing/>
    </w:pPr>
  </w:style>
  <w:style w:type="paragraph" w:customStyle="1" w:styleId="Standard">
    <w:name w:val="Standard"/>
    <w:rsid w:val="000F3A45"/>
    <w:pPr>
      <w:suppressAutoHyphens/>
      <w:autoSpaceDN w:val="0"/>
      <w:spacing w:after="0" w:line="240" w:lineRule="auto"/>
    </w:pPr>
    <w:rPr>
      <w:rFonts w:ascii="Times New Roman" w:eastAsia="SimSun" w:hAnsi="Times New Roman" w:cs="Mangal"/>
      <w:kern w:val="3"/>
      <w:sz w:val="24"/>
      <w:szCs w:val="24"/>
      <w:lang w:val="en-CA"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852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2CFD25-648C-4387-A021-77162BCBCB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2767</TotalTime>
  <Pages>2</Pages>
  <Words>204</Words>
  <Characters>1168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10</cp:revision>
  <cp:lastPrinted>2024-03-04T14:26:00Z</cp:lastPrinted>
  <dcterms:created xsi:type="dcterms:W3CDTF">2023-09-16T00:33:00Z</dcterms:created>
  <dcterms:modified xsi:type="dcterms:W3CDTF">2024-03-04T14:26:00Z</dcterms:modified>
</cp:coreProperties>
</file>