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1F5CB" w14:textId="77777777" w:rsidR="005B421B" w:rsidRDefault="005B421B">
      <w:pPr>
        <w:pStyle w:val="Title"/>
        <w:rPr>
          <w:rFonts w:ascii="Arial" w:hAnsi="Arial" w:cs="Arial"/>
        </w:rPr>
      </w:pPr>
    </w:p>
    <w:p w14:paraId="301F1CC7" w14:textId="10C8D36E" w:rsidR="00E02A1A" w:rsidRDefault="00F85FFB" w:rsidP="00F85FFB">
      <w:pPr>
        <w:pStyle w:val="Title"/>
        <w:jc w:val="left"/>
        <w:rPr>
          <w:rFonts w:ascii="Arial" w:hAnsi="Arial" w:cs="Arial"/>
        </w:rPr>
      </w:pPr>
      <w:r>
        <w:rPr>
          <w:rFonts w:ascii="Arial" w:hAnsi="Arial" w:cs="Arial"/>
          <w:noProof/>
        </w:rPr>
        <w:drawing>
          <wp:inline distT="0" distB="0" distL="0" distR="0" wp14:anchorId="34C92514" wp14:editId="5C2C4CE6">
            <wp:extent cx="104837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799" cy="669535"/>
                    </a:xfrm>
                    <a:prstGeom prst="rect">
                      <a:avLst/>
                    </a:prstGeom>
                    <a:noFill/>
                  </pic:spPr>
                </pic:pic>
              </a:graphicData>
            </a:graphic>
          </wp:inline>
        </w:drawing>
      </w:r>
    </w:p>
    <w:p w14:paraId="349FC254" w14:textId="77777777" w:rsidR="00E02A1A" w:rsidRDefault="00E02A1A">
      <w:pPr>
        <w:pStyle w:val="Title"/>
        <w:rPr>
          <w:rFonts w:ascii="Arial" w:hAnsi="Arial" w:cs="Arial"/>
        </w:rPr>
      </w:pPr>
    </w:p>
    <w:p w14:paraId="6FEEE7A8" w14:textId="086DE058" w:rsidR="00E02A1A" w:rsidRDefault="00E02A1A">
      <w:pPr>
        <w:pStyle w:val="Title"/>
        <w:rPr>
          <w:rFonts w:ascii="Arial" w:hAnsi="Arial" w:cs="Arial"/>
        </w:rPr>
      </w:pPr>
    </w:p>
    <w:p w14:paraId="3B39FB63" w14:textId="77777777" w:rsidR="00E02A1A" w:rsidRDefault="00E02A1A">
      <w:pPr>
        <w:pStyle w:val="Title"/>
        <w:rPr>
          <w:rFonts w:ascii="Arial" w:hAnsi="Arial" w:cs="Arial"/>
        </w:rPr>
      </w:pPr>
    </w:p>
    <w:p w14:paraId="3A6DD969" w14:textId="77777777" w:rsidR="006945DA" w:rsidRDefault="00853DB9">
      <w:pPr>
        <w:pStyle w:val="Title"/>
        <w:rPr>
          <w:rFonts w:ascii="Arial" w:hAnsi="Arial" w:cs="Arial"/>
        </w:rPr>
      </w:pPr>
      <w:r>
        <w:rPr>
          <w:rFonts w:ascii="Arial" w:hAnsi="Arial" w:cs="Arial"/>
        </w:rPr>
        <w:t xml:space="preserve">OFFER ACCEPTANCE/ </w:t>
      </w:r>
      <w:r w:rsidR="006945DA">
        <w:rPr>
          <w:rFonts w:ascii="Arial" w:hAnsi="Arial" w:cs="Arial"/>
        </w:rPr>
        <w:t>NON-DISCLOSURE</w:t>
      </w:r>
      <w:r>
        <w:rPr>
          <w:rFonts w:ascii="Arial" w:hAnsi="Arial" w:cs="Arial"/>
        </w:rPr>
        <w:t>/ CONFIDENTIALITY</w:t>
      </w:r>
      <w:r w:rsidR="006945DA">
        <w:rPr>
          <w:rFonts w:ascii="Arial" w:hAnsi="Arial" w:cs="Arial"/>
        </w:rPr>
        <w:t xml:space="preserve"> AGREEMENT</w:t>
      </w:r>
    </w:p>
    <w:p w14:paraId="233A5FD2" w14:textId="77777777" w:rsidR="006945DA" w:rsidRDefault="006945DA">
      <w:pPr>
        <w:rPr>
          <w:rFonts w:ascii="Arial" w:hAnsi="Arial" w:cs="Arial"/>
          <w:sz w:val="22"/>
        </w:rPr>
      </w:pPr>
    </w:p>
    <w:p w14:paraId="117ACA7E" w14:textId="45ABDF83" w:rsidR="006945DA" w:rsidRDefault="00853DB9">
      <w:pPr>
        <w:jc w:val="both"/>
        <w:rPr>
          <w:rFonts w:ascii="Arial" w:hAnsi="Arial" w:cs="Arial"/>
          <w:sz w:val="22"/>
        </w:rPr>
      </w:pPr>
      <w:r>
        <w:rPr>
          <w:rFonts w:ascii="Arial" w:hAnsi="Arial" w:cs="Arial"/>
          <w:sz w:val="22"/>
        </w:rPr>
        <w:t xml:space="preserve">This Offer Acceptance/ </w:t>
      </w:r>
      <w:r w:rsidR="006945DA">
        <w:rPr>
          <w:rFonts w:ascii="Arial" w:hAnsi="Arial" w:cs="Arial"/>
          <w:sz w:val="22"/>
        </w:rPr>
        <w:t>Non-Disclosure</w:t>
      </w:r>
      <w:r>
        <w:rPr>
          <w:rFonts w:ascii="Arial" w:hAnsi="Arial" w:cs="Arial"/>
          <w:sz w:val="22"/>
        </w:rPr>
        <w:t>/ Confidentiality</w:t>
      </w:r>
      <w:r w:rsidR="006945DA">
        <w:rPr>
          <w:rFonts w:ascii="Arial" w:hAnsi="Arial" w:cs="Arial"/>
          <w:sz w:val="22"/>
        </w:rPr>
        <w:t xml:space="preserve"> Agreement (the “</w:t>
      </w:r>
      <w:r w:rsidR="006945DA" w:rsidRPr="00BE52E2">
        <w:rPr>
          <w:rFonts w:ascii="Arial" w:hAnsi="Arial" w:cs="Arial"/>
          <w:b/>
          <w:sz w:val="22"/>
        </w:rPr>
        <w:t>Agreement</w:t>
      </w:r>
      <w:r>
        <w:rPr>
          <w:rFonts w:ascii="Arial" w:hAnsi="Arial" w:cs="Arial"/>
          <w:sz w:val="22"/>
        </w:rPr>
        <w:t xml:space="preserve">”) is effective for the period of </w:t>
      </w:r>
      <w:r w:rsidR="00F85FFB">
        <w:rPr>
          <w:rFonts w:ascii="Arial" w:hAnsi="Arial" w:cs="Arial"/>
          <w:sz w:val="22"/>
        </w:rPr>
        <w:t>March 25, 2018untik July, 14 2018.</w:t>
      </w:r>
      <w:r w:rsidR="00E71DC4">
        <w:rPr>
          <w:rFonts w:ascii="Arial" w:hAnsi="Arial" w:cs="Arial"/>
          <w:sz w:val="22"/>
        </w:rPr>
        <w:t xml:space="preserve"> </w:t>
      </w:r>
    </w:p>
    <w:p w14:paraId="2EB6F707" w14:textId="77777777" w:rsidR="00E02A1A" w:rsidRDefault="00E02A1A">
      <w:pPr>
        <w:jc w:val="both"/>
        <w:rPr>
          <w:rFonts w:ascii="Arial" w:hAnsi="Arial" w:cs="Arial"/>
          <w:b/>
          <w:sz w:val="22"/>
        </w:rPr>
      </w:pPr>
    </w:p>
    <w:p w14:paraId="3C2F844F" w14:textId="77777777" w:rsidR="006945DA" w:rsidRPr="003F6444" w:rsidRDefault="006945DA">
      <w:pPr>
        <w:jc w:val="both"/>
        <w:rPr>
          <w:rFonts w:ascii="Arial" w:hAnsi="Arial" w:cs="Arial"/>
          <w:b/>
          <w:sz w:val="22"/>
        </w:rPr>
      </w:pPr>
      <w:r w:rsidRPr="003F6444">
        <w:rPr>
          <w:rFonts w:ascii="Arial" w:hAnsi="Arial" w:cs="Arial"/>
          <w:b/>
          <w:sz w:val="22"/>
        </w:rPr>
        <w:t>BETWEEN:</w:t>
      </w:r>
    </w:p>
    <w:p w14:paraId="05F3B075" w14:textId="77777777" w:rsidR="006945DA" w:rsidRDefault="006945DA">
      <w:pPr>
        <w:jc w:val="both"/>
        <w:rPr>
          <w:rFonts w:ascii="Arial" w:hAnsi="Arial" w:cs="Arial"/>
          <w:sz w:val="22"/>
        </w:rPr>
      </w:pPr>
    </w:p>
    <w:p w14:paraId="70C51F3D" w14:textId="5CF0F783" w:rsidR="006945DA" w:rsidRPr="00F85FFB" w:rsidRDefault="0086420B">
      <w:pPr>
        <w:ind w:left="720"/>
        <w:jc w:val="both"/>
        <w:rPr>
          <w:rFonts w:ascii="Arial" w:hAnsi="Arial" w:cs="Arial"/>
          <w:b/>
          <w:sz w:val="22"/>
        </w:rPr>
      </w:pPr>
      <w:r>
        <w:rPr>
          <w:rFonts w:ascii="Arial" w:hAnsi="Arial" w:cs="Arial"/>
          <w:sz w:val="22"/>
        </w:rPr>
        <w:t>COMPANY</w:t>
      </w:r>
      <w:r w:rsidR="00035DDF">
        <w:rPr>
          <w:rFonts w:ascii="Arial" w:hAnsi="Arial" w:cs="Arial"/>
          <w:sz w:val="22"/>
        </w:rPr>
        <w:t>;</w:t>
      </w:r>
      <w:r w:rsidR="00F85FFB">
        <w:rPr>
          <w:rFonts w:ascii="Arial" w:hAnsi="Arial" w:cs="Arial"/>
          <w:sz w:val="22"/>
        </w:rPr>
        <w:t xml:space="preserve"> </w:t>
      </w:r>
      <w:r w:rsidR="00F85FFB" w:rsidRPr="00F85FFB">
        <w:rPr>
          <w:rFonts w:ascii="Arial" w:hAnsi="Arial" w:cs="Arial"/>
          <w:b/>
          <w:sz w:val="22"/>
        </w:rPr>
        <w:t>Education 20/20 Inc. located in Charlottetown, PEI,</w:t>
      </w:r>
    </w:p>
    <w:p w14:paraId="554C63D7" w14:textId="7AF2ED13" w:rsidR="006945DA" w:rsidRDefault="006945DA" w:rsidP="008504AE">
      <w:pPr>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0086420B">
        <w:rPr>
          <w:rFonts w:ascii="Arial" w:hAnsi="Arial" w:cs="Arial"/>
          <w:b/>
          <w:sz w:val="22"/>
        </w:rPr>
        <w:t>Company</w:t>
      </w:r>
      <w:r>
        <w:rPr>
          <w:rFonts w:ascii="Arial" w:hAnsi="Arial" w:cs="Arial"/>
          <w:sz w:val="22"/>
        </w:rPr>
        <w:t>”)</w:t>
      </w:r>
    </w:p>
    <w:p w14:paraId="6E9F1288" w14:textId="77777777" w:rsidR="00E73094" w:rsidRDefault="00E73094" w:rsidP="00E73094">
      <w:pPr>
        <w:ind w:left="720" w:hanging="720"/>
        <w:jc w:val="both"/>
        <w:rPr>
          <w:rFonts w:ascii="Arial" w:hAnsi="Arial" w:cs="Arial"/>
          <w:b/>
          <w:sz w:val="22"/>
        </w:rPr>
      </w:pPr>
    </w:p>
    <w:p w14:paraId="6796ED08" w14:textId="77777777" w:rsidR="00E73094" w:rsidRDefault="006945DA" w:rsidP="00E73094">
      <w:pPr>
        <w:ind w:left="720" w:hanging="720"/>
        <w:jc w:val="both"/>
        <w:rPr>
          <w:rFonts w:ascii="Arial" w:hAnsi="Arial" w:cs="Arial"/>
          <w:b/>
          <w:sz w:val="22"/>
        </w:rPr>
      </w:pPr>
      <w:r w:rsidRPr="003F6444">
        <w:rPr>
          <w:rFonts w:ascii="Arial" w:hAnsi="Arial" w:cs="Arial"/>
          <w:b/>
          <w:sz w:val="22"/>
        </w:rPr>
        <w:t>AND:</w:t>
      </w:r>
      <w:r w:rsidR="00E73094">
        <w:rPr>
          <w:rFonts w:ascii="Arial" w:hAnsi="Arial" w:cs="Arial"/>
          <w:b/>
          <w:sz w:val="22"/>
        </w:rPr>
        <w:t xml:space="preserve">    </w:t>
      </w:r>
    </w:p>
    <w:p w14:paraId="24102F0A" w14:textId="77777777" w:rsidR="00853DB9" w:rsidRDefault="00853DB9" w:rsidP="00E73094">
      <w:pPr>
        <w:ind w:left="720" w:hanging="720"/>
        <w:jc w:val="both"/>
        <w:rPr>
          <w:rFonts w:ascii="Arial" w:hAnsi="Arial" w:cs="Arial"/>
          <w:b/>
          <w:sz w:val="22"/>
        </w:rPr>
      </w:pPr>
    </w:p>
    <w:p w14:paraId="1BE95206" w14:textId="0F19E307" w:rsidR="00853DB9" w:rsidRPr="00853DB9" w:rsidRDefault="00853DB9" w:rsidP="00E73094">
      <w:pPr>
        <w:ind w:left="720" w:hanging="720"/>
        <w:jc w:val="both"/>
        <w:rPr>
          <w:rFonts w:ascii="Arial" w:hAnsi="Arial" w:cs="Arial"/>
          <w:sz w:val="22"/>
        </w:rPr>
      </w:pPr>
      <w:r>
        <w:rPr>
          <w:rFonts w:ascii="Arial" w:hAnsi="Arial" w:cs="Arial"/>
          <w:b/>
          <w:sz w:val="22"/>
        </w:rPr>
        <w:tab/>
      </w:r>
      <w:r w:rsidR="00F85FFB">
        <w:rPr>
          <w:rFonts w:ascii="Arial" w:hAnsi="Arial" w:cs="Arial"/>
          <w:b/>
          <w:sz w:val="22"/>
        </w:rPr>
        <w:t>MRSB</w:t>
      </w:r>
      <w:r w:rsidR="004C574A">
        <w:rPr>
          <w:rFonts w:ascii="Arial" w:hAnsi="Arial" w:cs="Arial"/>
          <w:b/>
          <w:sz w:val="22"/>
        </w:rPr>
        <w:t xml:space="preserve"> Consulting Services Inc, 139 Queen </w:t>
      </w:r>
      <w:r w:rsidR="00575808">
        <w:rPr>
          <w:rFonts w:ascii="Arial" w:hAnsi="Arial" w:cs="Arial"/>
          <w:b/>
          <w:sz w:val="22"/>
        </w:rPr>
        <w:t>Street</w:t>
      </w:r>
      <w:r w:rsidR="004C574A">
        <w:rPr>
          <w:rFonts w:ascii="Arial" w:hAnsi="Arial" w:cs="Arial"/>
          <w:b/>
          <w:sz w:val="22"/>
        </w:rPr>
        <w:t>, Charlottetown, PE&lt; C1A 8C3</w:t>
      </w:r>
    </w:p>
    <w:p w14:paraId="60FC7D47" w14:textId="77777777" w:rsidR="006945DA" w:rsidRDefault="006945DA" w:rsidP="008504AE">
      <w:pPr>
        <w:ind w:firstLine="720"/>
        <w:jc w:val="right"/>
        <w:rPr>
          <w:rFonts w:ascii="Arial" w:hAnsi="Arial" w:cs="Arial"/>
          <w:sz w:val="22"/>
        </w:rPr>
      </w:pPr>
      <w:r>
        <w:rPr>
          <w:rFonts w:ascii="Arial" w:hAnsi="Arial" w:cs="Arial"/>
          <w:sz w:val="22"/>
        </w:rPr>
        <w:t>(</w:t>
      </w:r>
      <w:r w:rsidR="008504AE">
        <w:rPr>
          <w:rFonts w:ascii="Arial" w:hAnsi="Arial" w:cs="Arial"/>
          <w:sz w:val="22"/>
        </w:rPr>
        <w:t xml:space="preserve">the </w:t>
      </w:r>
      <w:r>
        <w:rPr>
          <w:rFonts w:ascii="Arial" w:hAnsi="Arial" w:cs="Arial"/>
          <w:sz w:val="22"/>
        </w:rPr>
        <w:t>“</w:t>
      </w:r>
      <w:r w:rsidRPr="008504AE">
        <w:rPr>
          <w:rFonts w:ascii="Arial" w:hAnsi="Arial" w:cs="Arial"/>
          <w:b/>
          <w:sz w:val="22"/>
        </w:rPr>
        <w:t>C</w:t>
      </w:r>
      <w:r w:rsidR="00853DB9">
        <w:rPr>
          <w:rFonts w:ascii="Arial" w:hAnsi="Arial" w:cs="Arial"/>
          <w:b/>
          <w:sz w:val="22"/>
        </w:rPr>
        <w:t>onsultant</w:t>
      </w:r>
      <w:r>
        <w:rPr>
          <w:rFonts w:ascii="Arial" w:hAnsi="Arial" w:cs="Arial"/>
          <w:sz w:val="22"/>
        </w:rPr>
        <w:t>”)</w:t>
      </w:r>
    </w:p>
    <w:p w14:paraId="515F0979" w14:textId="77777777" w:rsidR="003F6444" w:rsidRPr="003F6444" w:rsidRDefault="006945DA" w:rsidP="003F6444">
      <w:pPr>
        <w:spacing w:before="220"/>
        <w:jc w:val="both"/>
        <w:rPr>
          <w:rFonts w:ascii="Arial" w:hAnsi="Arial" w:cs="Arial"/>
          <w:b/>
          <w:sz w:val="22"/>
        </w:rPr>
      </w:pPr>
      <w:r w:rsidRPr="003F6444">
        <w:rPr>
          <w:rFonts w:ascii="Arial" w:hAnsi="Arial" w:cs="Arial"/>
          <w:b/>
          <w:sz w:val="22"/>
        </w:rPr>
        <w:t>WHEREAS</w:t>
      </w:r>
      <w:r w:rsidR="003F6444" w:rsidRPr="003F6444">
        <w:rPr>
          <w:rFonts w:ascii="Arial" w:hAnsi="Arial" w:cs="Arial"/>
          <w:b/>
          <w:sz w:val="22"/>
        </w:rPr>
        <w:t>:</w:t>
      </w:r>
    </w:p>
    <w:p w14:paraId="45FB4A63" w14:textId="51B5471D" w:rsidR="00853DB9" w:rsidRDefault="003F6444" w:rsidP="003F6444">
      <w:pPr>
        <w:spacing w:before="220"/>
        <w:jc w:val="both"/>
        <w:rPr>
          <w:rFonts w:ascii="Arial" w:hAnsi="Arial" w:cs="Arial"/>
          <w:sz w:val="22"/>
        </w:rPr>
      </w:pPr>
      <w:r>
        <w:rPr>
          <w:rFonts w:ascii="Arial" w:hAnsi="Arial" w:cs="Arial"/>
          <w:sz w:val="22"/>
        </w:rPr>
        <w:t>The</w:t>
      </w:r>
      <w:r w:rsidR="006945DA">
        <w:rPr>
          <w:rFonts w:ascii="Arial" w:hAnsi="Arial" w:cs="Arial"/>
          <w:sz w:val="22"/>
        </w:rPr>
        <w:t xml:space="preserve"> </w:t>
      </w:r>
      <w:r w:rsidR="00853DB9">
        <w:rPr>
          <w:rFonts w:ascii="Arial" w:hAnsi="Arial" w:cs="Arial"/>
          <w:sz w:val="22"/>
        </w:rPr>
        <w:t>“</w:t>
      </w:r>
      <w:r w:rsidR="00BC37C4">
        <w:rPr>
          <w:rFonts w:ascii="Arial" w:hAnsi="Arial" w:cs="Arial"/>
          <w:sz w:val="22"/>
        </w:rPr>
        <w:t>C</w:t>
      </w:r>
      <w:r w:rsidR="004C574A">
        <w:rPr>
          <w:rFonts w:ascii="Arial" w:hAnsi="Arial" w:cs="Arial"/>
          <w:sz w:val="22"/>
        </w:rPr>
        <w:t>ompany</w:t>
      </w:r>
      <w:r w:rsidR="00853DB9">
        <w:rPr>
          <w:rFonts w:ascii="Arial" w:hAnsi="Arial" w:cs="Arial"/>
          <w:sz w:val="22"/>
        </w:rPr>
        <w:t>”</w:t>
      </w:r>
      <w:r w:rsidR="006945DA">
        <w:rPr>
          <w:rFonts w:ascii="Arial" w:hAnsi="Arial" w:cs="Arial"/>
          <w:sz w:val="22"/>
        </w:rPr>
        <w:t xml:space="preserve"> </w:t>
      </w:r>
      <w:r w:rsidR="00853DB9">
        <w:rPr>
          <w:rFonts w:ascii="Arial" w:hAnsi="Arial" w:cs="Arial"/>
          <w:sz w:val="22"/>
        </w:rPr>
        <w:t xml:space="preserve">accepts the “Consultant’s” consulting services, for their mutual benefit and pursuant to a working relationship which has been established for the purposes of </w:t>
      </w:r>
      <w:r w:rsidR="004C574A">
        <w:rPr>
          <w:rFonts w:ascii="Arial" w:hAnsi="Arial" w:cs="Arial"/>
          <w:sz w:val="22"/>
        </w:rPr>
        <w:t xml:space="preserve">Undertaking an Assessment of </w:t>
      </w:r>
      <w:r w:rsidR="00575808">
        <w:rPr>
          <w:rFonts w:ascii="Arial" w:hAnsi="Arial" w:cs="Arial"/>
          <w:sz w:val="22"/>
        </w:rPr>
        <w:t>Continuing</w:t>
      </w:r>
      <w:r w:rsidR="004C574A">
        <w:rPr>
          <w:rFonts w:ascii="Arial" w:hAnsi="Arial" w:cs="Arial"/>
          <w:sz w:val="22"/>
        </w:rPr>
        <w:t xml:space="preserve"> Education and Workforce Development Needs in the Souris Area of PEI</w:t>
      </w:r>
      <w:r w:rsidR="00E07E5C">
        <w:rPr>
          <w:rFonts w:ascii="Arial" w:hAnsi="Arial" w:cs="Arial"/>
          <w:sz w:val="22"/>
        </w:rPr>
        <w:t xml:space="preserve"> at an estimated and not to exceed $</w:t>
      </w:r>
      <w:r w:rsidR="004C574A">
        <w:rPr>
          <w:rFonts w:ascii="Arial" w:hAnsi="Arial" w:cs="Arial"/>
          <w:sz w:val="22"/>
        </w:rPr>
        <w:t>32,051;00 including HST</w:t>
      </w:r>
      <w:r w:rsidR="00705EE1">
        <w:rPr>
          <w:rFonts w:ascii="Arial" w:hAnsi="Arial" w:cs="Arial"/>
          <w:sz w:val="22"/>
        </w:rPr>
        <w:t>.</w:t>
      </w:r>
    </w:p>
    <w:p w14:paraId="5461933A" w14:textId="77777777" w:rsidR="00581232" w:rsidRDefault="00581232" w:rsidP="003F6444">
      <w:pPr>
        <w:pStyle w:val="4-staticbodyleft"/>
        <w:rPr>
          <w:rFonts w:cs="Arial"/>
          <w:b/>
          <w:bCs/>
          <w:szCs w:val="22"/>
          <w:lang w:val="en-GB"/>
        </w:rPr>
      </w:pPr>
    </w:p>
    <w:p w14:paraId="3E59FB0D" w14:textId="77777777" w:rsidR="003F6444" w:rsidRDefault="003F6444" w:rsidP="003F6444">
      <w:pPr>
        <w:pStyle w:val="4-staticbodyleft"/>
        <w:rPr>
          <w:rFonts w:cs="Arial"/>
          <w:b/>
          <w:bCs/>
          <w:szCs w:val="22"/>
          <w:lang w:val="en-GB"/>
        </w:rPr>
      </w:pPr>
      <w:r>
        <w:rPr>
          <w:rFonts w:cs="Arial"/>
          <w:b/>
          <w:bCs/>
          <w:szCs w:val="22"/>
          <w:lang w:val="en-GB"/>
        </w:rPr>
        <w:t>THE PARTIES AGREE AS FOLLOWS:</w:t>
      </w:r>
    </w:p>
    <w:p w14:paraId="1D00F98B" w14:textId="77777777" w:rsidR="006945DA" w:rsidRDefault="006945DA" w:rsidP="003F6444">
      <w:pPr>
        <w:spacing w:before="220"/>
        <w:jc w:val="both"/>
        <w:rPr>
          <w:rFonts w:ascii="Arial" w:hAnsi="Arial" w:cs="Arial"/>
          <w:sz w:val="22"/>
        </w:rPr>
      </w:pPr>
      <w:r>
        <w:rPr>
          <w:rFonts w:ascii="Arial" w:hAnsi="Arial" w:cs="Arial"/>
          <w:b/>
          <w:sz w:val="22"/>
        </w:rPr>
        <w:t>1.</w:t>
      </w:r>
      <w:r>
        <w:rPr>
          <w:rFonts w:ascii="Arial" w:hAnsi="Arial" w:cs="Arial"/>
          <w:b/>
          <w:sz w:val="22"/>
        </w:rPr>
        <w:tab/>
        <w:t>CONFIDENTIAL INFORMATION</w:t>
      </w:r>
      <w:r>
        <w:rPr>
          <w:rFonts w:ascii="Arial" w:hAnsi="Arial" w:cs="Arial"/>
          <w:sz w:val="22"/>
        </w:rPr>
        <w:t xml:space="preserve">  </w:t>
      </w:r>
    </w:p>
    <w:p w14:paraId="4971F87A" w14:textId="7FC377A3" w:rsidR="00DD283F" w:rsidRDefault="006945DA" w:rsidP="003F6444">
      <w:pPr>
        <w:spacing w:before="220"/>
        <w:jc w:val="both"/>
        <w:rPr>
          <w:rFonts w:ascii="Arial" w:hAnsi="Arial" w:cs="Arial"/>
          <w:sz w:val="22"/>
        </w:rPr>
      </w:pPr>
      <w:r>
        <w:rPr>
          <w:rFonts w:ascii="Arial" w:hAnsi="Arial" w:cs="Arial"/>
          <w:sz w:val="22"/>
        </w:rPr>
        <w:t>Provider will provide Recipient</w:t>
      </w:r>
      <w:r w:rsidR="00E73094">
        <w:rPr>
          <w:rFonts w:ascii="Arial" w:hAnsi="Arial" w:cs="Arial"/>
          <w:sz w:val="22"/>
        </w:rPr>
        <w:t xml:space="preserve">, </w:t>
      </w:r>
      <w:r w:rsidR="00013BE6">
        <w:rPr>
          <w:rFonts w:ascii="Arial" w:hAnsi="Arial" w:cs="Arial"/>
          <w:sz w:val="22"/>
        </w:rPr>
        <w:t>(</w:t>
      </w:r>
      <w:r w:rsidR="00E73094">
        <w:rPr>
          <w:rFonts w:ascii="Arial" w:hAnsi="Arial" w:cs="Arial"/>
          <w:sz w:val="22"/>
        </w:rPr>
        <w:t xml:space="preserve">to assist </w:t>
      </w:r>
      <w:r w:rsidR="00013BE6">
        <w:rPr>
          <w:rFonts w:ascii="Arial" w:hAnsi="Arial" w:cs="Arial"/>
          <w:sz w:val="22"/>
        </w:rPr>
        <w:t xml:space="preserve">the Recipient) </w:t>
      </w:r>
      <w:r w:rsidR="00E73094">
        <w:rPr>
          <w:rFonts w:ascii="Arial" w:hAnsi="Arial" w:cs="Arial"/>
          <w:sz w:val="22"/>
        </w:rPr>
        <w:t xml:space="preserve">in assisting the Provider, with   </w:t>
      </w:r>
      <w:r w:rsidR="00C821F4" w:rsidRPr="00C821F4">
        <w:rPr>
          <w:rFonts w:ascii="Arial" w:hAnsi="Arial" w:cs="Arial"/>
          <w:sz w:val="22"/>
        </w:rPr>
        <w:t xml:space="preserve"> </w:t>
      </w:r>
      <w:r w:rsidR="00E73094">
        <w:rPr>
          <w:rFonts w:ascii="Arial" w:hAnsi="Arial" w:cs="Arial"/>
          <w:sz w:val="22"/>
        </w:rPr>
        <w:t xml:space="preserve">specific </w:t>
      </w:r>
      <w:r w:rsidR="009E31E0">
        <w:rPr>
          <w:rFonts w:ascii="Arial" w:hAnsi="Arial" w:cs="Arial"/>
          <w:sz w:val="22"/>
        </w:rPr>
        <w:t>information lea</w:t>
      </w:r>
      <w:r w:rsidR="00886272">
        <w:rPr>
          <w:rFonts w:ascii="Arial" w:hAnsi="Arial" w:cs="Arial"/>
          <w:sz w:val="22"/>
        </w:rPr>
        <w:t>d</w:t>
      </w:r>
      <w:r w:rsidR="009E31E0">
        <w:rPr>
          <w:rFonts w:ascii="Arial" w:hAnsi="Arial" w:cs="Arial"/>
          <w:sz w:val="22"/>
        </w:rPr>
        <w:t>ing</w:t>
      </w:r>
      <w:r w:rsidR="00886272">
        <w:rPr>
          <w:rFonts w:ascii="Arial" w:hAnsi="Arial" w:cs="Arial"/>
          <w:sz w:val="22"/>
        </w:rPr>
        <w:t xml:space="preserve"> to </w:t>
      </w:r>
      <w:r w:rsidR="001C7AC2">
        <w:rPr>
          <w:rFonts w:ascii="Arial" w:hAnsi="Arial" w:cs="Arial"/>
          <w:sz w:val="22"/>
        </w:rPr>
        <w:t xml:space="preserve">the proposed </w:t>
      </w:r>
      <w:r w:rsidR="004C574A">
        <w:rPr>
          <w:rFonts w:ascii="Arial" w:hAnsi="Arial" w:cs="Arial"/>
          <w:sz w:val="22"/>
        </w:rPr>
        <w:t>continuing education project</w:t>
      </w:r>
      <w:r w:rsidR="001C7AC2">
        <w:rPr>
          <w:rFonts w:ascii="Arial" w:hAnsi="Arial" w:cs="Arial"/>
          <w:sz w:val="22"/>
        </w:rPr>
        <w:t xml:space="preserve"> (</w:t>
      </w:r>
      <w:r w:rsidR="00A87184">
        <w:rPr>
          <w:rFonts w:ascii="Arial" w:hAnsi="Arial" w:cs="Arial"/>
          <w:sz w:val="22"/>
        </w:rPr>
        <w:t xml:space="preserve">the </w:t>
      </w:r>
      <w:r w:rsidR="00A87184" w:rsidRPr="00A87184">
        <w:rPr>
          <w:rFonts w:ascii="Arial" w:hAnsi="Arial" w:cs="Arial"/>
          <w:b/>
          <w:sz w:val="22"/>
        </w:rPr>
        <w:t>“Proj</w:t>
      </w:r>
      <w:r w:rsidR="00A87184">
        <w:rPr>
          <w:rFonts w:ascii="Arial" w:hAnsi="Arial" w:cs="Arial"/>
          <w:b/>
          <w:sz w:val="22"/>
        </w:rPr>
        <w:t>e</w:t>
      </w:r>
      <w:r w:rsidR="00A87184" w:rsidRPr="00A87184">
        <w:rPr>
          <w:rFonts w:ascii="Arial" w:hAnsi="Arial" w:cs="Arial"/>
          <w:b/>
          <w:sz w:val="22"/>
        </w:rPr>
        <w:t>ct”</w:t>
      </w:r>
      <w:r w:rsidR="00A87184" w:rsidRPr="00A87184">
        <w:rPr>
          <w:rFonts w:ascii="Arial" w:hAnsi="Arial" w:cs="Arial"/>
          <w:sz w:val="22"/>
        </w:rPr>
        <w:t>)</w:t>
      </w:r>
      <w:r w:rsidR="00DD283F" w:rsidRPr="00A87184">
        <w:rPr>
          <w:rFonts w:ascii="Arial" w:hAnsi="Arial" w:cs="Arial"/>
          <w:sz w:val="22"/>
        </w:rPr>
        <w:t>.</w:t>
      </w:r>
    </w:p>
    <w:p w14:paraId="345635E4" w14:textId="77777777" w:rsidR="001C7AC2" w:rsidRDefault="001C7AC2" w:rsidP="001C7AC2">
      <w:pPr>
        <w:spacing w:before="220"/>
        <w:jc w:val="both"/>
        <w:rPr>
          <w:rFonts w:ascii="Arial" w:hAnsi="Arial" w:cs="Arial"/>
          <w:sz w:val="22"/>
        </w:rPr>
      </w:pPr>
      <w:r>
        <w:rPr>
          <w:rFonts w:ascii="Arial" w:hAnsi="Arial" w:cs="Arial"/>
          <w:sz w:val="22"/>
        </w:rPr>
        <w:t>Also, as (the “</w:t>
      </w:r>
      <w:r w:rsidRPr="00886272">
        <w:rPr>
          <w:rFonts w:ascii="Arial" w:hAnsi="Arial" w:cs="Arial"/>
          <w:b/>
          <w:sz w:val="22"/>
        </w:rPr>
        <w:t>Project</w:t>
      </w:r>
      <w:r>
        <w:rPr>
          <w:rFonts w:ascii="Arial" w:hAnsi="Arial" w:cs="Arial"/>
          <w:sz w:val="22"/>
        </w:rPr>
        <w:t xml:space="preserve">”) will create trade secrets, know-how, show-how, concepts, discoveries, inventions, research or technical data and other proprietary information or material (biological or otherwise), the Recipient will treat such information as proprietary and confidential.  </w:t>
      </w:r>
    </w:p>
    <w:p w14:paraId="6A5E2FF0" w14:textId="77777777" w:rsidR="006945DA" w:rsidRDefault="006945DA" w:rsidP="003F6444">
      <w:pPr>
        <w:spacing w:before="220"/>
        <w:jc w:val="both"/>
        <w:rPr>
          <w:rFonts w:ascii="Arial" w:hAnsi="Arial" w:cs="Arial"/>
          <w:sz w:val="22"/>
        </w:rPr>
      </w:pPr>
      <w:r>
        <w:rPr>
          <w:rFonts w:ascii="Arial" w:hAnsi="Arial" w:cs="Arial"/>
          <w:sz w:val="22"/>
        </w:rPr>
        <w:t>However, Recipient is under no obligation to maintain the confidentiality of Information which Recipient can show:</w:t>
      </w:r>
    </w:p>
    <w:p w14:paraId="3A61E84C" w14:textId="77777777" w:rsidR="006945DA" w:rsidRDefault="006945DA" w:rsidP="003F6444">
      <w:pPr>
        <w:numPr>
          <w:ilvl w:val="0"/>
          <w:numId w:val="1"/>
        </w:numPr>
        <w:spacing w:before="220"/>
        <w:jc w:val="both"/>
        <w:rPr>
          <w:rFonts w:ascii="Arial" w:hAnsi="Arial" w:cs="Arial"/>
          <w:sz w:val="22"/>
        </w:rPr>
      </w:pPr>
      <w:r>
        <w:rPr>
          <w:rFonts w:ascii="Arial" w:hAnsi="Arial" w:cs="Arial"/>
          <w:sz w:val="22"/>
        </w:rPr>
        <w:t>is or subsequently becomes generally available to the public through no act or fault of Recipient;</w:t>
      </w:r>
    </w:p>
    <w:p w14:paraId="59198AD8" w14:textId="77777777" w:rsidR="006945DA" w:rsidRDefault="006945DA" w:rsidP="003F6444">
      <w:pPr>
        <w:numPr>
          <w:ilvl w:val="0"/>
          <w:numId w:val="1"/>
        </w:numPr>
        <w:spacing w:before="220"/>
        <w:jc w:val="both"/>
        <w:rPr>
          <w:rFonts w:ascii="Arial" w:hAnsi="Arial" w:cs="Arial"/>
          <w:sz w:val="22"/>
        </w:rPr>
      </w:pPr>
      <w:r>
        <w:rPr>
          <w:rFonts w:ascii="Arial" w:hAnsi="Arial" w:cs="Arial"/>
          <w:sz w:val="22"/>
        </w:rPr>
        <w:lastRenderedPageBreak/>
        <w:t xml:space="preserve">was in the possession of Recipient prior to its disclosure by the Provider to the Recipient; </w:t>
      </w:r>
    </w:p>
    <w:p w14:paraId="43F05523" w14:textId="77777777" w:rsidR="006945DA" w:rsidRDefault="006945DA" w:rsidP="003F6444">
      <w:pPr>
        <w:numPr>
          <w:ilvl w:val="0"/>
          <w:numId w:val="1"/>
        </w:numPr>
        <w:spacing w:before="220"/>
        <w:jc w:val="both"/>
        <w:rPr>
          <w:rFonts w:ascii="Arial" w:hAnsi="Arial" w:cs="Arial"/>
          <w:sz w:val="22"/>
        </w:rPr>
      </w:pPr>
      <w:r>
        <w:rPr>
          <w:rFonts w:ascii="Arial" w:hAnsi="Arial" w:cs="Arial"/>
          <w:sz w:val="22"/>
        </w:rPr>
        <w:t>was lawfully acquired by Recipient from a third party who was not under an obligation of confidentiality to Provider; or</w:t>
      </w:r>
    </w:p>
    <w:p w14:paraId="75FF034B" w14:textId="77777777" w:rsidR="006945DA" w:rsidRDefault="006945DA" w:rsidP="003F6444">
      <w:pPr>
        <w:numPr>
          <w:ilvl w:val="0"/>
          <w:numId w:val="1"/>
        </w:numPr>
        <w:spacing w:before="220"/>
        <w:jc w:val="both"/>
        <w:rPr>
          <w:rFonts w:ascii="Arial" w:hAnsi="Arial" w:cs="Arial"/>
          <w:sz w:val="22"/>
          <w:szCs w:val="22"/>
        </w:rPr>
      </w:pPr>
      <w:r>
        <w:rPr>
          <w:rFonts w:ascii="Arial" w:hAnsi="Arial" w:cs="Arial"/>
          <w:sz w:val="22"/>
        </w:rPr>
        <w:t xml:space="preserve">is required by an order of a legal process to </w:t>
      </w:r>
      <w:r w:rsidR="00373028">
        <w:rPr>
          <w:rFonts w:ascii="Arial" w:hAnsi="Arial" w:cs="Arial"/>
          <w:sz w:val="22"/>
        </w:rPr>
        <w:t xml:space="preserve">be </w:t>
      </w:r>
      <w:r>
        <w:rPr>
          <w:rFonts w:ascii="Arial" w:hAnsi="Arial" w:cs="Arial"/>
          <w:sz w:val="22"/>
        </w:rPr>
        <w:t>disclose</w:t>
      </w:r>
      <w:r w:rsidR="00373028">
        <w:rPr>
          <w:rFonts w:ascii="Arial" w:hAnsi="Arial" w:cs="Arial"/>
          <w:sz w:val="22"/>
        </w:rPr>
        <w:t>d</w:t>
      </w:r>
      <w:r>
        <w:rPr>
          <w:rFonts w:ascii="Arial" w:hAnsi="Arial" w:cs="Arial"/>
          <w:sz w:val="22"/>
        </w:rPr>
        <w:t xml:space="preserve">, provided that Recipient gives </w:t>
      </w:r>
      <w:r>
        <w:rPr>
          <w:rFonts w:ascii="Arial" w:hAnsi="Arial" w:cs="Arial"/>
          <w:sz w:val="22"/>
          <w:szCs w:val="22"/>
        </w:rPr>
        <w:t>Provider prompt and reasonable notification of such requirement prior to disclosure; or</w:t>
      </w:r>
    </w:p>
    <w:p w14:paraId="532E3D72" w14:textId="77777777" w:rsidR="006945DA" w:rsidRDefault="006945DA" w:rsidP="003F6444">
      <w:pPr>
        <w:numPr>
          <w:ilvl w:val="0"/>
          <w:numId w:val="1"/>
        </w:numPr>
        <w:spacing w:before="220"/>
        <w:jc w:val="both"/>
        <w:rPr>
          <w:rFonts w:ascii="Arial" w:hAnsi="Arial" w:cs="Arial"/>
          <w:sz w:val="22"/>
          <w:szCs w:val="22"/>
        </w:rPr>
      </w:pPr>
      <w:r>
        <w:rPr>
          <w:rFonts w:ascii="Arial" w:hAnsi="Arial" w:cs="Arial"/>
          <w:sz w:val="22"/>
          <w:szCs w:val="22"/>
        </w:rPr>
        <w:t xml:space="preserve">was independently developed by employees, agents or consultants of the recipient who had no knowledge of or access to the </w:t>
      </w:r>
      <w:r w:rsidR="00A82406">
        <w:rPr>
          <w:rFonts w:ascii="Arial" w:hAnsi="Arial" w:cs="Arial"/>
          <w:sz w:val="22"/>
          <w:szCs w:val="22"/>
        </w:rPr>
        <w:t>discloser’s Information</w:t>
      </w:r>
      <w:r w:rsidR="000F5E87">
        <w:rPr>
          <w:rFonts w:ascii="Arial" w:hAnsi="Arial" w:cs="Arial"/>
          <w:sz w:val="22"/>
          <w:szCs w:val="22"/>
        </w:rPr>
        <w:t xml:space="preserve"> as evidenced by the R</w:t>
      </w:r>
      <w:r>
        <w:rPr>
          <w:rFonts w:ascii="Arial" w:hAnsi="Arial" w:cs="Arial"/>
          <w:sz w:val="22"/>
          <w:szCs w:val="22"/>
        </w:rPr>
        <w:t>ecipient’s records.</w:t>
      </w:r>
    </w:p>
    <w:p w14:paraId="2FF81927" w14:textId="77777777" w:rsidR="006945DA" w:rsidRDefault="006945DA" w:rsidP="003F6444">
      <w:pPr>
        <w:spacing w:before="220"/>
        <w:jc w:val="both"/>
        <w:rPr>
          <w:rFonts w:ascii="Arial" w:hAnsi="Arial" w:cs="Arial"/>
          <w:b/>
          <w:sz w:val="22"/>
        </w:rPr>
      </w:pPr>
      <w:r>
        <w:rPr>
          <w:rFonts w:ascii="Arial" w:hAnsi="Arial" w:cs="Arial"/>
          <w:b/>
          <w:sz w:val="22"/>
        </w:rPr>
        <w:t>2.</w:t>
      </w:r>
      <w:r>
        <w:rPr>
          <w:rFonts w:ascii="Arial" w:hAnsi="Arial" w:cs="Arial"/>
          <w:b/>
          <w:sz w:val="22"/>
        </w:rPr>
        <w:tab/>
        <w:t xml:space="preserve">OWNERSHIP </w:t>
      </w:r>
    </w:p>
    <w:p w14:paraId="5BE9C5BB" w14:textId="77777777" w:rsidR="006945DA" w:rsidRDefault="006945DA" w:rsidP="003F6444">
      <w:pPr>
        <w:spacing w:before="220"/>
        <w:jc w:val="both"/>
        <w:rPr>
          <w:rFonts w:ascii="Arial" w:hAnsi="Arial" w:cs="Arial"/>
          <w:sz w:val="22"/>
        </w:rPr>
      </w:pPr>
      <w:r>
        <w:rPr>
          <w:rFonts w:ascii="Arial" w:hAnsi="Arial" w:cs="Arial"/>
          <w:sz w:val="22"/>
        </w:rPr>
        <w:t xml:space="preserve">The Information is and will at all times remain the exclusive property of Provider and/or its employees as applicable, and nothing in this Agreement grants the Recipient any right, title or interest in or to the Information.  </w:t>
      </w:r>
    </w:p>
    <w:p w14:paraId="32538B99" w14:textId="77777777" w:rsidR="006945DA" w:rsidRDefault="006945DA" w:rsidP="003F6444">
      <w:pPr>
        <w:spacing w:before="220"/>
        <w:jc w:val="both"/>
        <w:rPr>
          <w:rFonts w:ascii="Arial" w:hAnsi="Arial" w:cs="Arial"/>
          <w:b/>
          <w:sz w:val="22"/>
        </w:rPr>
      </w:pPr>
      <w:r>
        <w:rPr>
          <w:rFonts w:ascii="Arial" w:hAnsi="Arial" w:cs="Arial"/>
          <w:b/>
          <w:sz w:val="22"/>
        </w:rPr>
        <w:t>3.</w:t>
      </w:r>
      <w:r>
        <w:rPr>
          <w:rFonts w:ascii="Arial" w:hAnsi="Arial" w:cs="Arial"/>
          <w:b/>
          <w:sz w:val="22"/>
        </w:rPr>
        <w:tab/>
        <w:t>NO REPRESENTATION OR WARRANTY</w:t>
      </w:r>
    </w:p>
    <w:p w14:paraId="4A1F3F4D" w14:textId="77777777" w:rsidR="006945DA" w:rsidRDefault="006945DA" w:rsidP="003F6444">
      <w:pPr>
        <w:spacing w:before="220"/>
        <w:jc w:val="both"/>
        <w:rPr>
          <w:rFonts w:ascii="Arial" w:hAnsi="Arial" w:cs="Arial"/>
          <w:sz w:val="22"/>
        </w:rPr>
      </w:pPr>
      <w:r>
        <w:rPr>
          <w:rFonts w:ascii="Arial" w:hAnsi="Arial" w:cs="Arial"/>
          <w:sz w:val="22"/>
        </w:rPr>
        <w:t xml:space="preserve">Recipient acknowledges and agrees that the Information is experimental in nature and that any use of the Information by Recipient will be at the sole risk and liability of Recipient.  PROVIDER MAKES NO REPRESENTATION OR WARRANTY, WHETHER EXPRESSED OR IMPLIED, WITH RESPECT TO THE INFORMATION, INCLUDING ANY REPRESENTATION OR WARRANTY AS TO ITS ACCURACY, COMPLETENESS, MERCHANTABILITY OR FITNESS FOR A PARTICULAR PURPOSE OR NON-INFRINGEMENT ON THIRD PARTY PROPRIETARY RIGHTS.  ALSO, PROVIDER WILL NOT BE LIABLE FOR ANY INDIRECT, SPECIAL, INCIDENTAL OR CONSEQUENTIAL DAMAGE OR LOSS ARISING FROM ANY USE OF THE INFORMATION BY RECIPIENT EVEN IF PROVIDER HAS BEEN ADVISED OF THE POSSIBILITY OF SUCH DAMAGE OR LOSS. </w:t>
      </w:r>
    </w:p>
    <w:p w14:paraId="2BCC5B32" w14:textId="77777777" w:rsidR="006945DA" w:rsidRDefault="006945DA" w:rsidP="003F6444">
      <w:pPr>
        <w:tabs>
          <w:tab w:val="num" w:pos="360"/>
        </w:tabs>
        <w:spacing w:before="220"/>
        <w:jc w:val="both"/>
        <w:rPr>
          <w:rFonts w:ascii="Arial" w:hAnsi="Arial" w:cs="Arial"/>
          <w:sz w:val="22"/>
        </w:rPr>
      </w:pPr>
      <w:r>
        <w:rPr>
          <w:rFonts w:ascii="Arial" w:hAnsi="Arial" w:cs="Arial"/>
          <w:b/>
          <w:sz w:val="22"/>
        </w:rPr>
        <w:t>4.</w:t>
      </w:r>
      <w:r>
        <w:rPr>
          <w:rFonts w:ascii="Arial" w:hAnsi="Arial" w:cs="Arial"/>
          <w:b/>
          <w:sz w:val="22"/>
        </w:rPr>
        <w:tab/>
      </w:r>
      <w:r>
        <w:rPr>
          <w:rFonts w:ascii="Arial" w:hAnsi="Arial" w:cs="Arial"/>
          <w:b/>
          <w:sz w:val="22"/>
        </w:rPr>
        <w:tab/>
        <w:t>USE</w:t>
      </w:r>
    </w:p>
    <w:p w14:paraId="59D3480E" w14:textId="77777777" w:rsidR="00C81E02" w:rsidRDefault="006945DA" w:rsidP="003F6444">
      <w:pPr>
        <w:tabs>
          <w:tab w:val="num" w:pos="360"/>
        </w:tabs>
        <w:spacing w:before="220"/>
        <w:jc w:val="both"/>
        <w:rPr>
          <w:rFonts w:ascii="Arial" w:hAnsi="Arial" w:cs="Arial"/>
          <w:sz w:val="22"/>
        </w:rPr>
      </w:pPr>
      <w:r>
        <w:rPr>
          <w:rFonts w:ascii="Arial" w:hAnsi="Arial" w:cs="Arial"/>
          <w:sz w:val="22"/>
        </w:rPr>
        <w:t xml:space="preserve">Recipient will not use the Information for any purpose other than to </w:t>
      </w:r>
      <w:r w:rsidR="009E31E0">
        <w:rPr>
          <w:rFonts w:ascii="Arial" w:hAnsi="Arial" w:cs="Arial"/>
          <w:sz w:val="22"/>
        </w:rPr>
        <w:t xml:space="preserve">assist in the </w:t>
      </w:r>
      <w:r w:rsidR="00571923">
        <w:rPr>
          <w:rFonts w:ascii="Arial" w:hAnsi="Arial" w:cs="Arial"/>
          <w:sz w:val="22"/>
        </w:rPr>
        <w:t xml:space="preserve">developmental </w:t>
      </w:r>
      <w:r w:rsidR="009E31E0">
        <w:rPr>
          <w:rFonts w:ascii="Arial" w:hAnsi="Arial" w:cs="Arial"/>
          <w:sz w:val="22"/>
        </w:rPr>
        <w:t xml:space="preserve">process and to </w:t>
      </w:r>
      <w:r>
        <w:rPr>
          <w:rFonts w:ascii="Arial" w:hAnsi="Arial" w:cs="Arial"/>
          <w:sz w:val="22"/>
        </w:rPr>
        <w:t xml:space="preserve">evaluate the Information to determine whether to discuss </w:t>
      </w:r>
      <w:r w:rsidR="00886272">
        <w:rPr>
          <w:rFonts w:ascii="Arial" w:hAnsi="Arial" w:cs="Arial"/>
          <w:sz w:val="22"/>
        </w:rPr>
        <w:t>and/or negotiate</w:t>
      </w:r>
      <w:r w:rsidR="00581232">
        <w:rPr>
          <w:rFonts w:ascii="Arial" w:hAnsi="Arial" w:cs="Arial"/>
          <w:sz w:val="22"/>
        </w:rPr>
        <w:t>, with a third party,</w:t>
      </w:r>
      <w:r w:rsidR="00886272">
        <w:rPr>
          <w:rFonts w:ascii="Arial" w:hAnsi="Arial" w:cs="Arial"/>
          <w:sz w:val="22"/>
        </w:rPr>
        <w:t xml:space="preserve"> </w:t>
      </w:r>
      <w:r>
        <w:rPr>
          <w:rFonts w:ascii="Arial" w:hAnsi="Arial" w:cs="Arial"/>
          <w:sz w:val="22"/>
        </w:rPr>
        <w:t>a research and/or licensing agreement</w:t>
      </w:r>
      <w:r w:rsidR="00886272">
        <w:rPr>
          <w:rFonts w:ascii="Arial" w:hAnsi="Arial" w:cs="Arial"/>
          <w:sz w:val="22"/>
        </w:rPr>
        <w:t xml:space="preserve"> pursuant to the Project</w:t>
      </w:r>
      <w:r>
        <w:rPr>
          <w:rFonts w:ascii="Arial" w:hAnsi="Arial" w:cs="Arial"/>
          <w:sz w:val="22"/>
        </w:rPr>
        <w:t xml:space="preserve">.  </w:t>
      </w:r>
    </w:p>
    <w:p w14:paraId="19803873" w14:textId="77777777" w:rsidR="006945DA" w:rsidRDefault="006945DA" w:rsidP="003F6444">
      <w:pPr>
        <w:tabs>
          <w:tab w:val="num" w:pos="360"/>
        </w:tabs>
        <w:spacing w:before="220"/>
        <w:jc w:val="both"/>
        <w:rPr>
          <w:rFonts w:ascii="Arial" w:hAnsi="Arial" w:cs="Arial"/>
          <w:sz w:val="22"/>
        </w:rPr>
      </w:pPr>
      <w:r>
        <w:rPr>
          <w:rFonts w:ascii="Arial" w:hAnsi="Arial" w:cs="Arial"/>
          <w:sz w:val="22"/>
        </w:rPr>
        <w:t>Recipient will not de-compile or reverse engineer the Information or use the Information to develop, or cause to develop, all or part of any process or product whether for internal use or for commercial purposes.</w:t>
      </w:r>
    </w:p>
    <w:p w14:paraId="670254D0" w14:textId="77777777" w:rsidR="0032701C" w:rsidRDefault="0032701C" w:rsidP="003F6444">
      <w:pPr>
        <w:tabs>
          <w:tab w:val="num" w:pos="360"/>
        </w:tabs>
        <w:spacing w:before="220"/>
        <w:jc w:val="both"/>
        <w:rPr>
          <w:rFonts w:ascii="Arial" w:hAnsi="Arial" w:cs="Arial"/>
          <w:sz w:val="22"/>
        </w:rPr>
      </w:pPr>
    </w:p>
    <w:p w14:paraId="5F7CA2E0" w14:textId="77777777" w:rsidR="006945DA" w:rsidRDefault="006945DA" w:rsidP="003F6444">
      <w:pPr>
        <w:tabs>
          <w:tab w:val="num" w:pos="360"/>
        </w:tabs>
        <w:spacing w:before="220"/>
        <w:jc w:val="both"/>
        <w:rPr>
          <w:rFonts w:ascii="Arial" w:hAnsi="Arial" w:cs="Arial"/>
          <w:sz w:val="22"/>
          <w:u w:val="single"/>
        </w:rPr>
      </w:pPr>
      <w:r>
        <w:rPr>
          <w:rFonts w:ascii="Arial" w:hAnsi="Arial" w:cs="Arial"/>
          <w:b/>
          <w:sz w:val="22"/>
        </w:rPr>
        <w:t>5.</w:t>
      </w:r>
      <w:r>
        <w:rPr>
          <w:rFonts w:ascii="Arial" w:hAnsi="Arial" w:cs="Arial"/>
          <w:b/>
          <w:sz w:val="22"/>
        </w:rPr>
        <w:tab/>
      </w:r>
      <w:r>
        <w:rPr>
          <w:rFonts w:ascii="Arial" w:hAnsi="Arial" w:cs="Arial"/>
          <w:b/>
          <w:sz w:val="22"/>
        </w:rPr>
        <w:tab/>
        <w:t>PERIOD OF USE</w:t>
      </w:r>
    </w:p>
    <w:p w14:paraId="4B815A1E" w14:textId="77777777" w:rsidR="006945DA" w:rsidRDefault="006945DA" w:rsidP="003F6444">
      <w:pPr>
        <w:pStyle w:val="BodyText"/>
        <w:tabs>
          <w:tab w:val="num" w:pos="360"/>
        </w:tabs>
        <w:spacing w:before="220"/>
      </w:pPr>
      <w:r>
        <w:t>Recipient may use the Informat</w:t>
      </w:r>
      <w:r w:rsidR="005B6E4A">
        <w:t>ion for the purpose set out in S</w:t>
      </w:r>
      <w:r>
        <w:t xml:space="preserve">ection 4 for a period commencing on the date of this Agreement and ending </w:t>
      </w:r>
      <w:r w:rsidR="00581232">
        <w:t>on the contracted end date of the funded project</w:t>
      </w:r>
      <w:r>
        <w:t xml:space="preserve"> unless terminated earlier by one party upon giving the other party at least </w:t>
      </w:r>
      <w:r>
        <w:lastRenderedPageBreak/>
        <w:t>5 days written notice.  At the end of such period and at the request of Provider, Recipient will return or destroy all copies of the Information, except that Recipient may provide a sealed copy of the Information to its legal counsel for archival purpose</w:t>
      </w:r>
      <w:r w:rsidR="00886272">
        <w:t>s</w:t>
      </w:r>
      <w:r>
        <w:t>.</w:t>
      </w:r>
    </w:p>
    <w:p w14:paraId="3C6B1C92" w14:textId="77777777" w:rsidR="006945DA" w:rsidRDefault="006945DA" w:rsidP="003F6444">
      <w:pPr>
        <w:spacing w:before="220"/>
        <w:jc w:val="both"/>
        <w:rPr>
          <w:rFonts w:ascii="Arial" w:hAnsi="Arial" w:cs="Arial"/>
          <w:sz w:val="22"/>
        </w:rPr>
      </w:pPr>
      <w:r>
        <w:rPr>
          <w:rFonts w:ascii="Arial" w:hAnsi="Arial" w:cs="Arial"/>
          <w:b/>
          <w:sz w:val="22"/>
        </w:rPr>
        <w:t>6.</w:t>
      </w:r>
      <w:r>
        <w:rPr>
          <w:rFonts w:ascii="Arial" w:hAnsi="Arial" w:cs="Arial"/>
          <w:b/>
          <w:sz w:val="22"/>
        </w:rPr>
        <w:tab/>
        <w:t>CONFIDENTIALITY</w:t>
      </w:r>
    </w:p>
    <w:p w14:paraId="7433E78D" w14:textId="77777777" w:rsidR="006945DA" w:rsidRDefault="006945DA" w:rsidP="003F6444">
      <w:pPr>
        <w:spacing w:before="220"/>
        <w:jc w:val="both"/>
        <w:rPr>
          <w:rFonts w:ascii="Arial" w:hAnsi="Arial" w:cs="Arial"/>
          <w:sz w:val="22"/>
        </w:rPr>
      </w:pPr>
      <w:r>
        <w:rPr>
          <w:rFonts w:ascii="Arial" w:hAnsi="Arial" w:cs="Arial"/>
          <w:sz w:val="22"/>
        </w:rPr>
        <w:t xml:space="preserve">Recipient will use the same care and discretion to avoid disclosure of the Information as Recipient uses with its own similar information that the Recipient does not wish to disclose.  Recipient will use such care and discretion to avoid disclosure for a period of </w:t>
      </w:r>
      <w:r w:rsidRPr="00705EE1">
        <w:rPr>
          <w:rFonts w:ascii="Arial" w:hAnsi="Arial" w:cs="Arial"/>
          <w:sz w:val="22"/>
          <w:highlight w:val="yellow"/>
        </w:rPr>
        <w:t>5</w:t>
      </w:r>
      <w:r>
        <w:rPr>
          <w:rFonts w:ascii="Arial" w:hAnsi="Arial" w:cs="Arial"/>
          <w:sz w:val="22"/>
        </w:rPr>
        <w:t xml:space="preserve"> years from the date of this Agreement irrespective of the expiration or earlier termination of </w:t>
      </w:r>
      <w:r w:rsidR="005B6E4A">
        <w:rPr>
          <w:rFonts w:ascii="Arial" w:hAnsi="Arial" w:cs="Arial"/>
          <w:sz w:val="22"/>
        </w:rPr>
        <w:t>the period of use described in S</w:t>
      </w:r>
      <w:r>
        <w:rPr>
          <w:rFonts w:ascii="Arial" w:hAnsi="Arial" w:cs="Arial"/>
          <w:sz w:val="22"/>
        </w:rPr>
        <w:t>ection 5.</w:t>
      </w:r>
    </w:p>
    <w:p w14:paraId="0646F640" w14:textId="77777777" w:rsidR="006945DA" w:rsidRDefault="006945DA" w:rsidP="003F6444">
      <w:pPr>
        <w:spacing w:before="220"/>
        <w:jc w:val="both"/>
        <w:rPr>
          <w:rFonts w:ascii="Arial" w:hAnsi="Arial" w:cs="Arial"/>
          <w:sz w:val="22"/>
        </w:rPr>
      </w:pPr>
      <w:r>
        <w:rPr>
          <w:rFonts w:ascii="Arial" w:hAnsi="Arial" w:cs="Arial"/>
          <w:b/>
          <w:sz w:val="22"/>
        </w:rPr>
        <w:t>7.</w:t>
      </w:r>
      <w:r>
        <w:rPr>
          <w:rFonts w:ascii="Arial" w:hAnsi="Arial" w:cs="Arial"/>
          <w:b/>
          <w:sz w:val="22"/>
        </w:rPr>
        <w:tab/>
        <w:t>NO WAIVER</w:t>
      </w:r>
    </w:p>
    <w:p w14:paraId="6B61A99F" w14:textId="77777777" w:rsidR="006945DA" w:rsidRDefault="006945DA" w:rsidP="003F6444">
      <w:pPr>
        <w:spacing w:before="220"/>
        <w:jc w:val="both"/>
        <w:rPr>
          <w:rFonts w:ascii="Arial" w:hAnsi="Arial" w:cs="Arial"/>
          <w:sz w:val="22"/>
        </w:rPr>
      </w:pPr>
      <w:r>
        <w:rPr>
          <w:rFonts w:ascii="Arial" w:hAnsi="Arial" w:cs="Arial"/>
          <w:sz w:val="22"/>
        </w:rPr>
        <w:t>No provision of this Agreement will be deemed waived or any breach excused, unless such waiver or consent excusing the breach is in writing and signed by the Provider.  A waiver of a provision of this Agreement will not be construed to be a waiver of a subsequent breach of the same provision.</w:t>
      </w:r>
    </w:p>
    <w:p w14:paraId="1CB537B1" w14:textId="77777777" w:rsidR="006945DA" w:rsidRDefault="006945DA" w:rsidP="003F6444">
      <w:pPr>
        <w:spacing w:before="220"/>
        <w:jc w:val="both"/>
        <w:rPr>
          <w:rFonts w:ascii="Arial" w:hAnsi="Arial" w:cs="Arial"/>
          <w:sz w:val="22"/>
        </w:rPr>
      </w:pPr>
      <w:r>
        <w:rPr>
          <w:rFonts w:ascii="Arial" w:hAnsi="Arial" w:cs="Arial"/>
          <w:b/>
          <w:sz w:val="22"/>
        </w:rPr>
        <w:t>8.</w:t>
      </w:r>
      <w:r>
        <w:rPr>
          <w:rFonts w:ascii="Arial" w:hAnsi="Arial" w:cs="Arial"/>
          <w:b/>
          <w:sz w:val="22"/>
        </w:rPr>
        <w:tab/>
        <w:t>ASSIGNMENT</w:t>
      </w:r>
    </w:p>
    <w:p w14:paraId="6F264FC0" w14:textId="77777777" w:rsidR="006945DA" w:rsidRDefault="006945DA" w:rsidP="003F6444">
      <w:pPr>
        <w:spacing w:before="220"/>
        <w:jc w:val="both"/>
        <w:rPr>
          <w:rFonts w:ascii="Arial" w:hAnsi="Arial" w:cs="Arial"/>
          <w:sz w:val="22"/>
        </w:rPr>
      </w:pPr>
      <w:r>
        <w:rPr>
          <w:rFonts w:ascii="Arial" w:hAnsi="Arial" w:cs="Arial"/>
          <w:sz w:val="22"/>
        </w:rPr>
        <w:t>Neither party may assign all or part of this Agreement without the prior written consent of the other party, whose consent will not be unreasonably withheld.</w:t>
      </w:r>
    </w:p>
    <w:p w14:paraId="2BCE5969" w14:textId="77777777" w:rsidR="006945DA" w:rsidRDefault="006945DA" w:rsidP="003F6444">
      <w:pPr>
        <w:spacing w:before="220"/>
        <w:jc w:val="both"/>
        <w:rPr>
          <w:rFonts w:ascii="Arial" w:hAnsi="Arial" w:cs="Arial"/>
          <w:sz w:val="22"/>
        </w:rPr>
      </w:pPr>
      <w:r>
        <w:rPr>
          <w:rFonts w:ascii="Arial" w:hAnsi="Arial" w:cs="Arial"/>
          <w:b/>
          <w:sz w:val="22"/>
        </w:rPr>
        <w:t>9.</w:t>
      </w:r>
      <w:r>
        <w:rPr>
          <w:rFonts w:ascii="Arial" w:hAnsi="Arial" w:cs="Arial"/>
          <w:b/>
          <w:sz w:val="22"/>
        </w:rPr>
        <w:tab/>
        <w:t>ENTIRE AGREEMENT AND COUNTERPARTS</w:t>
      </w:r>
    </w:p>
    <w:p w14:paraId="2648D0E9" w14:textId="77777777" w:rsidR="006945DA" w:rsidRDefault="006945DA" w:rsidP="003F6444">
      <w:pPr>
        <w:spacing w:before="220"/>
        <w:jc w:val="both"/>
        <w:rPr>
          <w:rFonts w:ascii="Arial" w:hAnsi="Arial" w:cs="Arial"/>
          <w:sz w:val="22"/>
        </w:rPr>
      </w:pPr>
      <w:r>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 whether oral or written, and whether express or implied, which may have been entered into between the parties relating to its subject matter. This Agreement may be signed in counterparts and faxed to the other party or parties, and each counterpart, together with the other counterparts will constitute the entire Agreement.</w:t>
      </w:r>
    </w:p>
    <w:p w14:paraId="52834439" w14:textId="77777777" w:rsidR="006945DA" w:rsidRDefault="006945DA" w:rsidP="003F6444">
      <w:pPr>
        <w:spacing w:before="220"/>
        <w:jc w:val="both"/>
        <w:rPr>
          <w:rFonts w:ascii="Arial" w:hAnsi="Arial" w:cs="Arial"/>
          <w:sz w:val="22"/>
        </w:rPr>
      </w:pPr>
      <w:r>
        <w:rPr>
          <w:rFonts w:ascii="Arial" w:hAnsi="Arial" w:cs="Arial"/>
          <w:b/>
          <w:sz w:val="22"/>
        </w:rPr>
        <w:t>10.</w:t>
      </w:r>
      <w:r>
        <w:rPr>
          <w:rFonts w:ascii="Arial" w:hAnsi="Arial" w:cs="Arial"/>
          <w:b/>
          <w:sz w:val="22"/>
        </w:rPr>
        <w:tab/>
        <w:t>GOVERNING LAW AND JURISDICTION</w:t>
      </w:r>
      <w:r>
        <w:rPr>
          <w:rFonts w:ascii="Arial" w:hAnsi="Arial" w:cs="Arial"/>
          <w:sz w:val="22"/>
        </w:rPr>
        <w:t xml:space="preserve">  </w:t>
      </w:r>
    </w:p>
    <w:p w14:paraId="10DD26C9" w14:textId="77777777" w:rsidR="006945DA" w:rsidRDefault="006945DA" w:rsidP="003F6444">
      <w:pPr>
        <w:pStyle w:val="BodyText"/>
        <w:spacing w:before="220"/>
      </w:pPr>
      <w:r>
        <w:t xml:space="preserve">This Agreement will be governed by and construed under the laws of </w:t>
      </w:r>
      <w:r w:rsidR="00886272">
        <w:t>Prince Edward Island</w:t>
      </w:r>
      <w:r>
        <w:t xml:space="preserve"> an</w:t>
      </w:r>
      <w:r w:rsidR="00463380">
        <w:t>d the applicable laws of Canada</w:t>
      </w:r>
      <w:r w:rsidR="0094751C">
        <w:t xml:space="preserve"> </w:t>
      </w:r>
      <w:r>
        <w:t xml:space="preserve">without reference to its conflict of law rules.  Any action or proceeding brought to enforce the terms of this Agreement will be brought in a court in </w:t>
      </w:r>
      <w:r w:rsidR="00886272">
        <w:t>Prince Edward Island</w:t>
      </w:r>
      <w:r>
        <w:t>, and the parties hereby consent and submit to the exclusive jurisdiction of such court.</w:t>
      </w:r>
    </w:p>
    <w:p w14:paraId="0F25ABF6" w14:textId="77777777" w:rsidR="00E02A1A" w:rsidRDefault="00E02A1A">
      <w:pPr>
        <w:jc w:val="both"/>
        <w:rPr>
          <w:rFonts w:ascii="Arial" w:hAnsi="Arial" w:cs="Arial"/>
          <w:sz w:val="22"/>
        </w:rPr>
      </w:pPr>
    </w:p>
    <w:p w14:paraId="3342C606" w14:textId="77777777" w:rsidR="00E02A1A" w:rsidRDefault="00E02A1A">
      <w:pPr>
        <w:jc w:val="both"/>
        <w:rPr>
          <w:rFonts w:ascii="Arial" w:hAnsi="Arial" w:cs="Arial"/>
          <w:sz w:val="22"/>
        </w:rPr>
      </w:pPr>
    </w:p>
    <w:p w14:paraId="23B39CDD" w14:textId="2E972E4D" w:rsidR="00E02A1A" w:rsidRPr="002A5DCE" w:rsidRDefault="002A5DCE">
      <w:pPr>
        <w:jc w:val="both"/>
        <w:rPr>
          <w:rFonts w:ascii="Arial" w:hAnsi="Arial" w:cs="Arial"/>
          <w:b/>
          <w:sz w:val="22"/>
        </w:rPr>
      </w:pPr>
      <w:r w:rsidRPr="002A5DCE">
        <w:rPr>
          <w:rFonts w:ascii="Arial" w:hAnsi="Arial" w:cs="Arial"/>
          <w:b/>
          <w:sz w:val="22"/>
        </w:rPr>
        <w:t>IDEMNIFY</w:t>
      </w:r>
    </w:p>
    <w:p w14:paraId="3C95851B" w14:textId="547DD9D4" w:rsidR="00A87184" w:rsidRDefault="00A87184">
      <w:pPr>
        <w:jc w:val="both"/>
        <w:rPr>
          <w:rFonts w:ascii="Arial" w:hAnsi="Arial" w:cs="Arial"/>
          <w:sz w:val="22"/>
        </w:rPr>
      </w:pPr>
    </w:p>
    <w:p w14:paraId="7B1A7174" w14:textId="33F9027B" w:rsidR="0086420B" w:rsidRDefault="002A5DCE">
      <w:pPr>
        <w:jc w:val="both"/>
        <w:rPr>
          <w:rFonts w:ascii="Arial" w:hAnsi="Arial" w:cs="Arial"/>
          <w:sz w:val="22"/>
        </w:rPr>
      </w:pPr>
      <w:r>
        <w:rPr>
          <w:rFonts w:ascii="Arial" w:hAnsi="Arial" w:cs="Arial"/>
          <w:sz w:val="22"/>
        </w:rPr>
        <w:t xml:space="preserve">The Consultant shall indemnify and hold harmless Education 20/20 </w:t>
      </w:r>
      <w:proofErr w:type="spellStart"/>
      <w:r>
        <w:rPr>
          <w:rFonts w:ascii="Arial" w:hAnsi="Arial" w:cs="Arial"/>
          <w:sz w:val="22"/>
        </w:rPr>
        <w:t>Inc.its</w:t>
      </w:r>
      <w:proofErr w:type="spellEnd"/>
      <w:r>
        <w:rPr>
          <w:rFonts w:ascii="Arial" w:hAnsi="Arial" w:cs="Arial"/>
          <w:sz w:val="22"/>
        </w:rPr>
        <w:t xml:space="preserve"> agents, representatives and </w:t>
      </w:r>
      <w:proofErr w:type="spellStart"/>
      <w:r>
        <w:rPr>
          <w:rFonts w:ascii="Arial" w:hAnsi="Arial" w:cs="Arial"/>
          <w:sz w:val="22"/>
        </w:rPr>
        <w:t>mployees</w:t>
      </w:r>
      <w:proofErr w:type="spellEnd"/>
      <w:r>
        <w:rPr>
          <w:rFonts w:ascii="Arial" w:hAnsi="Arial" w:cs="Arial"/>
          <w:sz w:val="22"/>
        </w:rPr>
        <w:t xml:space="preserve"> from and against all claims, demands, losses, costs, </w:t>
      </w:r>
      <w:proofErr w:type="spellStart"/>
      <w:r>
        <w:rPr>
          <w:rFonts w:ascii="Arial" w:hAnsi="Arial" w:cs="Arial"/>
          <w:sz w:val="22"/>
        </w:rPr>
        <w:t>dmages</w:t>
      </w:r>
      <w:proofErr w:type="spellEnd"/>
      <w:r>
        <w:rPr>
          <w:rFonts w:ascii="Arial" w:hAnsi="Arial" w:cs="Arial"/>
          <w:sz w:val="22"/>
        </w:rPr>
        <w:t xml:space="preserve">, actions, suits </w:t>
      </w:r>
      <w:proofErr w:type="spellStart"/>
      <w:r>
        <w:rPr>
          <w:rFonts w:ascii="Arial" w:hAnsi="Arial" w:cs="Arial"/>
          <w:sz w:val="22"/>
        </w:rPr>
        <w:t>nd</w:t>
      </w:r>
      <w:proofErr w:type="spellEnd"/>
      <w:r>
        <w:rPr>
          <w:rFonts w:ascii="Arial" w:hAnsi="Arial" w:cs="Arial"/>
          <w:sz w:val="22"/>
        </w:rPr>
        <w:t xml:space="preserve"> proceedings of </w:t>
      </w:r>
      <w:proofErr w:type="spellStart"/>
      <w:r>
        <w:rPr>
          <w:rFonts w:ascii="Arial" w:hAnsi="Arial" w:cs="Arial"/>
          <w:sz w:val="22"/>
        </w:rPr>
        <w:t>evey</w:t>
      </w:r>
      <w:proofErr w:type="spellEnd"/>
      <w:r>
        <w:rPr>
          <w:rFonts w:ascii="Arial" w:hAnsi="Arial" w:cs="Arial"/>
          <w:sz w:val="22"/>
        </w:rPr>
        <w:t xml:space="preserve"> nature and kind whatsoever arising out of or resulting from the performance of , provided that any such claim is caused in </w:t>
      </w:r>
      <w:proofErr w:type="spellStart"/>
      <w:r>
        <w:rPr>
          <w:rFonts w:ascii="Arial" w:hAnsi="Arial" w:cs="Arial"/>
          <w:sz w:val="22"/>
        </w:rPr>
        <w:t>whle</w:t>
      </w:r>
      <w:proofErr w:type="spellEnd"/>
      <w:r>
        <w:rPr>
          <w:rFonts w:ascii="Arial" w:hAnsi="Arial" w:cs="Arial"/>
          <w:sz w:val="22"/>
        </w:rPr>
        <w:t xml:space="preserve"> or in part of any </w:t>
      </w:r>
      <w:proofErr w:type="spellStart"/>
      <w:r>
        <w:rPr>
          <w:rFonts w:ascii="Arial" w:hAnsi="Arial" w:cs="Arial"/>
          <w:sz w:val="22"/>
        </w:rPr>
        <w:t>ct</w:t>
      </w:r>
      <w:proofErr w:type="spellEnd"/>
      <w:r>
        <w:rPr>
          <w:rFonts w:ascii="Arial" w:hAnsi="Arial" w:cs="Arial"/>
          <w:sz w:val="22"/>
        </w:rPr>
        <w:t xml:space="preserve">, </w:t>
      </w:r>
      <w:proofErr w:type="spellStart"/>
      <w:r>
        <w:rPr>
          <w:rFonts w:ascii="Arial" w:hAnsi="Arial" w:cs="Arial"/>
          <w:sz w:val="22"/>
        </w:rPr>
        <w:t>rror</w:t>
      </w:r>
      <w:proofErr w:type="spellEnd"/>
      <w:r>
        <w:rPr>
          <w:rFonts w:ascii="Arial" w:hAnsi="Arial" w:cs="Arial"/>
          <w:sz w:val="22"/>
        </w:rPr>
        <w:t xml:space="preserve"> or omission</w:t>
      </w:r>
      <w:bookmarkStart w:id="0" w:name="_GoBack"/>
      <w:bookmarkEnd w:id="0"/>
      <w:r>
        <w:rPr>
          <w:rFonts w:ascii="Arial" w:hAnsi="Arial" w:cs="Arial"/>
          <w:sz w:val="22"/>
        </w:rPr>
        <w:t xml:space="preserve">work </w:t>
      </w:r>
    </w:p>
    <w:p w14:paraId="73B9F678" w14:textId="40315021" w:rsidR="0086420B" w:rsidRDefault="0086420B">
      <w:pPr>
        <w:jc w:val="both"/>
        <w:rPr>
          <w:rFonts w:ascii="Arial" w:hAnsi="Arial" w:cs="Arial"/>
          <w:sz w:val="22"/>
        </w:rPr>
      </w:pPr>
    </w:p>
    <w:p w14:paraId="3EDBE99D" w14:textId="159E0DE5" w:rsidR="0086420B" w:rsidRDefault="0086420B">
      <w:pPr>
        <w:jc w:val="both"/>
        <w:rPr>
          <w:rFonts w:ascii="Arial" w:hAnsi="Arial" w:cs="Arial"/>
          <w:sz w:val="22"/>
        </w:rPr>
      </w:pPr>
    </w:p>
    <w:p w14:paraId="6B87C635" w14:textId="52CBCC0D" w:rsidR="0086420B" w:rsidRDefault="0086420B">
      <w:pPr>
        <w:jc w:val="both"/>
        <w:rPr>
          <w:rFonts w:ascii="Arial" w:hAnsi="Arial" w:cs="Arial"/>
          <w:sz w:val="22"/>
        </w:rPr>
      </w:pPr>
    </w:p>
    <w:p w14:paraId="6F5FDEAB" w14:textId="4BEE3F0E" w:rsidR="0086420B" w:rsidRDefault="0086420B">
      <w:pPr>
        <w:jc w:val="both"/>
        <w:rPr>
          <w:rFonts w:ascii="Arial" w:hAnsi="Arial" w:cs="Arial"/>
          <w:sz w:val="22"/>
        </w:rPr>
      </w:pPr>
    </w:p>
    <w:p w14:paraId="0DF5DC86" w14:textId="2C19AB64" w:rsidR="0086420B" w:rsidRDefault="0086420B">
      <w:pPr>
        <w:jc w:val="both"/>
        <w:rPr>
          <w:rFonts w:ascii="Arial" w:hAnsi="Arial" w:cs="Arial"/>
          <w:sz w:val="22"/>
        </w:rPr>
      </w:pPr>
    </w:p>
    <w:p w14:paraId="6FD0E355" w14:textId="3BAE2313" w:rsidR="0086420B" w:rsidRDefault="0086420B">
      <w:pPr>
        <w:jc w:val="both"/>
        <w:rPr>
          <w:rFonts w:ascii="Arial" w:hAnsi="Arial" w:cs="Arial"/>
          <w:sz w:val="22"/>
        </w:rPr>
      </w:pPr>
    </w:p>
    <w:p w14:paraId="228458A9" w14:textId="4A4A0D2E" w:rsidR="0086420B" w:rsidRDefault="0086420B">
      <w:pPr>
        <w:jc w:val="both"/>
        <w:rPr>
          <w:rFonts w:ascii="Arial" w:hAnsi="Arial" w:cs="Arial"/>
          <w:sz w:val="22"/>
        </w:rPr>
      </w:pPr>
    </w:p>
    <w:p w14:paraId="59E69895" w14:textId="77777777" w:rsidR="0086420B" w:rsidRDefault="0086420B">
      <w:pPr>
        <w:jc w:val="both"/>
        <w:rPr>
          <w:rFonts w:ascii="Arial" w:hAnsi="Arial" w:cs="Arial"/>
          <w:sz w:val="22"/>
        </w:rPr>
      </w:pPr>
    </w:p>
    <w:p w14:paraId="4F2026D6" w14:textId="77777777" w:rsidR="00A87184" w:rsidRDefault="00A87184">
      <w:pPr>
        <w:jc w:val="both"/>
        <w:rPr>
          <w:rFonts w:ascii="Arial" w:hAnsi="Arial" w:cs="Arial"/>
          <w:sz w:val="22"/>
        </w:rPr>
      </w:pPr>
    </w:p>
    <w:p w14:paraId="1F7ECB44" w14:textId="77777777" w:rsidR="0032701C" w:rsidRDefault="0032701C">
      <w:pPr>
        <w:jc w:val="both"/>
        <w:rPr>
          <w:rFonts w:ascii="Arial" w:hAnsi="Arial" w:cs="Arial"/>
          <w:sz w:val="22"/>
        </w:rPr>
      </w:pPr>
    </w:p>
    <w:p w14:paraId="5E48BC47" w14:textId="77777777" w:rsidR="0032701C" w:rsidRDefault="0032701C">
      <w:pPr>
        <w:jc w:val="both"/>
        <w:rPr>
          <w:rFonts w:ascii="Arial" w:hAnsi="Arial" w:cs="Arial"/>
          <w:sz w:val="22"/>
        </w:rPr>
      </w:pPr>
    </w:p>
    <w:p w14:paraId="276BE20F" w14:textId="77777777" w:rsidR="006945DA" w:rsidRDefault="006945DA">
      <w:pPr>
        <w:jc w:val="both"/>
        <w:rPr>
          <w:rFonts w:ascii="Arial" w:hAnsi="Arial" w:cs="Arial"/>
          <w:sz w:val="22"/>
        </w:rPr>
      </w:pPr>
      <w:r>
        <w:rPr>
          <w:rFonts w:ascii="Arial" w:hAnsi="Arial" w:cs="Arial"/>
          <w:sz w:val="22"/>
        </w:rPr>
        <w:t>IN WITNESS WHEREOF the parti</w:t>
      </w:r>
      <w:r w:rsidR="00CE23DA">
        <w:rPr>
          <w:rFonts w:ascii="Arial" w:hAnsi="Arial" w:cs="Arial"/>
          <w:sz w:val="22"/>
        </w:rPr>
        <w:t>es have executed this Agreement:</w:t>
      </w:r>
    </w:p>
    <w:p w14:paraId="70CC335C" w14:textId="77777777" w:rsidR="006945DA" w:rsidRDefault="006945DA">
      <w:pPr>
        <w:jc w:val="both"/>
        <w:rPr>
          <w:rFonts w:ascii="Arial" w:hAnsi="Arial" w:cs="Arial"/>
          <w:sz w:val="22"/>
        </w:rPr>
      </w:pPr>
    </w:p>
    <w:p w14:paraId="64DB4F6C" w14:textId="2DD05052" w:rsidR="006945DA" w:rsidRDefault="004C574A">
      <w:pPr>
        <w:pStyle w:val="Heading1"/>
        <w:jc w:val="both"/>
        <w:rPr>
          <w:rFonts w:ascii="Arial" w:hAnsi="Arial" w:cs="Arial"/>
          <w:b w:val="0"/>
        </w:rPr>
      </w:pPr>
      <w:r w:rsidRPr="004C574A">
        <w:rPr>
          <w:rFonts w:ascii="Arial" w:hAnsi="Arial" w:cs="Arial"/>
        </w:rPr>
        <w:t>Education 20/20 Inc</w:t>
      </w:r>
      <w:r>
        <w:rPr>
          <w:rFonts w:ascii="Arial" w:hAnsi="Arial" w:cs="Arial"/>
        </w:rPr>
        <w:t xml:space="preserve">. </w:t>
      </w:r>
      <w:r>
        <w:rPr>
          <w:rFonts w:ascii="Arial" w:hAnsi="Arial" w:cs="Arial"/>
        </w:rPr>
        <w:tab/>
      </w:r>
      <w:r>
        <w:rPr>
          <w:rFonts w:ascii="Arial" w:hAnsi="Arial" w:cs="Arial"/>
        </w:rPr>
        <w:tab/>
      </w:r>
      <w:r>
        <w:rPr>
          <w:rFonts w:ascii="Arial" w:hAnsi="Arial" w:cs="Arial"/>
        </w:rPr>
        <w:tab/>
      </w:r>
      <w:r w:rsidR="006945DA">
        <w:rPr>
          <w:rFonts w:ascii="Arial" w:hAnsi="Arial" w:cs="Arial"/>
        </w:rPr>
        <w:tab/>
      </w:r>
      <w:r>
        <w:rPr>
          <w:rFonts w:ascii="Arial" w:hAnsi="Arial" w:cs="Arial"/>
        </w:rPr>
        <w:t xml:space="preserve">MRSB </w:t>
      </w:r>
      <w:r w:rsidR="006945DA">
        <w:rPr>
          <w:rFonts w:ascii="Arial" w:hAnsi="Arial" w:cs="Arial"/>
        </w:rPr>
        <w:tab/>
      </w:r>
      <w:r>
        <w:rPr>
          <w:rFonts w:ascii="Arial" w:hAnsi="Arial" w:cs="Arial"/>
        </w:rPr>
        <w:t xml:space="preserve">Consulting Services Inc, </w:t>
      </w:r>
      <w:r w:rsidR="0086420B">
        <w:rPr>
          <w:rFonts w:ascii="Arial" w:hAnsi="Arial" w:cs="Arial"/>
        </w:rPr>
        <w:tab/>
      </w:r>
    </w:p>
    <w:p w14:paraId="4C82DDF1" w14:textId="77777777" w:rsidR="006945DA" w:rsidRDefault="006945DA">
      <w:pPr>
        <w:jc w:val="both"/>
        <w:rPr>
          <w:rFonts w:ascii="Arial" w:hAnsi="Arial" w:cs="Arial"/>
          <w:sz w:val="22"/>
        </w:rPr>
      </w:pPr>
      <w:r>
        <w:rPr>
          <w:rFonts w:ascii="Arial" w:hAnsi="Arial" w:cs="Arial"/>
          <w:sz w:val="22"/>
        </w:rPr>
        <w:t>by its duly authorized officer:</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by its duly authorized officer:</w:t>
      </w:r>
    </w:p>
    <w:p w14:paraId="53893C1E" w14:textId="77777777" w:rsidR="006945DA" w:rsidRDefault="006945DA">
      <w:pPr>
        <w:jc w:val="both"/>
        <w:rPr>
          <w:rFonts w:ascii="Arial" w:hAnsi="Arial" w:cs="Arial"/>
          <w:sz w:val="22"/>
        </w:rPr>
      </w:pPr>
    </w:p>
    <w:p w14:paraId="52D4355F" w14:textId="77777777" w:rsidR="006945DA" w:rsidRDefault="006945DA">
      <w:pPr>
        <w:tabs>
          <w:tab w:val="left" w:pos="1080"/>
        </w:tabs>
        <w:jc w:val="both"/>
        <w:rPr>
          <w:rFonts w:ascii="Arial" w:hAnsi="Arial" w:cs="Arial"/>
          <w:sz w:val="22"/>
          <w:u w:val="single"/>
        </w:rPr>
      </w:pPr>
      <w:r>
        <w:rPr>
          <w:rFonts w:ascii="Arial" w:hAnsi="Arial" w:cs="Arial"/>
          <w:sz w:val="22"/>
        </w:rPr>
        <w:t>Signature:</w:t>
      </w:r>
      <w:r>
        <w:rPr>
          <w:rFonts w:ascii="Arial" w:hAnsi="Arial" w:cs="Arial"/>
          <w:sz w:val="22"/>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ab/>
      </w:r>
      <w:r>
        <w:rPr>
          <w:rFonts w:ascii="Arial" w:hAnsi="Arial" w:cs="Arial"/>
          <w:sz w:val="22"/>
        </w:rPr>
        <w:tab/>
        <w:t xml:space="preserve">Signature:  </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32105B9F" w14:textId="77777777" w:rsidR="006945DA" w:rsidRDefault="006945DA">
      <w:pPr>
        <w:tabs>
          <w:tab w:val="left" w:pos="1080"/>
        </w:tabs>
        <w:jc w:val="both"/>
        <w:rPr>
          <w:rFonts w:ascii="Arial" w:hAnsi="Arial" w:cs="Arial"/>
          <w:sz w:val="22"/>
        </w:rPr>
      </w:pPr>
      <w:r>
        <w:rPr>
          <w:rFonts w:ascii="Arial" w:hAnsi="Arial" w:cs="Arial"/>
          <w:sz w:val="22"/>
        </w:rPr>
        <w:t>Name:</w:t>
      </w:r>
      <w:r>
        <w:rPr>
          <w:rFonts w:ascii="Arial" w:hAnsi="Arial" w:cs="Arial"/>
          <w:sz w:val="22"/>
        </w:rPr>
        <w:tab/>
      </w:r>
      <w:r w:rsidR="00705EE1">
        <w:rPr>
          <w:rFonts w:ascii="Arial" w:hAnsi="Arial" w:cs="Arial"/>
          <w:sz w:val="22"/>
        </w:rPr>
        <w:tab/>
      </w:r>
      <w:r w:rsidR="00705EE1">
        <w:rPr>
          <w:rFonts w:ascii="Arial" w:hAnsi="Arial" w:cs="Arial"/>
          <w:sz w:val="22"/>
        </w:rPr>
        <w:tab/>
      </w:r>
      <w:r w:rsidR="00705EE1">
        <w:rPr>
          <w:rFonts w:ascii="Arial" w:hAnsi="Arial" w:cs="Arial"/>
          <w:sz w:val="22"/>
        </w:rPr>
        <w:tab/>
      </w:r>
      <w:r w:rsidR="00556317">
        <w:rPr>
          <w:rFonts w:ascii="Arial" w:hAnsi="Arial" w:cs="Arial"/>
          <w:sz w:val="22"/>
        </w:rPr>
        <w:tab/>
      </w:r>
      <w:r w:rsidR="00556317">
        <w:rPr>
          <w:rFonts w:ascii="Arial" w:hAnsi="Arial" w:cs="Arial"/>
          <w:sz w:val="22"/>
        </w:rPr>
        <w:tab/>
      </w:r>
      <w:r w:rsidR="00556317">
        <w:rPr>
          <w:rFonts w:ascii="Arial" w:hAnsi="Arial" w:cs="Arial"/>
          <w:sz w:val="22"/>
        </w:rPr>
        <w:tab/>
      </w:r>
      <w:r w:rsidR="00A62698">
        <w:rPr>
          <w:rFonts w:ascii="Arial" w:hAnsi="Arial" w:cs="Arial"/>
          <w:sz w:val="22"/>
        </w:rPr>
        <w:t>Na</w:t>
      </w:r>
      <w:r>
        <w:rPr>
          <w:rFonts w:ascii="Arial" w:hAnsi="Arial" w:cs="Arial"/>
          <w:sz w:val="22"/>
        </w:rPr>
        <w:t>me:</w:t>
      </w:r>
      <w:r>
        <w:rPr>
          <w:rFonts w:ascii="Arial" w:hAnsi="Arial" w:cs="Arial"/>
          <w:sz w:val="22"/>
        </w:rPr>
        <w:tab/>
      </w:r>
    </w:p>
    <w:p w14:paraId="3897C1FF" w14:textId="77777777" w:rsidR="00A62698" w:rsidRDefault="00A62698">
      <w:pPr>
        <w:tabs>
          <w:tab w:val="left" w:pos="1080"/>
        </w:tabs>
        <w:jc w:val="both"/>
        <w:rPr>
          <w:rFonts w:ascii="Arial" w:hAnsi="Arial" w:cs="Arial"/>
          <w:sz w:val="22"/>
          <w:u w:val="single"/>
        </w:rPr>
      </w:pPr>
    </w:p>
    <w:p w14:paraId="30FA284F" w14:textId="77777777" w:rsidR="00CE23DA" w:rsidRDefault="006945DA" w:rsidP="00CE23DA">
      <w:pPr>
        <w:tabs>
          <w:tab w:val="left" w:pos="1080"/>
        </w:tabs>
        <w:jc w:val="both"/>
        <w:rPr>
          <w:rFonts w:ascii="Arial" w:hAnsi="Arial" w:cs="Arial"/>
          <w:sz w:val="22"/>
        </w:rPr>
      </w:pPr>
      <w:r>
        <w:rPr>
          <w:rFonts w:ascii="Arial" w:hAnsi="Arial" w:cs="Arial"/>
          <w:sz w:val="22"/>
        </w:rPr>
        <w:t>Title:</w:t>
      </w:r>
      <w:r>
        <w:rPr>
          <w:rFonts w:ascii="Arial" w:hAnsi="Arial" w:cs="Arial"/>
          <w:sz w:val="22"/>
        </w:rPr>
        <w:tab/>
      </w:r>
      <w:r w:rsidR="00705EE1">
        <w:rPr>
          <w:rFonts w:ascii="Arial" w:hAnsi="Arial" w:cs="Arial"/>
          <w:sz w:val="22"/>
        </w:rPr>
        <w:tab/>
      </w:r>
      <w:r>
        <w:rPr>
          <w:rFonts w:ascii="Arial" w:hAnsi="Arial" w:cs="Arial"/>
          <w:sz w:val="22"/>
        </w:rPr>
        <w:tab/>
      </w:r>
      <w:r w:rsidR="00A62698">
        <w:rPr>
          <w:rFonts w:ascii="Arial" w:hAnsi="Arial" w:cs="Arial"/>
          <w:sz w:val="22"/>
        </w:rPr>
        <w:tab/>
      </w:r>
      <w:r w:rsidR="00705EE1">
        <w:rPr>
          <w:rFonts w:ascii="Arial" w:hAnsi="Arial" w:cs="Arial"/>
          <w:sz w:val="22"/>
        </w:rPr>
        <w:tab/>
      </w:r>
      <w:r w:rsidR="00705EE1">
        <w:rPr>
          <w:rFonts w:ascii="Arial" w:hAnsi="Arial" w:cs="Arial"/>
          <w:sz w:val="22"/>
        </w:rPr>
        <w:tab/>
      </w:r>
      <w:r w:rsidR="00705EE1">
        <w:rPr>
          <w:rFonts w:ascii="Arial" w:hAnsi="Arial" w:cs="Arial"/>
          <w:sz w:val="22"/>
        </w:rPr>
        <w:tab/>
      </w:r>
      <w:r>
        <w:rPr>
          <w:rFonts w:ascii="Arial" w:hAnsi="Arial" w:cs="Arial"/>
          <w:sz w:val="22"/>
        </w:rPr>
        <w:t>Title:</w:t>
      </w:r>
      <w:r w:rsidR="00A62698">
        <w:rPr>
          <w:rFonts w:ascii="Arial" w:hAnsi="Arial" w:cs="Arial"/>
          <w:sz w:val="22"/>
        </w:rPr>
        <w:t xml:space="preserve"> </w:t>
      </w:r>
      <w:r w:rsidR="00CE23DA">
        <w:rPr>
          <w:rFonts w:ascii="Arial" w:hAnsi="Arial" w:cs="Arial"/>
          <w:sz w:val="22"/>
        </w:rPr>
        <w:tab/>
      </w:r>
    </w:p>
    <w:p w14:paraId="07E91BEB" w14:textId="676187C5" w:rsidR="003F6444" w:rsidRDefault="00CE23DA" w:rsidP="00CE23DA">
      <w:pPr>
        <w:tabs>
          <w:tab w:val="left" w:pos="1080"/>
        </w:tabs>
        <w:jc w:val="both"/>
        <w:rPr>
          <w:rFonts w:ascii="Arial" w:hAnsi="Arial" w:cs="Arial"/>
          <w:sz w:val="22"/>
        </w:rPr>
      </w:pP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705EE1">
        <w:rPr>
          <w:rFonts w:ascii="Arial" w:hAnsi="Arial" w:cs="Arial"/>
          <w:sz w:val="22"/>
        </w:rPr>
        <w:tab/>
        <w:t xml:space="preserve">   ,</w:t>
      </w:r>
      <w:r>
        <w:rPr>
          <w:rFonts w:ascii="Arial" w:hAnsi="Arial" w:cs="Arial"/>
          <w:sz w:val="22"/>
        </w:rPr>
        <w:t xml:space="preserve"> 20</w:t>
      </w:r>
      <w:r w:rsidR="001C7AC2">
        <w:rPr>
          <w:rFonts w:ascii="Arial" w:hAnsi="Arial" w:cs="Arial"/>
          <w:sz w:val="22"/>
        </w:rPr>
        <w:t>1</w:t>
      </w:r>
      <w:r w:rsidR="00575808">
        <w:rPr>
          <w:rFonts w:ascii="Arial" w:hAnsi="Arial" w:cs="Arial"/>
          <w:sz w:val="22"/>
        </w:rPr>
        <w:t>8</w:t>
      </w:r>
      <w:r w:rsidR="00705EE1">
        <w:rPr>
          <w:rFonts w:ascii="Arial" w:hAnsi="Arial" w:cs="Arial"/>
          <w:sz w:val="22"/>
        </w:rPr>
        <w:tab/>
      </w:r>
      <w:r w:rsidR="00705EE1">
        <w:rPr>
          <w:rFonts w:ascii="Arial" w:hAnsi="Arial" w:cs="Arial"/>
          <w:sz w:val="22"/>
        </w:rPr>
        <w:tab/>
      </w:r>
      <w:r>
        <w:rPr>
          <w:rFonts w:ascii="Arial" w:hAnsi="Arial" w:cs="Arial"/>
          <w:sz w:val="22"/>
        </w:rPr>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Pr>
          <w:rFonts w:ascii="Arial" w:hAnsi="Arial" w:cs="Arial"/>
          <w:sz w:val="22"/>
        </w:rPr>
        <w:t>, 20</w:t>
      </w:r>
      <w:r w:rsidR="001C7AC2">
        <w:rPr>
          <w:rFonts w:ascii="Arial" w:hAnsi="Arial" w:cs="Arial"/>
          <w:sz w:val="22"/>
        </w:rPr>
        <w:t>1</w:t>
      </w:r>
      <w:r w:rsidR="00575808">
        <w:rPr>
          <w:rFonts w:ascii="Arial" w:hAnsi="Arial" w:cs="Arial"/>
          <w:sz w:val="22"/>
        </w:rPr>
        <w:t>8</w:t>
      </w:r>
      <w:r>
        <w:rPr>
          <w:rFonts w:ascii="Arial" w:hAnsi="Arial" w:cs="Arial"/>
          <w:sz w:val="22"/>
        </w:rPr>
        <w:tab/>
      </w:r>
    </w:p>
    <w:p w14:paraId="14E0C936" w14:textId="77777777" w:rsidR="00CE23DA" w:rsidRDefault="00CE23DA" w:rsidP="00CE23DA"/>
    <w:p w14:paraId="0E93D0FF" w14:textId="77777777" w:rsidR="00CE23DA" w:rsidRPr="00CE23DA" w:rsidRDefault="00CE23DA" w:rsidP="00CE23DA">
      <w:pPr>
        <w:tabs>
          <w:tab w:val="left" w:pos="1080"/>
        </w:tabs>
        <w:jc w:val="both"/>
        <w:rPr>
          <w:rFonts w:ascii="Arial" w:hAnsi="Arial" w:cs="Arial"/>
          <w:sz w:val="22"/>
        </w:rPr>
      </w:pPr>
    </w:p>
    <w:p w14:paraId="57C578D6" w14:textId="77777777" w:rsidR="003F6444" w:rsidRDefault="003F6444">
      <w:pPr>
        <w:jc w:val="both"/>
        <w:rPr>
          <w:rFonts w:ascii="Arial" w:hAnsi="Arial" w:cs="Arial"/>
          <w:sz w:val="20"/>
          <w:szCs w:val="20"/>
        </w:rPr>
      </w:pPr>
    </w:p>
    <w:p w14:paraId="4DB99E68" w14:textId="77777777" w:rsidR="006945DA" w:rsidRDefault="006945DA">
      <w:pPr>
        <w:jc w:val="both"/>
        <w:rPr>
          <w:rFonts w:ascii="Arial" w:hAnsi="Arial" w:cs="Arial"/>
          <w:sz w:val="22"/>
          <w:szCs w:val="22"/>
        </w:rPr>
      </w:pPr>
      <w:r w:rsidRPr="003F6444">
        <w:rPr>
          <w:rFonts w:ascii="Arial" w:hAnsi="Arial" w:cs="Arial"/>
          <w:sz w:val="22"/>
          <w:szCs w:val="22"/>
        </w:rPr>
        <w:t>The r</w:t>
      </w:r>
      <w:r w:rsidR="0094751C">
        <w:rPr>
          <w:rFonts w:ascii="Arial" w:hAnsi="Arial" w:cs="Arial"/>
          <w:sz w:val="22"/>
          <w:szCs w:val="22"/>
        </w:rPr>
        <w:t>epresentatives</w:t>
      </w:r>
      <w:r w:rsidRPr="003F6444">
        <w:rPr>
          <w:rFonts w:ascii="Arial" w:hAnsi="Arial" w:cs="Arial"/>
          <w:sz w:val="22"/>
          <w:szCs w:val="22"/>
        </w:rPr>
        <w:t xml:space="preserve"> of the respective organizations hereby acknowledge that they have read and will comply with the terms of this Agreement</w:t>
      </w:r>
      <w:r w:rsidR="00F02AFD" w:rsidRPr="003F6444">
        <w:rPr>
          <w:rFonts w:ascii="Arial" w:hAnsi="Arial" w:cs="Arial"/>
          <w:sz w:val="22"/>
          <w:szCs w:val="22"/>
        </w:rPr>
        <w:t xml:space="preserve"> and agree to ensure that all research participants are informed of the obligations under this Agreement.</w:t>
      </w:r>
    </w:p>
    <w:p w14:paraId="64FECE80" w14:textId="77777777" w:rsidR="005B6E4A" w:rsidRPr="003F6444" w:rsidRDefault="005B6E4A">
      <w:pPr>
        <w:jc w:val="both"/>
        <w:rPr>
          <w:rFonts w:ascii="Arial" w:hAnsi="Arial" w:cs="Arial"/>
          <w:sz w:val="22"/>
          <w:szCs w:val="22"/>
        </w:rPr>
      </w:pPr>
    </w:p>
    <w:p w14:paraId="1E44F2B9" w14:textId="77777777" w:rsidR="00F02AFD" w:rsidRDefault="00F02AFD">
      <w:pPr>
        <w:jc w:val="both"/>
        <w:rPr>
          <w:rFonts w:ascii="Arial" w:hAnsi="Arial" w:cs="Arial"/>
          <w:b/>
          <w:sz w:val="22"/>
        </w:rPr>
      </w:pPr>
    </w:p>
    <w:p w14:paraId="56205E1A" w14:textId="77777777" w:rsidR="00A87184" w:rsidRDefault="00A87184">
      <w:pPr>
        <w:jc w:val="both"/>
        <w:rPr>
          <w:rFonts w:ascii="Arial" w:hAnsi="Arial" w:cs="Arial"/>
          <w:b/>
          <w:sz w:val="22"/>
        </w:rPr>
      </w:pPr>
    </w:p>
    <w:p w14:paraId="32C6DC72" w14:textId="77777777" w:rsidR="00A87184" w:rsidRDefault="00A87184">
      <w:pPr>
        <w:jc w:val="both"/>
        <w:rPr>
          <w:rFonts w:ascii="Arial" w:hAnsi="Arial" w:cs="Arial"/>
          <w:b/>
          <w:sz w:val="22"/>
        </w:rPr>
      </w:pPr>
    </w:p>
    <w:p w14:paraId="1203C274" w14:textId="3CD00755" w:rsidR="006945DA" w:rsidRDefault="00C821F4">
      <w:pPr>
        <w:jc w:val="both"/>
        <w:rPr>
          <w:rFonts w:ascii="Arial" w:hAnsi="Arial" w:cs="Arial"/>
          <w:b/>
          <w:sz w:val="22"/>
        </w:rPr>
      </w:pPr>
      <w:r>
        <w:rPr>
          <w:rFonts w:ascii="Arial" w:hAnsi="Arial" w:cs="Arial"/>
          <w:b/>
          <w:sz w:val="22"/>
        </w:rPr>
        <w:t>C</w:t>
      </w:r>
      <w:r w:rsidR="0086420B">
        <w:rPr>
          <w:rFonts w:ascii="Arial" w:hAnsi="Arial" w:cs="Arial"/>
          <w:b/>
          <w:sz w:val="22"/>
        </w:rPr>
        <w:t>ompany</w:t>
      </w:r>
      <w:r w:rsidR="00886272">
        <w:rPr>
          <w:rFonts w:ascii="Arial" w:hAnsi="Arial" w:cs="Arial"/>
          <w:b/>
          <w:sz w:val="22"/>
        </w:rPr>
        <w:t>’s</w:t>
      </w:r>
      <w:r w:rsidR="006945DA">
        <w:rPr>
          <w:rFonts w:ascii="Arial" w:hAnsi="Arial" w:cs="Arial"/>
          <w:b/>
          <w:sz w:val="22"/>
        </w:rPr>
        <w:t xml:space="preserve"> </w:t>
      </w:r>
      <w:r w:rsidR="00886272">
        <w:rPr>
          <w:rFonts w:ascii="Arial" w:hAnsi="Arial" w:cs="Arial"/>
          <w:b/>
          <w:sz w:val="22"/>
        </w:rPr>
        <w:t>Representative</w:t>
      </w:r>
      <w:r w:rsidR="00886272">
        <w:rPr>
          <w:rFonts w:ascii="Arial" w:hAnsi="Arial" w:cs="Arial"/>
          <w:b/>
          <w:sz w:val="22"/>
        </w:rPr>
        <w:tab/>
      </w:r>
      <w:r w:rsidR="00886272">
        <w:rPr>
          <w:rFonts w:ascii="Arial" w:hAnsi="Arial" w:cs="Arial"/>
          <w:b/>
          <w:sz w:val="22"/>
        </w:rPr>
        <w:tab/>
      </w:r>
      <w:r w:rsidR="00886272">
        <w:rPr>
          <w:rFonts w:ascii="Arial" w:hAnsi="Arial" w:cs="Arial"/>
          <w:b/>
          <w:sz w:val="22"/>
        </w:rPr>
        <w:tab/>
        <w:t>Co</w:t>
      </w:r>
      <w:r w:rsidR="0086420B">
        <w:rPr>
          <w:rFonts w:ascii="Arial" w:hAnsi="Arial" w:cs="Arial"/>
          <w:b/>
          <w:sz w:val="22"/>
        </w:rPr>
        <w:t>nsultant</w:t>
      </w:r>
      <w:r w:rsidR="00886272">
        <w:rPr>
          <w:rFonts w:ascii="Arial" w:hAnsi="Arial" w:cs="Arial"/>
          <w:b/>
          <w:sz w:val="22"/>
        </w:rPr>
        <w:t>’s Representative</w:t>
      </w:r>
    </w:p>
    <w:p w14:paraId="3547A918" w14:textId="77777777" w:rsidR="006945DA" w:rsidRDefault="006945DA">
      <w:pPr>
        <w:jc w:val="both"/>
        <w:rPr>
          <w:rFonts w:ascii="Arial" w:hAnsi="Arial" w:cs="Arial"/>
          <w:b/>
          <w:sz w:val="22"/>
        </w:rPr>
      </w:pPr>
      <w:r>
        <w:rPr>
          <w:rFonts w:ascii="Arial" w:hAnsi="Arial" w:cs="Arial"/>
          <w:b/>
          <w:sz w:val="22"/>
        </w:rPr>
        <w:t>R</w:t>
      </w:r>
      <w:r w:rsidR="00886272">
        <w:rPr>
          <w:rFonts w:ascii="Arial" w:hAnsi="Arial" w:cs="Arial"/>
          <w:b/>
          <w:sz w:val="22"/>
        </w:rPr>
        <w:t>eceiving</w:t>
      </w:r>
      <w:r>
        <w:rPr>
          <w:rFonts w:ascii="Arial" w:hAnsi="Arial" w:cs="Arial"/>
          <w:b/>
          <w:sz w:val="22"/>
        </w:rPr>
        <w:t xml:space="preserve"> INFORMATION</w:t>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R</w:t>
      </w:r>
      <w:r w:rsidR="00886272">
        <w:rPr>
          <w:rFonts w:ascii="Arial" w:hAnsi="Arial" w:cs="Arial"/>
          <w:b/>
          <w:sz w:val="22"/>
        </w:rPr>
        <w:t>eceiving</w:t>
      </w:r>
      <w:r>
        <w:rPr>
          <w:rFonts w:ascii="Arial" w:hAnsi="Arial" w:cs="Arial"/>
          <w:b/>
          <w:sz w:val="22"/>
        </w:rPr>
        <w:t xml:space="preserve"> INFORMATION</w:t>
      </w:r>
    </w:p>
    <w:p w14:paraId="192EC61A" w14:textId="45DD1ED9" w:rsidR="006945DA" w:rsidRDefault="00886272">
      <w:pPr>
        <w:jc w:val="both"/>
        <w:rPr>
          <w:rFonts w:ascii="Arial" w:hAnsi="Arial" w:cs="Arial"/>
          <w:sz w:val="22"/>
        </w:rPr>
      </w:pPr>
      <w:r>
        <w:rPr>
          <w:rFonts w:ascii="Arial" w:hAnsi="Arial" w:cs="Arial"/>
          <w:b/>
          <w:sz w:val="22"/>
        </w:rPr>
        <w:t xml:space="preserve">from </w:t>
      </w:r>
      <w:r w:rsidR="0086420B">
        <w:rPr>
          <w:rFonts w:ascii="Arial" w:hAnsi="Arial" w:cs="Arial"/>
          <w:b/>
          <w:sz w:val="22"/>
        </w:rPr>
        <w:t>Consultant</w:t>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sidR="006945DA">
        <w:rPr>
          <w:rFonts w:ascii="Arial" w:hAnsi="Arial" w:cs="Arial"/>
          <w:b/>
          <w:sz w:val="22"/>
        </w:rPr>
        <w:tab/>
      </w:r>
      <w:r>
        <w:rPr>
          <w:rFonts w:ascii="Arial" w:hAnsi="Arial" w:cs="Arial"/>
          <w:b/>
          <w:sz w:val="22"/>
        </w:rPr>
        <w:t xml:space="preserve">from </w:t>
      </w:r>
      <w:r w:rsidR="0086420B">
        <w:rPr>
          <w:rFonts w:ascii="Arial" w:hAnsi="Arial" w:cs="Arial"/>
          <w:b/>
          <w:sz w:val="22"/>
        </w:rPr>
        <w:t>Company</w:t>
      </w:r>
    </w:p>
    <w:p w14:paraId="327298C1" w14:textId="77777777" w:rsidR="006945DA" w:rsidRDefault="006945DA">
      <w:pPr>
        <w:jc w:val="both"/>
        <w:rPr>
          <w:rFonts w:ascii="Arial" w:hAnsi="Arial" w:cs="Arial"/>
          <w:sz w:val="22"/>
        </w:rPr>
      </w:pPr>
    </w:p>
    <w:p w14:paraId="715AFEA0" w14:textId="77777777" w:rsidR="006945DA" w:rsidRDefault="006945DA">
      <w:pPr>
        <w:jc w:val="both"/>
        <w:rPr>
          <w:rFonts w:ascii="Arial" w:hAnsi="Arial" w:cs="Arial"/>
          <w:sz w:val="22"/>
        </w:rPr>
      </w:pPr>
      <w:r>
        <w:rPr>
          <w:rFonts w:ascii="Arial" w:hAnsi="Arial" w:cs="Arial"/>
          <w:sz w:val="22"/>
        </w:rPr>
        <w:t>Signature: ________________________</w:t>
      </w:r>
      <w:r>
        <w:rPr>
          <w:rFonts w:ascii="Arial" w:hAnsi="Arial" w:cs="Arial"/>
          <w:sz w:val="22"/>
        </w:rPr>
        <w:tab/>
      </w:r>
      <w:r>
        <w:rPr>
          <w:rFonts w:ascii="Arial" w:hAnsi="Arial" w:cs="Arial"/>
          <w:sz w:val="22"/>
        </w:rPr>
        <w:tab/>
        <w:t>Signature: ____________________</w:t>
      </w:r>
    </w:p>
    <w:p w14:paraId="4AE72A26" w14:textId="77777777" w:rsidR="00A62698" w:rsidRDefault="006945DA">
      <w:pPr>
        <w:jc w:val="both"/>
        <w:rPr>
          <w:rFonts w:ascii="Arial" w:hAnsi="Arial" w:cs="Arial"/>
          <w:sz w:val="22"/>
        </w:rPr>
      </w:pPr>
      <w:r>
        <w:rPr>
          <w:rFonts w:ascii="Arial" w:hAnsi="Arial" w:cs="Arial"/>
          <w:sz w:val="22"/>
        </w:rPr>
        <w:t xml:space="preserve">Name: </w:t>
      </w:r>
      <w:r w:rsidR="009E31E0">
        <w:rPr>
          <w:rFonts w:ascii="Arial" w:hAnsi="Arial" w:cs="Arial"/>
          <w:sz w:val="22"/>
        </w:rPr>
        <w:t xml:space="preserve">   </w:t>
      </w:r>
      <w:r w:rsidR="00A62698">
        <w:rPr>
          <w:rFonts w:ascii="Arial" w:hAnsi="Arial" w:cs="Arial"/>
          <w:sz w:val="22"/>
        </w:rPr>
        <w:t xml:space="preserve"> </w:t>
      </w:r>
      <w:r w:rsidR="00DD283F">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A62698">
        <w:rPr>
          <w:rFonts w:ascii="Arial" w:hAnsi="Arial" w:cs="Arial"/>
          <w:sz w:val="22"/>
        </w:rPr>
        <w:tab/>
      </w:r>
      <w:r w:rsidR="00A62698">
        <w:rPr>
          <w:rFonts w:ascii="Arial" w:hAnsi="Arial" w:cs="Arial"/>
          <w:sz w:val="22"/>
        </w:rPr>
        <w:tab/>
      </w:r>
      <w:r w:rsidR="00556317">
        <w:rPr>
          <w:rFonts w:ascii="Arial" w:hAnsi="Arial" w:cs="Arial"/>
          <w:sz w:val="22"/>
        </w:rPr>
        <w:tab/>
      </w:r>
      <w:r>
        <w:rPr>
          <w:rFonts w:ascii="Arial" w:hAnsi="Arial" w:cs="Arial"/>
          <w:sz w:val="22"/>
        </w:rPr>
        <w:t xml:space="preserve">Name: </w:t>
      </w:r>
      <w:r w:rsidR="009E31E0">
        <w:rPr>
          <w:rFonts w:ascii="Arial" w:hAnsi="Arial" w:cs="Arial"/>
          <w:sz w:val="22"/>
        </w:rPr>
        <w:t xml:space="preserve">     </w:t>
      </w:r>
    </w:p>
    <w:p w14:paraId="2148CE8C" w14:textId="77777777" w:rsidR="00DD283F" w:rsidRDefault="006945DA">
      <w:pPr>
        <w:jc w:val="both"/>
        <w:rPr>
          <w:rFonts w:ascii="Arial" w:hAnsi="Arial" w:cs="Arial"/>
          <w:sz w:val="22"/>
        </w:rPr>
      </w:pPr>
      <w:r>
        <w:rPr>
          <w:rFonts w:ascii="Arial" w:hAnsi="Arial" w:cs="Arial"/>
          <w:sz w:val="22"/>
        </w:rPr>
        <w:t>Title:</w:t>
      </w:r>
      <w:r w:rsidR="00DD283F">
        <w:rPr>
          <w:rFonts w:ascii="Arial" w:hAnsi="Arial" w:cs="Arial"/>
          <w:sz w:val="22"/>
        </w:rPr>
        <w:t xml:space="preserve"> </w:t>
      </w:r>
      <w:r w:rsidR="001C7AC2">
        <w:rPr>
          <w:rFonts w:ascii="Arial" w:hAnsi="Arial" w:cs="Arial"/>
          <w:sz w:val="22"/>
        </w:rPr>
        <w:t xml:space="preserve">        </w:t>
      </w:r>
      <w:r w:rsidR="00705EE1">
        <w:rPr>
          <w:rFonts w:ascii="Arial" w:hAnsi="Arial" w:cs="Arial"/>
          <w:sz w:val="22"/>
        </w:rPr>
        <w:tab/>
      </w:r>
      <w:r w:rsidR="00705EE1">
        <w:rPr>
          <w:rFonts w:ascii="Arial" w:hAnsi="Arial" w:cs="Arial"/>
          <w:sz w:val="22"/>
        </w:rPr>
        <w:tab/>
      </w:r>
      <w:r w:rsidR="00705EE1">
        <w:rPr>
          <w:rFonts w:ascii="Arial" w:hAnsi="Arial" w:cs="Arial"/>
          <w:sz w:val="22"/>
        </w:rPr>
        <w:tab/>
      </w:r>
      <w:r w:rsidR="001C7AC2">
        <w:rPr>
          <w:rFonts w:ascii="Arial" w:hAnsi="Arial" w:cs="Arial"/>
          <w:sz w:val="22"/>
        </w:rPr>
        <w:tab/>
      </w:r>
      <w:r w:rsidR="001C7AC2">
        <w:rPr>
          <w:rFonts w:ascii="Arial" w:hAnsi="Arial" w:cs="Arial"/>
          <w:sz w:val="22"/>
        </w:rPr>
        <w:tab/>
      </w:r>
      <w:r w:rsidR="00556317">
        <w:rPr>
          <w:rFonts w:ascii="Arial" w:hAnsi="Arial" w:cs="Arial"/>
          <w:sz w:val="22"/>
        </w:rPr>
        <w:tab/>
      </w:r>
      <w:r w:rsidR="00DD283F">
        <w:rPr>
          <w:rFonts w:ascii="Arial" w:hAnsi="Arial" w:cs="Arial"/>
          <w:sz w:val="22"/>
        </w:rPr>
        <w:t xml:space="preserve">Title:         </w:t>
      </w:r>
    </w:p>
    <w:p w14:paraId="01288311" w14:textId="77777777" w:rsidR="00DD283F" w:rsidRDefault="00DD283F" w:rsidP="00DD283F">
      <w:pPr>
        <w:ind w:firstLine="720"/>
        <w:jc w:val="both"/>
        <w:rPr>
          <w:rFonts w:ascii="Arial" w:hAnsi="Arial" w:cs="Arial"/>
          <w:sz w:val="22"/>
        </w:rPr>
      </w:pPr>
      <w:r>
        <w:rPr>
          <w:rFonts w:ascii="Arial" w:hAnsi="Arial" w:cs="Arial"/>
          <w:sz w:val="22"/>
        </w:rPr>
        <w:t xml:space="preserve">    </w:t>
      </w:r>
    </w:p>
    <w:p w14:paraId="0A38CB1E" w14:textId="77777777" w:rsidR="00CE23DA" w:rsidRDefault="00A62698" w:rsidP="00DD283F">
      <w:pPr>
        <w:jc w:val="both"/>
        <w:rPr>
          <w:rFonts w:ascii="Arial" w:hAnsi="Arial" w:cs="Arial"/>
          <w:sz w:val="22"/>
        </w:rPr>
      </w:pPr>
      <w:r>
        <w:rPr>
          <w:rFonts w:ascii="Arial" w:hAnsi="Arial" w:cs="Arial"/>
          <w:sz w:val="22"/>
        </w:rPr>
        <w:t xml:space="preserve"> </w:t>
      </w:r>
      <w:r>
        <w:rPr>
          <w:rFonts w:ascii="Arial" w:hAnsi="Arial" w:cs="Arial"/>
          <w:sz w:val="22"/>
        </w:rPr>
        <w:tab/>
      </w:r>
    </w:p>
    <w:p w14:paraId="3FD4EA42" w14:textId="2DA8B90E" w:rsidR="006945DA" w:rsidRDefault="00CE23DA" w:rsidP="00CE23DA">
      <w:pPr>
        <w:jc w:val="both"/>
        <w:rPr>
          <w:rFonts w:ascii="Arial" w:hAnsi="Arial" w:cs="Arial"/>
          <w:sz w:val="22"/>
        </w:rPr>
      </w:pPr>
      <w:r>
        <w:rPr>
          <w:rFonts w:ascii="Arial" w:hAnsi="Arial" w:cs="Arial"/>
          <w:sz w:val="22"/>
        </w:rPr>
        <w:t xml:space="preserve">Date: </w:t>
      </w:r>
      <w:r>
        <w:rPr>
          <w:rFonts w:ascii="Arial" w:hAnsi="Arial" w:cs="Arial"/>
          <w:sz w:val="22"/>
        </w:rPr>
        <w:tab/>
      </w:r>
      <w:r w:rsidR="001C7AC2">
        <w:rPr>
          <w:rFonts w:ascii="Arial" w:hAnsi="Arial" w:cs="Arial"/>
          <w:sz w:val="22"/>
        </w:rPr>
        <w:t xml:space="preserve">                        </w:t>
      </w:r>
      <w:r w:rsidR="00705EE1">
        <w:rPr>
          <w:rFonts w:ascii="Arial" w:hAnsi="Arial" w:cs="Arial"/>
          <w:sz w:val="22"/>
        </w:rPr>
        <w:tab/>
      </w:r>
      <w:r w:rsidR="001C7AC2">
        <w:rPr>
          <w:rFonts w:ascii="Arial" w:hAnsi="Arial" w:cs="Arial"/>
          <w:sz w:val="22"/>
        </w:rPr>
        <w:t xml:space="preserve">  ,  201</w:t>
      </w:r>
      <w:r w:rsidR="00575808">
        <w:rPr>
          <w:rFonts w:ascii="Arial" w:hAnsi="Arial" w:cs="Arial"/>
          <w:sz w:val="22"/>
        </w:rPr>
        <w:t>8</w:t>
      </w:r>
      <w:r>
        <w:rPr>
          <w:rFonts w:ascii="Arial" w:hAnsi="Arial" w:cs="Arial"/>
          <w:sz w:val="22"/>
        </w:rPr>
        <w:tab/>
      </w:r>
      <w:r>
        <w:rPr>
          <w:rFonts w:ascii="Arial" w:hAnsi="Arial" w:cs="Arial"/>
          <w:sz w:val="22"/>
        </w:rPr>
        <w:tab/>
        <w:t>Date:</w:t>
      </w:r>
      <w:r>
        <w:rPr>
          <w:rFonts w:ascii="Arial" w:hAnsi="Arial" w:cs="Arial"/>
          <w:sz w:val="22"/>
        </w:rPr>
        <w:tab/>
      </w:r>
      <w:r w:rsidR="00373028">
        <w:rPr>
          <w:rFonts w:ascii="Arial" w:hAnsi="Arial" w:cs="Arial"/>
          <w:sz w:val="22"/>
        </w:rPr>
        <w:t xml:space="preserve">      </w:t>
      </w:r>
      <w:r w:rsidR="00DD283F">
        <w:rPr>
          <w:rFonts w:ascii="Arial" w:hAnsi="Arial" w:cs="Arial"/>
          <w:sz w:val="22"/>
        </w:rPr>
        <w:t xml:space="preserve">                          </w:t>
      </w:r>
      <w:r w:rsidR="001C7AC2">
        <w:rPr>
          <w:rFonts w:ascii="Arial" w:hAnsi="Arial" w:cs="Arial"/>
          <w:sz w:val="22"/>
        </w:rPr>
        <w:t>,</w:t>
      </w:r>
      <w:r w:rsidR="00DD283F">
        <w:rPr>
          <w:rFonts w:ascii="Arial" w:hAnsi="Arial" w:cs="Arial"/>
          <w:sz w:val="22"/>
        </w:rPr>
        <w:t xml:space="preserve"> </w:t>
      </w:r>
      <w:r w:rsidR="001C7AC2">
        <w:rPr>
          <w:rFonts w:ascii="Arial" w:hAnsi="Arial" w:cs="Arial"/>
          <w:sz w:val="22"/>
        </w:rPr>
        <w:t>201</w:t>
      </w:r>
      <w:r w:rsidR="00575808">
        <w:rPr>
          <w:rFonts w:ascii="Arial" w:hAnsi="Arial" w:cs="Arial"/>
          <w:sz w:val="22"/>
        </w:rPr>
        <w:t>8</w:t>
      </w:r>
    </w:p>
    <w:p w14:paraId="662BB955" w14:textId="77777777" w:rsidR="006945DA" w:rsidRDefault="006945DA">
      <w:pPr>
        <w:rPr>
          <w:rFonts w:ascii="Arial" w:hAnsi="Arial" w:cs="Arial"/>
          <w:sz w:val="22"/>
        </w:rPr>
      </w:pPr>
    </w:p>
    <w:sectPr w:rsidR="006945DA">
      <w:headerReference w:type="even" r:id="rId9"/>
      <w:headerReference w:type="default" r:id="rId10"/>
      <w:footerReference w:type="even" r:id="rId11"/>
      <w:footerReference w:type="default" r:id="rId12"/>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48E442" w14:textId="77777777" w:rsidR="00B134FF" w:rsidRDefault="00B134FF">
      <w:r>
        <w:separator/>
      </w:r>
    </w:p>
  </w:endnote>
  <w:endnote w:type="continuationSeparator" w:id="0">
    <w:p w14:paraId="6DA0F2DA" w14:textId="77777777" w:rsidR="00B134FF" w:rsidRDefault="00B13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853DB9" w:rsidRDefault="00853D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853DB9" w:rsidRDefault="00853D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853DB9" w:rsidRDefault="00853DB9">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705EE1">
      <w:rPr>
        <w:rStyle w:val="PageNumber"/>
        <w:rFonts w:ascii="Arial" w:hAnsi="Arial" w:cs="Arial"/>
        <w:noProof/>
        <w:sz w:val="22"/>
      </w:rPr>
      <w:t>2</w:t>
    </w:r>
    <w:r>
      <w:rPr>
        <w:rStyle w:val="PageNumber"/>
        <w:rFonts w:ascii="Arial" w:hAnsi="Arial" w:cs="Arial"/>
        <w:sz w:val="22"/>
      </w:rPr>
      <w:fldChar w:fldCharType="end"/>
    </w:r>
  </w:p>
  <w:p w14:paraId="523A52B9" w14:textId="77777777" w:rsidR="00853DB9" w:rsidRDefault="00853DB9">
    <w:pPr>
      <w:pStyle w:val="Footer"/>
      <w:ind w:right="360"/>
      <w:rPr>
        <w:color w:val="808080"/>
        <w:sz w:val="16"/>
      </w:rPr>
    </w:pPr>
    <w:r>
      <w:rPr>
        <w:color w:val="808080"/>
        <w:sz w:val="16"/>
      </w:rPr>
      <w:tab/>
    </w:r>
    <w:r>
      <w:rPr>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E8238" w14:textId="77777777" w:rsidR="00B134FF" w:rsidRDefault="00B134FF">
      <w:r>
        <w:separator/>
      </w:r>
    </w:p>
  </w:footnote>
  <w:footnote w:type="continuationSeparator" w:id="0">
    <w:p w14:paraId="10376424" w14:textId="77777777" w:rsidR="00B134FF" w:rsidRDefault="00B13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853DB9" w:rsidRDefault="00853D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853DB9" w:rsidRDefault="0085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A7E05" w14:textId="77777777" w:rsidR="00853DB9" w:rsidRDefault="00853DB9">
    <w:pPr>
      <w:pStyle w:val="Header"/>
      <w:framePr w:wrap="around" w:vAnchor="text" w:hAnchor="margin" w:xAlign="center" w:y="1"/>
      <w:rPr>
        <w:rStyle w:val="PageNumber"/>
      </w:rPr>
    </w:pPr>
  </w:p>
  <w:p w14:paraId="7F314E0B" w14:textId="77777777" w:rsidR="00853DB9" w:rsidRDefault="00853DB9">
    <w:pPr>
      <w:pStyle w:val="Header"/>
      <w:rPr>
        <w:color w:val="808080"/>
        <w:sz w:val="16"/>
      </w:rPr>
    </w:pPr>
    <w:r>
      <w:rPr>
        <w:color w:val="808080"/>
        <w:sz w:val="16"/>
      </w:rPr>
      <w:tab/>
    </w:r>
    <w:r>
      <w:rPr>
        <w:color w:val="808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FD"/>
    <w:rsid w:val="000009B6"/>
    <w:rsid w:val="00000B52"/>
    <w:rsid w:val="00013BE6"/>
    <w:rsid w:val="00035DDF"/>
    <w:rsid w:val="000539A3"/>
    <w:rsid w:val="00077998"/>
    <w:rsid w:val="00082A39"/>
    <w:rsid w:val="000A3BAB"/>
    <w:rsid w:val="000F120C"/>
    <w:rsid w:val="000F5E87"/>
    <w:rsid w:val="00111E74"/>
    <w:rsid w:val="00171A6E"/>
    <w:rsid w:val="00181814"/>
    <w:rsid w:val="001C7AC2"/>
    <w:rsid w:val="001D7DCC"/>
    <w:rsid w:val="001E3630"/>
    <w:rsid w:val="002A5DCE"/>
    <w:rsid w:val="0032701C"/>
    <w:rsid w:val="00373028"/>
    <w:rsid w:val="003B3236"/>
    <w:rsid w:val="003B690D"/>
    <w:rsid w:val="003F6444"/>
    <w:rsid w:val="00414E86"/>
    <w:rsid w:val="00425F4E"/>
    <w:rsid w:val="004313C7"/>
    <w:rsid w:val="00463380"/>
    <w:rsid w:val="004713F3"/>
    <w:rsid w:val="004C574A"/>
    <w:rsid w:val="004F35A9"/>
    <w:rsid w:val="0050331B"/>
    <w:rsid w:val="00556317"/>
    <w:rsid w:val="00571923"/>
    <w:rsid w:val="00575808"/>
    <w:rsid w:val="00575B33"/>
    <w:rsid w:val="00581232"/>
    <w:rsid w:val="005B00F6"/>
    <w:rsid w:val="005B421B"/>
    <w:rsid w:val="005B6E4A"/>
    <w:rsid w:val="005D2BAD"/>
    <w:rsid w:val="006945DA"/>
    <w:rsid w:val="006C5471"/>
    <w:rsid w:val="00705EE1"/>
    <w:rsid w:val="007350CF"/>
    <w:rsid w:val="007B04ED"/>
    <w:rsid w:val="00810652"/>
    <w:rsid w:val="00823506"/>
    <w:rsid w:val="008504AE"/>
    <w:rsid w:val="00853DB9"/>
    <w:rsid w:val="0086420B"/>
    <w:rsid w:val="00886272"/>
    <w:rsid w:val="008879BF"/>
    <w:rsid w:val="008C6871"/>
    <w:rsid w:val="008F30E6"/>
    <w:rsid w:val="0094751C"/>
    <w:rsid w:val="009718DE"/>
    <w:rsid w:val="009A266C"/>
    <w:rsid w:val="009C176F"/>
    <w:rsid w:val="009E31E0"/>
    <w:rsid w:val="009E3E43"/>
    <w:rsid w:val="00A0504B"/>
    <w:rsid w:val="00A62698"/>
    <w:rsid w:val="00A82406"/>
    <w:rsid w:val="00A87184"/>
    <w:rsid w:val="00AB4EDA"/>
    <w:rsid w:val="00B134FF"/>
    <w:rsid w:val="00B85995"/>
    <w:rsid w:val="00B93854"/>
    <w:rsid w:val="00BB7CAF"/>
    <w:rsid w:val="00BC37C4"/>
    <w:rsid w:val="00BE52E2"/>
    <w:rsid w:val="00BF7E7D"/>
    <w:rsid w:val="00C04A8D"/>
    <w:rsid w:val="00C741DB"/>
    <w:rsid w:val="00C81E02"/>
    <w:rsid w:val="00C821F4"/>
    <w:rsid w:val="00C93386"/>
    <w:rsid w:val="00CB3A4F"/>
    <w:rsid w:val="00CE0D58"/>
    <w:rsid w:val="00CE23DA"/>
    <w:rsid w:val="00D3777B"/>
    <w:rsid w:val="00DC47E3"/>
    <w:rsid w:val="00DD283F"/>
    <w:rsid w:val="00E00651"/>
    <w:rsid w:val="00E02A1A"/>
    <w:rsid w:val="00E07E5C"/>
    <w:rsid w:val="00E20866"/>
    <w:rsid w:val="00E50442"/>
    <w:rsid w:val="00E70E9B"/>
    <w:rsid w:val="00E71DC4"/>
    <w:rsid w:val="00E73094"/>
    <w:rsid w:val="00E738AA"/>
    <w:rsid w:val="00E82096"/>
    <w:rsid w:val="00ED7374"/>
    <w:rsid w:val="00F02AFD"/>
    <w:rsid w:val="00F85FFB"/>
    <w:rsid w:val="00F95C5D"/>
    <w:rsid w:val="00FD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AA3018"/>
  <w15:chartTrackingRefBased/>
  <w15:docId w15:val="{3C3B79BC-1468-4168-BBCB-E59BF848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728DF-4187-4C79-B902-E213BA7A2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324</TotalTime>
  <Pages>4</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4</cp:revision>
  <cp:lastPrinted>2018-04-04T17:47:00Z</cp:lastPrinted>
  <dcterms:created xsi:type="dcterms:W3CDTF">2018-04-04T17:17:00Z</dcterms:created>
  <dcterms:modified xsi:type="dcterms:W3CDTF">2018-04-06T00:05:00Z</dcterms:modified>
</cp:coreProperties>
</file>