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2A19" w:rsidRDefault="00482A19" w:rsidP="00482A19">
      <w:pPr>
        <w:pStyle w:val="Standard"/>
        <w:rPr>
          <w:rStyle w:val="Hyperlink"/>
          <w:rFonts w:ascii="Calibri" w:hAnsi="Calibri" w:cs="Calibri"/>
          <w:b/>
          <w:sz w:val="18"/>
          <w:szCs w:val="18"/>
          <w:u w:val="none"/>
        </w:rPr>
      </w:pPr>
      <w:r>
        <w:rPr>
          <w:rFonts w:ascii="Calibri" w:hAnsi="Calibri" w:cs="Calibri"/>
          <w:b/>
          <w:noProof/>
          <w:color w:val="0000FF" w:themeColor="hyperlink"/>
          <w:sz w:val="40"/>
          <w:szCs w:val="40"/>
          <w:lang w:eastAsia="en-CA" w:bidi="ar-SA"/>
        </w:rPr>
        <w:drawing>
          <wp:inline distT="0" distB="0" distL="0" distR="0" wp14:anchorId="399454CD" wp14:editId="0A86151E">
            <wp:extent cx="560705" cy="3536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" cy="35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82A19" w:rsidRPr="00346583" w:rsidRDefault="00482A19" w:rsidP="00482A19">
      <w:pPr>
        <w:pStyle w:val="Standard"/>
        <w:rPr>
          <w:rStyle w:val="Hyperlink"/>
          <w:rFonts w:ascii="Calibri" w:hAnsi="Calibri" w:cs="Calibri"/>
          <w:b/>
          <w:sz w:val="18"/>
          <w:szCs w:val="18"/>
          <w:u w:val="none"/>
        </w:rPr>
      </w:pPr>
    </w:p>
    <w:p w:rsidR="00482A19" w:rsidRPr="00482A19" w:rsidRDefault="0020084C" w:rsidP="00482A19">
      <w:pPr>
        <w:pStyle w:val="Standard"/>
        <w:rPr>
          <w:rStyle w:val="Hyperlink"/>
          <w:rFonts w:ascii="Calibri" w:hAnsi="Calibri" w:cs="Calibri"/>
          <w:b/>
          <w:color w:val="auto"/>
          <w:sz w:val="40"/>
          <w:szCs w:val="40"/>
          <w:u w:val="none"/>
        </w:rPr>
      </w:pPr>
      <w:r>
        <w:rPr>
          <w:rStyle w:val="Hyperlink"/>
          <w:rFonts w:ascii="Calibri" w:hAnsi="Calibri" w:cs="Calibri"/>
          <w:b/>
          <w:color w:val="auto"/>
          <w:sz w:val="40"/>
          <w:szCs w:val="40"/>
          <w:u w:val="none"/>
        </w:rPr>
        <w:t>PEI E</w:t>
      </w:r>
      <w:r w:rsidR="00482A19" w:rsidRPr="00482A19">
        <w:rPr>
          <w:rStyle w:val="Hyperlink"/>
          <w:rFonts w:ascii="Calibri" w:hAnsi="Calibri" w:cs="Calibri"/>
          <w:b/>
          <w:color w:val="auto"/>
          <w:sz w:val="40"/>
          <w:szCs w:val="40"/>
          <w:u w:val="none"/>
        </w:rPr>
        <w:t>ducation needs:</w:t>
      </w:r>
    </w:p>
    <w:p w:rsidR="00482A19" w:rsidRDefault="00482A19" w:rsidP="00482A19">
      <w:pPr>
        <w:pStyle w:val="Standard"/>
        <w:jc w:val="center"/>
        <w:rPr>
          <w:rStyle w:val="Hyperlink"/>
          <w:rFonts w:ascii="Calibri" w:hAnsi="Calibri" w:cs="Calibri"/>
          <w:b/>
          <w:sz w:val="16"/>
          <w:szCs w:val="16"/>
        </w:rPr>
      </w:pPr>
    </w:p>
    <w:p w:rsidR="00482A19" w:rsidRDefault="00482A19" w:rsidP="00482A19">
      <w:pPr>
        <w:pStyle w:val="ListParagraph"/>
        <w:numPr>
          <w:ilvl w:val="0"/>
          <w:numId w:val="16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A</w:t>
      </w:r>
      <w:r w:rsidRPr="008C490A">
        <w:rPr>
          <w:rFonts w:asciiTheme="minorHAnsi" w:hAnsiTheme="minorHAnsi"/>
          <w:b/>
          <w:sz w:val="22"/>
          <w:szCs w:val="22"/>
        </w:rPr>
        <w:t xml:space="preserve"> “clear and compelling” vision of education for all</w:t>
      </w:r>
      <w:r w:rsidR="0020084C">
        <w:rPr>
          <w:rFonts w:asciiTheme="minorHAnsi" w:hAnsiTheme="minorHAnsi"/>
          <w:b/>
          <w:sz w:val="22"/>
          <w:szCs w:val="22"/>
        </w:rPr>
        <w:t xml:space="preserve"> Islanders</w:t>
      </w:r>
      <w:r w:rsidRPr="008C490A">
        <w:rPr>
          <w:rFonts w:asciiTheme="minorHAnsi" w:hAnsiTheme="minorHAnsi"/>
          <w:b/>
          <w:sz w:val="22"/>
          <w:szCs w:val="22"/>
        </w:rPr>
        <w:t>.</w:t>
      </w:r>
      <w:r w:rsidRPr="008C490A">
        <w:rPr>
          <w:rFonts w:asciiTheme="minorHAnsi" w:hAnsiTheme="minorHAnsi"/>
          <w:sz w:val="22"/>
          <w:szCs w:val="22"/>
        </w:rPr>
        <w:t xml:space="preserve">  </w:t>
      </w:r>
    </w:p>
    <w:p w:rsidR="00482A19" w:rsidRDefault="00482A19" w:rsidP="00482A19">
      <w:pPr>
        <w:pStyle w:val="ListParagraph"/>
        <w:numPr>
          <w:ilvl w:val="0"/>
          <w:numId w:val="16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A </w:t>
      </w:r>
      <w:r w:rsidRPr="008C490A">
        <w:rPr>
          <w:rFonts w:asciiTheme="minorHAnsi" w:hAnsiTheme="minorHAnsi"/>
          <w:b/>
          <w:sz w:val="22"/>
          <w:szCs w:val="22"/>
        </w:rPr>
        <w:t>learner centered service that provides support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 w:rsidRPr="008C490A">
        <w:rPr>
          <w:rFonts w:asciiTheme="minorHAnsi" w:hAnsiTheme="minorHAnsi"/>
          <w:b/>
          <w:sz w:val="22"/>
          <w:szCs w:val="22"/>
        </w:rPr>
        <w:t>to learners as, when and where needed.</w:t>
      </w:r>
      <w:r w:rsidRPr="008C490A">
        <w:rPr>
          <w:rFonts w:asciiTheme="minorHAnsi" w:hAnsiTheme="minorHAnsi"/>
          <w:sz w:val="22"/>
          <w:szCs w:val="22"/>
        </w:rPr>
        <w:t xml:space="preserve">  </w:t>
      </w:r>
    </w:p>
    <w:p w:rsidR="00482A19" w:rsidRDefault="00482A19" w:rsidP="00482A19">
      <w:pPr>
        <w:pStyle w:val="ListParagraph"/>
        <w:numPr>
          <w:ilvl w:val="0"/>
          <w:numId w:val="16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EA19A1">
        <w:rPr>
          <w:rFonts w:asciiTheme="minorHAnsi" w:hAnsiTheme="minorHAnsi"/>
          <w:b/>
          <w:sz w:val="22"/>
          <w:szCs w:val="22"/>
        </w:rPr>
        <w:t>A</w:t>
      </w:r>
      <w:r>
        <w:rPr>
          <w:rFonts w:asciiTheme="minorHAnsi" w:hAnsiTheme="minorHAnsi"/>
          <w:b/>
          <w:sz w:val="22"/>
          <w:szCs w:val="22"/>
        </w:rPr>
        <w:t xml:space="preserve"> </w:t>
      </w:r>
      <w:r w:rsidRPr="00EA19A1">
        <w:rPr>
          <w:rFonts w:asciiTheme="minorHAnsi" w:hAnsiTheme="minorHAnsi"/>
          <w:b/>
          <w:sz w:val="22"/>
          <w:szCs w:val="22"/>
        </w:rPr>
        <w:t xml:space="preserve">learning culture </w:t>
      </w:r>
      <w:r>
        <w:rPr>
          <w:rFonts w:asciiTheme="minorHAnsi" w:hAnsiTheme="minorHAnsi"/>
          <w:b/>
          <w:sz w:val="22"/>
          <w:szCs w:val="22"/>
        </w:rPr>
        <w:t>focused on increasing oppo</w:t>
      </w:r>
      <w:r>
        <w:rPr>
          <w:rFonts w:asciiTheme="minorHAnsi" w:hAnsiTheme="minorHAnsi"/>
          <w:b/>
          <w:sz w:val="22"/>
          <w:szCs w:val="22"/>
        </w:rPr>
        <w:t>r</w:t>
      </w:r>
      <w:r>
        <w:rPr>
          <w:rFonts w:asciiTheme="minorHAnsi" w:hAnsiTheme="minorHAnsi"/>
          <w:b/>
          <w:sz w:val="22"/>
          <w:szCs w:val="22"/>
        </w:rPr>
        <w:t>tunities for all</w:t>
      </w:r>
      <w:r w:rsidRPr="00EA19A1">
        <w:rPr>
          <w:rFonts w:asciiTheme="minorHAnsi" w:hAnsiTheme="minorHAnsi"/>
          <w:b/>
          <w:sz w:val="22"/>
          <w:szCs w:val="22"/>
        </w:rPr>
        <w:t>.</w:t>
      </w:r>
      <w:r w:rsidRPr="00EA19A1">
        <w:rPr>
          <w:rFonts w:asciiTheme="minorHAnsi" w:hAnsiTheme="minorHAnsi"/>
          <w:sz w:val="22"/>
          <w:szCs w:val="22"/>
        </w:rPr>
        <w:t xml:space="preserve">  </w:t>
      </w:r>
    </w:p>
    <w:p w:rsidR="00482A19" w:rsidRDefault="00482A19" w:rsidP="00482A19">
      <w:pPr>
        <w:pStyle w:val="ListParagraph"/>
        <w:numPr>
          <w:ilvl w:val="0"/>
          <w:numId w:val="16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/>
          <w:b/>
          <w:sz w:val="22"/>
          <w:szCs w:val="22"/>
        </w:rPr>
      </w:pPr>
      <w:r w:rsidRPr="00EA19A1">
        <w:rPr>
          <w:rFonts w:asciiTheme="minorHAnsi" w:hAnsiTheme="minorHAnsi"/>
          <w:b/>
          <w:sz w:val="22"/>
          <w:szCs w:val="22"/>
        </w:rPr>
        <w:t xml:space="preserve">Greater autonomy </w:t>
      </w:r>
      <w:r w:rsidR="0020084C">
        <w:rPr>
          <w:rFonts w:asciiTheme="minorHAnsi" w:hAnsiTheme="minorHAnsi"/>
          <w:b/>
          <w:sz w:val="22"/>
          <w:szCs w:val="22"/>
        </w:rPr>
        <w:t xml:space="preserve">and accountability </w:t>
      </w:r>
      <w:r w:rsidRPr="00EA19A1">
        <w:rPr>
          <w:rFonts w:asciiTheme="minorHAnsi" w:hAnsiTheme="minorHAnsi"/>
          <w:b/>
          <w:sz w:val="22"/>
          <w:szCs w:val="22"/>
        </w:rPr>
        <w:t xml:space="preserve">for schools </w:t>
      </w:r>
      <w:r>
        <w:rPr>
          <w:rFonts w:asciiTheme="minorHAnsi" w:hAnsiTheme="minorHAnsi"/>
          <w:b/>
          <w:sz w:val="22"/>
          <w:szCs w:val="22"/>
        </w:rPr>
        <w:t>in their day-to-day operation.</w:t>
      </w:r>
    </w:p>
    <w:p w:rsidR="00482A19" w:rsidRDefault="00482A19" w:rsidP="00482A19">
      <w:pPr>
        <w:pStyle w:val="ListParagraph"/>
        <w:numPr>
          <w:ilvl w:val="0"/>
          <w:numId w:val="16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/>
          <w:b/>
          <w:sz w:val="22"/>
          <w:szCs w:val="22"/>
        </w:rPr>
      </w:pPr>
      <w:r w:rsidRPr="00EA19A1">
        <w:rPr>
          <w:rFonts w:asciiTheme="minorHAnsi" w:hAnsiTheme="minorHAnsi"/>
          <w:b/>
          <w:sz w:val="22"/>
          <w:szCs w:val="22"/>
        </w:rPr>
        <w:t xml:space="preserve">An independent qualification </w:t>
      </w:r>
      <w:r w:rsidR="0020084C">
        <w:rPr>
          <w:rFonts w:asciiTheme="minorHAnsi" w:hAnsiTheme="minorHAnsi"/>
          <w:b/>
          <w:sz w:val="22"/>
          <w:szCs w:val="22"/>
        </w:rPr>
        <w:t>authority</w:t>
      </w:r>
      <w:r>
        <w:rPr>
          <w:rFonts w:asciiTheme="minorHAnsi" w:hAnsiTheme="minorHAnsi"/>
          <w:b/>
          <w:sz w:val="22"/>
          <w:szCs w:val="22"/>
        </w:rPr>
        <w:t>.</w:t>
      </w:r>
    </w:p>
    <w:p w:rsidR="00482A19" w:rsidRPr="000329B7" w:rsidRDefault="00482A19" w:rsidP="00482A19">
      <w:pPr>
        <w:pStyle w:val="ListParagraph"/>
        <w:numPr>
          <w:ilvl w:val="0"/>
          <w:numId w:val="16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P</w:t>
      </w:r>
      <w:r w:rsidRPr="00EA19A1">
        <w:rPr>
          <w:rFonts w:asciiTheme="minorHAnsi" w:hAnsiTheme="minorHAnsi"/>
          <w:b/>
          <w:sz w:val="22"/>
          <w:szCs w:val="22"/>
        </w:rPr>
        <w:t>rofessional</w:t>
      </w:r>
      <w:r>
        <w:rPr>
          <w:rFonts w:asciiTheme="minorHAnsi" w:hAnsiTheme="minorHAnsi"/>
          <w:b/>
          <w:sz w:val="22"/>
          <w:szCs w:val="22"/>
        </w:rPr>
        <w:t xml:space="preserve"> teaching model</w:t>
      </w:r>
      <w:r>
        <w:rPr>
          <w:rFonts w:asciiTheme="minorHAnsi" w:hAnsiTheme="minorHAnsi"/>
          <w:sz w:val="22"/>
          <w:szCs w:val="22"/>
        </w:rPr>
        <w:t>.</w:t>
      </w:r>
      <w:r w:rsidRPr="00EA19A1">
        <w:rPr>
          <w:rFonts w:asciiTheme="minorHAnsi" w:hAnsiTheme="minorHAnsi"/>
          <w:sz w:val="22"/>
          <w:szCs w:val="22"/>
        </w:rPr>
        <w:t xml:space="preserve"> </w:t>
      </w:r>
    </w:p>
    <w:p w:rsidR="00482A19" w:rsidRPr="000329B7" w:rsidRDefault="0020084C" w:rsidP="00482A19">
      <w:pPr>
        <w:pStyle w:val="ListParagraph"/>
        <w:numPr>
          <w:ilvl w:val="0"/>
          <w:numId w:val="16"/>
        </w:numPr>
        <w:suppressAutoHyphens w:val="0"/>
        <w:autoSpaceDN/>
        <w:spacing w:line="276" w:lineRule="auto"/>
        <w:contextualSpacing/>
        <w:textAlignment w:val="auto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</w:t>
      </w:r>
      <w:r w:rsidR="00482A19" w:rsidRPr="000329B7">
        <w:rPr>
          <w:rFonts w:asciiTheme="minorHAnsi" w:hAnsiTheme="minorHAnsi"/>
          <w:b/>
          <w:sz w:val="22"/>
          <w:szCs w:val="22"/>
        </w:rPr>
        <w:t xml:space="preserve">upport </w:t>
      </w:r>
      <w:r w:rsidR="00482A19">
        <w:rPr>
          <w:rFonts w:asciiTheme="minorHAnsi" w:hAnsiTheme="minorHAnsi"/>
          <w:b/>
          <w:sz w:val="22"/>
          <w:szCs w:val="22"/>
        </w:rPr>
        <w:t xml:space="preserve">for </w:t>
      </w:r>
      <w:r w:rsidR="00482A19" w:rsidRPr="000329B7">
        <w:rPr>
          <w:rFonts w:asciiTheme="minorHAnsi" w:hAnsiTheme="minorHAnsi"/>
          <w:b/>
          <w:sz w:val="22"/>
          <w:szCs w:val="22"/>
        </w:rPr>
        <w:t>innovation</w:t>
      </w:r>
      <w:r w:rsidR="00482A19">
        <w:rPr>
          <w:rFonts w:asciiTheme="minorHAnsi" w:hAnsiTheme="minorHAnsi"/>
          <w:b/>
          <w:sz w:val="22"/>
          <w:szCs w:val="22"/>
        </w:rPr>
        <w:t>.</w:t>
      </w:r>
      <w:bookmarkStart w:id="0" w:name="_GoBack"/>
      <w:bookmarkEnd w:id="0"/>
    </w:p>
    <w:p w:rsidR="00482A19" w:rsidRDefault="00482A19" w:rsidP="00482A19">
      <w:pPr>
        <w:pStyle w:val="ListParagraph"/>
        <w:spacing w:line="276" w:lineRule="auto"/>
        <w:rPr>
          <w:rFonts w:asciiTheme="minorHAnsi" w:hAnsiTheme="minorHAnsi"/>
          <w:i/>
          <w:sz w:val="22"/>
          <w:szCs w:val="22"/>
        </w:rPr>
      </w:pPr>
    </w:p>
    <w:p w:rsidR="00482A19" w:rsidRPr="0032447E" w:rsidRDefault="00482A19" w:rsidP="0020084C">
      <w:pPr>
        <w:pStyle w:val="Standard"/>
        <w:jc w:val="center"/>
        <w:rPr>
          <w:b/>
          <w:sz w:val="16"/>
          <w:szCs w:val="16"/>
        </w:rPr>
      </w:pPr>
      <w:proofErr w:type="gramStart"/>
      <w:r w:rsidRPr="0032447E">
        <w:rPr>
          <w:rFonts w:ascii="Calibri" w:hAnsi="Calibri" w:cs="Calibri"/>
          <w:b/>
          <w:bCs/>
          <w:i/>
          <w:sz w:val="16"/>
          <w:szCs w:val="16"/>
          <w:lang w:eastAsia="en-CA"/>
        </w:rPr>
        <w:t>Education 20/20 Inc.</w:t>
      </w:r>
      <w:proofErr w:type="gramEnd"/>
    </w:p>
    <w:p w:rsidR="00482A19" w:rsidRPr="0032447E" w:rsidRDefault="00482A19" w:rsidP="0020084C">
      <w:pPr>
        <w:pStyle w:val="Standard"/>
        <w:jc w:val="center"/>
        <w:rPr>
          <w:b/>
          <w:sz w:val="16"/>
          <w:szCs w:val="16"/>
        </w:rPr>
      </w:pPr>
      <w:r w:rsidRPr="0032447E">
        <w:rPr>
          <w:rFonts w:ascii="Calibri" w:hAnsi="Calibri" w:cs="Calibri"/>
          <w:b/>
          <w:sz w:val="16"/>
          <w:szCs w:val="16"/>
        </w:rPr>
        <w:t>Tel: 902-892-2060</w:t>
      </w:r>
    </w:p>
    <w:p w:rsidR="00482A19" w:rsidRPr="0032447E" w:rsidRDefault="00482A19" w:rsidP="0020084C">
      <w:pPr>
        <w:pStyle w:val="Standard"/>
        <w:jc w:val="center"/>
        <w:rPr>
          <w:b/>
          <w:sz w:val="16"/>
          <w:szCs w:val="16"/>
        </w:rPr>
      </w:pPr>
      <w:r w:rsidRPr="0032447E">
        <w:rPr>
          <w:rFonts w:ascii="Calibri" w:hAnsi="Calibri" w:cs="Calibri"/>
          <w:b/>
          <w:sz w:val="16"/>
          <w:szCs w:val="16"/>
        </w:rPr>
        <w:t xml:space="preserve">Email: </w:t>
      </w:r>
      <w:hyperlink r:id="rId10" w:history="1">
        <w:r w:rsidRPr="0032447E">
          <w:rPr>
            <w:rStyle w:val="Hyperlink"/>
            <w:rFonts w:ascii="Calibri" w:hAnsi="Calibri" w:cs="Calibri"/>
            <w:b/>
            <w:sz w:val="16"/>
            <w:szCs w:val="16"/>
          </w:rPr>
          <w:t>pei@education2020.ca</w:t>
        </w:r>
      </w:hyperlink>
    </w:p>
    <w:p w:rsidR="00482A19" w:rsidRDefault="00FD102F" w:rsidP="0020084C">
      <w:pPr>
        <w:pStyle w:val="Standard"/>
        <w:jc w:val="center"/>
        <w:rPr>
          <w:rStyle w:val="Hyperlink"/>
          <w:rFonts w:ascii="Calibri" w:hAnsi="Calibri" w:cs="Calibri"/>
          <w:b/>
          <w:sz w:val="16"/>
          <w:szCs w:val="16"/>
        </w:rPr>
      </w:pPr>
      <w:hyperlink r:id="rId11" w:history="1">
        <w:r w:rsidR="00482A19" w:rsidRPr="0032447E">
          <w:rPr>
            <w:rStyle w:val="Hyperlink"/>
            <w:rFonts w:ascii="Calibri" w:hAnsi="Calibri" w:cs="Calibri"/>
            <w:b/>
            <w:sz w:val="16"/>
            <w:szCs w:val="16"/>
          </w:rPr>
          <w:t>www.education2020.ca</w:t>
        </w:r>
      </w:hyperlink>
    </w:p>
    <w:p w:rsidR="00482A19" w:rsidRDefault="00482A19" w:rsidP="00482A19">
      <w:pPr>
        <w:pStyle w:val="Standard"/>
        <w:jc w:val="center"/>
        <w:rPr>
          <w:rStyle w:val="Hyperlink"/>
          <w:rFonts w:ascii="Calibri" w:hAnsi="Calibri" w:cs="Calibri"/>
          <w:b/>
          <w:sz w:val="16"/>
          <w:szCs w:val="16"/>
        </w:rPr>
      </w:pPr>
    </w:p>
    <w:p w:rsidR="00482A19" w:rsidRDefault="00482A19" w:rsidP="00482A19">
      <w:pPr>
        <w:pStyle w:val="ListParagraph"/>
        <w:jc w:val="center"/>
        <w:rPr>
          <w:rFonts w:asciiTheme="minorHAnsi" w:hAnsiTheme="minorHAnsi"/>
          <w:i/>
          <w:sz w:val="22"/>
          <w:szCs w:val="22"/>
        </w:rPr>
      </w:pPr>
    </w:p>
    <w:p w:rsidR="00482A19" w:rsidRDefault="00482A19" w:rsidP="00482A19">
      <w:pPr>
        <w:pStyle w:val="Standard"/>
        <w:jc w:val="center"/>
        <w:rPr>
          <w:rStyle w:val="Hyperlink"/>
          <w:rFonts w:ascii="Calibri" w:hAnsi="Calibri" w:cs="Calibri"/>
          <w:b/>
          <w:sz w:val="16"/>
          <w:szCs w:val="16"/>
        </w:rPr>
      </w:pPr>
    </w:p>
    <w:p w:rsidR="00482A19" w:rsidRDefault="00482A19" w:rsidP="00482A19">
      <w:pPr>
        <w:pStyle w:val="Standard"/>
        <w:rPr>
          <w:rStyle w:val="Hyperlink"/>
          <w:rFonts w:ascii="Calibri" w:hAnsi="Calibri" w:cs="Calibri"/>
          <w:b/>
          <w:sz w:val="16"/>
          <w:szCs w:val="16"/>
        </w:rPr>
      </w:pPr>
    </w:p>
    <w:p w:rsidR="00482A19" w:rsidRDefault="00482A19" w:rsidP="00482A19">
      <w:pPr>
        <w:pStyle w:val="Standard"/>
        <w:rPr>
          <w:rStyle w:val="Hyperlink"/>
          <w:rFonts w:ascii="Calibri" w:hAnsi="Calibri" w:cs="Calibri"/>
          <w:b/>
          <w:sz w:val="16"/>
          <w:szCs w:val="16"/>
        </w:rPr>
      </w:pPr>
    </w:p>
    <w:p w:rsidR="00482A19" w:rsidRDefault="00482A19" w:rsidP="00482A19">
      <w:pPr>
        <w:pStyle w:val="Standard"/>
        <w:rPr>
          <w:rFonts w:asciiTheme="minorHAnsi" w:hAnsiTheme="minorHAnsi" w:cs="Calibri"/>
          <w:b/>
          <w:sz w:val="16"/>
          <w:szCs w:val="16"/>
        </w:rPr>
      </w:pPr>
    </w:p>
    <w:p w:rsidR="00482A19" w:rsidRDefault="00482A19" w:rsidP="00482A19">
      <w:pPr>
        <w:pStyle w:val="Standard"/>
        <w:rPr>
          <w:rFonts w:asciiTheme="minorHAnsi" w:hAnsiTheme="minorHAnsi" w:cs="Calibri"/>
          <w:b/>
          <w:sz w:val="16"/>
          <w:szCs w:val="16"/>
        </w:rPr>
      </w:pPr>
    </w:p>
    <w:p w:rsidR="00482A19" w:rsidRDefault="00482A19" w:rsidP="00482A19">
      <w:pPr>
        <w:pStyle w:val="Standard"/>
        <w:rPr>
          <w:rFonts w:asciiTheme="minorHAnsi" w:hAnsiTheme="minorHAnsi" w:cs="Calibri"/>
          <w:b/>
          <w:sz w:val="16"/>
          <w:szCs w:val="16"/>
        </w:rPr>
      </w:pPr>
    </w:p>
    <w:p w:rsidR="00482A19" w:rsidRDefault="00482A19" w:rsidP="00482A19">
      <w:pPr>
        <w:pStyle w:val="Standard"/>
        <w:rPr>
          <w:rFonts w:asciiTheme="minorHAnsi" w:hAnsiTheme="minorHAnsi" w:cs="Calibri"/>
          <w:b/>
          <w:sz w:val="16"/>
          <w:szCs w:val="16"/>
        </w:rPr>
      </w:pPr>
    </w:p>
    <w:p w:rsidR="00482A19" w:rsidRDefault="00482A19" w:rsidP="00482A19">
      <w:pPr>
        <w:pStyle w:val="Standard"/>
        <w:rPr>
          <w:rFonts w:asciiTheme="minorHAnsi" w:hAnsiTheme="minorHAnsi" w:cs="Calibri"/>
          <w:b/>
          <w:sz w:val="16"/>
          <w:szCs w:val="16"/>
        </w:rPr>
      </w:pPr>
    </w:p>
    <w:p w:rsidR="00482A19" w:rsidRDefault="00482A19" w:rsidP="00482A19">
      <w:pPr>
        <w:pStyle w:val="Standard"/>
        <w:rPr>
          <w:rFonts w:asciiTheme="minorHAnsi" w:hAnsiTheme="minorHAnsi" w:cs="Calibri"/>
          <w:b/>
          <w:sz w:val="16"/>
          <w:szCs w:val="16"/>
        </w:rPr>
      </w:pPr>
    </w:p>
    <w:p w:rsidR="00482A19" w:rsidRDefault="00482A19" w:rsidP="00482A19">
      <w:pPr>
        <w:pStyle w:val="Standard"/>
        <w:rPr>
          <w:rFonts w:asciiTheme="minorHAnsi" w:hAnsiTheme="minorHAnsi" w:cs="Calibri"/>
          <w:b/>
          <w:sz w:val="16"/>
          <w:szCs w:val="16"/>
        </w:rPr>
      </w:pPr>
    </w:p>
    <w:p w:rsidR="00482A19" w:rsidRPr="0032447E" w:rsidRDefault="00482A19" w:rsidP="00482A19">
      <w:pPr>
        <w:pStyle w:val="Standard"/>
        <w:rPr>
          <w:rFonts w:asciiTheme="minorHAnsi" w:hAnsiTheme="minorHAnsi" w:cs="Calibri"/>
          <w:b/>
          <w:sz w:val="16"/>
          <w:szCs w:val="16"/>
        </w:rPr>
      </w:pPr>
    </w:p>
    <w:p w:rsidR="00482A19" w:rsidRDefault="00482A19" w:rsidP="0032447E">
      <w:pPr>
        <w:pStyle w:val="Standard"/>
      </w:pPr>
    </w:p>
    <w:p w:rsidR="00482A19" w:rsidRDefault="00482A19" w:rsidP="0032447E">
      <w:pPr>
        <w:pStyle w:val="Standard"/>
      </w:pPr>
    </w:p>
    <w:p w:rsidR="00482A19" w:rsidRDefault="00482A19" w:rsidP="0032447E">
      <w:pPr>
        <w:pStyle w:val="Standard"/>
      </w:pPr>
    </w:p>
    <w:p w:rsidR="00482A19" w:rsidRDefault="00482A19" w:rsidP="0032447E">
      <w:pPr>
        <w:pStyle w:val="Standard"/>
      </w:pPr>
    </w:p>
    <w:p w:rsidR="00482A19" w:rsidRDefault="00482A19" w:rsidP="0032447E">
      <w:pPr>
        <w:pStyle w:val="Standard"/>
      </w:pPr>
    </w:p>
    <w:p w:rsidR="00482A19" w:rsidRDefault="00482A19" w:rsidP="0032447E">
      <w:pPr>
        <w:pStyle w:val="Standard"/>
      </w:pPr>
    </w:p>
    <w:p w:rsidR="00482A19" w:rsidRDefault="00482A19" w:rsidP="0032447E">
      <w:pPr>
        <w:pStyle w:val="Standard"/>
      </w:pPr>
    </w:p>
    <w:p w:rsidR="00482A19" w:rsidRDefault="00482A19" w:rsidP="0032447E">
      <w:pPr>
        <w:pStyle w:val="Standard"/>
      </w:pPr>
    </w:p>
    <w:p w:rsidR="00482A19" w:rsidRDefault="00482A19" w:rsidP="0032447E">
      <w:pPr>
        <w:pStyle w:val="Standard"/>
      </w:pPr>
    </w:p>
    <w:p w:rsidR="00482A19" w:rsidRDefault="00482A19" w:rsidP="0032447E">
      <w:pPr>
        <w:pStyle w:val="Standard"/>
      </w:pPr>
    </w:p>
    <w:p w:rsidR="00482A19" w:rsidRDefault="00482A19" w:rsidP="0032447E">
      <w:pPr>
        <w:pStyle w:val="Standard"/>
      </w:pPr>
    </w:p>
    <w:p w:rsidR="00482A19" w:rsidRDefault="00482A19" w:rsidP="0032447E">
      <w:pPr>
        <w:pStyle w:val="Standard"/>
      </w:pPr>
    </w:p>
    <w:p w:rsidR="002F4783" w:rsidRDefault="002F4783" w:rsidP="0032447E">
      <w:pPr>
        <w:pStyle w:val="Standard"/>
      </w:pPr>
    </w:p>
    <w:p w:rsidR="0032447E" w:rsidRDefault="0032447E" w:rsidP="0032447E">
      <w:pPr>
        <w:pStyle w:val="Standard"/>
      </w:pPr>
    </w:p>
    <w:p w:rsidR="00482A19" w:rsidRDefault="00482A19" w:rsidP="00F241BD">
      <w:pPr>
        <w:pStyle w:val="Standard"/>
        <w:ind w:firstLine="720"/>
        <w:jc w:val="both"/>
        <w:rPr>
          <w:rFonts w:asciiTheme="minorHAnsi" w:hAnsiTheme="minorHAnsi"/>
          <w:b/>
          <w:i/>
          <w:color w:val="C00000"/>
          <w:sz w:val="48"/>
          <w:szCs w:val="48"/>
          <w:lang w:val="en-US"/>
        </w:rPr>
      </w:pPr>
    </w:p>
    <w:p w:rsidR="0032447E" w:rsidRDefault="00D279CE" w:rsidP="0020084C">
      <w:pPr>
        <w:pStyle w:val="Standard"/>
        <w:ind w:firstLine="360"/>
        <w:jc w:val="both"/>
        <w:rPr>
          <w:rStyle w:val="Hyperlink"/>
          <w:rFonts w:ascii="Calibri" w:hAnsi="Calibri" w:cs="Calibri"/>
          <w:b/>
          <w:sz w:val="16"/>
          <w:szCs w:val="16"/>
        </w:rPr>
      </w:pPr>
      <w:r w:rsidRPr="00F241BD">
        <w:rPr>
          <w:rFonts w:asciiTheme="minorHAnsi" w:hAnsiTheme="minorHAnsi"/>
          <w:b/>
          <w:i/>
          <w:color w:val="C00000"/>
          <w:sz w:val="48"/>
          <w:szCs w:val="48"/>
          <w:lang w:val="en-US"/>
        </w:rPr>
        <w:t xml:space="preserve">  </w:t>
      </w:r>
    </w:p>
    <w:p w:rsidR="008C490A" w:rsidRDefault="008C490A" w:rsidP="0032447E">
      <w:pPr>
        <w:pStyle w:val="Standard"/>
        <w:jc w:val="center"/>
        <w:rPr>
          <w:rStyle w:val="Hyperlink"/>
          <w:rFonts w:ascii="Calibri" w:hAnsi="Calibri" w:cs="Calibri"/>
          <w:b/>
          <w:sz w:val="16"/>
          <w:szCs w:val="16"/>
        </w:rPr>
      </w:pPr>
    </w:p>
    <w:sectPr w:rsidR="008C490A" w:rsidSect="00E83920">
      <w:headerReference w:type="default" r:id="rId12"/>
      <w:type w:val="continuous"/>
      <w:pgSz w:w="12240" w:h="15840"/>
      <w:pgMar w:top="567" w:right="1440" w:bottom="1134" w:left="567" w:header="720" w:footer="720" w:gutter="0"/>
      <w:cols w:num="2" w:space="720" w:equalWidth="0">
        <w:col w:w="5193" w:space="720"/>
        <w:col w:w="4320"/>
      </w:cols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102F" w:rsidRDefault="00FD102F">
      <w:r>
        <w:separator/>
      </w:r>
    </w:p>
  </w:endnote>
  <w:endnote w:type="continuationSeparator" w:id="0">
    <w:p w:rsidR="00FD102F" w:rsidRDefault="00FD1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102F" w:rsidRDefault="00FD102F">
      <w:r>
        <w:rPr>
          <w:color w:val="000000"/>
        </w:rPr>
        <w:separator/>
      </w:r>
    </w:p>
  </w:footnote>
  <w:footnote w:type="continuationSeparator" w:id="0">
    <w:p w:rsidR="00FD102F" w:rsidRDefault="00FD10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260" w:rsidRDefault="00D332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87A27"/>
    <w:multiLevelType w:val="hybridMultilevel"/>
    <w:tmpl w:val="F75C43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C40057"/>
    <w:multiLevelType w:val="hybridMultilevel"/>
    <w:tmpl w:val="244A6F98"/>
    <w:lvl w:ilvl="0" w:tplc="662043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9E7A7A"/>
    <w:multiLevelType w:val="hybridMultilevel"/>
    <w:tmpl w:val="08DACF6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1"/>
  </w:num>
  <w:num w:numId="2">
    <w:abstractNumId w:val="2"/>
  </w:num>
  <w:num w:numId="3">
    <w:abstractNumId w:val="12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1"/>
  </w:num>
  <w:num w:numId="9">
    <w:abstractNumId w:val="2"/>
    <w:lvlOverride w:ilvl="0">
      <w:startOverride w:val="1"/>
    </w:lvlOverride>
  </w:num>
  <w:num w:numId="10">
    <w:abstractNumId w:val="5"/>
  </w:num>
  <w:num w:numId="11">
    <w:abstractNumId w:val="4"/>
  </w:num>
  <w:num w:numId="12">
    <w:abstractNumId w:val="3"/>
  </w:num>
  <w:num w:numId="13">
    <w:abstractNumId w:val="8"/>
  </w:num>
  <w:num w:numId="14">
    <w:abstractNumId w:val="9"/>
  </w:num>
  <w:num w:numId="15">
    <w:abstractNumId w:val="10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oNotTrackMoves/>
  <w:defaultTabStop w:val="720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F4783"/>
    <w:rsid w:val="00022DD2"/>
    <w:rsid w:val="000329B7"/>
    <w:rsid w:val="000349E8"/>
    <w:rsid w:val="00043CBC"/>
    <w:rsid w:val="000551AA"/>
    <w:rsid w:val="0005584A"/>
    <w:rsid w:val="000D036B"/>
    <w:rsid w:val="000D37EC"/>
    <w:rsid w:val="00125358"/>
    <w:rsid w:val="00152310"/>
    <w:rsid w:val="00176C8F"/>
    <w:rsid w:val="001A7F8F"/>
    <w:rsid w:val="0020084C"/>
    <w:rsid w:val="00206822"/>
    <w:rsid w:val="00206DEF"/>
    <w:rsid w:val="0021450D"/>
    <w:rsid w:val="00232BDF"/>
    <w:rsid w:val="0025232B"/>
    <w:rsid w:val="00253C1A"/>
    <w:rsid w:val="002553A2"/>
    <w:rsid w:val="002829BC"/>
    <w:rsid w:val="00283734"/>
    <w:rsid w:val="002A0477"/>
    <w:rsid w:val="002B1BA5"/>
    <w:rsid w:val="002C459C"/>
    <w:rsid w:val="002C56E7"/>
    <w:rsid w:val="002D012C"/>
    <w:rsid w:val="002F4783"/>
    <w:rsid w:val="002F4A7D"/>
    <w:rsid w:val="00322472"/>
    <w:rsid w:val="0032447E"/>
    <w:rsid w:val="0033141D"/>
    <w:rsid w:val="00336238"/>
    <w:rsid w:val="003457D2"/>
    <w:rsid w:val="00346583"/>
    <w:rsid w:val="00380C9F"/>
    <w:rsid w:val="0038102B"/>
    <w:rsid w:val="00385688"/>
    <w:rsid w:val="00391CD9"/>
    <w:rsid w:val="00397DB9"/>
    <w:rsid w:val="003B47F1"/>
    <w:rsid w:val="003E6347"/>
    <w:rsid w:val="003E71CB"/>
    <w:rsid w:val="004002E2"/>
    <w:rsid w:val="00407C14"/>
    <w:rsid w:val="00433450"/>
    <w:rsid w:val="00440F58"/>
    <w:rsid w:val="00454602"/>
    <w:rsid w:val="00461971"/>
    <w:rsid w:val="00482A19"/>
    <w:rsid w:val="004B1892"/>
    <w:rsid w:val="004B18B9"/>
    <w:rsid w:val="004C54D8"/>
    <w:rsid w:val="005372E8"/>
    <w:rsid w:val="0054357B"/>
    <w:rsid w:val="00561451"/>
    <w:rsid w:val="00593318"/>
    <w:rsid w:val="005D6DCD"/>
    <w:rsid w:val="005E3B98"/>
    <w:rsid w:val="006059DC"/>
    <w:rsid w:val="00655D0F"/>
    <w:rsid w:val="0067003E"/>
    <w:rsid w:val="006D46DA"/>
    <w:rsid w:val="006F7C44"/>
    <w:rsid w:val="00703B30"/>
    <w:rsid w:val="00730753"/>
    <w:rsid w:val="00765992"/>
    <w:rsid w:val="00787A18"/>
    <w:rsid w:val="007A122E"/>
    <w:rsid w:val="00823193"/>
    <w:rsid w:val="0082427B"/>
    <w:rsid w:val="0082433C"/>
    <w:rsid w:val="008574AD"/>
    <w:rsid w:val="00877393"/>
    <w:rsid w:val="008A2ED8"/>
    <w:rsid w:val="008C490A"/>
    <w:rsid w:val="008C5084"/>
    <w:rsid w:val="008D36DF"/>
    <w:rsid w:val="008D6DEB"/>
    <w:rsid w:val="008F76A2"/>
    <w:rsid w:val="00904D30"/>
    <w:rsid w:val="00961C50"/>
    <w:rsid w:val="00962FEE"/>
    <w:rsid w:val="009A7CCE"/>
    <w:rsid w:val="009D00C4"/>
    <w:rsid w:val="00A43B6C"/>
    <w:rsid w:val="00A54C33"/>
    <w:rsid w:val="00A66051"/>
    <w:rsid w:val="00A66326"/>
    <w:rsid w:val="00A730F4"/>
    <w:rsid w:val="00A773FE"/>
    <w:rsid w:val="00A808D0"/>
    <w:rsid w:val="00A81484"/>
    <w:rsid w:val="00AB0ABD"/>
    <w:rsid w:val="00B13D3C"/>
    <w:rsid w:val="00B1792F"/>
    <w:rsid w:val="00B21D31"/>
    <w:rsid w:val="00B35EE5"/>
    <w:rsid w:val="00B670DC"/>
    <w:rsid w:val="00B71536"/>
    <w:rsid w:val="00B87E4C"/>
    <w:rsid w:val="00BB24E8"/>
    <w:rsid w:val="00BB45EF"/>
    <w:rsid w:val="00BC1D0F"/>
    <w:rsid w:val="00C02C51"/>
    <w:rsid w:val="00C141FA"/>
    <w:rsid w:val="00C1471C"/>
    <w:rsid w:val="00C30902"/>
    <w:rsid w:val="00C32CB2"/>
    <w:rsid w:val="00C4738F"/>
    <w:rsid w:val="00C65F9C"/>
    <w:rsid w:val="00C67595"/>
    <w:rsid w:val="00C776FA"/>
    <w:rsid w:val="00CD76C0"/>
    <w:rsid w:val="00CE0679"/>
    <w:rsid w:val="00CF2221"/>
    <w:rsid w:val="00D05DEF"/>
    <w:rsid w:val="00D26BF3"/>
    <w:rsid w:val="00D279CE"/>
    <w:rsid w:val="00D33260"/>
    <w:rsid w:val="00D506C2"/>
    <w:rsid w:val="00D82ECF"/>
    <w:rsid w:val="00DB4F1F"/>
    <w:rsid w:val="00DD09A9"/>
    <w:rsid w:val="00DF1B03"/>
    <w:rsid w:val="00DF768B"/>
    <w:rsid w:val="00E22E59"/>
    <w:rsid w:val="00E2345F"/>
    <w:rsid w:val="00E31BAE"/>
    <w:rsid w:val="00E32CD9"/>
    <w:rsid w:val="00E401E7"/>
    <w:rsid w:val="00E44111"/>
    <w:rsid w:val="00E67BAB"/>
    <w:rsid w:val="00E83920"/>
    <w:rsid w:val="00E93A18"/>
    <w:rsid w:val="00EA19A1"/>
    <w:rsid w:val="00EB2F5B"/>
    <w:rsid w:val="00EC5668"/>
    <w:rsid w:val="00ED4EA9"/>
    <w:rsid w:val="00EF2333"/>
    <w:rsid w:val="00F22CAC"/>
    <w:rsid w:val="00F241BD"/>
    <w:rsid w:val="00F26F89"/>
    <w:rsid w:val="00F51CD7"/>
    <w:rsid w:val="00F60AB1"/>
    <w:rsid w:val="00F73E67"/>
    <w:rsid w:val="00FD102F"/>
    <w:rsid w:val="00FF00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29BC"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2829BC"/>
    <w:pPr>
      <w:widowControl/>
    </w:pPr>
  </w:style>
  <w:style w:type="paragraph" w:customStyle="1" w:styleId="Heading">
    <w:name w:val="Heading"/>
    <w:basedOn w:val="Standard"/>
    <w:next w:val="Textbody"/>
    <w:rsid w:val="002829BC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2829BC"/>
    <w:pPr>
      <w:spacing w:after="120"/>
    </w:pPr>
  </w:style>
  <w:style w:type="paragraph" w:styleId="List">
    <w:name w:val="List"/>
    <w:basedOn w:val="Textbody"/>
    <w:rsid w:val="002829BC"/>
  </w:style>
  <w:style w:type="paragraph" w:styleId="Caption">
    <w:name w:val="caption"/>
    <w:basedOn w:val="Standard"/>
    <w:rsid w:val="002829BC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2829BC"/>
    <w:pPr>
      <w:suppressLineNumbers/>
    </w:pPr>
  </w:style>
  <w:style w:type="paragraph" w:styleId="Header">
    <w:name w:val="header"/>
    <w:basedOn w:val="Standard"/>
    <w:rsid w:val="002829BC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2829BC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sid w:val="002829BC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2829BC"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sid w:val="002829BC"/>
    <w:rPr>
      <w:color w:val="0000FF"/>
      <w:u w:val="single"/>
    </w:rPr>
  </w:style>
  <w:style w:type="character" w:customStyle="1" w:styleId="HeaderChar">
    <w:name w:val="Header Char"/>
    <w:basedOn w:val="DefaultParagraphFont"/>
    <w:rsid w:val="002829BC"/>
  </w:style>
  <w:style w:type="character" w:customStyle="1" w:styleId="FooterChar">
    <w:name w:val="Footer Char"/>
    <w:basedOn w:val="DefaultParagraphFont"/>
    <w:rsid w:val="002829BC"/>
  </w:style>
  <w:style w:type="character" w:customStyle="1" w:styleId="BalloonTextChar">
    <w:name w:val="Balloon Text Char"/>
    <w:basedOn w:val="DefaultParagraphFont"/>
    <w:rsid w:val="002829BC"/>
    <w:rPr>
      <w:rFonts w:ascii="Tahoma" w:hAnsi="Tahoma" w:cs="Tahoma"/>
      <w:sz w:val="16"/>
      <w:szCs w:val="16"/>
    </w:rPr>
  </w:style>
  <w:style w:type="character" w:customStyle="1" w:styleId="ListLabel1">
    <w:name w:val="ListLabel 1"/>
    <w:rsid w:val="002829BC"/>
    <w:rPr>
      <w:rFonts w:cs="Courier New"/>
    </w:rPr>
  </w:style>
  <w:style w:type="numbering" w:customStyle="1" w:styleId="WWNum1">
    <w:name w:val="WWNum1"/>
    <w:basedOn w:val="NoList"/>
    <w:rsid w:val="002829BC"/>
    <w:pPr>
      <w:numPr>
        <w:numId w:val="1"/>
      </w:numPr>
    </w:pPr>
  </w:style>
  <w:style w:type="numbering" w:customStyle="1" w:styleId="WWNum2">
    <w:name w:val="WWNum2"/>
    <w:basedOn w:val="NoList"/>
    <w:rsid w:val="002829BC"/>
    <w:pPr>
      <w:numPr>
        <w:numId w:val="2"/>
      </w:numPr>
    </w:pPr>
  </w:style>
  <w:style w:type="numbering" w:customStyle="1" w:styleId="WWNum3">
    <w:name w:val="WWNum3"/>
    <w:basedOn w:val="NoList"/>
    <w:rsid w:val="002829BC"/>
    <w:pPr>
      <w:numPr>
        <w:numId w:val="3"/>
      </w:numPr>
    </w:pPr>
  </w:style>
  <w:style w:type="numbering" w:customStyle="1" w:styleId="WWNum4">
    <w:name w:val="WWNum4"/>
    <w:basedOn w:val="NoList"/>
    <w:rsid w:val="002829BC"/>
    <w:pPr>
      <w:numPr>
        <w:numId w:val="4"/>
      </w:numPr>
    </w:pPr>
  </w:style>
  <w:style w:type="numbering" w:customStyle="1" w:styleId="WWNum5">
    <w:name w:val="WWNum5"/>
    <w:basedOn w:val="NoList"/>
    <w:rsid w:val="002829BC"/>
    <w:pPr>
      <w:numPr>
        <w:numId w:val="5"/>
      </w:numPr>
    </w:pPr>
  </w:style>
  <w:style w:type="numbering" w:customStyle="1" w:styleId="WWNum6">
    <w:name w:val="WWNum6"/>
    <w:basedOn w:val="NoList"/>
    <w:rsid w:val="002829BC"/>
    <w:pPr>
      <w:numPr>
        <w:numId w:val="6"/>
      </w:numPr>
    </w:pPr>
  </w:style>
  <w:style w:type="numbering" w:customStyle="1" w:styleId="WWNum7">
    <w:name w:val="WWNum7"/>
    <w:basedOn w:val="NoList"/>
    <w:rsid w:val="002829BC"/>
    <w:pPr>
      <w:numPr>
        <w:numId w:val="7"/>
      </w:numPr>
    </w:pPr>
  </w:style>
  <w:style w:type="numbering" w:customStyle="1" w:styleId="WWNum8">
    <w:name w:val="WWNum8"/>
    <w:basedOn w:val="NoList"/>
    <w:rsid w:val="002829BC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241BD"/>
    <w:pPr>
      <w:widowControl/>
      <w:suppressAutoHyphens w:val="0"/>
      <w:autoSpaceDN/>
      <w:spacing w:after="200" w:line="276" w:lineRule="auto"/>
      <w:textAlignment w:val="auto"/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:lang w:val="en-US" w:eastAsia="ja-JP" w:bidi="ar-SA"/>
    </w:rPr>
  </w:style>
  <w:style w:type="character" w:customStyle="1" w:styleId="QuoteChar">
    <w:name w:val="Quote Char"/>
    <w:basedOn w:val="DefaultParagraphFont"/>
    <w:link w:val="Quote"/>
    <w:uiPriority w:val="29"/>
    <w:rsid w:val="00F241BD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:lang w:val="en-US" w:eastAsia="ja-JP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andard">
    <w:name w:val="WWNum8"/>
    <w:pPr>
      <w:numPr>
        <w:numId w:val="8"/>
      </w:numPr>
    </w:pPr>
  </w:style>
  <w:style w:type="numbering" w:customStyle="1" w:styleId="Heading">
    <w:name w:val="WWNum2"/>
    <w:pPr>
      <w:numPr>
        <w:numId w:val="2"/>
      </w:numPr>
    </w:pPr>
  </w:style>
  <w:style w:type="numbering" w:customStyle="1" w:styleId="Textbody">
    <w:name w:val="WWNum4"/>
    <w:pPr>
      <w:numPr>
        <w:numId w:val="4"/>
      </w:numPr>
    </w:pPr>
  </w:style>
  <w:style w:type="numbering" w:customStyle="1" w:styleId="List">
    <w:name w:val="WWNum5"/>
    <w:pPr>
      <w:numPr>
        <w:numId w:val="5"/>
      </w:numPr>
    </w:pPr>
  </w:style>
  <w:style w:type="numbering" w:customStyle="1" w:styleId="Caption">
    <w:name w:val="WWNum7"/>
    <w:pPr>
      <w:numPr>
        <w:numId w:val="7"/>
      </w:numPr>
    </w:pPr>
  </w:style>
  <w:style w:type="numbering" w:customStyle="1" w:styleId="Index">
    <w:name w:val="WWNum6"/>
    <w:pPr>
      <w:numPr>
        <w:numId w:val="6"/>
      </w:numPr>
    </w:pPr>
  </w:style>
  <w:style w:type="numbering" w:customStyle="1" w:styleId="Header">
    <w:name w:val="WWNum1"/>
    <w:pPr>
      <w:numPr>
        <w:numId w:val="1"/>
      </w:numPr>
    </w:pPr>
  </w:style>
  <w:style w:type="numbering" w:customStyle="1" w:styleId="Footer">
    <w:name w:val="WWNum3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a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pei@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1B9EF-6CDF-4B83-8D71-034A6B14F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2016-03-21T15:50:00Z</cp:lastPrinted>
  <dcterms:created xsi:type="dcterms:W3CDTF">2016-02-06T20:28:00Z</dcterms:created>
  <dcterms:modified xsi:type="dcterms:W3CDTF">2016-03-21T15:51:00Z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