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B46" w:rsidRPr="00DB3408" w:rsidRDefault="00FF7B46" w:rsidP="00D06751">
      <w:pPr>
        <w:pStyle w:val="Plain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3408">
        <w:rPr>
          <w:rFonts w:ascii="Times New Roman" w:hAnsi="Times New Roman" w:cs="Times New Roman"/>
          <w:b/>
          <w:sz w:val="24"/>
          <w:szCs w:val="24"/>
        </w:rPr>
        <w:t>Contents</w:t>
      </w:r>
    </w:p>
    <w:p w:rsidR="00F44606" w:rsidRPr="00DB3408" w:rsidRDefault="00F44606" w:rsidP="00D06751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44606" w:rsidRPr="00DB3408" w:rsidRDefault="00F44606" w:rsidP="00D06751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F7B46" w:rsidRPr="00DB3408" w:rsidRDefault="00FF7B46" w:rsidP="00D06751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3408">
        <w:rPr>
          <w:rFonts w:ascii="Times New Roman" w:hAnsi="Times New Roman" w:cs="Times New Roman"/>
          <w:sz w:val="24"/>
          <w:szCs w:val="24"/>
        </w:rPr>
        <w:t>lntroduction</w:t>
      </w:r>
      <w:proofErr w:type="spellEnd"/>
      <w:proofErr w:type="gramEnd"/>
    </w:p>
    <w:p w:rsidR="00FF7B46" w:rsidRPr="00DB3408" w:rsidRDefault="00FF7B46" w:rsidP="00D06751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F7B46" w:rsidRPr="00DB3408" w:rsidRDefault="00FF7B46" w:rsidP="00D06751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Letters by year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1996 Education in Atlantic Canada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1996 Labour training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1996 Small Schools: another perspective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1996 Why send our children to school.</w:t>
      </w:r>
    </w:p>
    <w:p w:rsidR="00FF7B46" w:rsidRPr="00DB3408" w:rsidRDefault="00F4460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</w:t>
      </w:r>
      <w:r w:rsidR="00FF7B46" w:rsidRPr="00DB3408">
        <w:rPr>
          <w:rFonts w:ascii="Times New Roman" w:hAnsi="Times New Roman" w:cs="Times New Roman"/>
          <w:sz w:val="24"/>
          <w:szCs w:val="24"/>
        </w:rPr>
        <w:t>997 A question of choice</w:t>
      </w:r>
    </w:p>
    <w:p w:rsidR="00FF7B46" w:rsidRPr="00DB3408" w:rsidRDefault="00F4460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</w:t>
      </w:r>
      <w:r w:rsidR="00FF7B46" w:rsidRPr="00DB3408">
        <w:rPr>
          <w:rFonts w:ascii="Times New Roman" w:hAnsi="Times New Roman" w:cs="Times New Roman"/>
          <w:sz w:val="24"/>
          <w:szCs w:val="24"/>
        </w:rPr>
        <w:t>997 Challenge for credit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1998 Graduation requirements</w:t>
      </w:r>
    </w:p>
    <w:p w:rsidR="00FF7B46" w:rsidRPr="00DB3408" w:rsidRDefault="00F4460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</w:t>
      </w:r>
      <w:r w:rsidR="00FF7B46" w:rsidRPr="00DB3408">
        <w:rPr>
          <w:rFonts w:ascii="Times New Roman" w:hAnsi="Times New Roman" w:cs="Times New Roman"/>
          <w:sz w:val="24"/>
          <w:szCs w:val="24"/>
        </w:rPr>
        <w:t>998 Change</w:t>
      </w:r>
    </w:p>
    <w:p w:rsidR="00FF7B46" w:rsidRPr="00DB3408" w:rsidRDefault="00F4460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</w:t>
      </w:r>
      <w:r w:rsidR="00FF7B46" w:rsidRPr="00DB3408">
        <w:rPr>
          <w:rFonts w:ascii="Times New Roman" w:hAnsi="Times New Roman" w:cs="Times New Roman"/>
          <w:sz w:val="24"/>
          <w:szCs w:val="24"/>
        </w:rPr>
        <w:t>998 Debating education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1999 Charter schools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2000 School closings</w:t>
      </w:r>
    </w:p>
    <w:p w:rsidR="00FF7B46" w:rsidRPr="00DB3408" w:rsidRDefault="00F4460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512250">
        <w:rPr>
          <w:rFonts w:ascii="Times New Roman" w:hAnsi="Times New Roman" w:cs="Times New Roman"/>
          <w:sz w:val="24"/>
          <w:szCs w:val="24"/>
        </w:rPr>
        <w:t>00</w:t>
      </w:r>
      <w:r w:rsidRPr="00DB3408">
        <w:rPr>
          <w:rFonts w:ascii="Times New Roman" w:hAnsi="Times New Roman" w:cs="Times New Roman"/>
          <w:sz w:val="24"/>
          <w:szCs w:val="24"/>
        </w:rPr>
        <w:t>1</w:t>
      </w:r>
      <w:r w:rsidR="00FF7B46" w:rsidRPr="00DB3408">
        <w:rPr>
          <w:rFonts w:ascii="Times New Roman" w:hAnsi="Times New Roman" w:cs="Times New Roman"/>
          <w:sz w:val="24"/>
          <w:szCs w:val="24"/>
        </w:rPr>
        <w:t xml:space="preserve"> Bullying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512250">
        <w:rPr>
          <w:rFonts w:ascii="Times New Roman" w:hAnsi="Times New Roman" w:cs="Times New Roman"/>
          <w:sz w:val="24"/>
          <w:szCs w:val="24"/>
        </w:rPr>
        <w:t>00</w:t>
      </w:r>
      <w:r w:rsidR="00F44606" w:rsidRPr="00DB3408">
        <w:rPr>
          <w:rFonts w:ascii="Times New Roman" w:hAnsi="Times New Roman" w:cs="Times New Roman"/>
          <w:sz w:val="24"/>
          <w:szCs w:val="24"/>
        </w:rPr>
        <w:t>2</w:t>
      </w:r>
      <w:r w:rsidRPr="00DB3408">
        <w:rPr>
          <w:rFonts w:ascii="Times New Roman" w:hAnsi="Times New Roman" w:cs="Times New Roman"/>
          <w:sz w:val="24"/>
          <w:szCs w:val="24"/>
        </w:rPr>
        <w:t xml:space="preserve"> Financial health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2000 OECD Report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2005 Multi-age grouping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2000 Qualification Authority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2006 Who needs to know; why do we test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2005 Small schools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512250">
        <w:rPr>
          <w:rFonts w:ascii="Times New Roman" w:hAnsi="Times New Roman" w:cs="Times New Roman"/>
          <w:sz w:val="24"/>
          <w:szCs w:val="24"/>
        </w:rPr>
        <w:t>007</w:t>
      </w:r>
      <w:r w:rsidRPr="00DB3408">
        <w:rPr>
          <w:rFonts w:ascii="Times New Roman" w:hAnsi="Times New Roman" w:cs="Times New Roman"/>
          <w:sz w:val="24"/>
          <w:szCs w:val="24"/>
        </w:rPr>
        <w:t xml:space="preserve"> Career education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512250">
        <w:rPr>
          <w:rFonts w:ascii="Times New Roman" w:hAnsi="Times New Roman" w:cs="Times New Roman"/>
          <w:sz w:val="24"/>
          <w:szCs w:val="24"/>
        </w:rPr>
        <w:t>007</w:t>
      </w:r>
      <w:r w:rsidRPr="00DB3408">
        <w:rPr>
          <w:rFonts w:ascii="Times New Roman" w:hAnsi="Times New Roman" w:cs="Times New Roman"/>
          <w:sz w:val="24"/>
          <w:szCs w:val="24"/>
        </w:rPr>
        <w:t xml:space="preserve"> Standards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2007 Funding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2009 High school for the arts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F44606" w:rsidRPr="00DB3408">
        <w:rPr>
          <w:rFonts w:ascii="Times New Roman" w:hAnsi="Times New Roman" w:cs="Times New Roman"/>
          <w:sz w:val="24"/>
          <w:szCs w:val="24"/>
        </w:rPr>
        <w:t>01</w:t>
      </w:r>
      <w:r w:rsidR="00512250">
        <w:rPr>
          <w:rFonts w:ascii="Times New Roman" w:hAnsi="Times New Roman" w:cs="Times New Roman"/>
          <w:sz w:val="24"/>
          <w:szCs w:val="24"/>
        </w:rPr>
        <w:t>0 Graduations</w:t>
      </w:r>
      <w:bookmarkStart w:id="0" w:name="_GoBack"/>
      <w:bookmarkEnd w:id="0"/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2010 National Standards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F44606" w:rsidRPr="00DB3408">
        <w:rPr>
          <w:rFonts w:ascii="Times New Roman" w:hAnsi="Times New Roman" w:cs="Times New Roman"/>
          <w:sz w:val="24"/>
          <w:szCs w:val="24"/>
        </w:rPr>
        <w:t>10</w:t>
      </w:r>
      <w:r w:rsidRPr="00DB3408">
        <w:rPr>
          <w:rFonts w:ascii="Times New Roman" w:hAnsi="Times New Roman" w:cs="Times New Roman"/>
          <w:sz w:val="24"/>
          <w:szCs w:val="24"/>
        </w:rPr>
        <w:t xml:space="preserve"> Expectations</w:t>
      </w:r>
      <w:r w:rsidR="00F44606" w:rsidRPr="00DB3408">
        <w:rPr>
          <w:rFonts w:ascii="Times New Roman" w:hAnsi="Times New Roman" w:cs="Times New Roman"/>
          <w:sz w:val="24"/>
          <w:szCs w:val="24"/>
        </w:rPr>
        <w:t xml:space="preserve"> </w:t>
      </w:r>
      <w:r w:rsidRPr="00DB3408">
        <w:rPr>
          <w:rFonts w:ascii="Times New Roman" w:hAnsi="Times New Roman" w:cs="Times New Roman"/>
          <w:sz w:val="24"/>
          <w:szCs w:val="24"/>
        </w:rPr>
        <w:t>differ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2010 Teacher Pay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DB3408">
        <w:rPr>
          <w:rFonts w:ascii="Times New Roman" w:hAnsi="Times New Roman" w:cs="Times New Roman"/>
          <w:sz w:val="24"/>
          <w:szCs w:val="24"/>
        </w:rPr>
        <w:t>2010 Education aftermarket.</w:t>
      </w:r>
      <w:proofErr w:type="gramEnd"/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2010 Late assignments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F44606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Repairs to the road of education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F44606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Challenge for credit.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F44606" w:rsidRPr="00DB3408">
        <w:rPr>
          <w:rFonts w:ascii="Times New Roman" w:hAnsi="Times New Roman" w:cs="Times New Roman"/>
          <w:sz w:val="24"/>
          <w:szCs w:val="24"/>
        </w:rPr>
        <w:t xml:space="preserve">011 </w:t>
      </w:r>
      <w:r w:rsidRPr="00DB3408">
        <w:rPr>
          <w:rFonts w:ascii="Times New Roman" w:hAnsi="Times New Roman" w:cs="Times New Roman"/>
          <w:sz w:val="24"/>
          <w:szCs w:val="24"/>
        </w:rPr>
        <w:t>The Twenty percent group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F44606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Palmer Park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F44606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Professional</w:t>
      </w:r>
      <w:r w:rsidR="00F44606" w:rsidRPr="00DB3408">
        <w:rPr>
          <w:rFonts w:ascii="Times New Roman" w:hAnsi="Times New Roman" w:cs="Times New Roman"/>
          <w:sz w:val="24"/>
          <w:szCs w:val="24"/>
        </w:rPr>
        <w:t xml:space="preserve"> </w:t>
      </w:r>
      <w:r w:rsidRPr="00DB3408">
        <w:rPr>
          <w:rFonts w:ascii="Times New Roman" w:hAnsi="Times New Roman" w:cs="Times New Roman"/>
          <w:sz w:val="24"/>
          <w:szCs w:val="24"/>
        </w:rPr>
        <w:t>freedom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F44606" w:rsidRPr="00DB3408">
        <w:rPr>
          <w:rFonts w:ascii="Times New Roman" w:hAnsi="Times New Roman" w:cs="Times New Roman"/>
          <w:sz w:val="24"/>
          <w:szCs w:val="24"/>
        </w:rPr>
        <w:t>1</w:t>
      </w:r>
      <w:r w:rsidRPr="00DB3408">
        <w:rPr>
          <w:rFonts w:ascii="Times New Roman" w:hAnsi="Times New Roman" w:cs="Times New Roman"/>
          <w:sz w:val="24"/>
          <w:szCs w:val="24"/>
        </w:rPr>
        <w:t xml:space="preserve"> The culture of schools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F44606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Elephant in the classroom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lastRenderedPageBreak/>
        <w:t>201</w:t>
      </w:r>
      <w:r w:rsidR="00F44606" w:rsidRPr="00DB3408">
        <w:rPr>
          <w:rFonts w:ascii="Times New Roman" w:hAnsi="Times New Roman" w:cs="Times New Roman"/>
          <w:sz w:val="24"/>
          <w:szCs w:val="24"/>
        </w:rPr>
        <w:t>1</w:t>
      </w:r>
      <w:r w:rsidRPr="00DB3408">
        <w:rPr>
          <w:rFonts w:ascii="Times New Roman" w:hAnsi="Times New Roman" w:cs="Times New Roman"/>
          <w:sz w:val="24"/>
          <w:szCs w:val="24"/>
        </w:rPr>
        <w:t xml:space="preserve"> Another voice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 xml:space="preserve">2011 </w:t>
      </w:r>
      <w:r w:rsidR="00290044" w:rsidRPr="00DB3408">
        <w:rPr>
          <w:rFonts w:ascii="Times New Roman" w:hAnsi="Times New Roman" w:cs="Times New Roman"/>
          <w:sz w:val="24"/>
          <w:szCs w:val="24"/>
        </w:rPr>
        <w:t>Governance of schools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BA547F" w:rsidRPr="00DB3408">
        <w:rPr>
          <w:rFonts w:ascii="Times New Roman" w:hAnsi="Times New Roman" w:cs="Times New Roman"/>
          <w:sz w:val="24"/>
          <w:szCs w:val="24"/>
        </w:rPr>
        <w:t xml:space="preserve">011 </w:t>
      </w:r>
      <w:r w:rsidRPr="00DB3408">
        <w:rPr>
          <w:rFonts w:ascii="Times New Roman" w:hAnsi="Times New Roman" w:cs="Times New Roman"/>
          <w:sz w:val="24"/>
          <w:szCs w:val="24"/>
        </w:rPr>
        <w:t>Reading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BA547F" w:rsidRPr="00DB3408">
        <w:rPr>
          <w:rFonts w:ascii="Times New Roman" w:hAnsi="Times New Roman" w:cs="Times New Roman"/>
          <w:sz w:val="24"/>
          <w:szCs w:val="24"/>
        </w:rPr>
        <w:t xml:space="preserve">11 </w:t>
      </w:r>
      <w:r w:rsidRPr="00DB3408">
        <w:rPr>
          <w:rFonts w:ascii="Times New Roman" w:hAnsi="Times New Roman" w:cs="Times New Roman"/>
          <w:sz w:val="24"/>
          <w:szCs w:val="24"/>
        </w:rPr>
        <w:t>Are teachers our doctors or nurses?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 xml:space="preserve">2011 </w:t>
      </w:r>
      <w:r w:rsidR="00290044" w:rsidRPr="00DB3408">
        <w:rPr>
          <w:rFonts w:ascii="Times New Roman" w:hAnsi="Times New Roman" w:cs="Times New Roman"/>
          <w:sz w:val="24"/>
          <w:szCs w:val="24"/>
        </w:rPr>
        <w:t>School reports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 xml:space="preserve">2011 </w:t>
      </w:r>
      <w:r w:rsidR="00290044" w:rsidRPr="00DB3408">
        <w:rPr>
          <w:rFonts w:ascii="Times New Roman" w:hAnsi="Times New Roman" w:cs="Times New Roman"/>
          <w:sz w:val="24"/>
          <w:szCs w:val="24"/>
        </w:rPr>
        <w:t>Education in West Prince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BA547F" w:rsidRPr="00DB3408">
        <w:rPr>
          <w:rFonts w:ascii="Times New Roman" w:hAnsi="Times New Roman" w:cs="Times New Roman"/>
          <w:sz w:val="24"/>
          <w:szCs w:val="24"/>
        </w:rPr>
        <w:t>o11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3408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DB3408">
        <w:rPr>
          <w:rFonts w:ascii="Times New Roman" w:hAnsi="Times New Roman" w:cs="Times New Roman"/>
          <w:sz w:val="24"/>
          <w:szCs w:val="24"/>
        </w:rPr>
        <w:t xml:space="preserve"> education is good for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BA547F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Role of libraries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BA547F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A public Reading clinic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BA547F" w:rsidRPr="00DB3408">
        <w:rPr>
          <w:rFonts w:ascii="Times New Roman" w:hAnsi="Times New Roman" w:cs="Times New Roman"/>
          <w:sz w:val="24"/>
          <w:szCs w:val="24"/>
        </w:rPr>
        <w:t>1</w:t>
      </w:r>
      <w:r w:rsidRPr="00DB3408">
        <w:rPr>
          <w:rFonts w:ascii="Times New Roman" w:hAnsi="Times New Roman" w:cs="Times New Roman"/>
          <w:sz w:val="24"/>
          <w:szCs w:val="24"/>
        </w:rPr>
        <w:t xml:space="preserve"> Credentials or qualifications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 xml:space="preserve">2012 </w:t>
      </w:r>
      <w:r w:rsidR="00290044" w:rsidRPr="00DB3408">
        <w:rPr>
          <w:rFonts w:ascii="Times New Roman" w:hAnsi="Times New Roman" w:cs="Times New Roman"/>
          <w:sz w:val="24"/>
          <w:szCs w:val="24"/>
        </w:rPr>
        <w:t>Spending my windfall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512250">
        <w:rPr>
          <w:rFonts w:ascii="Times New Roman" w:hAnsi="Times New Roman" w:cs="Times New Roman"/>
          <w:sz w:val="24"/>
          <w:szCs w:val="24"/>
        </w:rPr>
        <w:t>012</w:t>
      </w:r>
      <w:r w:rsidRPr="00DB3408">
        <w:rPr>
          <w:rFonts w:ascii="Times New Roman" w:hAnsi="Times New Roman" w:cs="Times New Roman"/>
          <w:sz w:val="24"/>
          <w:szCs w:val="24"/>
        </w:rPr>
        <w:t xml:space="preserve"> 2014</w:t>
      </w:r>
      <w:r w:rsidR="00290044" w:rsidRPr="00DB3408">
        <w:rPr>
          <w:rFonts w:ascii="Times New Roman" w:hAnsi="Times New Roman" w:cs="Times New Roman"/>
          <w:sz w:val="24"/>
          <w:szCs w:val="24"/>
        </w:rPr>
        <w:t>: this one for education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BA547F" w:rsidRPr="00DB3408">
        <w:rPr>
          <w:rFonts w:ascii="Times New Roman" w:hAnsi="Times New Roman" w:cs="Times New Roman"/>
          <w:sz w:val="24"/>
          <w:szCs w:val="24"/>
        </w:rPr>
        <w:t>012</w:t>
      </w:r>
      <w:r w:rsidRPr="00DB3408">
        <w:rPr>
          <w:rFonts w:ascii="Times New Roman" w:hAnsi="Times New Roman" w:cs="Times New Roman"/>
          <w:sz w:val="24"/>
          <w:szCs w:val="24"/>
        </w:rPr>
        <w:t xml:space="preserve"> On line credit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BA547F" w:rsidRPr="00DB3408">
        <w:rPr>
          <w:rFonts w:ascii="Times New Roman" w:hAnsi="Times New Roman" w:cs="Times New Roman"/>
          <w:sz w:val="24"/>
          <w:szCs w:val="24"/>
        </w:rPr>
        <w:t>012</w:t>
      </w:r>
      <w:r w:rsidRPr="00DB3408">
        <w:rPr>
          <w:rFonts w:ascii="Times New Roman" w:hAnsi="Times New Roman" w:cs="Times New Roman"/>
          <w:sz w:val="24"/>
          <w:szCs w:val="24"/>
        </w:rPr>
        <w:t xml:space="preserve"> When a school can't help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BA547F" w:rsidRPr="00DB3408">
        <w:rPr>
          <w:rFonts w:ascii="Times New Roman" w:hAnsi="Times New Roman" w:cs="Times New Roman"/>
          <w:sz w:val="24"/>
          <w:szCs w:val="24"/>
        </w:rPr>
        <w:t>01</w:t>
      </w:r>
      <w:r w:rsidRPr="00DB3408">
        <w:rPr>
          <w:rFonts w:ascii="Times New Roman" w:hAnsi="Times New Roman" w:cs="Times New Roman"/>
          <w:sz w:val="24"/>
          <w:szCs w:val="24"/>
        </w:rPr>
        <w:t>2 Tyranny of time.</w:t>
      </w:r>
      <w:proofErr w:type="gramEnd"/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BA547F" w:rsidRPr="00DB3408">
        <w:rPr>
          <w:rFonts w:ascii="Times New Roman" w:hAnsi="Times New Roman" w:cs="Times New Roman"/>
          <w:sz w:val="24"/>
          <w:szCs w:val="24"/>
        </w:rPr>
        <w:t>013</w:t>
      </w:r>
      <w:r w:rsidRPr="00DB3408">
        <w:rPr>
          <w:rFonts w:ascii="Times New Roman" w:hAnsi="Times New Roman" w:cs="Times New Roman"/>
          <w:sz w:val="24"/>
          <w:szCs w:val="24"/>
        </w:rPr>
        <w:t xml:space="preserve"> The Golden skill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Principals make a difference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2013 Remedial mathematics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High school exemptions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Skill training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School board elections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Schools and skills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2013 Family advisor on education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2013 Place to start: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2013 The myth of grade levels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Time to change the education agenda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A response to PISA results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4 Governance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4 The role of schools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4 Education study announced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4 An implied contract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2014 Unbundling Education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2014 School and work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 xml:space="preserve">2014 </w:t>
      </w:r>
      <w:proofErr w:type="spellStart"/>
      <w:r w:rsidRPr="00DB3408">
        <w:rPr>
          <w:rFonts w:ascii="Times New Roman" w:hAnsi="Times New Roman" w:cs="Times New Roman"/>
          <w:sz w:val="24"/>
          <w:szCs w:val="24"/>
        </w:rPr>
        <w:t>Sherren</w:t>
      </w:r>
      <w:proofErr w:type="spellEnd"/>
      <w:r w:rsidRPr="00DB3408">
        <w:rPr>
          <w:rFonts w:ascii="Times New Roman" w:hAnsi="Times New Roman" w:cs="Times New Roman"/>
          <w:sz w:val="24"/>
          <w:szCs w:val="24"/>
        </w:rPr>
        <w:t xml:space="preserve"> Letter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2014 Class size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2014 Options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2014 Another option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2014 A clear vision</w:t>
      </w:r>
    </w:p>
    <w:p w:rsidR="00290044" w:rsidRPr="00DB3408" w:rsidRDefault="00290044" w:rsidP="00290044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B2410" w:rsidRPr="00DB3408" w:rsidRDefault="00290044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About the author</w:t>
      </w:r>
    </w:p>
    <w:sectPr w:rsidR="00DB2410" w:rsidRPr="00DB3408" w:rsidSect="00115BF4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DF1"/>
    <w:rsid w:val="00290044"/>
    <w:rsid w:val="00512250"/>
    <w:rsid w:val="005A2DF1"/>
    <w:rsid w:val="00A9487D"/>
    <w:rsid w:val="00BA547F"/>
    <w:rsid w:val="00D06751"/>
    <w:rsid w:val="00DB2410"/>
    <w:rsid w:val="00DB3408"/>
    <w:rsid w:val="00F44606"/>
    <w:rsid w:val="00FF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15BF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15BF4"/>
    <w:rPr>
      <w:rFonts w:ascii="Consolas" w:hAnsi="Consolas" w:cs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15BF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15BF4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2014-12-19T16:14:00Z</cp:lastPrinted>
  <dcterms:created xsi:type="dcterms:W3CDTF">2014-11-26T16:05:00Z</dcterms:created>
  <dcterms:modified xsi:type="dcterms:W3CDTF">2014-12-19T16:16:00Z</dcterms:modified>
</cp:coreProperties>
</file>