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377F" w:rsidRDefault="00610161" w:rsidP="00F91D80">
      <w:pPr>
        <w:spacing w:after="0" w:line="240" w:lineRule="auto"/>
        <w:jc w:val="right"/>
      </w:pPr>
      <w:r>
        <w:t>March 12, 2013</w:t>
      </w:r>
    </w:p>
    <w:p w:rsidR="0005377F" w:rsidRPr="000D3292" w:rsidRDefault="0005377F" w:rsidP="0005377F">
      <w:pPr>
        <w:spacing w:after="0" w:line="240" w:lineRule="auto"/>
      </w:pPr>
      <w:r w:rsidRPr="000D3292">
        <w:t>Editor</w:t>
      </w:r>
      <w:r>
        <w:t xml:space="preserve">, The </w:t>
      </w:r>
      <w:r w:rsidRPr="000D3292">
        <w:t>Guardian</w:t>
      </w:r>
    </w:p>
    <w:p w:rsidR="0005377F" w:rsidRDefault="0005377F" w:rsidP="0005377F">
      <w:pPr>
        <w:spacing w:after="0" w:line="240" w:lineRule="auto"/>
      </w:pPr>
      <w:r w:rsidRPr="000D3292">
        <w:t>Charlottetown, PEI</w:t>
      </w:r>
    </w:p>
    <w:p w:rsidR="0005377F" w:rsidRPr="00F91D80" w:rsidRDefault="0005377F" w:rsidP="0005377F">
      <w:pPr>
        <w:spacing w:after="0" w:line="240" w:lineRule="auto"/>
        <w:rPr>
          <w:sz w:val="16"/>
          <w:szCs w:val="16"/>
        </w:rPr>
      </w:pPr>
    </w:p>
    <w:p w:rsidR="0005377F" w:rsidRDefault="0005377F" w:rsidP="0005377F">
      <w:pPr>
        <w:spacing w:after="0" w:line="240" w:lineRule="auto"/>
        <w:rPr>
          <w:lang w:val="en-US"/>
        </w:rPr>
      </w:pPr>
      <w:r w:rsidRPr="000D3292">
        <w:t>Dear Sir:</w:t>
      </w:r>
    </w:p>
    <w:p w:rsidR="00745617" w:rsidRDefault="00745617" w:rsidP="0005377F">
      <w:pPr>
        <w:spacing w:after="0"/>
      </w:pPr>
    </w:p>
    <w:p w:rsidR="00745617" w:rsidRDefault="00DE1A5F" w:rsidP="00745617">
      <w:pPr>
        <w:pStyle w:val="Standard"/>
        <w:jc w:val="center"/>
        <w:rPr>
          <w:b/>
          <w:lang w:val="en-US"/>
        </w:rPr>
      </w:pPr>
      <w:r>
        <w:rPr>
          <w:b/>
          <w:lang w:val="en-US"/>
        </w:rPr>
        <w:t>Cost of a degree or diploma</w:t>
      </w:r>
    </w:p>
    <w:p w:rsidR="00745617" w:rsidRDefault="00745617" w:rsidP="00745617">
      <w:pPr>
        <w:pStyle w:val="Standard"/>
        <w:rPr>
          <w:b/>
          <w:lang w:val="en-US"/>
        </w:rPr>
      </w:pPr>
    </w:p>
    <w:p w:rsidR="007F0C1E" w:rsidRDefault="007F0C1E"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The awarding of diplomas and degrees is an expensive rite of passage; I’m wondering if the cost is worth it</w:t>
      </w:r>
      <w:bookmarkStart w:id="0" w:name="_GoBack"/>
      <w:bookmarkEnd w:id="0"/>
    </w:p>
    <w:p w:rsidR="007F0C1E" w:rsidRDefault="007F0C1E" w:rsidP="00745617">
      <w:pPr>
        <w:pStyle w:val="Standard"/>
        <w:pBdr>
          <w:bottom w:val="single" w:sz="12" w:space="1" w:color="auto"/>
        </w:pBdr>
        <w:jc w:val="both"/>
        <w:rPr>
          <w:rFonts w:asciiTheme="minorHAnsi" w:hAnsiTheme="minorHAnsi"/>
          <w:sz w:val="22"/>
          <w:szCs w:val="22"/>
        </w:rPr>
      </w:pPr>
    </w:p>
    <w:p w:rsidR="007F0C1E" w:rsidRDefault="009E475C"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 xml:space="preserve">I’ve often wonder how much it costs to award a diploma or degree; </w:t>
      </w:r>
      <w:r w:rsidR="007F0C1E">
        <w:rPr>
          <w:rFonts w:asciiTheme="minorHAnsi" w:hAnsiTheme="minorHAnsi"/>
          <w:sz w:val="22"/>
          <w:szCs w:val="22"/>
        </w:rPr>
        <w:t>that is the cost over and above the cost of simply providing a transcript.</w:t>
      </w:r>
    </w:p>
    <w:p w:rsidR="007F0C1E" w:rsidRDefault="007F0C1E" w:rsidP="00745617">
      <w:pPr>
        <w:pStyle w:val="Standard"/>
        <w:pBdr>
          <w:bottom w:val="single" w:sz="12" w:space="1" w:color="auto"/>
        </w:pBdr>
        <w:jc w:val="both"/>
        <w:rPr>
          <w:rFonts w:asciiTheme="minorHAnsi" w:hAnsiTheme="minorHAnsi"/>
          <w:sz w:val="22"/>
          <w:szCs w:val="22"/>
        </w:rPr>
      </w:pPr>
    </w:p>
    <w:p w:rsidR="009E475C" w:rsidRDefault="007F0C1E"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I’m talking about the cost of the framed parchment handed out handed out during an official graduation ceremony and not thebycourses</w:t>
      </w:r>
      <w:r w:rsidR="009E475C">
        <w:rPr>
          <w:rFonts w:asciiTheme="minorHAnsi" w:hAnsiTheme="minorHAnsi"/>
          <w:sz w:val="22"/>
          <w:szCs w:val="22"/>
        </w:rPr>
        <w:t>there is add to Did you ever what the cost of  a framed degree or diploma adds to the cost of education</w:t>
      </w:r>
    </w:p>
    <w:p w:rsidR="009E475C" w:rsidRDefault="009E475C" w:rsidP="00745617">
      <w:pPr>
        <w:pStyle w:val="Standard"/>
        <w:pBdr>
          <w:bottom w:val="single" w:sz="12" w:space="1" w:color="auto"/>
        </w:pBdr>
        <w:jc w:val="both"/>
        <w:rPr>
          <w:rFonts w:asciiTheme="minorHAnsi" w:hAnsiTheme="minorHAnsi"/>
          <w:sz w:val="22"/>
          <w:szCs w:val="22"/>
        </w:rPr>
      </w:pPr>
    </w:p>
    <w:p w:rsidR="009E475C" w:rsidRDefault="009E475C"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Diplomas and degrees are part of a rite of passage</w:t>
      </w:r>
    </w:p>
    <w:p w:rsidR="009E475C" w:rsidRDefault="009E475C"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Nothing to do with education</w:t>
      </w:r>
    </w:p>
    <w:p w:rsidR="009E475C" w:rsidRDefault="009E475C"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Are declining in value</w:t>
      </w:r>
    </w:p>
    <w:p w:rsidR="009E475C" w:rsidRDefault="009E475C"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Promotional tool</w:t>
      </w:r>
    </w:p>
    <w:p w:rsidR="009E475C" w:rsidRDefault="009E475C"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May even interfere with getting an education</w:t>
      </w:r>
    </w:p>
    <w:p w:rsidR="009E475C" w:rsidRDefault="009E475C" w:rsidP="00745617">
      <w:pPr>
        <w:pStyle w:val="Standard"/>
        <w:pBdr>
          <w:bottom w:val="single" w:sz="12" w:space="1" w:color="auto"/>
        </w:pBdr>
        <w:jc w:val="both"/>
        <w:rPr>
          <w:rFonts w:asciiTheme="minorHAnsi" w:hAnsiTheme="minorHAnsi"/>
          <w:sz w:val="22"/>
          <w:szCs w:val="22"/>
        </w:rPr>
      </w:pPr>
    </w:p>
    <w:p w:rsidR="009E475C" w:rsidRDefault="009E475C"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Transcript tell something about education</w:t>
      </w:r>
    </w:p>
    <w:p w:rsidR="009E475C" w:rsidRDefault="009E475C"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Maintain their value</w:t>
      </w:r>
    </w:p>
    <w:p w:rsidR="009E475C" w:rsidRDefault="009E475C" w:rsidP="00745617">
      <w:pPr>
        <w:pStyle w:val="Standard"/>
        <w:pBdr>
          <w:bottom w:val="single" w:sz="12" w:space="1" w:color="auto"/>
        </w:pBdr>
        <w:jc w:val="both"/>
        <w:rPr>
          <w:rFonts w:asciiTheme="minorHAnsi" w:hAnsiTheme="minorHAnsi"/>
          <w:sz w:val="22"/>
          <w:szCs w:val="22"/>
        </w:rPr>
      </w:pPr>
    </w:p>
    <w:p w:rsidR="006B19D2" w:rsidRDefault="009E475C"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 xml:space="preserve">egree </w:t>
      </w:r>
      <w:r w:rsidR="006B19D2">
        <w:rPr>
          <w:rFonts w:asciiTheme="minorHAnsi" w:hAnsiTheme="minorHAnsi"/>
          <w:sz w:val="22"/>
          <w:szCs w:val="22"/>
        </w:rPr>
        <w:t xml:space="preserve">There is a structural problem with the way we deliver educational services; Historically, and to a large extent  still today, schools are organized to deliver predetermined content over extended periods of time to a captive market.  </w:t>
      </w:r>
    </w:p>
    <w:p w:rsidR="006B19D2" w:rsidRDefault="006B19D2" w:rsidP="00745617">
      <w:pPr>
        <w:pStyle w:val="Standard"/>
        <w:pBdr>
          <w:bottom w:val="single" w:sz="12" w:space="1" w:color="auto"/>
        </w:pBdr>
        <w:jc w:val="both"/>
        <w:rPr>
          <w:rFonts w:asciiTheme="minorHAnsi" w:hAnsiTheme="minorHAnsi"/>
          <w:sz w:val="22"/>
          <w:szCs w:val="22"/>
        </w:rPr>
      </w:pPr>
    </w:p>
    <w:p w:rsidR="008B6975" w:rsidRDefault="008B6975"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 xml:space="preserve">While education does have a number of unique features, information technology has </w:t>
      </w:r>
    </w:p>
    <w:p w:rsidR="008B6975" w:rsidRDefault="008B6975" w:rsidP="00745617">
      <w:pPr>
        <w:pStyle w:val="Standard"/>
        <w:pBdr>
          <w:bottom w:val="single" w:sz="12" w:space="1" w:color="auto"/>
        </w:pBdr>
        <w:jc w:val="both"/>
        <w:rPr>
          <w:rFonts w:asciiTheme="minorHAnsi" w:hAnsiTheme="minorHAnsi"/>
          <w:sz w:val="22"/>
          <w:szCs w:val="22"/>
        </w:rPr>
      </w:pPr>
    </w:p>
    <w:p w:rsidR="008B6975" w:rsidRDefault="008B6975"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Overhead costs are swamping the system</w:t>
      </w:r>
    </w:p>
    <w:p w:rsidR="008B6975" w:rsidRDefault="008B6975"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Cannot afford the current model</w:t>
      </w:r>
    </w:p>
    <w:p w:rsidR="008B6975" w:rsidRDefault="008B6975"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Relatively routine educational tasks are being delivered by over qualified staff</w:t>
      </w:r>
    </w:p>
    <w:p w:rsidR="008B6975" w:rsidRDefault="008B6975" w:rsidP="00745617">
      <w:pPr>
        <w:pStyle w:val="Standard"/>
        <w:pBdr>
          <w:bottom w:val="single" w:sz="12" w:space="1" w:color="auto"/>
        </w:pBdr>
        <w:jc w:val="both"/>
        <w:rPr>
          <w:rFonts w:asciiTheme="minorHAnsi" w:hAnsiTheme="minorHAnsi"/>
          <w:sz w:val="22"/>
          <w:szCs w:val="22"/>
        </w:rPr>
      </w:pPr>
    </w:p>
    <w:p w:rsidR="008B6975" w:rsidRDefault="008B6975"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System lacks highly qualified staff to deal with more challenging cases</w:t>
      </w:r>
    </w:p>
    <w:p w:rsidR="008B6975" w:rsidRDefault="008B6975" w:rsidP="00745617">
      <w:pPr>
        <w:pStyle w:val="Standard"/>
        <w:pBdr>
          <w:bottom w:val="single" w:sz="12" w:space="1" w:color="auto"/>
        </w:pBdr>
        <w:jc w:val="both"/>
        <w:rPr>
          <w:rFonts w:asciiTheme="minorHAnsi" w:hAnsiTheme="minorHAnsi"/>
          <w:sz w:val="22"/>
          <w:szCs w:val="22"/>
        </w:rPr>
      </w:pPr>
    </w:p>
    <w:p w:rsidR="008B6975" w:rsidRDefault="00B735C0"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Different business models may be required</w:t>
      </w:r>
    </w:p>
    <w:p w:rsidR="00B735C0" w:rsidRDefault="00B735C0" w:rsidP="00745617">
      <w:pPr>
        <w:pStyle w:val="Standard"/>
        <w:pBdr>
          <w:bottom w:val="single" w:sz="12" w:space="1" w:color="auto"/>
        </w:pBdr>
        <w:jc w:val="both"/>
        <w:rPr>
          <w:rFonts w:asciiTheme="minorHAnsi" w:hAnsiTheme="minorHAnsi"/>
          <w:sz w:val="22"/>
          <w:szCs w:val="22"/>
        </w:rPr>
      </w:pPr>
    </w:p>
    <w:p w:rsidR="00B735C0" w:rsidRDefault="00B735C0"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Unloikely that the current model can be rejigged</w:t>
      </w:r>
    </w:p>
    <w:p w:rsidR="008B6975" w:rsidRDefault="008B6975"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Universities ae not yet producing teachers for the emerging model</w:t>
      </w:r>
    </w:p>
    <w:p w:rsidR="008B6975" w:rsidRDefault="008B6975" w:rsidP="00745617">
      <w:pPr>
        <w:pStyle w:val="Standard"/>
        <w:pBdr>
          <w:bottom w:val="single" w:sz="12" w:space="1" w:color="auto"/>
        </w:pBdr>
        <w:jc w:val="both"/>
        <w:rPr>
          <w:rFonts w:asciiTheme="minorHAnsi" w:hAnsiTheme="minorHAnsi"/>
          <w:sz w:val="22"/>
          <w:szCs w:val="22"/>
        </w:rPr>
      </w:pPr>
    </w:p>
    <w:p w:rsidR="007E11F3" w:rsidRDefault="008B6975"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The market place is changing, costs have skyrocketed, quality has  not improved and in fact, some would argue it has declined. The cost disease (AIMS 0 has struck, bureaucracy has grown,  without an e</w:t>
      </w:r>
      <w:r w:rsidR="006B19D2">
        <w:rPr>
          <w:rFonts w:asciiTheme="minorHAnsi" w:hAnsiTheme="minorHAnsi"/>
          <w:sz w:val="22"/>
          <w:szCs w:val="22"/>
        </w:rPr>
        <w:t>arket Several times recently mention has been made of the structural</w:t>
      </w:r>
      <w:r w:rsidR="007E11F3">
        <w:rPr>
          <w:rFonts w:asciiTheme="minorHAnsi" w:hAnsiTheme="minorHAnsi"/>
          <w:sz w:val="22"/>
          <w:szCs w:val="22"/>
        </w:rPr>
        <w:t>AIMS the costs disease</w:t>
      </w:r>
    </w:p>
    <w:p w:rsidR="00745617" w:rsidRDefault="007E11F3"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Schools need a different business model</w:t>
      </w:r>
      <w:r w:rsidR="00745617">
        <w:rPr>
          <w:rFonts w:asciiTheme="minorHAnsi" w:hAnsiTheme="minorHAnsi"/>
          <w:sz w:val="22"/>
          <w:szCs w:val="22"/>
        </w:rPr>
        <w:t>.</w:t>
      </w:r>
    </w:p>
    <w:p w:rsidR="007E11F3" w:rsidRDefault="007E11F3" w:rsidP="00745617">
      <w:pPr>
        <w:pStyle w:val="Standard"/>
        <w:pBdr>
          <w:bottom w:val="single" w:sz="12" w:space="1" w:color="auto"/>
        </w:pBdr>
        <w:jc w:val="both"/>
        <w:rPr>
          <w:rFonts w:asciiTheme="minorHAnsi" w:hAnsiTheme="minorHAnsi"/>
          <w:sz w:val="22"/>
          <w:szCs w:val="22"/>
        </w:rPr>
      </w:pPr>
    </w:p>
    <w:p w:rsidR="007E11F3" w:rsidRDefault="007E11F3"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Current model cannot be sustained – will bankrupt us</w:t>
      </w:r>
    </w:p>
    <w:p w:rsidR="007E11F3" w:rsidRDefault="007E11F3" w:rsidP="00745617">
      <w:pPr>
        <w:pStyle w:val="Standard"/>
        <w:pBdr>
          <w:bottom w:val="single" w:sz="12" w:space="1" w:color="auto"/>
        </w:pBdr>
        <w:jc w:val="both"/>
        <w:rPr>
          <w:rFonts w:asciiTheme="minorHAnsi" w:hAnsiTheme="minorHAnsi"/>
          <w:sz w:val="22"/>
          <w:szCs w:val="22"/>
        </w:rPr>
      </w:pPr>
    </w:p>
    <w:p w:rsidR="007E11F3" w:rsidRDefault="007E11F3"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Switch from cont</w:t>
      </w:r>
      <w:r w:rsidR="006B19D2">
        <w:rPr>
          <w:rFonts w:asciiTheme="minorHAnsi" w:hAnsiTheme="minorHAnsi"/>
          <w:sz w:val="22"/>
          <w:szCs w:val="22"/>
        </w:rPr>
        <w:t>ent</w:t>
      </w:r>
      <w:r>
        <w:rPr>
          <w:rFonts w:asciiTheme="minorHAnsi" w:hAnsiTheme="minorHAnsi"/>
          <w:sz w:val="22"/>
          <w:szCs w:val="22"/>
        </w:rPr>
        <w:t xml:space="preserve"> delivery to development</w:t>
      </w:r>
    </w:p>
    <w:p w:rsidR="004F2A3C" w:rsidRDefault="006B19D2"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Schools, colleges are businesses; they</w:t>
      </w:r>
      <w:r w:rsidR="0048779B">
        <w:rPr>
          <w:rFonts w:asciiTheme="minorHAnsi" w:hAnsiTheme="minorHAnsi"/>
          <w:sz w:val="22"/>
          <w:szCs w:val="22"/>
        </w:rPr>
        <w:t xml:space="preserve"> have </w:t>
      </w:r>
      <w:r w:rsidR="00CB0F4D">
        <w:rPr>
          <w:rFonts w:asciiTheme="minorHAnsi" w:hAnsiTheme="minorHAnsi"/>
          <w:sz w:val="22"/>
          <w:szCs w:val="22"/>
        </w:rPr>
        <w:t xml:space="preserve">a mission, to provide instruction to students, </w:t>
      </w:r>
      <w:r w:rsidR="0048779B">
        <w:rPr>
          <w:rFonts w:asciiTheme="minorHAnsi" w:hAnsiTheme="minorHAnsi"/>
          <w:sz w:val="22"/>
          <w:szCs w:val="22"/>
        </w:rPr>
        <w:t>resources in the form of people and building; has established criteria and procedures for delivering its services, and while it does not make a profit, it certainly has revenue. Let me hasten to add that I am not suggesting that the public achools be run by business nor that the purpose of schools is primarily to prepare students for employment.</w:t>
      </w:r>
    </w:p>
    <w:p w:rsidR="004F2A3C" w:rsidRDefault="004F2A3C" w:rsidP="00745617">
      <w:pPr>
        <w:pStyle w:val="Standard"/>
        <w:pBdr>
          <w:bottom w:val="single" w:sz="12" w:space="1" w:color="auto"/>
        </w:pBdr>
        <w:jc w:val="both"/>
        <w:rPr>
          <w:rFonts w:asciiTheme="minorHAnsi" w:hAnsiTheme="minorHAnsi"/>
          <w:sz w:val="22"/>
          <w:szCs w:val="22"/>
        </w:rPr>
      </w:pPr>
    </w:p>
    <w:p w:rsidR="0048779B" w:rsidRDefault="004F2A3C"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Charlottetown Chamber of Commerce.</w:t>
      </w:r>
      <w:r w:rsidR="0048779B">
        <w:rPr>
          <w:rFonts w:asciiTheme="minorHAnsi" w:hAnsiTheme="minorHAnsi"/>
          <w:sz w:val="22"/>
          <w:szCs w:val="22"/>
        </w:rPr>
        <w:t xml:space="preserve"> </w:t>
      </w:r>
      <w:r>
        <w:rPr>
          <w:rFonts w:asciiTheme="minorHAnsi" w:hAnsiTheme="minorHAnsi"/>
          <w:sz w:val="22"/>
          <w:szCs w:val="22"/>
        </w:rPr>
        <w:t xml:space="preserve">Confederation centre, United Way, municipalities, Community foundation, Heart and stroke Association, Canadian Cancer Society. </w:t>
      </w:r>
    </w:p>
    <w:p w:rsidR="0048779B" w:rsidRDefault="0048779B" w:rsidP="00745617">
      <w:pPr>
        <w:pStyle w:val="Standard"/>
        <w:pBdr>
          <w:bottom w:val="single" w:sz="12" w:space="1" w:color="auto"/>
        </w:pBdr>
        <w:jc w:val="both"/>
        <w:rPr>
          <w:rFonts w:asciiTheme="minorHAnsi" w:hAnsiTheme="minorHAnsi"/>
          <w:sz w:val="22"/>
          <w:szCs w:val="22"/>
        </w:rPr>
      </w:pPr>
    </w:p>
    <w:p w:rsidR="00745617" w:rsidRDefault="0048779B"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 xml:space="preserve"> </w:t>
      </w:r>
      <w:r w:rsidR="00745617">
        <w:rPr>
          <w:rFonts w:asciiTheme="minorHAnsi" w:hAnsiTheme="minorHAnsi"/>
          <w:sz w:val="22"/>
          <w:szCs w:val="22"/>
        </w:rPr>
        <w:t>esses.  I beg to differ.  While business is not my field of study, I am of the view that public sector organizations, including schools, colleges and universities are businesses and, in fact, have, or should have,  business plans which are updated from time to time.</w:t>
      </w:r>
    </w:p>
    <w:p w:rsidR="00745617" w:rsidRDefault="00745617" w:rsidP="00745617">
      <w:pPr>
        <w:pStyle w:val="Standard"/>
        <w:pBdr>
          <w:bottom w:val="single" w:sz="12" w:space="1" w:color="auto"/>
        </w:pBdr>
        <w:jc w:val="both"/>
        <w:rPr>
          <w:rFonts w:asciiTheme="minorHAnsi" w:hAnsiTheme="minorHAnsi"/>
          <w:sz w:val="22"/>
          <w:szCs w:val="22"/>
        </w:rPr>
      </w:pPr>
    </w:p>
    <w:p w:rsidR="00745617" w:rsidRDefault="00745617"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According to Forbes, there are four components of business models in the sector:</w:t>
      </w:r>
    </w:p>
    <w:p w:rsidR="00745617" w:rsidRDefault="00745617" w:rsidP="00745617">
      <w:pPr>
        <w:pStyle w:val="Standard"/>
        <w:pBdr>
          <w:bottom w:val="single" w:sz="12" w:space="1" w:color="auto"/>
        </w:pBdr>
        <w:jc w:val="both"/>
        <w:rPr>
          <w:rFonts w:asciiTheme="minorHAnsi" w:hAnsiTheme="minorHAnsi"/>
          <w:sz w:val="22"/>
          <w:szCs w:val="22"/>
        </w:rPr>
      </w:pPr>
      <w:r>
        <w:rPr>
          <w:rFonts w:asciiTheme="minorHAnsi" w:hAnsiTheme="minorHAnsi"/>
          <w:b/>
          <w:sz w:val="22"/>
          <w:szCs w:val="22"/>
        </w:rPr>
        <w:t xml:space="preserve">- Value - </w:t>
      </w:r>
      <w:r w:rsidRPr="00703709">
        <w:rPr>
          <w:rFonts w:asciiTheme="minorHAnsi" w:hAnsiTheme="minorHAnsi"/>
          <w:sz w:val="22"/>
          <w:szCs w:val="22"/>
        </w:rPr>
        <w:t xml:space="preserve">what is offered to individuals </w:t>
      </w:r>
    </w:p>
    <w:p w:rsidR="00745617" w:rsidRDefault="00745617" w:rsidP="00745617">
      <w:pPr>
        <w:pStyle w:val="Standard"/>
        <w:pBdr>
          <w:bottom w:val="single" w:sz="12" w:space="1" w:color="auto"/>
        </w:pBdr>
        <w:ind w:firstLine="720"/>
        <w:jc w:val="both"/>
        <w:rPr>
          <w:rFonts w:asciiTheme="minorHAnsi" w:hAnsiTheme="minorHAnsi"/>
          <w:b/>
          <w:sz w:val="22"/>
          <w:szCs w:val="22"/>
        </w:rPr>
      </w:pPr>
      <w:r>
        <w:rPr>
          <w:rFonts w:asciiTheme="minorHAnsi" w:hAnsiTheme="minorHAnsi"/>
          <w:sz w:val="22"/>
          <w:szCs w:val="22"/>
        </w:rPr>
        <w:t xml:space="preserve">  </w:t>
      </w:r>
      <w:r w:rsidRPr="00703709">
        <w:rPr>
          <w:rFonts w:asciiTheme="minorHAnsi" w:hAnsiTheme="minorHAnsi"/>
          <w:sz w:val="22"/>
          <w:szCs w:val="22"/>
        </w:rPr>
        <w:t>or the community</w:t>
      </w:r>
    </w:p>
    <w:p w:rsidR="00745617" w:rsidRDefault="00745617" w:rsidP="00745617">
      <w:pPr>
        <w:pStyle w:val="Standard"/>
        <w:pBdr>
          <w:bottom w:val="single" w:sz="12" w:space="1" w:color="auto"/>
        </w:pBdr>
        <w:jc w:val="both"/>
        <w:rPr>
          <w:rFonts w:asciiTheme="minorHAnsi" w:hAnsiTheme="minorHAnsi"/>
          <w:sz w:val="22"/>
          <w:szCs w:val="22"/>
        </w:rPr>
      </w:pPr>
      <w:r>
        <w:rPr>
          <w:rFonts w:asciiTheme="minorHAnsi" w:hAnsiTheme="minorHAnsi"/>
          <w:b/>
          <w:sz w:val="22"/>
          <w:szCs w:val="22"/>
        </w:rPr>
        <w:t xml:space="preserve">- Resources – </w:t>
      </w:r>
      <w:r w:rsidRPr="00703709">
        <w:rPr>
          <w:rFonts w:asciiTheme="minorHAnsi" w:hAnsiTheme="minorHAnsi"/>
          <w:sz w:val="22"/>
          <w:szCs w:val="22"/>
        </w:rPr>
        <w:t>that an organization assembles</w:t>
      </w:r>
    </w:p>
    <w:p w:rsidR="00745617" w:rsidRPr="00703709" w:rsidRDefault="00745617" w:rsidP="00745617">
      <w:pPr>
        <w:pStyle w:val="Standard"/>
        <w:pBdr>
          <w:bottom w:val="single" w:sz="12" w:space="1" w:color="auto"/>
        </w:pBdr>
        <w:ind w:firstLine="720"/>
        <w:jc w:val="both"/>
        <w:rPr>
          <w:rFonts w:asciiTheme="minorHAnsi" w:hAnsiTheme="minorHAnsi"/>
          <w:sz w:val="22"/>
          <w:szCs w:val="22"/>
        </w:rPr>
      </w:pPr>
      <w:r>
        <w:rPr>
          <w:rFonts w:asciiTheme="minorHAnsi" w:hAnsiTheme="minorHAnsi"/>
          <w:sz w:val="22"/>
          <w:szCs w:val="22"/>
        </w:rPr>
        <w:t xml:space="preserve">         </w:t>
      </w:r>
      <w:r w:rsidRPr="00703709">
        <w:rPr>
          <w:rFonts w:asciiTheme="minorHAnsi" w:hAnsiTheme="minorHAnsi"/>
          <w:sz w:val="22"/>
          <w:szCs w:val="22"/>
        </w:rPr>
        <w:t xml:space="preserve"> to provide that service</w:t>
      </w:r>
    </w:p>
    <w:p w:rsidR="00745617" w:rsidRDefault="00745617" w:rsidP="00745617">
      <w:pPr>
        <w:pStyle w:val="Standard"/>
        <w:pBdr>
          <w:bottom w:val="single" w:sz="12" w:space="1" w:color="auto"/>
        </w:pBdr>
        <w:jc w:val="both"/>
        <w:rPr>
          <w:rFonts w:asciiTheme="minorHAnsi" w:hAnsiTheme="minorHAnsi"/>
          <w:sz w:val="22"/>
          <w:szCs w:val="22"/>
        </w:rPr>
      </w:pPr>
      <w:r>
        <w:rPr>
          <w:rFonts w:asciiTheme="minorHAnsi" w:hAnsiTheme="minorHAnsi"/>
          <w:b/>
          <w:sz w:val="22"/>
          <w:szCs w:val="22"/>
        </w:rPr>
        <w:t xml:space="preserve">- Processes – </w:t>
      </w:r>
      <w:r w:rsidRPr="00703709">
        <w:rPr>
          <w:rFonts w:asciiTheme="minorHAnsi" w:hAnsiTheme="minorHAnsi"/>
          <w:sz w:val="22"/>
          <w:szCs w:val="22"/>
        </w:rPr>
        <w:t>that the organization goes through</w:t>
      </w:r>
    </w:p>
    <w:p w:rsidR="00745617" w:rsidRDefault="00745617" w:rsidP="00745617">
      <w:pPr>
        <w:pStyle w:val="Standard"/>
        <w:pBdr>
          <w:bottom w:val="single" w:sz="12" w:space="1" w:color="auto"/>
        </w:pBdr>
        <w:jc w:val="both"/>
        <w:rPr>
          <w:rFonts w:asciiTheme="minorHAnsi" w:hAnsiTheme="minorHAnsi"/>
          <w:b/>
          <w:sz w:val="22"/>
          <w:szCs w:val="22"/>
        </w:rPr>
      </w:pPr>
      <w:r>
        <w:rPr>
          <w:rFonts w:asciiTheme="minorHAnsi" w:hAnsiTheme="minorHAnsi"/>
          <w:sz w:val="22"/>
          <w:szCs w:val="22"/>
        </w:rPr>
        <w:t xml:space="preserve">                       </w:t>
      </w:r>
      <w:r w:rsidRPr="00703709">
        <w:rPr>
          <w:rFonts w:asciiTheme="minorHAnsi" w:hAnsiTheme="minorHAnsi"/>
          <w:sz w:val="22"/>
          <w:szCs w:val="22"/>
        </w:rPr>
        <w:t xml:space="preserve"> to deliver its services, and</w:t>
      </w:r>
    </w:p>
    <w:p w:rsidR="00745617" w:rsidRDefault="00745617" w:rsidP="00745617">
      <w:pPr>
        <w:pStyle w:val="Standard"/>
        <w:pBdr>
          <w:bottom w:val="single" w:sz="12" w:space="1" w:color="auto"/>
        </w:pBdr>
        <w:jc w:val="both"/>
        <w:rPr>
          <w:rFonts w:asciiTheme="minorHAnsi" w:hAnsiTheme="minorHAnsi"/>
          <w:sz w:val="22"/>
          <w:szCs w:val="22"/>
        </w:rPr>
      </w:pPr>
      <w:r>
        <w:rPr>
          <w:rFonts w:asciiTheme="minorHAnsi" w:hAnsiTheme="minorHAnsi"/>
          <w:b/>
          <w:sz w:val="22"/>
          <w:szCs w:val="22"/>
        </w:rPr>
        <w:t xml:space="preserve">- Revenue - </w:t>
      </w:r>
      <w:r w:rsidRPr="00703709">
        <w:rPr>
          <w:rFonts w:asciiTheme="minorHAnsi" w:hAnsiTheme="minorHAnsi"/>
          <w:sz w:val="22"/>
          <w:szCs w:val="22"/>
        </w:rPr>
        <w:t>gathered in support of its work</w:t>
      </w:r>
      <w:r>
        <w:rPr>
          <w:rFonts w:asciiTheme="minorHAnsi" w:hAnsiTheme="minorHAnsi"/>
          <w:sz w:val="22"/>
          <w:szCs w:val="22"/>
        </w:rPr>
        <w:t>.</w:t>
      </w:r>
    </w:p>
    <w:p w:rsidR="00745617" w:rsidRDefault="00745617" w:rsidP="00745617">
      <w:pPr>
        <w:pStyle w:val="Standard"/>
        <w:pBdr>
          <w:bottom w:val="single" w:sz="12" w:space="1" w:color="auto"/>
        </w:pBdr>
        <w:jc w:val="both"/>
        <w:rPr>
          <w:rFonts w:asciiTheme="minorHAnsi" w:hAnsiTheme="minorHAnsi"/>
          <w:sz w:val="22"/>
          <w:szCs w:val="22"/>
        </w:rPr>
      </w:pPr>
    </w:p>
    <w:p w:rsidR="00745617" w:rsidRDefault="00745617"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 xml:space="preserve">Of the four, I believe that the first and third, what is offered and the manner in which it is delivered is out of synch with the times.  II say this because out province, and most provinves have made great strides in gathering quality resources and in providing revenue; values and processes are relatively unchanged  Gains have not been commensurate with the increases.  </w:t>
      </w:r>
    </w:p>
    <w:p w:rsidR="00745617" w:rsidRDefault="00745617" w:rsidP="00745617">
      <w:pPr>
        <w:pStyle w:val="Standard"/>
        <w:pBdr>
          <w:bottom w:val="single" w:sz="12" w:space="1" w:color="auto"/>
        </w:pBdr>
        <w:jc w:val="both"/>
        <w:rPr>
          <w:rFonts w:asciiTheme="minorHAnsi" w:hAnsiTheme="minorHAnsi"/>
          <w:sz w:val="22"/>
          <w:szCs w:val="22"/>
        </w:rPr>
      </w:pPr>
    </w:p>
    <w:p w:rsidR="00745617" w:rsidRDefault="00745617" w:rsidP="0005377F">
      <w:pPr>
        <w:spacing w:after="0"/>
      </w:pPr>
    </w:p>
    <w:p w:rsidR="00745617" w:rsidRDefault="00745617" w:rsidP="0005377F">
      <w:pPr>
        <w:spacing w:after="0"/>
      </w:pPr>
    </w:p>
    <w:p w:rsidR="0005377F" w:rsidRPr="00570FCB" w:rsidRDefault="000F1766" w:rsidP="0005377F">
      <w:pPr>
        <w:spacing w:after="0"/>
        <w:rPr>
          <w:lang w:val="en-US"/>
        </w:rPr>
      </w:pPr>
      <w:r>
        <w:t xml:space="preserve">And, if you </w:t>
      </w:r>
      <w:r w:rsidR="00FE09F1">
        <w:t xml:space="preserve">readers want to challenge this idea, they </w:t>
      </w:r>
      <w:r>
        <w:t xml:space="preserve">may do so at </w:t>
      </w:r>
      <w:hyperlink r:id="rId7" w:history="1">
        <w:r w:rsidR="0005377F" w:rsidRPr="00A47CAF">
          <w:rPr>
            <w:rStyle w:val="Hyperlink"/>
          </w:rPr>
          <w:t>standards2020@gmail.com</w:t>
        </w:r>
      </w:hyperlink>
      <w:r w:rsidR="007A0751">
        <w:rPr>
          <w:rStyle w:val="Hyperlink"/>
        </w:rPr>
        <w:t xml:space="preserve">.  </w:t>
      </w:r>
    </w:p>
    <w:p w:rsidR="0005377F" w:rsidRPr="00F91D80" w:rsidRDefault="0005377F" w:rsidP="0005377F">
      <w:pPr>
        <w:spacing w:after="0"/>
        <w:rPr>
          <w:sz w:val="16"/>
          <w:szCs w:val="16"/>
        </w:rPr>
      </w:pPr>
    </w:p>
    <w:p w:rsidR="00F91D80" w:rsidRDefault="0005377F" w:rsidP="0005377F">
      <w:pPr>
        <w:spacing w:after="0"/>
      </w:pPr>
      <w:r>
        <w:t>Sincerely</w:t>
      </w:r>
    </w:p>
    <w:p w:rsidR="00F91D80" w:rsidRDefault="00F91D80" w:rsidP="0005377F">
      <w:pPr>
        <w:spacing w:after="0"/>
      </w:pPr>
    </w:p>
    <w:p w:rsidR="0005377F" w:rsidRDefault="0005377F" w:rsidP="008E6110">
      <w:pPr>
        <w:spacing w:after="0"/>
      </w:pPr>
      <w:r w:rsidRPr="000D3292">
        <w:t>Don Glendenning</w:t>
      </w:r>
    </w:p>
    <w:sectPr w:rsidR="000537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4E016B"/>
    <w:multiLevelType w:val="hybridMultilevel"/>
    <w:tmpl w:val="FF8075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759545B"/>
    <w:multiLevelType w:val="hybridMultilevel"/>
    <w:tmpl w:val="FCD4185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3C9908C8"/>
    <w:multiLevelType w:val="hybridMultilevel"/>
    <w:tmpl w:val="15D25A3C"/>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3">
    <w:nsid w:val="3F682D5E"/>
    <w:multiLevelType w:val="hybridMultilevel"/>
    <w:tmpl w:val="4AA85C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589058EC"/>
    <w:multiLevelType w:val="hybridMultilevel"/>
    <w:tmpl w:val="51BC303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nsid w:val="65BE70AE"/>
    <w:multiLevelType w:val="hybridMultilevel"/>
    <w:tmpl w:val="FA3C9B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5"/>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241B"/>
    <w:rsid w:val="0005377F"/>
    <w:rsid w:val="00067D62"/>
    <w:rsid w:val="00076A63"/>
    <w:rsid w:val="000B0D0B"/>
    <w:rsid w:val="000B5B24"/>
    <w:rsid w:val="000D173A"/>
    <w:rsid w:val="000F1766"/>
    <w:rsid w:val="00100D76"/>
    <w:rsid w:val="0012180D"/>
    <w:rsid w:val="00123B4A"/>
    <w:rsid w:val="00124706"/>
    <w:rsid w:val="00161C96"/>
    <w:rsid w:val="001A47D0"/>
    <w:rsid w:val="001A7847"/>
    <w:rsid w:val="001D2FC7"/>
    <w:rsid w:val="001E7592"/>
    <w:rsid w:val="00226AE7"/>
    <w:rsid w:val="00230362"/>
    <w:rsid w:val="002375F5"/>
    <w:rsid w:val="002439F4"/>
    <w:rsid w:val="00281EE3"/>
    <w:rsid w:val="00312DB1"/>
    <w:rsid w:val="00325DAC"/>
    <w:rsid w:val="00332631"/>
    <w:rsid w:val="0033353E"/>
    <w:rsid w:val="00335DE0"/>
    <w:rsid w:val="00384995"/>
    <w:rsid w:val="0039780C"/>
    <w:rsid w:val="003F3D09"/>
    <w:rsid w:val="0048779B"/>
    <w:rsid w:val="004B0781"/>
    <w:rsid w:val="004E60C4"/>
    <w:rsid w:val="004F2A3C"/>
    <w:rsid w:val="004F30B7"/>
    <w:rsid w:val="00501B8F"/>
    <w:rsid w:val="00511E4C"/>
    <w:rsid w:val="00552F7D"/>
    <w:rsid w:val="005A2A86"/>
    <w:rsid w:val="005B07C7"/>
    <w:rsid w:val="005B52DF"/>
    <w:rsid w:val="005F04B7"/>
    <w:rsid w:val="005F33A6"/>
    <w:rsid w:val="00610161"/>
    <w:rsid w:val="006564AD"/>
    <w:rsid w:val="006B19D2"/>
    <w:rsid w:val="006B777B"/>
    <w:rsid w:val="00712CDA"/>
    <w:rsid w:val="00745617"/>
    <w:rsid w:val="00766352"/>
    <w:rsid w:val="00766968"/>
    <w:rsid w:val="007808AD"/>
    <w:rsid w:val="007A0751"/>
    <w:rsid w:val="007A241B"/>
    <w:rsid w:val="007B2597"/>
    <w:rsid w:val="007C5D26"/>
    <w:rsid w:val="007E11F3"/>
    <w:rsid w:val="007F0C1E"/>
    <w:rsid w:val="0088084F"/>
    <w:rsid w:val="008A16FC"/>
    <w:rsid w:val="008B6975"/>
    <w:rsid w:val="008E6110"/>
    <w:rsid w:val="00937763"/>
    <w:rsid w:val="009548CF"/>
    <w:rsid w:val="009E475C"/>
    <w:rsid w:val="009E561B"/>
    <w:rsid w:val="009F37BB"/>
    <w:rsid w:val="00A479C3"/>
    <w:rsid w:val="00AC7516"/>
    <w:rsid w:val="00AD3B75"/>
    <w:rsid w:val="00B41230"/>
    <w:rsid w:val="00B55125"/>
    <w:rsid w:val="00B608C2"/>
    <w:rsid w:val="00B60F29"/>
    <w:rsid w:val="00B67C51"/>
    <w:rsid w:val="00B735C0"/>
    <w:rsid w:val="00B81719"/>
    <w:rsid w:val="00B87068"/>
    <w:rsid w:val="00BD6AB6"/>
    <w:rsid w:val="00BE4E71"/>
    <w:rsid w:val="00C00D3C"/>
    <w:rsid w:val="00C05343"/>
    <w:rsid w:val="00C97029"/>
    <w:rsid w:val="00CB0F4D"/>
    <w:rsid w:val="00CC40F7"/>
    <w:rsid w:val="00CD1C1A"/>
    <w:rsid w:val="00CF4F15"/>
    <w:rsid w:val="00D06969"/>
    <w:rsid w:val="00D147FB"/>
    <w:rsid w:val="00D22466"/>
    <w:rsid w:val="00D27A7E"/>
    <w:rsid w:val="00D4187B"/>
    <w:rsid w:val="00D645E2"/>
    <w:rsid w:val="00DE1250"/>
    <w:rsid w:val="00DE1A5F"/>
    <w:rsid w:val="00E450FD"/>
    <w:rsid w:val="00ED5C47"/>
    <w:rsid w:val="00F113DE"/>
    <w:rsid w:val="00F12101"/>
    <w:rsid w:val="00F37657"/>
    <w:rsid w:val="00F43F1A"/>
    <w:rsid w:val="00F443C8"/>
    <w:rsid w:val="00F52488"/>
    <w:rsid w:val="00F556D4"/>
    <w:rsid w:val="00F91D80"/>
    <w:rsid w:val="00FD2532"/>
    <w:rsid w:val="00FE09F1"/>
    <w:rsid w:val="00FF3E2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6110"/>
    <w:pPr>
      <w:ind w:left="720"/>
      <w:contextualSpacing/>
    </w:pPr>
  </w:style>
  <w:style w:type="character" w:styleId="Hyperlink">
    <w:name w:val="Hyperlink"/>
    <w:rsid w:val="0005377F"/>
    <w:rPr>
      <w:color w:val="0000FF"/>
      <w:u w:val="single"/>
    </w:rPr>
  </w:style>
  <w:style w:type="paragraph" w:customStyle="1" w:styleId="Standard">
    <w:name w:val="Standard"/>
    <w:rsid w:val="00745617"/>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6110"/>
    <w:pPr>
      <w:ind w:left="720"/>
      <w:contextualSpacing/>
    </w:pPr>
  </w:style>
  <w:style w:type="character" w:styleId="Hyperlink">
    <w:name w:val="Hyperlink"/>
    <w:rsid w:val="0005377F"/>
    <w:rPr>
      <w:color w:val="0000FF"/>
      <w:u w:val="single"/>
    </w:rPr>
  </w:style>
  <w:style w:type="paragraph" w:customStyle="1" w:styleId="Standard">
    <w:name w:val="Standard"/>
    <w:rsid w:val="00745617"/>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tandards2020@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F20149-41F2-4C4A-9E8C-EA9C14B62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558</Words>
  <Characters>3185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3736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dcterms:created xsi:type="dcterms:W3CDTF">2014-03-30T18:35:00Z</dcterms:created>
  <dcterms:modified xsi:type="dcterms:W3CDTF">2014-03-30T18:53:00Z</dcterms:modified>
</cp:coreProperties>
</file>