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B6700" w14:textId="4BC108A8" w:rsidR="00DE5C90" w:rsidRDefault="00DE5C90">
      <w:r>
        <w:t>Dear Editor:</w:t>
      </w:r>
    </w:p>
    <w:p w14:paraId="4775DF96" w14:textId="7C2157BE" w:rsidR="00DE5C90" w:rsidRDefault="00DE5C90" w:rsidP="00DE5C90">
      <w:pPr>
        <w:jc w:val="center"/>
        <w:rPr>
          <w:b/>
          <w:bCs/>
        </w:rPr>
      </w:pPr>
      <w:r w:rsidRPr="00DE5C90">
        <w:rPr>
          <w:b/>
          <w:bCs/>
        </w:rPr>
        <w:t>Education and schooling</w:t>
      </w:r>
    </w:p>
    <w:p w14:paraId="2630077D" w14:textId="1BC9A34A" w:rsidR="00DE5C90" w:rsidRDefault="00DE5C90" w:rsidP="00DE5C90">
      <w:pPr>
        <w:rPr>
          <w:b/>
          <w:bCs/>
        </w:rPr>
      </w:pPr>
      <w:r>
        <w:rPr>
          <w:b/>
          <w:bCs/>
        </w:rPr>
        <w:t xml:space="preserve"> I am intrigued by a comment by the World Bank that “going to school’ and “getting an education” do not have the same meaning. </w:t>
      </w:r>
    </w:p>
    <w:p w14:paraId="162629B2" w14:textId="77777777" w:rsidR="00DE5C90" w:rsidRDefault="00DE5C90" w:rsidP="00DE5C90">
      <w:pPr>
        <w:rPr>
          <w:b/>
          <w:bCs/>
        </w:rPr>
      </w:pPr>
      <w:r>
        <w:rPr>
          <w:b/>
          <w:bCs/>
        </w:rPr>
        <w:t>My search of the ducation literature suggests yjat schooling can be upgraded by:</w:t>
      </w:r>
    </w:p>
    <w:p w14:paraId="5D7184BB" w14:textId="77777777" w:rsidR="00DE5C90" w:rsidRDefault="00DE5C90" w:rsidP="00DE5C9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Engaging students in self evaluation</w:t>
      </w:r>
    </w:p>
    <w:p w14:paraId="6CFC30BF" w14:textId="4E358B76" w:rsidR="00DE5C90" w:rsidRDefault="00DE5C90" w:rsidP="00DE5C9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Allowing choice </w:t>
      </w:r>
      <w:r w:rsidR="00945855">
        <w:rPr>
          <w:b/>
          <w:bCs/>
        </w:rPr>
        <w:t>when assigning projects</w:t>
      </w:r>
    </w:p>
    <w:p w14:paraId="77340322" w14:textId="760F1168" w:rsidR="00592A46" w:rsidRDefault="00592A46" w:rsidP="00DE5C9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Allow students to choose own projects</w:t>
      </w:r>
    </w:p>
    <w:p w14:paraId="3B1BB486" w14:textId="31D0C49C" w:rsidR="00592A46" w:rsidRDefault="00592A46" w:rsidP="00DE5C9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Have students submit learning plans</w:t>
      </w:r>
    </w:p>
    <w:p w14:paraId="311370AF" w14:textId="77777777" w:rsidR="00592A46" w:rsidRDefault="00592A46" w:rsidP="00DE5C90">
      <w:pPr>
        <w:pStyle w:val="ListParagraph"/>
        <w:numPr>
          <w:ilvl w:val="0"/>
          <w:numId w:val="1"/>
        </w:numPr>
        <w:rPr>
          <w:b/>
          <w:bCs/>
        </w:rPr>
      </w:pPr>
    </w:p>
    <w:p w14:paraId="0E3AE004" w14:textId="5C48D914" w:rsidR="00DE5C90" w:rsidRDefault="00DE5C90" w:rsidP="00945855">
      <w:pPr>
        <w:rPr>
          <w:b/>
          <w:bCs/>
        </w:rPr>
      </w:pPr>
    </w:p>
    <w:p w14:paraId="5BED806E" w14:textId="00C4D210" w:rsidR="00945855" w:rsidRDefault="00945855" w:rsidP="00945855">
      <w:pPr>
        <w:spacing w:line="240" w:lineRule="auto"/>
        <w:rPr>
          <w:b/>
          <w:bCs/>
        </w:rPr>
      </w:pPr>
      <w:r>
        <w:rPr>
          <w:b/>
          <w:bCs/>
        </w:rPr>
        <w:t>Interesting !</w:t>
      </w:r>
    </w:p>
    <w:p w14:paraId="19BB68E9" w14:textId="70AA87AF" w:rsidR="00945855" w:rsidRDefault="00945855" w:rsidP="00945855">
      <w:pPr>
        <w:spacing w:line="240" w:lineRule="auto"/>
        <w:rPr>
          <w:b/>
          <w:bCs/>
        </w:rPr>
      </w:pPr>
      <w:r>
        <w:rPr>
          <w:b/>
          <w:bCs/>
        </w:rPr>
        <w:t>Sincerely</w:t>
      </w:r>
    </w:p>
    <w:p w14:paraId="583445EB" w14:textId="25210C92" w:rsidR="00945855" w:rsidRDefault="00945855" w:rsidP="00945855">
      <w:pPr>
        <w:spacing w:line="240" w:lineRule="auto"/>
        <w:rPr>
          <w:b/>
          <w:bCs/>
        </w:rPr>
      </w:pPr>
      <w:r>
        <w:rPr>
          <w:b/>
          <w:bCs/>
        </w:rPr>
        <w:t>Don Glendenning</w:t>
      </w:r>
    </w:p>
    <w:p w14:paraId="7FEC0784" w14:textId="116176A4" w:rsidR="00592A46" w:rsidRPr="00945855" w:rsidRDefault="00592A46" w:rsidP="00945855">
      <w:pPr>
        <w:spacing w:line="240" w:lineRule="auto"/>
        <w:rPr>
          <w:b/>
          <w:bCs/>
        </w:rPr>
      </w:pPr>
      <w:r>
        <w:rPr>
          <w:b/>
          <w:bCs/>
        </w:rPr>
        <w:t>D-28</w:t>
      </w:r>
    </w:p>
    <w:sectPr w:rsidR="00592A46" w:rsidRPr="00945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0522E"/>
    <w:multiLevelType w:val="hybridMultilevel"/>
    <w:tmpl w:val="E4E0E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2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90"/>
    <w:rsid w:val="00592A46"/>
    <w:rsid w:val="006C344C"/>
    <w:rsid w:val="00945855"/>
    <w:rsid w:val="00DE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80A0"/>
  <w15:chartTrackingRefBased/>
  <w15:docId w15:val="{69AAE5C9-2D30-4E56-987A-6C5C0B5C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2023-01-23T19:00:00Z</cp:lastPrinted>
  <dcterms:created xsi:type="dcterms:W3CDTF">2023-01-23T18:29:00Z</dcterms:created>
  <dcterms:modified xsi:type="dcterms:W3CDTF">2023-01-23T19:23:00Z</dcterms:modified>
</cp:coreProperties>
</file>