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0474B7">
      <w:pPr>
        <w:pStyle w:val="Standard"/>
        <w:pBdr>
          <w:bottom w:val="single" w:sz="12" w:space="1" w:color="00000A"/>
        </w:pBdr>
      </w:pPr>
      <w:r>
        <w:rPr>
          <w:lang w:val="en-US"/>
        </w:rPr>
        <w:t>28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8B4131">
        <w:rPr>
          <w:lang w:val="en-US"/>
        </w:rPr>
        <w:t>May 20, 2015</w:t>
      </w:r>
    </w:p>
    <w:p w:rsid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0474B7" w:rsidRP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asciiTheme="minorHAnsi" w:eastAsia="Times New Roman" w:hAnsiTheme="minorHAnsi"/>
          <w:b/>
          <w:i/>
          <w:color w:val="6E6E6E"/>
          <w:sz w:val="22"/>
          <w:szCs w:val="22"/>
          <w:lang w:val="en-GB" w:eastAsia="en-CA"/>
        </w:rPr>
      </w:pP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>T</w:t>
      </w:r>
      <w:r w:rsidRPr="000474B7">
        <w:rPr>
          <w:rFonts w:asciiTheme="minorHAnsi" w:eastAsia="Times New Roman" w:hAnsiTheme="minorHAnsi"/>
          <w:b/>
          <w:bCs/>
          <w:i/>
          <w:color w:val="333333"/>
          <w:sz w:val="22"/>
          <w:szCs w:val="22"/>
          <w:lang w:val="en-GB" w:eastAsia="en-CA"/>
        </w:rPr>
        <w:t>he future is all about learning by topic, not subject</w:t>
      </w: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 –Fiona MacDonald</w:t>
      </w:r>
    </w:p>
    <w:p w:rsidR="00B87E4C" w:rsidRPr="000474B7" w:rsidRDefault="00B87E4C" w:rsidP="000474B7">
      <w:pPr>
        <w:rPr>
          <w:sz w:val="22"/>
          <w:szCs w:val="22"/>
        </w:rPr>
        <w:sectPr w:rsidR="00B87E4C" w:rsidRPr="000474B7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 w:rsidP="000474B7">
      <w:pPr>
        <w:pStyle w:val="Standard"/>
        <w:rPr>
          <w:b/>
          <w:lang w:val="en-US"/>
        </w:rPr>
      </w:pPr>
    </w:p>
    <w:p w:rsidR="00634EB9" w:rsidRPr="00870E69" w:rsidRDefault="00870E69" w:rsidP="000474B7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</w:t>
      </w:r>
      <w:r w:rsidRPr="00870E69">
        <w:rPr>
          <w:rFonts w:asciiTheme="minorHAnsi" w:hAnsiTheme="minorHAnsi"/>
          <w:b/>
          <w:sz w:val="22"/>
          <w:szCs w:val="22"/>
        </w:rPr>
        <w:t>redentials and qualifications</w:t>
      </w:r>
    </w:p>
    <w:p w:rsidR="00634EB9" w:rsidRPr="000551A6" w:rsidRDefault="00634EB9" w:rsidP="000474B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70E69" w:rsidRDefault="00870E69" w:rsidP="000474B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0551A6">
        <w:rPr>
          <w:rFonts w:asciiTheme="minorHAnsi" w:hAnsiTheme="minorHAnsi"/>
          <w:sz w:val="22"/>
          <w:szCs w:val="22"/>
        </w:rPr>
        <w:t>Public complaints about school standards arise, at least in part</w:t>
      </w:r>
      <w:r w:rsidR="00281DC8">
        <w:rPr>
          <w:rFonts w:asciiTheme="minorHAnsi" w:hAnsiTheme="minorHAnsi"/>
          <w:sz w:val="22"/>
          <w:szCs w:val="22"/>
        </w:rPr>
        <w:t xml:space="preserve">, </w:t>
      </w:r>
      <w:r w:rsidRPr="000551A6">
        <w:rPr>
          <w:rFonts w:asciiTheme="minorHAnsi" w:hAnsiTheme="minorHAnsi"/>
          <w:sz w:val="22"/>
          <w:szCs w:val="22"/>
        </w:rPr>
        <w:t>because we confuse credentials and qualifications.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870E69" w:rsidRDefault="00870E6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34EB9" w:rsidRDefault="00634EB9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0551A6">
        <w:rPr>
          <w:rFonts w:asciiTheme="minorHAnsi" w:hAnsiTheme="minorHAnsi"/>
          <w:sz w:val="22"/>
          <w:szCs w:val="22"/>
        </w:rPr>
        <w:t>Diploma, according to Wikiped</w:t>
      </w:r>
      <w:r w:rsidR="00904E4B">
        <w:rPr>
          <w:rFonts w:asciiTheme="minorHAnsi" w:hAnsiTheme="minorHAnsi"/>
          <w:sz w:val="22"/>
          <w:szCs w:val="22"/>
        </w:rPr>
        <w:t xml:space="preserve">ia, is of Greek origin meaning </w:t>
      </w:r>
      <w:r w:rsidRPr="000551A6">
        <w:rPr>
          <w:rFonts w:asciiTheme="minorHAnsi" w:hAnsiTheme="minorHAnsi"/>
          <w:sz w:val="22"/>
          <w:szCs w:val="22"/>
        </w:rPr>
        <w:t xml:space="preserve">"folded paper", and is a document issued by an educational institution </w:t>
      </w:r>
      <w:r w:rsidR="00870E69">
        <w:rPr>
          <w:rFonts w:asciiTheme="minorHAnsi" w:hAnsiTheme="minorHAnsi"/>
          <w:sz w:val="22"/>
          <w:szCs w:val="22"/>
        </w:rPr>
        <w:t xml:space="preserve">certifying </w:t>
      </w:r>
      <w:r w:rsidRPr="000551A6">
        <w:rPr>
          <w:rFonts w:asciiTheme="minorHAnsi" w:hAnsiTheme="minorHAnsi"/>
          <w:sz w:val="22"/>
          <w:szCs w:val="22"/>
        </w:rPr>
        <w:t>that the holder has completed a certain programme of studies</w:t>
      </w:r>
      <w:r w:rsidR="00870E69">
        <w:rPr>
          <w:rFonts w:asciiTheme="minorHAnsi" w:hAnsiTheme="minorHAnsi"/>
          <w:sz w:val="22"/>
          <w:szCs w:val="22"/>
        </w:rPr>
        <w:t xml:space="preserve">.    </w:t>
      </w:r>
      <w:r w:rsidRPr="000551A6">
        <w:rPr>
          <w:rFonts w:asciiTheme="minorHAnsi" w:hAnsiTheme="minorHAnsi"/>
          <w:sz w:val="22"/>
          <w:szCs w:val="22"/>
        </w:rPr>
        <w:t>A qualification, on the other hand, speaks to the issue of attitudes, skills and knowledge required to successfully perform in a role or at a task.  In order to teach, one needs a credential, a university degree, and a qualification, a teaching licence, the latter attesting to one’s ability to teach.</w:t>
      </w:r>
    </w:p>
    <w:p w:rsidR="00281DC8" w:rsidRDefault="00281DC8" w:rsidP="00634EB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5D597D" w:rsidRDefault="005D597D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assess students for three reasons: (1) to determine how best to help them learn</w:t>
      </w:r>
      <w:r w:rsidR="00904E4B">
        <w:rPr>
          <w:rFonts w:asciiTheme="minorHAnsi" w:hAnsiTheme="minorHAnsi"/>
          <w:sz w:val="22"/>
          <w:szCs w:val="22"/>
        </w:rPr>
        <w:t xml:space="preserve"> -</w:t>
      </w:r>
      <w:r>
        <w:rPr>
          <w:rFonts w:asciiTheme="minorHAnsi" w:hAnsiTheme="minorHAnsi"/>
          <w:sz w:val="22"/>
          <w:szCs w:val="22"/>
        </w:rPr>
        <w:t xml:space="preserve"> formative assessment, (2) to establish their level of achievement in a subject in field – summative </w:t>
      </w:r>
      <w:r w:rsidR="008E32A2">
        <w:rPr>
          <w:rFonts w:asciiTheme="minorHAnsi" w:hAnsiTheme="minorHAnsi"/>
          <w:sz w:val="22"/>
          <w:szCs w:val="22"/>
        </w:rPr>
        <w:t>assessment</w:t>
      </w:r>
      <w:r>
        <w:rPr>
          <w:rFonts w:asciiTheme="minorHAnsi" w:hAnsiTheme="minorHAnsi"/>
          <w:sz w:val="22"/>
          <w:szCs w:val="22"/>
        </w:rPr>
        <w:t>, and (3) to rank them against others in a field</w:t>
      </w:r>
      <w:r w:rsidR="00904E4B">
        <w:rPr>
          <w:rFonts w:asciiTheme="minorHAnsi" w:hAnsiTheme="minorHAnsi"/>
          <w:sz w:val="22"/>
          <w:szCs w:val="22"/>
        </w:rPr>
        <w:t xml:space="preserve"> - competition</w:t>
      </w:r>
      <w:r>
        <w:rPr>
          <w:rFonts w:asciiTheme="minorHAnsi" w:hAnsiTheme="minorHAnsi"/>
          <w:sz w:val="22"/>
          <w:szCs w:val="22"/>
        </w:rPr>
        <w:t>.</w:t>
      </w:r>
    </w:p>
    <w:p w:rsidR="005D597D" w:rsidRDefault="005D597D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E32A2" w:rsidRDefault="00904E4B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</w:t>
      </w:r>
      <w:r w:rsidR="00281DC8">
        <w:rPr>
          <w:rFonts w:asciiTheme="minorHAnsi" w:hAnsiTheme="minorHAnsi"/>
          <w:sz w:val="22"/>
          <w:szCs w:val="22"/>
        </w:rPr>
        <w:t xml:space="preserve">ormative </w:t>
      </w:r>
      <w:r w:rsidR="005D597D">
        <w:rPr>
          <w:rFonts w:asciiTheme="minorHAnsi" w:hAnsiTheme="minorHAnsi"/>
          <w:sz w:val="22"/>
          <w:szCs w:val="22"/>
        </w:rPr>
        <w:t>assessment is an integral part of teaching</w:t>
      </w:r>
      <w:r>
        <w:rPr>
          <w:rFonts w:asciiTheme="minorHAnsi" w:hAnsiTheme="minorHAnsi"/>
          <w:sz w:val="22"/>
          <w:szCs w:val="22"/>
        </w:rPr>
        <w:t>; it is t</w:t>
      </w:r>
      <w:r w:rsidR="005D597D">
        <w:rPr>
          <w:rFonts w:asciiTheme="minorHAnsi" w:hAnsiTheme="minorHAnsi"/>
          <w:sz w:val="22"/>
          <w:szCs w:val="22"/>
        </w:rPr>
        <w:t xml:space="preserve">he assessment </w:t>
      </w:r>
      <w:r>
        <w:rPr>
          <w:rFonts w:asciiTheme="minorHAnsi" w:hAnsiTheme="minorHAnsi"/>
          <w:sz w:val="22"/>
          <w:szCs w:val="22"/>
        </w:rPr>
        <w:t xml:space="preserve">of </w:t>
      </w:r>
      <w:r w:rsidR="005D597D">
        <w:rPr>
          <w:rFonts w:asciiTheme="minorHAnsi" w:hAnsiTheme="minorHAnsi"/>
          <w:sz w:val="22"/>
          <w:szCs w:val="22"/>
        </w:rPr>
        <w:t>a coach</w:t>
      </w:r>
      <w:r>
        <w:rPr>
          <w:rFonts w:asciiTheme="minorHAnsi" w:hAnsiTheme="minorHAnsi"/>
          <w:sz w:val="22"/>
          <w:szCs w:val="22"/>
        </w:rPr>
        <w:t>.  S</w:t>
      </w:r>
      <w:r w:rsidR="00281DC8">
        <w:rPr>
          <w:rFonts w:asciiTheme="minorHAnsi" w:hAnsiTheme="minorHAnsi"/>
          <w:sz w:val="22"/>
          <w:szCs w:val="22"/>
        </w:rPr>
        <w:t>ummative testing</w:t>
      </w:r>
      <w:r>
        <w:rPr>
          <w:rFonts w:asciiTheme="minorHAnsi" w:hAnsiTheme="minorHAnsi"/>
          <w:sz w:val="22"/>
          <w:szCs w:val="22"/>
        </w:rPr>
        <w:t xml:space="preserve">, </w:t>
      </w:r>
      <w:r w:rsidR="008E32A2">
        <w:rPr>
          <w:rFonts w:asciiTheme="minorHAnsi" w:hAnsiTheme="minorHAnsi"/>
          <w:sz w:val="22"/>
          <w:szCs w:val="22"/>
        </w:rPr>
        <w:t xml:space="preserve">establishing ones level in a field or subject </w:t>
      </w:r>
      <w:r>
        <w:rPr>
          <w:rFonts w:asciiTheme="minorHAnsi" w:hAnsiTheme="minorHAnsi"/>
          <w:sz w:val="22"/>
          <w:szCs w:val="22"/>
        </w:rPr>
        <w:t xml:space="preserve">is not a role of a teacher </w:t>
      </w:r>
      <w:r w:rsidR="008E32A2">
        <w:rPr>
          <w:rFonts w:asciiTheme="minorHAnsi" w:hAnsiTheme="minorHAnsi"/>
          <w:sz w:val="22"/>
          <w:szCs w:val="22"/>
        </w:rPr>
        <w:t xml:space="preserve">especially </w:t>
      </w:r>
      <w:r w:rsidR="005D597D">
        <w:rPr>
          <w:rFonts w:asciiTheme="minorHAnsi" w:hAnsiTheme="minorHAnsi"/>
          <w:sz w:val="22"/>
          <w:szCs w:val="22"/>
        </w:rPr>
        <w:t xml:space="preserve">with his or her own students, </w:t>
      </w:r>
      <w:proofErr w:type="gramStart"/>
      <w:r w:rsidR="005D597D">
        <w:rPr>
          <w:rFonts w:asciiTheme="minorHAnsi" w:hAnsiTheme="minorHAnsi"/>
          <w:sz w:val="22"/>
          <w:szCs w:val="22"/>
        </w:rPr>
        <w:t>and  con</w:t>
      </w:r>
      <w:r w:rsidR="008E32A2">
        <w:rPr>
          <w:rFonts w:asciiTheme="minorHAnsi" w:hAnsiTheme="minorHAnsi"/>
          <w:sz w:val="22"/>
          <w:szCs w:val="22"/>
        </w:rPr>
        <w:t>stitutes</w:t>
      </w:r>
      <w:proofErr w:type="gramEnd"/>
      <w:r w:rsidR="008E32A2">
        <w:rPr>
          <w:rFonts w:asciiTheme="minorHAnsi" w:hAnsiTheme="minorHAnsi"/>
          <w:sz w:val="22"/>
          <w:szCs w:val="22"/>
        </w:rPr>
        <w:t xml:space="preserve"> a conflict of interest.  Ranking of students is not the role of a teacher, especially not the ranking of one’s own students.</w:t>
      </w:r>
      <w:r w:rsidR="00DF7ED8">
        <w:rPr>
          <w:rFonts w:asciiTheme="minorHAnsi" w:hAnsiTheme="minorHAnsi"/>
          <w:sz w:val="22"/>
          <w:szCs w:val="22"/>
        </w:rPr>
        <w:t xml:space="preserve">  </w:t>
      </w:r>
    </w:p>
    <w:p w:rsidR="008E32A2" w:rsidRDefault="008E32A2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241D9A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It’s time for a separate, perhaps even independent, testing authority to certify </w:t>
      </w:r>
      <w:proofErr w:type="gramStart"/>
      <w:r>
        <w:rPr>
          <w:rFonts w:asciiTheme="minorHAnsi" w:hAnsiTheme="minorHAnsi"/>
          <w:sz w:val="22"/>
          <w:szCs w:val="22"/>
        </w:rPr>
        <w:t>students</w:t>
      </w:r>
      <w:proofErr w:type="gram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students</w:t>
      </w:r>
      <w:proofErr w:type="spellEnd"/>
      <w:r>
        <w:rPr>
          <w:rFonts w:asciiTheme="minorHAnsi" w:hAnsiTheme="minorHAnsi"/>
          <w:sz w:val="22"/>
          <w:szCs w:val="22"/>
        </w:rPr>
        <w:t xml:space="preserve"> level of achievement.  It works with apprentices, language acquisition; we should apply it to other areas as well.</w:t>
      </w:r>
    </w:p>
    <w:p w:rsidR="00241D9A" w:rsidRDefault="00241D9A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653AF3" w:rsidRDefault="00653AF3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53AF3" w:rsidRDefault="00653AF3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53AF3" w:rsidRDefault="00653AF3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53AF3" w:rsidRDefault="00653AF3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53AF3" w:rsidRDefault="00653AF3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53AF3" w:rsidRPr="00653AF3" w:rsidRDefault="00653AF3" w:rsidP="00653AF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 w:rsidRPr="00653AF3">
        <w:rPr>
          <w:rFonts w:asciiTheme="minorHAnsi" w:hAnsiTheme="minorHAnsi"/>
          <w:b/>
          <w:sz w:val="22"/>
          <w:szCs w:val="22"/>
        </w:rPr>
        <w:t>An invitation to w</w:t>
      </w:r>
      <w:r>
        <w:rPr>
          <w:rFonts w:asciiTheme="minorHAnsi" w:hAnsiTheme="minorHAnsi"/>
          <w:b/>
          <w:sz w:val="22"/>
          <w:szCs w:val="22"/>
        </w:rPr>
        <w:t>r</w:t>
      </w:r>
      <w:r w:rsidRPr="00653AF3">
        <w:rPr>
          <w:rFonts w:asciiTheme="minorHAnsi" w:hAnsiTheme="minorHAnsi"/>
          <w:b/>
          <w:sz w:val="22"/>
          <w:szCs w:val="22"/>
        </w:rPr>
        <w:t>ite</w:t>
      </w: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653AF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474B7" w:rsidRDefault="000474B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06D27" w:rsidRDefault="00406D27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406D27" w:rsidRPr="000551A6" w:rsidRDefault="00406D27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Pr="000551A6" w:rsidRDefault="00EB2F5B">
      <w:pPr>
        <w:pStyle w:val="ListParagraph"/>
        <w:ind w:left="0"/>
        <w:jc w:val="both"/>
        <w:rPr>
          <w:rFonts w:asciiTheme="minorHAnsi" w:hAnsiTheme="minorHAnsi"/>
        </w:rPr>
      </w:pPr>
    </w:p>
    <w:p w:rsidR="00EB2F5B" w:rsidRPr="000551A6" w:rsidRDefault="00EB2F5B" w:rsidP="00EB2F5B">
      <w:pPr>
        <w:pStyle w:val="Standard"/>
        <w:jc w:val="center"/>
      </w:pPr>
      <w:proofErr w:type="gramStart"/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Pr="000551A6" w:rsidRDefault="00EB2F5B" w:rsidP="00EB2F5B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0551A6" w:rsidRDefault="00EB2F5B" w:rsidP="00EB2F5B">
      <w:pPr>
        <w:pStyle w:val="Standard"/>
        <w:jc w:val="center"/>
        <w:rPr>
          <w:lang w:val="fr-CA"/>
        </w:rPr>
      </w:pPr>
      <w:proofErr w:type="gramStart"/>
      <w:r w:rsidRPr="000551A6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0551A6">
        <w:rPr>
          <w:rFonts w:ascii="Calibri" w:hAnsi="Calibri" w:cs="Calibri"/>
          <w:sz w:val="18"/>
          <w:szCs w:val="18"/>
        </w:rPr>
        <w:t xml:space="preserve">  </w:t>
      </w:r>
      <w:r w:rsidRPr="000551A6">
        <w:rPr>
          <w:rFonts w:ascii="Calibri" w:hAnsi="Calibri" w:cs="Calibri"/>
          <w:sz w:val="18"/>
          <w:szCs w:val="18"/>
          <w:lang w:val="fr-CA"/>
        </w:rPr>
        <w:t>C1A 1M0 Canada</w:t>
      </w:r>
    </w:p>
    <w:p w:rsidR="00EB2F5B" w:rsidRPr="000551A6" w:rsidRDefault="00EB2F5B" w:rsidP="00EB2F5B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0551A6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0551A6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EB2F5B" w:rsidRPr="000551A6" w:rsidRDefault="00EB2F5B" w:rsidP="00EB2F5B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9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0551A6" w:rsidRDefault="00EB2F5B" w:rsidP="0027447C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p w:rsidR="00870E69" w:rsidRDefault="00870E69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406D27" w:rsidRPr="000551A6" w:rsidRDefault="00406D27" w:rsidP="00870E69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406D27" w:rsidRPr="000551A6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E69" w:rsidRDefault="00234E69">
      <w:r>
        <w:separator/>
      </w:r>
    </w:p>
  </w:endnote>
  <w:endnote w:type="continuationSeparator" w:id="0">
    <w:p w:rsidR="00234E69" w:rsidRDefault="0023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E69" w:rsidRDefault="00234E69">
      <w:r>
        <w:rPr>
          <w:color w:val="000000"/>
        </w:rPr>
        <w:separator/>
      </w:r>
    </w:p>
  </w:footnote>
  <w:footnote w:type="continuationSeparator" w:id="0">
    <w:p w:rsidR="00234E69" w:rsidRDefault="00234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74B7"/>
    <w:rsid w:val="000551A6"/>
    <w:rsid w:val="000D37EC"/>
    <w:rsid w:val="00170332"/>
    <w:rsid w:val="001A7F8F"/>
    <w:rsid w:val="0020117A"/>
    <w:rsid w:val="00234E69"/>
    <w:rsid w:val="00241D9A"/>
    <w:rsid w:val="0027447C"/>
    <w:rsid w:val="00281DC8"/>
    <w:rsid w:val="002C56E7"/>
    <w:rsid w:val="002F4783"/>
    <w:rsid w:val="002F4A7D"/>
    <w:rsid w:val="003B47F1"/>
    <w:rsid w:val="003E7B64"/>
    <w:rsid w:val="00406D27"/>
    <w:rsid w:val="00454602"/>
    <w:rsid w:val="00461971"/>
    <w:rsid w:val="004B1892"/>
    <w:rsid w:val="005D597D"/>
    <w:rsid w:val="00634EB9"/>
    <w:rsid w:val="00653AF3"/>
    <w:rsid w:val="006F7C44"/>
    <w:rsid w:val="00772759"/>
    <w:rsid w:val="00787A18"/>
    <w:rsid w:val="00870E69"/>
    <w:rsid w:val="008B4131"/>
    <w:rsid w:val="008D6DEB"/>
    <w:rsid w:val="008E32A2"/>
    <w:rsid w:val="00904E4B"/>
    <w:rsid w:val="009A6470"/>
    <w:rsid w:val="00A81484"/>
    <w:rsid w:val="00B670DC"/>
    <w:rsid w:val="00B87E4C"/>
    <w:rsid w:val="00BB24E8"/>
    <w:rsid w:val="00BC1D0F"/>
    <w:rsid w:val="00C965D0"/>
    <w:rsid w:val="00CD19B6"/>
    <w:rsid w:val="00CE0679"/>
    <w:rsid w:val="00DD09A9"/>
    <w:rsid w:val="00DF768B"/>
    <w:rsid w:val="00DF7ED8"/>
    <w:rsid w:val="00EB2F5B"/>
    <w:rsid w:val="00EC5668"/>
    <w:rsid w:val="00EF2333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2013-04-23T12:00:00Z</cp:lastPrinted>
  <dcterms:created xsi:type="dcterms:W3CDTF">2015-05-10T18:49:00Z</dcterms:created>
  <dcterms:modified xsi:type="dcterms:W3CDTF">2015-05-15T12:20:00Z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