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719" w:rsidRDefault="00E112F0" w:rsidP="000F4719">
      <w:pPr>
        <w:pStyle w:val="NormalWeb"/>
        <w:jc w:val="center"/>
      </w:pPr>
      <w:r>
        <w:t>Signs of</w:t>
      </w:r>
      <w:r w:rsidR="00034C13">
        <w:t xml:space="preserve"> an Arab Spring in </w:t>
      </w:r>
      <w:r>
        <w:t>Education</w:t>
      </w:r>
    </w:p>
    <w:p w:rsidR="00777EA7" w:rsidRDefault="00777EA7" w:rsidP="001D053D">
      <w:pPr>
        <w:pStyle w:val="NormalWeb"/>
      </w:pPr>
      <w:r>
        <w:t xml:space="preserve">Signs of spring are more than just a few warm, sunny days.  They may also include some windy days, spring rains, disappearing snow, pussy willows or even buds appearing on trees and shrubs; some of the signs are pleasant, some are not but they are all harbingers of change.  And as </w:t>
      </w:r>
      <w:proofErr w:type="spellStart"/>
      <w:r>
        <w:t>wee</w:t>
      </w:r>
      <w:proofErr w:type="spellEnd"/>
      <w:r>
        <w:t xml:space="preserve"> know so well, spring </w:t>
      </w:r>
      <w:bookmarkStart w:id="0" w:name="_GoBack"/>
      <w:bookmarkEnd w:id="0"/>
    </w:p>
    <w:p w:rsidR="00777EA7" w:rsidRDefault="00777EA7" w:rsidP="001D053D">
      <w:pPr>
        <w:pStyle w:val="NormalWeb"/>
      </w:pPr>
    </w:p>
    <w:p w:rsidR="00777EA7" w:rsidRDefault="00777EA7" w:rsidP="001D053D">
      <w:pPr>
        <w:pStyle w:val="NormalWeb"/>
      </w:pPr>
    </w:p>
    <w:p w:rsidR="001D053D" w:rsidRDefault="006E28D0" w:rsidP="001D053D">
      <w:pPr>
        <w:pStyle w:val="NormalWeb"/>
      </w:pPr>
      <w:r>
        <w:t>Teachers are frustrated.  They selected teaching as a career, taken the required courses, are</w:t>
      </w:r>
      <w:r w:rsidR="00A5500D">
        <w:t xml:space="preserve"> </w:t>
      </w:r>
      <w:r>
        <w:t>holders of a degree or degrees, have a valid  license to teach in PEI, and they  inked a contract – but they are frustrated.  And it</w:t>
      </w:r>
      <w:r w:rsidR="0093230D">
        <w:t>’</w:t>
      </w:r>
      <w:r>
        <w:t>s no wonder.  A</w:t>
      </w:r>
      <w:r w:rsidR="0099447F">
        <w:t xml:space="preserve"> </w:t>
      </w:r>
      <w:r>
        <w:t xml:space="preserve">recent report last year </w:t>
      </w:r>
      <w:r w:rsidR="0099447F">
        <w:t xml:space="preserve">on teacher workload </w:t>
      </w:r>
      <w:r w:rsidR="00637D3E">
        <w:t xml:space="preserve">and work life </w:t>
      </w:r>
      <w:r w:rsidR="0099447F">
        <w:t>commissioned by</w:t>
      </w:r>
      <w:r w:rsidR="00637D3E">
        <w:t xml:space="preserve"> the PEITF </w:t>
      </w:r>
      <w:r>
        <w:t xml:space="preserve">provides lots of detail.  And if you want more information, simply </w:t>
      </w:r>
      <w:r w:rsidR="0093230D">
        <w:t>G</w:t>
      </w:r>
      <w:r>
        <w:t>oogle teacher work load Canada.</w:t>
      </w:r>
    </w:p>
    <w:p w:rsidR="00F0796E" w:rsidRDefault="00F0796E" w:rsidP="001D053D">
      <w:pPr>
        <w:pStyle w:val="NormalWeb"/>
      </w:pPr>
      <w:r>
        <w:t xml:space="preserve">From what I read, it is not the teaching that frustrates it is all the things that interfere with teaching such as corridor duty, raising funds for school projects, absences </w:t>
      </w:r>
      <w:proofErr w:type="spellStart"/>
      <w:r>
        <w:t>fro</w:t>
      </w:r>
      <w:proofErr w:type="spellEnd"/>
      <w:r>
        <w:t xml:space="preserve"> class due to sports events, </w:t>
      </w:r>
      <w:proofErr w:type="spellStart"/>
      <w:r w:rsidR="00B4764F">
        <w:t>administrivea</w:t>
      </w:r>
      <w:proofErr w:type="spellEnd"/>
      <w:r w:rsidR="00B4764F">
        <w:t>, declining support from administration, declining autonomy, declining collegiality,   My informal information led me to the same conclusion.</w:t>
      </w:r>
    </w:p>
    <w:p w:rsidR="003F5097" w:rsidRDefault="003F5097" w:rsidP="001D053D">
      <w:pPr>
        <w:pStyle w:val="NormalWeb"/>
      </w:pPr>
    </w:p>
    <w:p w:rsidR="003F5097" w:rsidRDefault="003F5097" w:rsidP="001D053D">
      <w:pPr>
        <w:pStyle w:val="NormalWeb"/>
      </w:pPr>
    </w:p>
    <w:p w:rsidR="001D053D" w:rsidRDefault="001D053D" w:rsidP="000F4719">
      <w:pPr>
        <w:pStyle w:val="NormalWeb"/>
        <w:jc w:val="center"/>
      </w:pPr>
    </w:p>
    <w:p w:rsidR="000F4719" w:rsidRDefault="000F4719" w:rsidP="000F4719">
      <w:pPr>
        <w:pStyle w:val="NormalWeb"/>
        <w:jc w:val="center"/>
      </w:pPr>
    </w:p>
    <w:sectPr w:rsidR="000F4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34C13"/>
    <w:rsid w:val="000F4719"/>
    <w:rsid w:val="001D053D"/>
    <w:rsid w:val="00391F2C"/>
    <w:rsid w:val="003A3BF1"/>
    <w:rsid w:val="003F5097"/>
    <w:rsid w:val="00527132"/>
    <w:rsid w:val="005B405B"/>
    <w:rsid w:val="00637D3E"/>
    <w:rsid w:val="006E28D0"/>
    <w:rsid w:val="00707613"/>
    <w:rsid w:val="00777EA7"/>
    <w:rsid w:val="0093230D"/>
    <w:rsid w:val="0099447F"/>
    <w:rsid w:val="00A5500D"/>
    <w:rsid w:val="00B4764F"/>
    <w:rsid w:val="00E112F0"/>
    <w:rsid w:val="00F0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2127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dcterms:created xsi:type="dcterms:W3CDTF">2011-09-29T19:58:00Z</dcterms:created>
  <dcterms:modified xsi:type="dcterms:W3CDTF">2011-10-10T19:46:00Z</dcterms:modified>
</cp:coreProperties>
</file>