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E3312" w14:textId="77777777" w:rsidR="00386451" w:rsidRDefault="00386451" w:rsidP="00386451">
      <w:r>
        <w:t>Dear Editor:</w:t>
      </w:r>
    </w:p>
    <w:p w14:paraId="597A20DD" w14:textId="77777777" w:rsidR="00386451" w:rsidRDefault="00386451" w:rsidP="00386451">
      <w:r>
        <w:t>Clarity</w:t>
      </w:r>
    </w:p>
    <w:p w14:paraId="3D4BAAA2" w14:textId="77777777" w:rsidR="00386451" w:rsidRDefault="00386451" w:rsidP="00386451">
      <w:r>
        <w:t xml:space="preserve">Definitions are crucial to the clarity of communication. </w:t>
      </w:r>
    </w:p>
    <w:p w14:paraId="1ADDD55B" w14:textId="00D00D22" w:rsidR="00386451" w:rsidRDefault="00CE789D" w:rsidP="00386451">
      <w:r>
        <w:t xml:space="preserve">Recently </w:t>
      </w:r>
      <w:r w:rsidR="00386451">
        <w:t xml:space="preserve">I went looking for the definition of “education” used by the Department of Education; couldn’t find it. (IT is not a personal strength)  Couldn’t even find the definition in the Education Act. </w:t>
      </w:r>
    </w:p>
    <w:p w14:paraId="4B4EC8FE" w14:textId="6995EDBB" w:rsidR="00386451" w:rsidRDefault="00386451" w:rsidP="00386451">
      <w:r>
        <w:t xml:space="preserve">On enquiry, </w:t>
      </w:r>
      <w:r w:rsidR="00CE789D">
        <w:t xml:space="preserve">I </w:t>
      </w:r>
      <w:r>
        <w:t>learned that the definition of “education” had been replaced in the Act by a definition of “school”. Not sure if this applies to all schools or only to public schools</w:t>
      </w:r>
      <w:r w:rsidR="00CE789D">
        <w:t xml:space="preserve">. </w:t>
      </w:r>
    </w:p>
    <w:p w14:paraId="2881964F" w14:textId="2B1EDE65" w:rsidR="00386451" w:rsidRDefault="00CE789D" w:rsidP="00386451">
      <w:r>
        <w:t>Given the importance of education to both our personal and community future</w:t>
      </w:r>
      <w:r w:rsidR="00B255ED">
        <w:t xml:space="preserve">, it seems strange for the </w:t>
      </w:r>
      <w:proofErr w:type="spellStart"/>
      <w:r w:rsidR="00B255ED">
        <w:t>Deparment</w:t>
      </w:r>
      <w:proofErr w:type="spellEnd"/>
      <w:r w:rsidR="00B255ED">
        <w:t xml:space="preserve"> to be narrowing its offerings.</w:t>
      </w:r>
    </w:p>
    <w:p w14:paraId="0E702CF8" w14:textId="77777777" w:rsidR="00386451" w:rsidRDefault="00386451" w:rsidP="00386451">
      <w:r>
        <w:t>Sincerely</w:t>
      </w:r>
    </w:p>
    <w:p w14:paraId="0079D886" w14:textId="77777777" w:rsidR="00386451" w:rsidRDefault="00386451" w:rsidP="00386451">
      <w:r>
        <w:t>Don Glendenning</w:t>
      </w:r>
    </w:p>
    <w:p w14:paraId="5135600A" w14:textId="106DA9D0" w:rsidR="00386451" w:rsidRDefault="00386451" w:rsidP="00386451"/>
    <w:p w14:paraId="07B23415" w14:textId="77777777" w:rsidR="00386451" w:rsidRDefault="00386451" w:rsidP="00386451"/>
    <w:p w14:paraId="5A84B1F0" w14:textId="77777777" w:rsidR="00386451" w:rsidRDefault="00386451" w:rsidP="00386451"/>
    <w:p w14:paraId="2FAB39C0" w14:textId="77777777" w:rsidR="00386451" w:rsidRDefault="00386451" w:rsidP="00386451"/>
    <w:p w14:paraId="57AA911F" w14:textId="77777777" w:rsidR="00386451" w:rsidRDefault="00386451"/>
    <w:sectPr w:rsidR="00386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451"/>
    <w:rsid w:val="00386451"/>
    <w:rsid w:val="003B19FE"/>
    <w:rsid w:val="003B2B8D"/>
    <w:rsid w:val="00430DCF"/>
    <w:rsid w:val="009D0037"/>
    <w:rsid w:val="00B255ED"/>
    <w:rsid w:val="00CE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131E6"/>
  <w15:chartTrackingRefBased/>
  <w15:docId w15:val="{7FAE734C-7A8C-47FE-88BB-8FFCAE59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1084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2024-09-14T20:09:00Z</cp:lastPrinted>
  <dcterms:created xsi:type="dcterms:W3CDTF">2024-04-25T18:19:00Z</dcterms:created>
  <dcterms:modified xsi:type="dcterms:W3CDTF">2025-02-17T19:02:00Z</dcterms:modified>
</cp:coreProperties>
</file>