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B5109" w14:textId="19D75C55" w:rsidR="00A377F2" w:rsidRDefault="00701C03" w:rsidP="00A377F2">
      <w:pPr>
        <w:jc w:val="right"/>
      </w:pPr>
      <w:r>
        <w:t>September</w:t>
      </w:r>
      <w:r w:rsidR="00A377F2">
        <w:t xml:space="preserve"> 23, 2024</w:t>
      </w:r>
    </w:p>
    <w:p w14:paraId="7D09DEC4" w14:textId="7BF81C1C" w:rsidR="003860F8" w:rsidRDefault="003860F8" w:rsidP="00A377F2">
      <w:r>
        <w:t>Dear Editor</w:t>
      </w:r>
      <w:r w:rsidR="00A377F2">
        <w:t>:</w:t>
      </w:r>
    </w:p>
    <w:p w14:paraId="41C8639A" w14:textId="43B018B8" w:rsidR="00A377F2" w:rsidRPr="00A377F2" w:rsidRDefault="00A377F2" w:rsidP="00A377F2">
      <w:pPr>
        <w:jc w:val="center"/>
        <w:rPr>
          <w:b/>
          <w:bCs/>
        </w:rPr>
      </w:pPr>
      <w:r w:rsidRPr="00A377F2">
        <w:rPr>
          <w:b/>
          <w:bCs/>
        </w:rPr>
        <w:t>Definition needed</w:t>
      </w:r>
    </w:p>
    <w:p w14:paraId="284C7938" w14:textId="77777777" w:rsidR="001A4878" w:rsidRDefault="009048F7" w:rsidP="009048F7">
      <w:r>
        <w:t xml:space="preserve">Definitions are </w:t>
      </w:r>
      <w:r w:rsidR="001A4878">
        <w:t>critical to the clarity of communication</w:t>
      </w:r>
      <w:r>
        <w:t>; they help us to think through and communicate more clearly</w:t>
      </w:r>
      <w:r w:rsidR="00AD5499">
        <w:t>; they als</w:t>
      </w:r>
      <w:r w:rsidR="00CB5FC4">
        <w:t xml:space="preserve">o </w:t>
      </w:r>
      <w:r w:rsidR="00AD5499">
        <w:t>help us t</w:t>
      </w:r>
      <w:r>
        <w:t>o avoid misunderstanding</w:t>
      </w:r>
      <w:r w:rsidR="00AD5499">
        <w:t xml:space="preserve">. </w:t>
      </w:r>
    </w:p>
    <w:p w14:paraId="72D1DEB7" w14:textId="161732B0" w:rsidR="00566283" w:rsidRDefault="00F91C1A" w:rsidP="009048F7">
      <w:r>
        <w:t xml:space="preserve">I was surprised, therefore, to learn recently that the Department of </w:t>
      </w:r>
      <w:r w:rsidR="00127CDA">
        <w:t>E</w:t>
      </w:r>
      <w:r>
        <w:t>ducation no longer has a</w:t>
      </w:r>
      <w:r w:rsidR="00606774">
        <w:t xml:space="preserve"> </w:t>
      </w:r>
      <w:r>
        <w:t>definition of education.</w:t>
      </w:r>
      <w:r w:rsidR="00127CDA">
        <w:t xml:space="preserve"> </w:t>
      </w:r>
      <w:r>
        <w:t>Apparently, the word “education” w</w:t>
      </w:r>
      <w:r w:rsidR="00127CDA">
        <w:t>a</w:t>
      </w:r>
      <w:r>
        <w:t xml:space="preserve">s replaced </w:t>
      </w:r>
      <w:r w:rsidR="00127CDA">
        <w:t>w</w:t>
      </w:r>
      <w:r>
        <w:t xml:space="preserve">ith </w:t>
      </w:r>
      <w:r w:rsidR="00127CDA">
        <w:t>“school”</w:t>
      </w:r>
      <w:r w:rsidR="00452FA2" w:rsidRPr="00452FA2">
        <w:t xml:space="preserve"> during</w:t>
      </w:r>
      <w:r w:rsidR="00566283">
        <w:t xml:space="preserve"> an</w:t>
      </w:r>
      <w:r w:rsidR="00452FA2" w:rsidRPr="00452FA2">
        <w:t xml:space="preserve"> </w:t>
      </w:r>
      <w:r w:rsidR="00E61A35">
        <w:t xml:space="preserve">amendment </w:t>
      </w:r>
      <w:r w:rsidR="00566283">
        <w:t xml:space="preserve">of </w:t>
      </w:r>
      <w:r w:rsidR="00452FA2" w:rsidRPr="00452FA2">
        <w:t>the Education Act</w:t>
      </w:r>
      <w:r w:rsidR="004410ED">
        <w:t>.</w:t>
      </w:r>
      <w:r w:rsidR="00566283">
        <w:t xml:space="preserve">  This may explain the narrowing of educational services</w:t>
      </w:r>
    </w:p>
    <w:p w14:paraId="544C1259" w14:textId="7D21CA95" w:rsidR="00E61A35" w:rsidRDefault="00606774" w:rsidP="009048F7">
      <w:r>
        <w:t>Both education and school are p</w:t>
      </w:r>
      <w:r w:rsidR="00E84491">
        <w:t>e</w:t>
      </w:r>
      <w:r>
        <w:t>rfectly good wor</w:t>
      </w:r>
      <w:r w:rsidR="00E84491">
        <w:t>d</w:t>
      </w:r>
      <w:r>
        <w:t xml:space="preserve">s </w:t>
      </w:r>
      <w:r w:rsidR="00E84491">
        <w:t xml:space="preserve">but they have different meanings. </w:t>
      </w:r>
      <w:r w:rsidR="00566283">
        <w:t xml:space="preserve">A </w:t>
      </w:r>
      <w:r w:rsidR="004410ED">
        <w:t>taxonomy of key terms</w:t>
      </w:r>
      <w:r w:rsidR="00566283">
        <w:t xml:space="preserve"> is called for and should be widely circulated.</w:t>
      </w:r>
    </w:p>
    <w:p w14:paraId="4AD5CA5E" w14:textId="082BDE1F" w:rsidR="00347108" w:rsidRDefault="00347108" w:rsidP="00606774">
      <w:r>
        <w:t>Sincere</w:t>
      </w:r>
      <w:r w:rsidR="004410ED">
        <w:t>ly</w:t>
      </w:r>
    </w:p>
    <w:p w14:paraId="750DF11C" w14:textId="1BAE9336" w:rsidR="004410ED" w:rsidRDefault="004410ED" w:rsidP="00606774">
      <w:r>
        <w:t>Don Glendenning.</w:t>
      </w:r>
    </w:p>
    <w:p w14:paraId="2B15DE85" w14:textId="77777777" w:rsidR="004410ED" w:rsidRDefault="004410ED" w:rsidP="00606774"/>
    <w:p w14:paraId="6F3580C5" w14:textId="77777777" w:rsidR="004410ED" w:rsidRDefault="004410ED" w:rsidP="00606774"/>
    <w:p w14:paraId="16D9D684" w14:textId="77777777" w:rsidR="004410ED" w:rsidRDefault="004410ED" w:rsidP="00606774"/>
    <w:p w14:paraId="35D14708" w14:textId="77777777" w:rsidR="004410ED" w:rsidRDefault="004410ED" w:rsidP="00606774"/>
    <w:p w14:paraId="3EB6A3DB" w14:textId="77777777" w:rsidR="004410ED" w:rsidRDefault="004410ED" w:rsidP="00606774"/>
    <w:sectPr w:rsidR="00441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F7"/>
    <w:rsid w:val="0004264A"/>
    <w:rsid w:val="001230D9"/>
    <w:rsid w:val="00127CDA"/>
    <w:rsid w:val="0015449F"/>
    <w:rsid w:val="001A4878"/>
    <w:rsid w:val="001E415B"/>
    <w:rsid w:val="0023446C"/>
    <w:rsid w:val="002816A1"/>
    <w:rsid w:val="00347108"/>
    <w:rsid w:val="003860F8"/>
    <w:rsid w:val="00390D3D"/>
    <w:rsid w:val="003E52F7"/>
    <w:rsid w:val="004410ED"/>
    <w:rsid w:val="00451750"/>
    <w:rsid w:val="00452FA2"/>
    <w:rsid w:val="00550161"/>
    <w:rsid w:val="00566283"/>
    <w:rsid w:val="00606774"/>
    <w:rsid w:val="0064672F"/>
    <w:rsid w:val="00701C03"/>
    <w:rsid w:val="007B257C"/>
    <w:rsid w:val="007D762A"/>
    <w:rsid w:val="00873969"/>
    <w:rsid w:val="009048F7"/>
    <w:rsid w:val="0092637D"/>
    <w:rsid w:val="00A11B53"/>
    <w:rsid w:val="00A377F2"/>
    <w:rsid w:val="00A43EB7"/>
    <w:rsid w:val="00AA103C"/>
    <w:rsid w:val="00AD5499"/>
    <w:rsid w:val="00BD0F7E"/>
    <w:rsid w:val="00CB5FC4"/>
    <w:rsid w:val="00D20485"/>
    <w:rsid w:val="00DC4178"/>
    <w:rsid w:val="00E61A35"/>
    <w:rsid w:val="00E84491"/>
    <w:rsid w:val="00F9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30FC"/>
  <w15:chartTrackingRefBased/>
  <w15:docId w15:val="{73562845-4A5F-4EC0-9AD1-35041E6D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4966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11</cp:revision>
  <cp:lastPrinted>2024-11-09T17:31:00Z</cp:lastPrinted>
  <dcterms:created xsi:type="dcterms:W3CDTF">2024-08-11T13:55:00Z</dcterms:created>
  <dcterms:modified xsi:type="dcterms:W3CDTF">2024-11-09T19:13:00Z</dcterms:modified>
</cp:coreProperties>
</file>