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B94D15" w14:textId="77777777" w:rsidR="00514F44" w:rsidRPr="001266BB" w:rsidRDefault="00514F44" w:rsidP="00514F44">
      <w:pPr>
        <w:rPr>
          <w:rFonts w:ascii="Calibri" w:hAnsi="Calibri" w:cs="Calibri"/>
          <w:b/>
          <w:i/>
          <w:color w:val="00B050"/>
          <w:sz w:val="36"/>
          <w:szCs w:val="36"/>
        </w:rPr>
      </w:pPr>
      <w:r w:rsidRPr="001266BB">
        <w:rPr>
          <w:rFonts w:ascii="Calibri" w:hAnsi="Calibri" w:cs="Calibri"/>
          <w:b/>
          <w:i/>
          <w:color w:val="00B050"/>
          <w:sz w:val="36"/>
          <w:szCs w:val="36"/>
        </w:rPr>
        <w:t xml:space="preserve"> </w:t>
      </w:r>
      <w:r>
        <w:rPr>
          <w:b/>
          <w:i/>
          <w:noProof/>
          <w:color w:val="C00000"/>
          <w:sz w:val="56"/>
          <w:szCs w:val="56"/>
        </w:rPr>
        <w:drawing>
          <wp:inline distT="0" distB="0" distL="0" distR="0" wp14:anchorId="4210852F" wp14:editId="0ED22249">
            <wp:extent cx="829733" cy="524327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D34C2" w14:textId="77777777" w:rsidR="00DC36B5" w:rsidRDefault="00DC36B5" w:rsidP="00E55093">
      <w:pPr>
        <w:rPr>
          <w:rFonts w:ascii="Calibri" w:hAnsi="Calibri" w:cs="Calibri"/>
          <w:b/>
          <w:i/>
          <w:color w:val="00B050"/>
        </w:rPr>
      </w:pPr>
    </w:p>
    <w:p w14:paraId="6535AC0F" w14:textId="37E11E07" w:rsidR="00514F44" w:rsidRPr="002B5FD0" w:rsidRDefault="00514F44" w:rsidP="00E55093">
      <w:pPr>
        <w:rPr>
          <w:rFonts w:ascii="Calibri" w:hAnsi="Calibri" w:cs="Calibri"/>
          <w:b/>
          <w:color w:val="C00000"/>
        </w:rPr>
      </w:pPr>
    </w:p>
    <w:p w14:paraId="5716B641" w14:textId="77777777" w:rsidR="00514F44" w:rsidRPr="002B5FD0" w:rsidRDefault="00514F44" w:rsidP="00E55093">
      <w:pPr>
        <w:rPr>
          <w:rFonts w:ascii="Calibri" w:hAnsi="Calibri" w:cs="Calibri"/>
        </w:rPr>
      </w:pPr>
      <w:r w:rsidRPr="002B5FD0">
        <w:rPr>
          <w:rFonts w:ascii="Calibri" w:hAnsi="Calibri" w:cs="Calibri"/>
          <w:b/>
          <w:color w:val="C00000"/>
        </w:rPr>
        <w:t>Education</w:t>
      </w:r>
      <w:r w:rsidRPr="002B5FD0">
        <w:rPr>
          <w:rFonts w:ascii="Calibri" w:hAnsi="Calibri"/>
          <w:b/>
          <w:color w:val="C00000"/>
        </w:rPr>
        <w:t xml:space="preserve"> 20/20 Inc.</w:t>
      </w:r>
      <w:r w:rsidRPr="002B5FD0">
        <w:rPr>
          <w:rFonts w:ascii="Calibri" w:hAnsi="Calibri"/>
          <w:color w:val="C00000"/>
        </w:rPr>
        <w:t xml:space="preserve"> </w:t>
      </w:r>
      <w:r w:rsidRPr="002B5FD0">
        <w:rPr>
          <w:rFonts w:ascii="Calibri" w:hAnsi="Calibri"/>
        </w:rPr>
        <w:t xml:space="preserve">is an independent, broad based, national, not-for-profit education organization, located in Charlottetown, PEI and is </w:t>
      </w:r>
      <w:r w:rsidRPr="002B5FD0">
        <w:rPr>
          <w:rFonts w:ascii="Calibri" w:hAnsi="Calibri" w:cs="Calibri"/>
        </w:rPr>
        <w:t xml:space="preserve">governed by a volunteer Board of Directors.   </w:t>
      </w:r>
    </w:p>
    <w:p w14:paraId="400365DE" w14:textId="77777777" w:rsidR="00514F44" w:rsidRPr="002B5FD0" w:rsidRDefault="00514F44" w:rsidP="00E55093">
      <w:pPr>
        <w:pStyle w:val="Standard"/>
        <w:jc w:val="both"/>
        <w:rPr>
          <w:rFonts w:ascii="Calibri" w:hAnsi="Calibri"/>
          <w:lang w:val="en-US"/>
        </w:rPr>
      </w:pPr>
      <w:r w:rsidRPr="002B5FD0">
        <w:rPr>
          <w:rFonts w:ascii="Calibri" w:hAnsi="Calibri"/>
          <w:b/>
          <w:color w:val="C00000"/>
          <w:lang w:val="en-US"/>
        </w:rPr>
        <w:t>Vision:</w:t>
      </w:r>
      <w:r w:rsidRPr="002B5FD0">
        <w:rPr>
          <w:rFonts w:ascii="Calibri" w:hAnsi="Calibri"/>
          <w:b/>
          <w:lang w:val="en-US"/>
        </w:rPr>
        <w:t xml:space="preserve">  A</w:t>
      </w:r>
      <w:r w:rsidRPr="002B5FD0">
        <w:rPr>
          <w:rFonts w:ascii="Calibri" w:hAnsi="Calibri" w:cs="Calibri"/>
        </w:rPr>
        <w:t xml:space="preserve"> quality education for every Canadian.</w:t>
      </w:r>
    </w:p>
    <w:p w14:paraId="72872078" w14:textId="77777777" w:rsidR="00514F44" w:rsidRPr="002B5FD0" w:rsidRDefault="00514F44" w:rsidP="00E55093">
      <w:pPr>
        <w:pStyle w:val="Standard"/>
        <w:jc w:val="both"/>
        <w:rPr>
          <w:rFonts w:ascii="Calibri" w:hAnsi="Calibri"/>
          <w:b/>
          <w:lang w:val="en-US"/>
        </w:rPr>
      </w:pPr>
      <w:r w:rsidRPr="002B5FD0">
        <w:rPr>
          <w:rFonts w:ascii="Calibri" w:hAnsi="Calibri"/>
          <w:b/>
          <w:color w:val="C00000"/>
          <w:lang w:val="en-US"/>
        </w:rPr>
        <w:t>Mission:</w:t>
      </w:r>
      <w:r w:rsidRPr="002B5FD0">
        <w:rPr>
          <w:rFonts w:ascii="Calibri" w:hAnsi="Calibri"/>
          <w:b/>
          <w:lang w:val="en-US"/>
        </w:rPr>
        <w:t xml:space="preserve"> </w:t>
      </w:r>
      <w:r w:rsidRPr="002B5FD0">
        <w:rPr>
          <w:rFonts w:ascii="Calibri" w:hAnsi="Calibri"/>
          <w:lang w:val="en-US"/>
        </w:rPr>
        <w:t>To support and strengthen a culture of learning for all Canadians.</w:t>
      </w:r>
    </w:p>
    <w:p w14:paraId="78D33861" w14:textId="05EBC91C" w:rsidR="00E55093" w:rsidRPr="002B5FD0" w:rsidRDefault="00514F44" w:rsidP="005F7C66">
      <w:pPr>
        <w:pStyle w:val="Standard"/>
        <w:jc w:val="both"/>
        <w:rPr>
          <w:rFonts w:ascii="Calibri" w:hAnsi="Calibri" w:cs="Calibri"/>
          <w:b/>
          <w:color w:val="C00000"/>
        </w:rPr>
      </w:pPr>
      <w:r w:rsidRPr="002B5FD0">
        <w:rPr>
          <w:rFonts w:ascii="Calibri" w:hAnsi="Calibri"/>
          <w:b/>
          <w:color w:val="C00000"/>
          <w:lang w:val="en-US"/>
        </w:rPr>
        <w:t xml:space="preserve">Mandate: </w:t>
      </w:r>
      <w:r w:rsidRPr="002B5FD0">
        <w:rPr>
          <w:rFonts w:ascii="Calibri" w:hAnsi="Calibri"/>
          <w:lang w:val="en-US"/>
        </w:rPr>
        <w:t>To contribute to the education of our citizens by providing information, encouragement and support for a quality education for all citizens.</w:t>
      </w:r>
    </w:p>
    <w:p w14:paraId="5A26E2CA" w14:textId="77777777" w:rsidR="00514F44" w:rsidRPr="002B5FD0" w:rsidRDefault="00514F44" w:rsidP="00E55093">
      <w:pPr>
        <w:jc w:val="both"/>
        <w:rPr>
          <w:rFonts w:ascii="Calibri" w:hAnsi="Calibri" w:cs="Calibri"/>
          <w:b/>
          <w:color w:val="C00000"/>
        </w:rPr>
      </w:pPr>
      <w:r w:rsidRPr="002B5FD0">
        <w:rPr>
          <w:rFonts w:ascii="Calibri" w:hAnsi="Calibri" w:cs="Calibri"/>
          <w:b/>
          <w:color w:val="C00000"/>
        </w:rPr>
        <w:t>Activities:</w:t>
      </w:r>
    </w:p>
    <w:p w14:paraId="4ACB7A95" w14:textId="77777777" w:rsidR="0020797C" w:rsidRPr="002B5FD0" w:rsidRDefault="0020797C" w:rsidP="00AB416B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2B5FD0">
        <w:rPr>
          <w:rFonts w:ascii="Calibri" w:hAnsi="Calibri" w:cs="Calibri"/>
          <w:color w:val="000000" w:themeColor="text1"/>
        </w:rPr>
        <w:t xml:space="preserve">Education Award, </w:t>
      </w:r>
    </w:p>
    <w:p w14:paraId="20D73B79" w14:textId="3022447C" w:rsidR="00514F44" w:rsidRPr="002B5FD0" w:rsidRDefault="00514F44" w:rsidP="00AB416B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2B5FD0">
        <w:rPr>
          <w:rFonts w:ascii="Calibri" w:hAnsi="Calibri" w:cs="Calibri"/>
          <w:color w:val="000000" w:themeColor="text1"/>
        </w:rPr>
        <w:t xml:space="preserve">Monthly electronic </w:t>
      </w:r>
      <w:r w:rsidR="00214D8F" w:rsidRPr="002B5FD0">
        <w:rPr>
          <w:rFonts w:ascii="Calibri" w:hAnsi="Calibri" w:cs="Calibri"/>
          <w:color w:val="000000" w:themeColor="text1"/>
        </w:rPr>
        <w:t>newsletter</w:t>
      </w:r>
      <w:r w:rsidR="005C201E">
        <w:rPr>
          <w:rFonts w:ascii="Calibri" w:hAnsi="Calibri" w:cs="Calibri"/>
          <w:color w:val="000000" w:themeColor="text1"/>
        </w:rPr>
        <w:t>, w</w:t>
      </w:r>
      <w:r w:rsidR="005C201E" w:rsidRPr="002B5FD0">
        <w:rPr>
          <w:rFonts w:ascii="Calibri" w:hAnsi="Calibri" w:cs="Calibri"/>
          <w:color w:val="000000" w:themeColor="text1"/>
        </w:rPr>
        <w:t>ebsite</w:t>
      </w:r>
      <w:r w:rsidR="005C201E">
        <w:rPr>
          <w:rFonts w:ascii="Calibri" w:hAnsi="Calibri" w:cs="Calibri"/>
          <w:color w:val="000000" w:themeColor="text1"/>
        </w:rPr>
        <w:t xml:space="preserve"> and </w:t>
      </w:r>
      <w:hyperlink r:id="rId9" w:history="1">
        <w:r w:rsidR="005C201E">
          <w:rPr>
            <w:rStyle w:val="Hyperlink"/>
            <w:rFonts w:ascii="Calibri" w:hAnsi="Calibri" w:cs="Calibri"/>
            <w:color w:val="000000" w:themeColor="text1"/>
            <w:u w:val="none"/>
          </w:rPr>
          <w:t>o</w:t>
        </w:r>
        <w:r w:rsidRPr="002B5FD0">
          <w:rPr>
            <w:rStyle w:val="Hyperlink"/>
            <w:rFonts w:ascii="Calibri" w:hAnsi="Calibri" w:cs="Calibri"/>
            <w:color w:val="000000" w:themeColor="text1"/>
            <w:u w:val="none"/>
          </w:rPr>
          <w:t>ccasional</w:t>
        </w:r>
      </w:hyperlink>
      <w:r w:rsidRPr="002B5FD0">
        <w:rPr>
          <w:rFonts w:ascii="Calibri" w:hAnsi="Calibri" w:cs="Calibri"/>
          <w:color w:val="000000" w:themeColor="text1"/>
        </w:rPr>
        <w:t xml:space="preserve"> papers</w:t>
      </w:r>
      <w:r w:rsidR="005C201E">
        <w:rPr>
          <w:rFonts w:ascii="Calibri" w:hAnsi="Calibri" w:cs="Calibri"/>
          <w:color w:val="000000" w:themeColor="text1"/>
        </w:rPr>
        <w:t>.</w:t>
      </w:r>
    </w:p>
    <w:p w14:paraId="7C114D7F" w14:textId="70C76A21" w:rsidR="00E55093" w:rsidRPr="00DC36B5" w:rsidRDefault="0020797C" w:rsidP="00AB416B">
      <w:pPr>
        <w:pStyle w:val="ListParagraph"/>
        <w:numPr>
          <w:ilvl w:val="0"/>
          <w:numId w:val="1"/>
        </w:numPr>
        <w:ind w:right="-2110"/>
        <w:jc w:val="both"/>
        <w:rPr>
          <w:b/>
          <w:color w:val="FF0000"/>
        </w:rPr>
      </w:pPr>
      <w:r w:rsidRPr="002B5FD0">
        <w:rPr>
          <w:rFonts w:ascii="Calibri" w:hAnsi="Calibri" w:cs="Calibri"/>
        </w:rPr>
        <w:t>Research, consultation</w:t>
      </w:r>
      <w:r w:rsidR="005C201E">
        <w:rPr>
          <w:rFonts w:ascii="Calibri" w:hAnsi="Calibri" w:cs="Calibri"/>
        </w:rPr>
        <w:t xml:space="preserve"> and w</w:t>
      </w:r>
      <w:r w:rsidR="00514F44" w:rsidRPr="002B5FD0">
        <w:rPr>
          <w:rFonts w:ascii="Calibri" w:hAnsi="Calibri" w:cs="Calibri"/>
        </w:rPr>
        <w:t>orkshops</w:t>
      </w:r>
    </w:p>
    <w:p w14:paraId="5E78972D" w14:textId="3B083E43" w:rsidR="005C201E" w:rsidRDefault="005C201E" w:rsidP="005C201E">
      <w:pPr>
        <w:rPr>
          <w:rFonts w:ascii="Calibri" w:hAnsi="Calibri" w:cs="Calibri"/>
          <w:b/>
          <w:i/>
          <w:color w:val="00B050"/>
          <w:sz w:val="40"/>
          <w:szCs w:val="40"/>
        </w:rPr>
      </w:pPr>
    </w:p>
    <w:p w14:paraId="397B2CA0" w14:textId="77777777" w:rsidR="005C201E" w:rsidRDefault="005C201E" w:rsidP="005C201E">
      <w:pPr>
        <w:rPr>
          <w:rFonts w:ascii="Calibri" w:hAnsi="Calibri" w:cs="Calibri"/>
          <w:b/>
          <w:i/>
          <w:color w:val="00B050"/>
          <w:sz w:val="40"/>
          <w:szCs w:val="40"/>
        </w:rPr>
      </w:pPr>
    </w:p>
    <w:p w14:paraId="02261E20" w14:textId="534C8445" w:rsidR="00DC36B5" w:rsidRPr="00D637D1" w:rsidRDefault="00DC36B5" w:rsidP="005C201E">
      <w:pPr>
        <w:rPr>
          <w:rFonts w:ascii="Calibri" w:hAnsi="Calibri" w:cs="Calibri"/>
          <w:b/>
          <w:i/>
          <w:color w:val="FF0000"/>
          <w:sz w:val="40"/>
          <w:szCs w:val="40"/>
        </w:rPr>
      </w:pPr>
      <w:r w:rsidRPr="00D637D1">
        <w:rPr>
          <w:rFonts w:ascii="Calibri" w:hAnsi="Calibri" w:cs="Calibri"/>
          <w:b/>
          <w:i/>
          <w:color w:val="FF0000"/>
          <w:sz w:val="40"/>
          <w:szCs w:val="40"/>
        </w:rPr>
        <w:t>OUR THANKS TO:</w:t>
      </w:r>
    </w:p>
    <w:p w14:paraId="3ACAFEF8" w14:textId="205BBC47" w:rsidR="005C201E" w:rsidRPr="00D637D1" w:rsidRDefault="00932CD6" w:rsidP="005C201E">
      <w:pPr>
        <w:pStyle w:val="ListParagraph"/>
        <w:numPr>
          <w:ilvl w:val="0"/>
          <w:numId w:val="9"/>
        </w:numPr>
        <w:rPr>
          <w:rFonts w:ascii="Calibri" w:hAnsi="Calibri" w:cs="Calibri"/>
          <w:b/>
          <w:i/>
          <w:color w:val="FF0000"/>
        </w:rPr>
      </w:pPr>
      <w:r w:rsidRPr="00D637D1">
        <w:rPr>
          <w:rFonts w:ascii="Calibri" w:hAnsi="Calibri" w:cs="Calibri"/>
          <w:b/>
          <w:i/>
          <w:color w:val="FF0000"/>
        </w:rPr>
        <w:t>Our faithful donors</w:t>
      </w:r>
    </w:p>
    <w:p w14:paraId="0B5E67CD" w14:textId="4D1ED89B" w:rsidR="00DC36B5" w:rsidRPr="00D637D1" w:rsidRDefault="00DC36B5" w:rsidP="00AB416B">
      <w:pPr>
        <w:pStyle w:val="ListParagraph"/>
        <w:numPr>
          <w:ilvl w:val="0"/>
          <w:numId w:val="2"/>
        </w:numPr>
        <w:rPr>
          <w:rFonts w:ascii="Calibri" w:hAnsi="Calibri" w:cs="Calibri"/>
          <w:b/>
          <w:i/>
          <w:color w:val="FF0000"/>
        </w:rPr>
      </w:pPr>
      <w:r w:rsidRPr="00D637D1">
        <w:rPr>
          <w:rFonts w:ascii="Calibri" w:hAnsi="Calibri" w:cs="Calibri"/>
          <w:b/>
          <w:i/>
          <w:color w:val="FF0000"/>
        </w:rPr>
        <w:t>Louise Carota</w:t>
      </w:r>
      <w:r w:rsidR="009A2471" w:rsidRPr="00D637D1">
        <w:rPr>
          <w:rFonts w:ascii="Calibri" w:hAnsi="Calibri" w:cs="Calibri"/>
          <w:b/>
          <w:i/>
          <w:color w:val="FF0000"/>
        </w:rPr>
        <w:t xml:space="preserve">, PEI artist </w:t>
      </w:r>
    </w:p>
    <w:p w14:paraId="3FC0E377" w14:textId="6AB0878D" w:rsidR="00DC36B5" w:rsidRPr="00D637D1" w:rsidRDefault="009A2471" w:rsidP="00AB416B">
      <w:pPr>
        <w:pStyle w:val="ListParagraph"/>
        <w:numPr>
          <w:ilvl w:val="0"/>
          <w:numId w:val="2"/>
        </w:numPr>
        <w:rPr>
          <w:rFonts w:ascii="Calibri" w:hAnsi="Calibri" w:cs="Calibri"/>
          <w:b/>
          <w:i/>
          <w:color w:val="FF0000"/>
        </w:rPr>
      </w:pPr>
      <w:r w:rsidRPr="00D637D1">
        <w:rPr>
          <w:rFonts w:ascii="Calibri" w:hAnsi="Calibri" w:cs="Calibri"/>
          <w:b/>
          <w:i/>
          <w:color w:val="FF0000"/>
        </w:rPr>
        <w:t xml:space="preserve">? </w:t>
      </w:r>
      <w:r w:rsidR="00DC36B5" w:rsidRPr="00D637D1">
        <w:rPr>
          <w:rFonts w:ascii="Calibri" w:hAnsi="Calibri" w:cs="Calibri"/>
          <w:b/>
          <w:i/>
          <w:color w:val="FF0000"/>
        </w:rPr>
        <w:t>for layout and editing</w:t>
      </w:r>
    </w:p>
    <w:p w14:paraId="65E31B58" w14:textId="50E59551" w:rsidR="00DC36B5" w:rsidRDefault="009A2471" w:rsidP="00AB416B">
      <w:pPr>
        <w:pStyle w:val="ListParagraph"/>
        <w:numPr>
          <w:ilvl w:val="0"/>
          <w:numId w:val="2"/>
        </w:numPr>
        <w:rPr>
          <w:rFonts w:ascii="Calibri" w:hAnsi="Calibri" w:cs="Calibri"/>
          <w:b/>
          <w:i/>
          <w:color w:val="FF0000"/>
        </w:rPr>
      </w:pPr>
      <w:r w:rsidRPr="00D637D1">
        <w:rPr>
          <w:rFonts w:ascii="Calibri" w:hAnsi="Calibri" w:cs="Calibri"/>
          <w:b/>
          <w:i/>
          <w:color w:val="FF0000"/>
        </w:rPr>
        <w:t xml:space="preserve">? </w:t>
      </w:r>
      <w:r w:rsidR="00DC36B5" w:rsidRPr="00D637D1">
        <w:rPr>
          <w:rFonts w:ascii="Calibri" w:hAnsi="Calibri" w:cs="Calibri"/>
          <w:b/>
          <w:i/>
          <w:color w:val="FF0000"/>
        </w:rPr>
        <w:t>Sponsors</w:t>
      </w:r>
    </w:p>
    <w:p w14:paraId="129E290F" w14:textId="44334105" w:rsidR="00753A9C" w:rsidRPr="00D637D1" w:rsidRDefault="00753A9C" w:rsidP="00AB416B">
      <w:pPr>
        <w:pStyle w:val="ListParagraph"/>
        <w:numPr>
          <w:ilvl w:val="0"/>
          <w:numId w:val="2"/>
        </w:numPr>
        <w:rPr>
          <w:rFonts w:ascii="Calibri" w:hAnsi="Calibri" w:cs="Calibri"/>
          <w:b/>
          <w:i/>
          <w:color w:val="FF0000"/>
        </w:rPr>
      </w:pPr>
      <w:r>
        <w:rPr>
          <w:rFonts w:ascii="Calibri" w:hAnsi="Calibri" w:cs="Calibri"/>
          <w:b/>
          <w:i/>
          <w:color w:val="FF0000"/>
        </w:rPr>
        <w:t>Islanders generally who support the cause of education</w:t>
      </w:r>
    </w:p>
    <w:p w14:paraId="1A043BBE" w14:textId="2F749D4C" w:rsidR="005C201E" w:rsidRDefault="005C201E" w:rsidP="005E349A">
      <w:pPr>
        <w:rPr>
          <w:rFonts w:ascii="Calibri" w:hAnsi="Calibri" w:cs="Calibri"/>
        </w:rPr>
      </w:pPr>
    </w:p>
    <w:p w14:paraId="27C34C12" w14:textId="77777777" w:rsidR="005C201E" w:rsidRDefault="005C201E" w:rsidP="005E349A">
      <w:pPr>
        <w:rPr>
          <w:rFonts w:ascii="Calibri" w:hAnsi="Calibri" w:cs="Calibri"/>
        </w:rPr>
      </w:pPr>
    </w:p>
    <w:p w14:paraId="798A8041" w14:textId="3D6B306F" w:rsidR="00514F44" w:rsidRDefault="00E35DCD" w:rsidP="005E349A">
      <w:pPr>
        <w:rPr>
          <w:rFonts w:ascii="Calibri" w:hAnsi="Calibri" w:cs="Calibri"/>
        </w:rPr>
      </w:pPr>
      <w:r w:rsidRPr="002B5FD0">
        <w:rPr>
          <w:rFonts w:ascii="Calibri" w:hAnsi="Calibri" w:cs="Calibri"/>
        </w:rPr>
        <w:t>Bro/</w:t>
      </w:r>
      <w:r w:rsidR="00013921" w:rsidRPr="002B5FD0">
        <w:rPr>
          <w:rFonts w:ascii="Calibri" w:hAnsi="Calibri" w:cs="Calibri"/>
        </w:rPr>
        <w:t>Learn/1</w:t>
      </w:r>
      <w:r w:rsidR="00753A9C">
        <w:rPr>
          <w:rFonts w:ascii="Calibri" w:hAnsi="Calibri" w:cs="Calibri"/>
        </w:rPr>
        <w:t>-1</w:t>
      </w:r>
    </w:p>
    <w:p w14:paraId="141F0ABE" w14:textId="77777777" w:rsidR="005F7C66" w:rsidRPr="002B5FD0" w:rsidRDefault="005F7C66" w:rsidP="005E349A">
      <w:pPr>
        <w:rPr>
          <w:rFonts w:ascii="Calibri" w:hAnsi="Calibri" w:cs="Calibri"/>
        </w:rPr>
      </w:pPr>
    </w:p>
    <w:p w14:paraId="33BD2CF0" w14:textId="77777777" w:rsidR="005C201E" w:rsidRDefault="00514F44" w:rsidP="00783379">
      <w:pPr>
        <w:rPr>
          <w:rFonts w:ascii="Calibri" w:hAnsi="Calibri" w:cs="Calibri"/>
          <w:b/>
          <w:i/>
          <w:color w:val="00B050"/>
        </w:rPr>
      </w:pPr>
      <w:r w:rsidRPr="002B5FD0">
        <w:rPr>
          <w:noProof/>
        </w:rPr>
        <w:drawing>
          <wp:inline distT="0" distB="0" distL="0" distR="0" wp14:anchorId="2E7A0590" wp14:editId="1A344440">
            <wp:extent cx="2416810" cy="1745148"/>
            <wp:effectExtent l="0" t="0" r="2540" b="7620"/>
            <wp:docPr id="10" name="Picture 3" descr="1Our journ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Our journey.jpg"/>
                    <pic:cNvPicPr>
                      <a:picLocks noChangeAspect="1"/>
                    </pic:cNvPicPr>
                  </pic:nvPicPr>
                  <pic:blipFill rotWithShape="1">
                    <a:blip r:embed="rId10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colorTemperature colorTemp="88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416810" cy="174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DAC7" w14:textId="6F701547" w:rsidR="005C201E" w:rsidRPr="00BF2259" w:rsidRDefault="00BF2259" w:rsidP="00783379">
      <w:pPr>
        <w:rPr>
          <w:rFonts w:ascii="Calibri" w:hAnsi="Calibri" w:cs="Calibri"/>
          <w:b/>
          <w:i/>
          <w:color w:val="00B050"/>
          <w:sz w:val="20"/>
          <w:szCs w:val="20"/>
        </w:rPr>
      </w:pPr>
      <w:r>
        <w:rPr>
          <w:rFonts w:ascii="Calibri" w:hAnsi="Calibri" w:cs="Calibri"/>
          <w:b/>
          <w:i/>
          <w:color w:val="00B050"/>
          <w:sz w:val="20"/>
          <w:szCs w:val="20"/>
        </w:rPr>
        <w:t xml:space="preserve">  </w:t>
      </w:r>
      <w:r w:rsidRPr="00BF2259">
        <w:rPr>
          <w:rFonts w:ascii="Calibri" w:hAnsi="Calibri" w:cs="Calibri"/>
          <w:b/>
          <w:i/>
          <w:color w:val="00B050"/>
          <w:sz w:val="20"/>
          <w:szCs w:val="20"/>
        </w:rPr>
        <w:t>Learner on the Road of Life by Louise Carota</w:t>
      </w:r>
    </w:p>
    <w:p w14:paraId="516744DC" w14:textId="7B71B86B" w:rsidR="00514F44" w:rsidRPr="002B5FD0" w:rsidRDefault="001517BC" w:rsidP="00783379">
      <w:p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 xml:space="preserve">                      </w:t>
      </w:r>
    </w:p>
    <w:p w14:paraId="01C98085" w14:textId="77777777" w:rsidR="00514F44" w:rsidRPr="002B5FD0" w:rsidRDefault="00514F44" w:rsidP="00783379">
      <w:pPr>
        <w:rPr>
          <w:rFonts w:ascii="Calibri" w:hAnsi="Calibri" w:cs="Calibri"/>
          <w:b/>
          <w:i/>
          <w:color w:val="00B050"/>
        </w:rPr>
      </w:pPr>
    </w:p>
    <w:p w14:paraId="7E2EBB8A" w14:textId="77777777" w:rsidR="00024C89" w:rsidRPr="00D637D1" w:rsidRDefault="00024C89" w:rsidP="005C201E">
      <w:pPr>
        <w:jc w:val="right"/>
        <w:rPr>
          <w:rFonts w:ascii="Calibri" w:hAnsi="Calibri" w:cs="Calibri"/>
          <w:b/>
          <w:i/>
          <w:color w:val="00B050"/>
          <w:sz w:val="96"/>
          <w:szCs w:val="96"/>
        </w:rPr>
      </w:pPr>
      <w:r w:rsidRPr="00D637D1">
        <w:rPr>
          <w:rFonts w:ascii="Calibri" w:hAnsi="Calibri" w:cs="Calibri"/>
          <w:b/>
          <w:i/>
          <w:color w:val="00B050"/>
          <w:sz w:val="96"/>
          <w:szCs w:val="96"/>
        </w:rPr>
        <w:t>LEARNERS</w:t>
      </w:r>
    </w:p>
    <w:p w14:paraId="2AC91C4F" w14:textId="78B3D6CA" w:rsidR="0024577C" w:rsidRPr="00D637D1" w:rsidRDefault="0024577C" w:rsidP="005C201E">
      <w:pPr>
        <w:jc w:val="right"/>
        <w:rPr>
          <w:rFonts w:ascii="Calibri" w:hAnsi="Calibri" w:cs="Calibri"/>
          <w:b/>
          <w:i/>
          <w:color w:val="00B050"/>
          <w:sz w:val="96"/>
          <w:szCs w:val="96"/>
        </w:rPr>
      </w:pPr>
      <w:r w:rsidRPr="00D637D1">
        <w:rPr>
          <w:rFonts w:ascii="Calibri" w:hAnsi="Calibri" w:cs="Calibri"/>
          <w:b/>
          <w:i/>
          <w:color w:val="00B050"/>
          <w:sz w:val="96"/>
          <w:szCs w:val="96"/>
        </w:rPr>
        <w:t>AN</w:t>
      </w:r>
      <w:r w:rsidR="007D79B5" w:rsidRPr="00D637D1">
        <w:rPr>
          <w:rFonts w:ascii="Calibri" w:hAnsi="Calibri" w:cs="Calibri"/>
          <w:b/>
          <w:i/>
          <w:color w:val="00B050"/>
          <w:sz w:val="96"/>
          <w:szCs w:val="96"/>
        </w:rPr>
        <w:t>D</w:t>
      </w:r>
    </w:p>
    <w:p w14:paraId="4C785938" w14:textId="1A960023" w:rsidR="00514F44" w:rsidRPr="00D637D1" w:rsidRDefault="007D79B5" w:rsidP="005C201E">
      <w:pPr>
        <w:jc w:val="right"/>
        <w:rPr>
          <w:rFonts w:ascii="Calibri" w:hAnsi="Calibri" w:cs="Calibri"/>
          <w:b/>
          <w:i/>
          <w:color w:val="00B050"/>
          <w:sz w:val="96"/>
          <w:szCs w:val="96"/>
        </w:rPr>
      </w:pPr>
      <w:r w:rsidRPr="00D637D1">
        <w:rPr>
          <w:rFonts w:ascii="Calibri" w:hAnsi="Calibri" w:cs="Calibri"/>
          <w:b/>
          <w:i/>
          <w:color w:val="00B050"/>
          <w:sz w:val="96"/>
          <w:szCs w:val="96"/>
        </w:rPr>
        <w:t>LEARNING</w:t>
      </w:r>
      <w:r w:rsidR="008D6D34" w:rsidRPr="00D637D1">
        <w:rPr>
          <w:rFonts w:ascii="Calibri" w:hAnsi="Calibri" w:cs="Calibri"/>
          <w:b/>
          <w:i/>
          <w:color w:val="00B050"/>
          <w:sz w:val="96"/>
          <w:szCs w:val="96"/>
        </w:rPr>
        <w:t xml:space="preserve"> </w:t>
      </w:r>
    </w:p>
    <w:p w14:paraId="40038C71" w14:textId="456BBCA2" w:rsidR="004158C1" w:rsidRPr="00D637D1" w:rsidRDefault="004158C1" w:rsidP="00783379">
      <w:pPr>
        <w:rPr>
          <w:rFonts w:ascii="Calibri" w:hAnsi="Calibri" w:cs="Calibri"/>
          <w:b/>
          <w:i/>
          <w:color w:val="00B050"/>
        </w:rPr>
      </w:pPr>
    </w:p>
    <w:p w14:paraId="513069C5" w14:textId="77777777" w:rsidR="005C201E" w:rsidRPr="00D637D1" w:rsidRDefault="005C201E" w:rsidP="00783379">
      <w:pPr>
        <w:rPr>
          <w:rFonts w:ascii="Calibri" w:hAnsi="Calibri" w:cs="Calibri"/>
          <w:b/>
          <w:i/>
          <w:color w:val="00B050"/>
        </w:rPr>
      </w:pPr>
    </w:p>
    <w:p w14:paraId="632F8F62" w14:textId="77777777" w:rsidR="00814748" w:rsidRPr="00D637D1" w:rsidRDefault="00814748" w:rsidP="00783379">
      <w:pPr>
        <w:rPr>
          <w:rFonts w:ascii="Calibri" w:hAnsi="Calibri" w:cs="Calibri"/>
          <w:b/>
          <w:i/>
          <w:color w:val="00B050"/>
        </w:rPr>
      </w:pPr>
    </w:p>
    <w:p w14:paraId="644BA9DB" w14:textId="77777777" w:rsidR="00E35DCD" w:rsidRPr="00D637D1" w:rsidRDefault="00E35DCD" w:rsidP="00E35DCD">
      <w:pPr>
        <w:pStyle w:val="Standard"/>
        <w:jc w:val="center"/>
        <w:rPr>
          <w:rFonts w:ascii="Calibri" w:hAnsi="Calibri" w:cs="Calibri"/>
          <w:b/>
          <w:bCs/>
          <w:i/>
          <w:color w:val="00B050"/>
          <w:lang w:eastAsia="en-CA"/>
        </w:rPr>
      </w:pPr>
      <w:bookmarkStart w:id="0" w:name="_Hlk505762122"/>
      <w:r w:rsidRPr="00D637D1">
        <w:rPr>
          <w:rFonts w:ascii="Calibri" w:hAnsi="Calibri" w:cs="Calibri"/>
          <w:b/>
          <w:bCs/>
          <w:i/>
          <w:color w:val="00B050"/>
          <w:lang w:eastAsia="en-CA"/>
        </w:rPr>
        <w:t>Education 20/20 Inc.</w:t>
      </w:r>
    </w:p>
    <w:p w14:paraId="45C035F0" w14:textId="77777777" w:rsidR="00E35DCD" w:rsidRPr="00D637D1" w:rsidRDefault="00E35DCD" w:rsidP="00E35DCD">
      <w:pPr>
        <w:pStyle w:val="Standard"/>
        <w:jc w:val="center"/>
        <w:rPr>
          <w:rFonts w:ascii="Calibri" w:hAnsi="Calibri" w:cs="Calibri"/>
          <w:b/>
          <w:bCs/>
          <w:i/>
          <w:color w:val="00B050"/>
          <w:lang w:eastAsia="en-CA"/>
        </w:rPr>
      </w:pPr>
      <w:r w:rsidRPr="00D637D1">
        <w:rPr>
          <w:rFonts w:ascii="Calibri" w:hAnsi="Calibri" w:cs="Calibri"/>
          <w:b/>
          <w:bCs/>
          <w:i/>
          <w:color w:val="00B050"/>
          <w:lang w:eastAsia="en-CA"/>
        </w:rPr>
        <w:t>101 Kent St., PO Box 624/rue Kent, BP 624</w:t>
      </w:r>
    </w:p>
    <w:p w14:paraId="79E209EE" w14:textId="77777777" w:rsidR="00E35DCD" w:rsidRPr="00D637D1" w:rsidRDefault="00E35DCD" w:rsidP="00E35DCD">
      <w:pPr>
        <w:pStyle w:val="Standard"/>
        <w:jc w:val="center"/>
        <w:rPr>
          <w:rFonts w:ascii="Calibri" w:hAnsi="Calibri" w:cs="Calibri"/>
          <w:b/>
          <w:bCs/>
          <w:i/>
          <w:color w:val="00B050"/>
          <w:lang w:eastAsia="en-CA"/>
        </w:rPr>
      </w:pPr>
      <w:r w:rsidRPr="00D637D1">
        <w:rPr>
          <w:rFonts w:ascii="Calibri" w:hAnsi="Calibri" w:cs="Calibri"/>
          <w:b/>
          <w:bCs/>
          <w:i/>
          <w:color w:val="00B050"/>
          <w:lang w:eastAsia="en-CA"/>
        </w:rPr>
        <w:t>Charlottetown, PEI C1A 1M0 Canada</w:t>
      </w:r>
    </w:p>
    <w:p w14:paraId="2145F7A8" w14:textId="0B97F5A1" w:rsidR="008D6D34" w:rsidRPr="00D637D1" w:rsidRDefault="001A314E" w:rsidP="00A96CE6">
      <w:pPr>
        <w:pStyle w:val="Standard"/>
        <w:jc w:val="center"/>
        <w:rPr>
          <w:rFonts w:ascii="Calibri" w:hAnsi="Calibri" w:cs="Calibri"/>
          <w:b/>
          <w:bCs/>
          <w:i/>
          <w:color w:val="00B050"/>
          <w:lang w:eastAsia="en-CA"/>
        </w:rPr>
      </w:pPr>
      <w:hyperlink r:id="rId12" w:history="1">
        <w:r w:rsidR="00753A9C" w:rsidRPr="00A26CD9">
          <w:rPr>
            <w:rStyle w:val="Hyperlink"/>
            <w:rFonts w:ascii="Calibri" w:hAnsi="Calibri" w:cs="Calibri"/>
            <w:b/>
            <w:bCs/>
            <w:i/>
            <w:lang w:eastAsia="en-CA"/>
          </w:rPr>
          <w:t>www.education2020.ca</w:t>
        </w:r>
      </w:hyperlink>
      <w:r w:rsidR="00753A9C">
        <w:rPr>
          <w:rFonts w:ascii="Calibri" w:hAnsi="Calibri" w:cs="Calibri"/>
          <w:b/>
          <w:bCs/>
          <w:i/>
          <w:color w:val="00B050"/>
          <w:lang w:eastAsia="en-CA"/>
        </w:rPr>
        <w:t xml:space="preserve"> – pei@education2020.ca</w:t>
      </w:r>
    </w:p>
    <w:bookmarkEnd w:id="0"/>
    <w:p w14:paraId="70761E36" w14:textId="77777777" w:rsidR="002272C4" w:rsidRPr="00D637D1" w:rsidRDefault="002272C4" w:rsidP="00783379">
      <w:pPr>
        <w:rPr>
          <w:rFonts w:ascii="Calibri" w:hAnsi="Calibri" w:cs="Calibri"/>
          <w:b/>
          <w:i/>
          <w:color w:val="00B050"/>
        </w:rPr>
      </w:pPr>
    </w:p>
    <w:p w14:paraId="76E001D5" w14:textId="1F315498" w:rsidR="00CC54A0" w:rsidRPr="005F7C66" w:rsidRDefault="005F7C66" w:rsidP="00783379">
      <w:pPr>
        <w:rPr>
          <w:rFonts w:ascii="Calibri" w:hAnsi="Calibri" w:cs="Calibri"/>
          <w:b/>
          <w:i/>
          <w:color w:val="00B050"/>
          <w:sz w:val="48"/>
          <w:szCs w:val="48"/>
        </w:rPr>
      </w:pPr>
      <w:r w:rsidRPr="005F7C66">
        <w:rPr>
          <w:rFonts w:ascii="Calibri" w:hAnsi="Calibri" w:cs="Calibri"/>
          <w:b/>
          <w:i/>
          <w:color w:val="00B050"/>
          <w:sz w:val="48"/>
          <w:szCs w:val="48"/>
        </w:rPr>
        <w:lastRenderedPageBreak/>
        <w:t>THIS BOOKLET</w:t>
      </w:r>
      <w:r w:rsidR="009262A0" w:rsidRPr="005F7C66">
        <w:rPr>
          <w:rFonts w:ascii="Calibri" w:hAnsi="Calibri" w:cs="Calibri"/>
          <w:b/>
          <w:i/>
          <w:color w:val="00B050"/>
          <w:sz w:val="48"/>
          <w:szCs w:val="48"/>
        </w:rPr>
        <w:t xml:space="preserve"> </w:t>
      </w:r>
    </w:p>
    <w:p w14:paraId="02515F00" w14:textId="77777777" w:rsidR="008526A0" w:rsidRPr="002B5FD0" w:rsidRDefault="008526A0" w:rsidP="00783379">
      <w:pPr>
        <w:rPr>
          <w:rFonts w:ascii="Calibri" w:hAnsi="Calibri" w:cs="Calibri"/>
          <w:b/>
          <w:i/>
          <w:color w:val="00B050"/>
        </w:rPr>
      </w:pPr>
    </w:p>
    <w:p w14:paraId="78521F54" w14:textId="108D1560" w:rsidR="00922E6F" w:rsidRDefault="0006786C" w:rsidP="00783379">
      <w:p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 xml:space="preserve">PEI has about 150,000 residents; all are potential learners, many are </w:t>
      </w:r>
      <w:r w:rsidR="005C201E">
        <w:rPr>
          <w:rFonts w:ascii="Calibri" w:hAnsi="Calibri" w:cs="Calibri"/>
          <w:b/>
          <w:i/>
          <w:color w:val="00B050"/>
        </w:rPr>
        <w:t>actual</w:t>
      </w:r>
      <w:r>
        <w:rPr>
          <w:rFonts w:ascii="Calibri" w:hAnsi="Calibri" w:cs="Calibri"/>
          <w:b/>
          <w:i/>
          <w:color w:val="00B050"/>
        </w:rPr>
        <w:t xml:space="preserve"> learners</w:t>
      </w:r>
      <w:r w:rsidR="007D5513">
        <w:rPr>
          <w:rFonts w:ascii="Calibri" w:hAnsi="Calibri" w:cs="Calibri"/>
          <w:b/>
          <w:i/>
          <w:color w:val="00B050"/>
        </w:rPr>
        <w:t xml:space="preserve">. </w:t>
      </w:r>
      <w:r w:rsidR="005C201E">
        <w:rPr>
          <w:rFonts w:ascii="Calibri" w:hAnsi="Calibri" w:cs="Calibri"/>
          <w:b/>
          <w:i/>
          <w:color w:val="00B050"/>
        </w:rPr>
        <w:t>Their</w:t>
      </w:r>
      <w:r w:rsidR="007D5513">
        <w:rPr>
          <w:rFonts w:ascii="Calibri" w:hAnsi="Calibri" w:cs="Calibri"/>
          <w:b/>
          <w:i/>
          <w:color w:val="00B050"/>
        </w:rPr>
        <w:t xml:space="preserve"> future and our future   </w:t>
      </w:r>
      <w:r w:rsidR="005C201E">
        <w:rPr>
          <w:rFonts w:ascii="Calibri" w:hAnsi="Calibri" w:cs="Calibri"/>
          <w:b/>
          <w:i/>
          <w:color w:val="00B050"/>
        </w:rPr>
        <w:t>depend</w:t>
      </w:r>
      <w:r w:rsidR="007D5513">
        <w:rPr>
          <w:rFonts w:ascii="Calibri" w:hAnsi="Calibri" w:cs="Calibri"/>
          <w:b/>
          <w:i/>
          <w:color w:val="00B050"/>
        </w:rPr>
        <w:t xml:space="preserve"> to a large degree on the nature and quality of their current education and th</w:t>
      </w:r>
      <w:r w:rsidR="005C201E">
        <w:rPr>
          <w:rFonts w:ascii="Calibri" w:hAnsi="Calibri" w:cs="Calibri"/>
          <w:b/>
          <w:i/>
          <w:color w:val="00B050"/>
        </w:rPr>
        <w:t>e education av</w:t>
      </w:r>
      <w:r w:rsidR="007D5513">
        <w:rPr>
          <w:rFonts w:ascii="Calibri" w:hAnsi="Calibri" w:cs="Calibri"/>
          <w:b/>
          <w:i/>
          <w:color w:val="00B050"/>
        </w:rPr>
        <w:t xml:space="preserve">ailable to them in the years ahead. </w:t>
      </w:r>
      <w:r w:rsidR="00922E6F">
        <w:rPr>
          <w:rFonts w:ascii="Calibri" w:hAnsi="Calibri" w:cs="Calibri"/>
          <w:b/>
          <w:i/>
          <w:color w:val="00B050"/>
        </w:rPr>
        <w:t xml:space="preserve">It is to their benefit and ours to make that </w:t>
      </w:r>
      <w:r w:rsidR="005C201E">
        <w:rPr>
          <w:rFonts w:ascii="Calibri" w:hAnsi="Calibri" w:cs="Calibri"/>
          <w:b/>
          <w:i/>
          <w:color w:val="00B050"/>
        </w:rPr>
        <w:t>education</w:t>
      </w:r>
      <w:r w:rsidR="00922E6F">
        <w:rPr>
          <w:rFonts w:ascii="Calibri" w:hAnsi="Calibri" w:cs="Calibri"/>
          <w:b/>
          <w:i/>
          <w:color w:val="00B050"/>
        </w:rPr>
        <w:t xml:space="preserve"> a quality one.</w:t>
      </w:r>
    </w:p>
    <w:p w14:paraId="4564A6EB" w14:textId="41646009" w:rsidR="00922E6F" w:rsidRDefault="00922E6F" w:rsidP="00783379">
      <w:pPr>
        <w:rPr>
          <w:rFonts w:ascii="Calibri" w:hAnsi="Calibri" w:cs="Calibri"/>
          <w:b/>
          <w:i/>
          <w:color w:val="00B050"/>
        </w:rPr>
      </w:pPr>
    </w:p>
    <w:p w14:paraId="42C50ADE" w14:textId="291594AF" w:rsidR="00922E6F" w:rsidRDefault="00922E6F" w:rsidP="00783379">
      <w:p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Organizing and delivering education services is a complex matter given all the variables</w:t>
      </w:r>
      <w:r w:rsidR="003B799F">
        <w:rPr>
          <w:rFonts w:ascii="Calibri" w:hAnsi="Calibri" w:cs="Calibri"/>
          <w:b/>
          <w:i/>
          <w:color w:val="00B050"/>
        </w:rPr>
        <w:t xml:space="preserve"> - g</w:t>
      </w:r>
      <w:r w:rsidR="00267F6C">
        <w:rPr>
          <w:rFonts w:ascii="Calibri" w:hAnsi="Calibri" w:cs="Calibri"/>
          <w:b/>
          <w:i/>
          <w:color w:val="00B050"/>
        </w:rPr>
        <w:t xml:space="preserve">eography, culture, individual differences, </w:t>
      </w:r>
      <w:r w:rsidR="006A22B0">
        <w:rPr>
          <w:rFonts w:ascii="Calibri" w:hAnsi="Calibri" w:cs="Calibri"/>
          <w:b/>
          <w:i/>
          <w:color w:val="00B050"/>
        </w:rPr>
        <w:t>a</w:t>
      </w:r>
      <w:r w:rsidR="005C201E">
        <w:rPr>
          <w:rFonts w:ascii="Calibri" w:hAnsi="Calibri" w:cs="Calibri"/>
          <w:b/>
          <w:i/>
          <w:color w:val="00B050"/>
        </w:rPr>
        <w:t>g</w:t>
      </w:r>
      <w:r w:rsidR="006A22B0">
        <w:rPr>
          <w:rFonts w:ascii="Calibri" w:hAnsi="Calibri" w:cs="Calibri"/>
          <w:b/>
          <w:i/>
          <w:color w:val="00B050"/>
        </w:rPr>
        <w:t>e</w:t>
      </w:r>
      <w:r w:rsidR="005C201E">
        <w:rPr>
          <w:rFonts w:ascii="Calibri" w:hAnsi="Calibri" w:cs="Calibri"/>
          <w:b/>
          <w:i/>
          <w:color w:val="00B050"/>
        </w:rPr>
        <w:t>s</w:t>
      </w:r>
      <w:r w:rsidR="006A22B0">
        <w:rPr>
          <w:rFonts w:ascii="Calibri" w:hAnsi="Calibri" w:cs="Calibri"/>
          <w:b/>
          <w:i/>
          <w:color w:val="00B050"/>
        </w:rPr>
        <w:t xml:space="preserve">, </w:t>
      </w:r>
      <w:r w:rsidR="005C201E">
        <w:rPr>
          <w:rFonts w:ascii="Calibri" w:hAnsi="Calibri" w:cs="Calibri"/>
          <w:b/>
          <w:i/>
          <w:color w:val="00B050"/>
        </w:rPr>
        <w:t>pr</w:t>
      </w:r>
      <w:r w:rsidR="006A22B0">
        <w:rPr>
          <w:rFonts w:ascii="Calibri" w:hAnsi="Calibri" w:cs="Calibri"/>
          <w:b/>
          <w:i/>
          <w:color w:val="00B050"/>
        </w:rPr>
        <w:t xml:space="preserve">ior </w:t>
      </w:r>
      <w:r w:rsidR="00267F6C">
        <w:rPr>
          <w:rFonts w:ascii="Calibri" w:hAnsi="Calibri" w:cs="Calibri"/>
          <w:b/>
          <w:i/>
          <w:color w:val="00B050"/>
        </w:rPr>
        <w:t>learning</w:t>
      </w:r>
      <w:r w:rsidR="006A22B0">
        <w:rPr>
          <w:rFonts w:ascii="Calibri" w:hAnsi="Calibri" w:cs="Calibri"/>
          <w:b/>
          <w:i/>
          <w:color w:val="00B050"/>
        </w:rPr>
        <w:t xml:space="preserve"> and personal </w:t>
      </w:r>
      <w:r w:rsidR="00267F6C">
        <w:rPr>
          <w:rFonts w:ascii="Calibri" w:hAnsi="Calibri" w:cs="Calibri"/>
          <w:b/>
          <w:i/>
          <w:color w:val="00B050"/>
        </w:rPr>
        <w:t>interests.</w:t>
      </w:r>
      <w:r w:rsidR="007D648E">
        <w:rPr>
          <w:rFonts w:ascii="Calibri" w:hAnsi="Calibri" w:cs="Calibri"/>
          <w:b/>
          <w:i/>
          <w:color w:val="00B050"/>
        </w:rPr>
        <w:t xml:space="preserve"> To this we must add </w:t>
      </w:r>
      <w:r w:rsidR="00267F6C">
        <w:rPr>
          <w:rFonts w:ascii="Calibri" w:hAnsi="Calibri" w:cs="Calibri"/>
          <w:b/>
          <w:i/>
          <w:color w:val="00B050"/>
        </w:rPr>
        <w:t xml:space="preserve">the changing </w:t>
      </w:r>
      <w:r w:rsidR="006A22B0">
        <w:rPr>
          <w:rFonts w:ascii="Calibri" w:hAnsi="Calibri" w:cs="Calibri"/>
          <w:b/>
          <w:i/>
          <w:color w:val="00B050"/>
        </w:rPr>
        <w:t xml:space="preserve">world </w:t>
      </w:r>
      <w:r w:rsidR="00267F6C">
        <w:rPr>
          <w:rFonts w:ascii="Calibri" w:hAnsi="Calibri" w:cs="Calibri"/>
          <w:b/>
          <w:i/>
          <w:color w:val="00B050"/>
        </w:rPr>
        <w:t>of education from that of providing an academic education to that of preparing people to deal with</w:t>
      </w:r>
      <w:r w:rsidR="006A22B0">
        <w:rPr>
          <w:rFonts w:ascii="Calibri" w:hAnsi="Calibri" w:cs="Calibri"/>
          <w:b/>
          <w:i/>
          <w:color w:val="00B050"/>
        </w:rPr>
        <w:t>,</w:t>
      </w:r>
      <w:r w:rsidR="00267F6C">
        <w:rPr>
          <w:rFonts w:ascii="Calibri" w:hAnsi="Calibri" w:cs="Calibri"/>
          <w:b/>
          <w:i/>
          <w:color w:val="00B050"/>
        </w:rPr>
        <w:t xml:space="preserve"> if not solve our </w:t>
      </w:r>
      <w:r w:rsidR="005C201E">
        <w:rPr>
          <w:rFonts w:ascii="Calibri" w:hAnsi="Calibri" w:cs="Calibri"/>
          <w:b/>
          <w:i/>
          <w:color w:val="00B050"/>
        </w:rPr>
        <w:t>community’s</w:t>
      </w:r>
      <w:r w:rsidR="00267F6C">
        <w:rPr>
          <w:rFonts w:ascii="Calibri" w:hAnsi="Calibri" w:cs="Calibri"/>
          <w:b/>
          <w:i/>
          <w:color w:val="00B050"/>
        </w:rPr>
        <w:t xml:space="preserve"> and </w:t>
      </w:r>
      <w:r w:rsidR="005C201E">
        <w:rPr>
          <w:rFonts w:ascii="Calibri" w:hAnsi="Calibri" w:cs="Calibri"/>
          <w:b/>
          <w:i/>
          <w:color w:val="00B050"/>
        </w:rPr>
        <w:t>the</w:t>
      </w:r>
      <w:r w:rsidR="00267F6C">
        <w:rPr>
          <w:rFonts w:ascii="Calibri" w:hAnsi="Calibri" w:cs="Calibri"/>
          <w:b/>
          <w:i/>
          <w:color w:val="00B050"/>
        </w:rPr>
        <w:t xml:space="preserve"> world’s ills. </w:t>
      </w:r>
    </w:p>
    <w:p w14:paraId="7B516B5D" w14:textId="77777777" w:rsidR="00922E6F" w:rsidRDefault="00922E6F" w:rsidP="00783379">
      <w:pPr>
        <w:rPr>
          <w:rFonts w:ascii="Calibri" w:hAnsi="Calibri" w:cs="Calibri"/>
          <w:b/>
          <w:i/>
          <w:color w:val="00B050"/>
        </w:rPr>
      </w:pPr>
    </w:p>
    <w:p w14:paraId="6885A186" w14:textId="0D97422B" w:rsidR="007C40EE" w:rsidRDefault="007D5513" w:rsidP="00783379">
      <w:p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This booklet</w:t>
      </w:r>
      <w:r w:rsidR="007D648E">
        <w:rPr>
          <w:rFonts w:ascii="Calibri" w:hAnsi="Calibri" w:cs="Calibri"/>
          <w:b/>
          <w:i/>
          <w:color w:val="00B050"/>
        </w:rPr>
        <w:t xml:space="preserve"> </w:t>
      </w:r>
      <w:r>
        <w:rPr>
          <w:rFonts w:ascii="Calibri" w:hAnsi="Calibri" w:cs="Calibri"/>
          <w:b/>
          <w:i/>
          <w:color w:val="00B050"/>
        </w:rPr>
        <w:t>is intended to</w:t>
      </w:r>
      <w:r w:rsidR="000017E9">
        <w:rPr>
          <w:rFonts w:ascii="Calibri" w:hAnsi="Calibri" w:cs="Calibri"/>
          <w:b/>
          <w:i/>
          <w:color w:val="00B050"/>
        </w:rPr>
        <w:t xml:space="preserve"> help Islanders understand their education system, </w:t>
      </w:r>
      <w:r w:rsidR="007C40EE">
        <w:rPr>
          <w:rFonts w:ascii="Calibri" w:hAnsi="Calibri" w:cs="Calibri"/>
          <w:b/>
          <w:i/>
          <w:color w:val="00B050"/>
        </w:rPr>
        <w:t xml:space="preserve">provide a framework for </w:t>
      </w:r>
      <w:r w:rsidR="005C201E">
        <w:rPr>
          <w:rFonts w:ascii="Calibri" w:hAnsi="Calibri" w:cs="Calibri"/>
          <w:b/>
          <w:i/>
          <w:color w:val="00B050"/>
        </w:rPr>
        <w:t>decision-</w:t>
      </w:r>
      <w:r w:rsidR="00904912">
        <w:rPr>
          <w:rFonts w:ascii="Calibri" w:hAnsi="Calibri" w:cs="Calibri"/>
          <w:b/>
          <w:i/>
          <w:color w:val="00B050"/>
        </w:rPr>
        <w:t>making,</w:t>
      </w:r>
      <w:r w:rsidR="007D648E">
        <w:rPr>
          <w:rFonts w:ascii="Calibri" w:hAnsi="Calibri" w:cs="Calibri"/>
          <w:b/>
          <w:i/>
          <w:color w:val="00B050"/>
        </w:rPr>
        <w:t xml:space="preserve"> </w:t>
      </w:r>
      <w:r w:rsidR="005C201E">
        <w:rPr>
          <w:rFonts w:ascii="Calibri" w:hAnsi="Calibri" w:cs="Calibri"/>
          <w:b/>
          <w:i/>
          <w:color w:val="00B050"/>
        </w:rPr>
        <w:t>provoke</w:t>
      </w:r>
      <w:r w:rsidR="007D648E">
        <w:rPr>
          <w:rFonts w:ascii="Calibri" w:hAnsi="Calibri" w:cs="Calibri"/>
          <w:b/>
          <w:i/>
          <w:color w:val="00B050"/>
        </w:rPr>
        <w:t xml:space="preserve"> debate and encourage action.</w:t>
      </w:r>
    </w:p>
    <w:p w14:paraId="35B16B42" w14:textId="434769EC" w:rsidR="007C40EE" w:rsidRDefault="007C40EE" w:rsidP="00783379">
      <w:pPr>
        <w:rPr>
          <w:rFonts w:ascii="Calibri" w:hAnsi="Calibri" w:cs="Calibri"/>
          <w:b/>
          <w:i/>
          <w:color w:val="00B050"/>
        </w:rPr>
      </w:pPr>
    </w:p>
    <w:p w14:paraId="25B7627F" w14:textId="074A5ADC" w:rsidR="005C201E" w:rsidRDefault="005C201E" w:rsidP="00783379">
      <w:pPr>
        <w:rPr>
          <w:rFonts w:ascii="Calibri" w:hAnsi="Calibri" w:cs="Calibri"/>
          <w:b/>
          <w:i/>
          <w:color w:val="00B050"/>
        </w:rPr>
      </w:pPr>
    </w:p>
    <w:p w14:paraId="4A8C70A7" w14:textId="08CAA27E" w:rsidR="005C201E" w:rsidRDefault="005C201E" w:rsidP="00783379">
      <w:pPr>
        <w:rPr>
          <w:rFonts w:ascii="Calibri" w:hAnsi="Calibri" w:cs="Calibri"/>
          <w:b/>
          <w:i/>
          <w:color w:val="00B050"/>
        </w:rPr>
      </w:pPr>
    </w:p>
    <w:p w14:paraId="5D3DEEE7" w14:textId="2C02EA03" w:rsidR="005C201E" w:rsidRDefault="005C201E" w:rsidP="00783379">
      <w:pPr>
        <w:rPr>
          <w:rFonts w:ascii="Calibri" w:hAnsi="Calibri" w:cs="Calibri"/>
          <w:b/>
          <w:i/>
          <w:color w:val="00B050"/>
        </w:rPr>
      </w:pPr>
    </w:p>
    <w:p w14:paraId="2837B682" w14:textId="77777777" w:rsidR="005C201E" w:rsidRPr="00753A9C" w:rsidRDefault="005C201E" w:rsidP="005C201E">
      <w:pPr>
        <w:jc w:val="center"/>
        <w:rPr>
          <w:rFonts w:ascii="Calibri" w:hAnsi="Calibri" w:cs="Calibri"/>
          <w:b/>
          <w:color w:val="00B050"/>
          <w:sz w:val="44"/>
          <w:szCs w:val="44"/>
        </w:rPr>
      </w:pPr>
      <w:r w:rsidRPr="00753A9C">
        <w:rPr>
          <w:rFonts w:ascii="Calibri" w:hAnsi="Calibri" w:cs="Calibri"/>
          <w:b/>
          <w:color w:val="00B050"/>
          <w:sz w:val="44"/>
          <w:szCs w:val="44"/>
        </w:rPr>
        <w:t>DONATE NOW</w:t>
      </w:r>
    </w:p>
    <w:p w14:paraId="7C615FA8" w14:textId="36F0D9F0" w:rsidR="005C201E" w:rsidRPr="00753A9C" w:rsidRDefault="005C201E" w:rsidP="005C201E">
      <w:pPr>
        <w:rPr>
          <w:rFonts w:ascii="Calibri" w:hAnsi="Calibri" w:cs="Calibri"/>
          <w:color w:val="00B050"/>
        </w:rPr>
      </w:pPr>
      <w:r w:rsidRPr="00753A9C">
        <w:rPr>
          <w:rFonts w:ascii="Calibri" w:hAnsi="Calibri" w:cs="Calibri"/>
          <w:color w:val="00B050"/>
        </w:rPr>
        <w:t>Readers wishing to contribute to the improvement of education are invited to</w:t>
      </w:r>
      <w:r w:rsidR="00753A9C">
        <w:rPr>
          <w:rFonts w:ascii="Calibri" w:hAnsi="Calibri" w:cs="Calibri"/>
          <w:color w:val="00B050"/>
        </w:rPr>
        <w:t>:</w:t>
      </w:r>
    </w:p>
    <w:p w14:paraId="3E9FA658" w14:textId="7C7EC3B6" w:rsidR="005C201E" w:rsidRPr="00753A9C" w:rsidRDefault="005C201E" w:rsidP="005C201E">
      <w:pPr>
        <w:pStyle w:val="ListParagraph"/>
        <w:numPr>
          <w:ilvl w:val="0"/>
          <w:numId w:val="9"/>
        </w:numPr>
        <w:rPr>
          <w:rFonts w:ascii="Calibri" w:hAnsi="Calibri" w:cs="Calibri"/>
          <w:color w:val="00B050"/>
        </w:rPr>
      </w:pPr>
      <w:r w:rsidRPr="00753A9C">
        <w:rPr>
          <w:rFonts w:ascii="Calibri" w:hAnsi="Calibri" w:cs="Calibri"/>
          <w:color w:val="00B050"/>
        </w:rPr>
        <w:t>Mail a contribution to the address shown on back page</w:t>
      </w:r>
      <w:r w:rsidR="00753A9C">
        <w:rPr>
          <w:rFonts w:ascii="Calibri" w:hAnsi="Calibri" w:cs="Calibri"/>
          <w:color w:val="00B050"/>
        </w:rPr>
        <w:t>, or</w:t>
      </w:r>
    </w:p>
    <w:p w14:paraId="0DBD509E" w14:textId="6121DD53" w:rsidR="005C201E" w:rsidRPr="00753A9C" w:rsidRDefault="005C201E" w:rsidP="005C201E">
      <w:pPr>
        <w:pStyle w:val="ListParagraph"/>
        <w:numPr>
          <w:ilvl w:val="0"/>
          <w:numId w:val="9"/>
        </w:numPr>
        <w:rPr>
          <w:rFonts w:ascii="Calibri" w:hAnsi="Calibri" w:cs="Calibri"/>
          <w:color w:val="00B050"/>
        </w:rPr>
      </w:pPr>
      <w:r w:rsidRPr="00753A9C">
        <w:rPr>
          <w:rFonts w:ascii="Calibri" w:hAnsi="Calibri" w:cs="Calibri"/>
          <w:color w:val="00B050"/>
        </w:rPr>
        <w:t>Use Canada Helps on our website</w:t>
      </w:r>
      <w:r w:rsidR="00753A9C">
        <w:rPr>
          <w:rFonts w:ascii="Calibri" w:hAnsi="Calibri" w:cs="Calibri"/>
          <w:color w:val="00B050"/>
        </w:rPr>
        <w:t>, or</w:t>
      </w:r>
    </w:p>
    <w:p w14:paraId="32CA7E4A" w14:textId="4689563A" w:rsidR="005C201E" w:rsidRDefault="005C201E" w:rsidP="005C201E">
      <w:pPr>
        <w:pStyle w:val="ListParagraph"/>
        <w:numPr>
          <w:ilvl w:val="0"/>
          <w:numId w:val="9"/>
        </w:numPr>
        <w:rPr>
          <w:rFonts w:ascii="Calibri" w:hAnsi="Calibri" w:cs="Calibri"/>
          <w:color w:val="00B050"/>
        </w:rPr>
      </w:pPr>
      <w:r w:rsidRPr="00753A9C">
        <w:rPr>
          <w:rFonts w:ascii="Calibri" w:hAnsi="Calibri" w:cs="Calibri"/>
          <w:color w:val="00B050"/>
        </w:rPr>
        <w:t>Make a contribution in our name to the Community Foundation of Prince Edward Island</w:t>
      </w:r>
    </w:p>
    <w:p w14:paraId="63FE8E49" w14:textId="77777777" w:rsidR="00814E9E" w:rsidRPr="00753A9C" w:rsidRDefault="00814E9E" w:rsidP="00F20FC0">
      <w:pPr>
        <w:rPr>
          <w:rFonts w:ascii="Calibri" w:hAnsi="Calibri" w:cs="Calibri"/>
          <w:b/>
          <w:i/>
          <w:color w:val="00B050"/>
        </w:rPr>
      </w:pPr>
    </w:p>
    <w:p w14:paraId="30861F3D" w14:textId="77777777" w:rsidR="00F42321" w:rsidRDefault="00F42321" w:rsidP="001C3B66">
      <w:pPr>
        <w:rPr>
          <w:rFonts w:ascii="Calibri" w:hAnsi="Calibri" w:cs="Calibri"/>
          <w:b/>
          <w:i/>
          <w:color w:val="00B050"/>
          <w:sz w:val="40"/>
          <w:szCs w:val="40"/>
        </w:rPr>
      </w:pPr>
    </w:p>
    <w:p w14:paraId="04E2BD59" w14:textId="77777777" w:rsidR="00F42321" w:rsidRPr="00F42321" w:rsidRDefault="00F42321" w:rsidP="00F42321">
      <w:pPr>
        <w:rPr>
          <w:rFonts w:ascii="Calibri" w:hAnsi="Calibri" w:cs="Calibri"/>
          <w:b/>
          <w:i/>
          <w:color w:val="00B050"/>
          <w:sz w:val="48"/>
          <w:szCs w:val="48"/>
        </w:rPr>
      </w:pPr>
      <w:r w:rsidRPr="00F42321">
        <w:rPr>
          <w:rFonts w:ascii="Calibri" w:hAnsi="Calibri" w:cs="Calibri"/>
          <w:b/>
          <w:i/>
          <w:color w:val="00B050"/>
          <w:sz w:val="48"/>
          <w:szCs w:val="48"/>
        </w:rPr>
        <w:t>ROAD OF LIFE</w:t>
      </w:r>
    </w:p>
    <w:p w14:paraId="0986BE0D" w14:textId="77777777" w:rsidR="00F42321" w:rsidRPr="00F42321" w:rsidRDefault="00F42321" w:rsidP="00F42321">
      <w:pPr>
        <w:rPr>
          <w:rFonts w:ascii="Calibri" w:hAnsi="Calibri" w:cs="Calibri"/>
          <w:b/>
          <w:i/>
          <w:color w:val="00B050"/>
          <w:sz w:val="22"/>
          <w:szCs w:val="22"/>
        </w:rPr>
      </w:pPr>
    </w:p>
    <w:p w14:paraId="1135AD7A" w14:textId="77777777" w:rsidR="00F42321" w:rsidRPr="0006414D" w:rsidRDefault="00F42321" w:rsidP="00F42321">
      <w:pPr>
        <w:rPr>
          <w:rFonts w:ascii="Calibri" w:hAnsi="Calibri" w:cs="Calibri"/>
          <w:b/>
          <w:i/>
          <w:color w:val="00B050"/>
        </w:rPr>
      </w:pPr>
      <w:r w:rsidRPr="0006414D">
        <w:rPr>
          <w:rFonts w:ascii="Calibri" w:hAnsi="Calibri" w:cs="Calibri"/>
          <w:b/>
          <w:i/>
          <w:color w:val="00B050"/>
        </w:rPr>
        <w:t xml:space="preserve">We are all on the road of life.  The road of life is a metaphor for the experiences we encounter between birth and death. While on the road, each person fills a number of roles, that of an </w:t>
      </w:r>
    </w:p>
    <w:p w14:paraId="534CD000" w14:textId="77777777" w:rsidR="00F42321" w:rsidRPr="0006414D" w:rsidRDefault="00F42321" w:rsidP="00F42321">
      <w:pPr>
        <w:rPr>
          <w:rFonts w:ascii="Calibri" w:hAnsi="Calibri" w:cs="Calibri"/>
          <w:b/>
          <w:i/>
          <w:color w:val="00B050"/>
        </w:rPr>
      </w:pPr>
      <w:r w:rsidRPr="0006414D">
        <w:rPr>
          <w:rFonts w:ascii="Calibri" w:hAnsi="Calibri" w:cs="Calibri"/>
          <w:b/>
          <w:i/>
          <w:color w:val="00B050"/>
        </w:rPr>
        <w:t>•</w:t>
      </w:r>
      <w:r w:rsidRPr="0006414D">
        <w:rPr>
          <w:rFonts w:ascii="Calibri" w:hAnsi="Calibri" w:cs="Calibri"/>
          <w:b/>
          <w:i/>
          <w:color w:val="00B050"/>
        </w:rPr>
        <w:tab/>
        <w:t xml:space="preserve">individual, </w:t>
      </w:r>
    </w:p>
    <w:p w14:paraId="44D4700F" w14:textId="77777777" w:rsidR="00F42321" w:rsidRPr="0006414D" w:rsidRDefault="00F42321" w:rsidP="00F42321">
      <w:pPr>
        <w:rPr>
          <w:rFonts w:ascii="Calibri" w:hAnsi="Calibri" w:cs="Calibri"/>
          <w:b/>
          <w:i/>
          <w:color w:val="00B050"/>
        </w:rPr>
      </w:pPr>
      <w:r w:rsidRPr="0006414D">
        <w:rPr>
          <w:rFonts w:ascii="Calibri" w:hAnsi="Calibri" w:cs="Calibri"/>
          <w:b/>
          <w:i/>
          <w:color w:val="00B050"/>
        </w:rPr>
        <w:t>•</w:t>
      </w:r>
      <w:r w:rsidRPr="0006414D">
        <w:rPr>
          <w:rFonts w:ascii="Calibri" w:hAnsi="Calibri" w:cs="Calibri"/>
          <w:b/>
          <w:i/>
          <w:color w:val="00B050"/>
        </w:rPr>
        <w:tab/>
        <w:t>family member,</w:t>
      </w:r>
    </w:p>
    <w:p w14:paraId="24DBC40C" w14:textId="77777777" w:rsidR="00F42321" w:rsidRPr="0006414D" w:rsidRDefault="00F42321" w:rsidP="00F42321">
      <w:pPr>
        <w:rPr>
          <w:rFonts w:ascii="Calibri" w:hAnsi="Calibri" w:cs="Calibri"/>
          <w:b/>
          <w:i/>
          <w:color w:val="00B050"/>
        </w:rPr>
      </w:pPr>
      <w:r w:rsidRPr="0006414D">
        <w:rPr>
          <w:rFonts w:ascii="Calibri" w:hAnsi="Calibri" w:cs="Calibri"/>
          <w:b/>
          <w:i/>
          <w:color w:val="00B050"/>
        </w:rPr>
        <w:t>•</w:t>
      </w:r>
      <w:r w:rsidRPr="0006414D">
        <w:rPr>
          <w:rFonts w:ascii="Calibri" w:hAnsi="Calibri" w:cs="Calibri"/>
          <w:b/>
          <w:i/>
          <w:color w:val="00B050"/>
        </w:rPr>
        <w:tab/>
        <w:t xml:space="preserve"> citizen, </w:t>
      </w:r>
    </w:p>
    <w:p w14:paraId="1DFCB69C" w14:textId="77777777" w:rsidR="00F42321" w:rsidRPr="0006414D" w:rsidRDefault="00F42321" w:rsidP="00F42321">
      <w:pPr>
        <w:rPr>
          <w:rFonts w:ascii="Calibri" w:hAnsi="Calibri" w:cs="Calibri"/>
          <w:b/>
          <w:i/>
          <w:color w:val="00B050"/>
        </w:rPr>
      </w:pPr>
      <w:r w:rsidRPr="0006414D">
        <w:rPr>
          <w:rFonts w:ascii="Calibri" w:hAnsi="Calibri" w:cs="Calibri"/>
          <w:b/>
          <w:i/>
          <w:color w:val="00B050"/>
        </w:rPr>
        <w:t>•</w:t>
      </w:r>
      <w:r w:rsidRPr="0006414D">
        <w:rPr>
          <w:rFonts w:ascii="Calibri" w:hAnsi="Calibri" w:cs="Calibri"/>
          <w:b/>
          <w:i/>
          <w:color w:val="00B050"/>
        </w:rPr>
        <w:tab/>
        <w:t xml:space="preserve">student </w:t>
      </w:r>
    </w:p>
    <w:p w14:paraId="02F645A2" w14:textId="77777777" w:rsidR="00F42321" w:rsidRPr="0006414D" w:rsidRDefault="00F42321" w:rsidP="00F42321">
      <w:pPr>
        <w:rPr>
          <w:rFonts w:ascii="Calibri" w:hAnsi="Calibri" w:cs="Calibri"/>
          <w:b/>
          <w:i/>
          <w:color w:val="00B050"/>
        </w:rPr>
      </w:pPr>
      <w:r w:rsidRPr="0006414D">
        <w:rPr>
          <w:rFonts w:ascii="Calibri" w:hAnsi="Calibri" w:cs="Calibri"/>
          <w:b/>
          <w:i/>
          <w:color w:val="00B050"/>
        </w:rPr>
        <w:t>•</w:t>
      </w:r>
      <w:r w:rsidRPr="0006414D">
        <w:rPr>
          <w:rFonts w:ascii="Calibri" w:hAnsi="Calibri" w:cs="Calibri"/>
          <w:b/>
          <w:i/>
          <w:color w:val="00B050"/>
        </w:rPr>
        <w:tab/>
        <w:t xml:space="preserve">producer and </w:t>
      </w:r>
    </w:p>
    <w:p w14:paraId="3CDA0BDA" w14:textId="77777777" w:rsidR="00F42321" w:rsidRPr="0006414D" w:rsidRDefault="00F42321" w:rsidP="00F42321">
      <w:pPr>
        <w:rPr>
          <w:rFonts w:ascii="Calibri" w:hAnsi="Calibri" w:cs="Calibri"/>
          <w:b/>
          <w:i/>
          <w:color w:val="00B050"/>
        </w:rPr>
      </w:pPr>
      <w:r w:rsidRPr="0006414D">
        <w:rPr>
          <w:rFonts w:ascii="Calibri" w:hAnsi="Calibri" w:cs="Calibri"/>
          <w:b/>
          <w:i/>
          <w:color w:val="00B050"/>
        </w:rPr>
        <w:t>•</w:t>
      </w:r>
      <w:r w:rsidRPr="0006414D">
        <w:rPr>
          <w:rFonts w:ascii="Calibri" w:hAnsi="Calibri" w:cs="Calibri"/>
          <w:b/>
          <w:i/>
          <w:color w:val="00B050"/>
        </w:rPr>
        <w:tab/>
        <w:t>consumer</w:t>
      </w:r>
    </w:p>
    <w:p w14:paraId="1405864A" w14:textId="77777777" w:rsidR="00F42321" w:rsidRPr="0006414D" w:rsidRDefault="00F42321" w:rsidP="00F42321">
      <w:pPr>
        <w:rPr>
          <w:rFonts w:ascii="Calibri" w:hAnsi="Calibri" w:cs="Calibri"/>
          <w:b/>
          <w:i/>
          <w:color w:val="00B050"/>
        </w:rPr>
      </w:pPr>
    </w:p>
    <w:p w14:paraId="32FD7211" w14:textId="77777777" w:rsidR="00F42321" w:rsidRPr="0006414D" w:rsidRDefault="00F42321" w:rsidP="00F42321">
      <w:pPr>
        <w:rPr>
          <w:rFonts w:ascii="Calibri" w:hAnsi="Calibri" w:cs="Calibri"/>
          <w:b/>
          <w:i/>
          <w:color w:val="00B050"/>
        </w:rPr>
      </w:pPr>
      <w:r w:rsidRPr="0006414D">
        <w:rPr>
          <w:rFonts w:ascii="Calibri" w:hAnsi="Calibri" w:cs="Calibri"/>
          <w:b/>
          <w:i/>
          <w:color w:val="00B050"/>
        </w:rPr>
        <w:t>Hurdles</w:t>
      </w:r>
    </w:p>
    <w:p w14:paraId="400DBDF5" w14:textId="77777777" w:rsidR="00F42321" w:rsidRPr="0006414D" w:rsidRDefault="00F42321" w:rsidP="00F42321">
      <w:pPr>
        <w:rPr>
          <w:rFonts w:ascii="Calibri" w:hAnsi="Calibri" w:cs="Calibri"/>
          <w:b/>
          <w:i/>
          <w:color w:val="00B050"/>
        </w:rPr>
      </w:pPr>
      <w:r w:rsidRPr="0006414D">
        <w:rPr>
          <w:rFonts w:ascii="Calibri" w:hAnsi="Calibri" w:cs="Calibri"/>
          <w:b/>
          <w:i/>
          <w:color w:val="00B050"/>
        </w:rPr>
        <w:t>The road of life, like any road, presents its share of hills, hollows twists and rough spots including:</w:t>
      </w:r>
    </w:p>
    <w:p w14:paraId="6A3D3A4A" w14:textId="77777777" w:rsidR="00F42321" w:rsidRPr="0006414D" w:rsidRDefault="00F42321" w:rsidP="00F42321">
      <w:pPr>
        <w:rPr>
          <w:rFonts w:ascii="Calibri" w:hAnsi="Calibri" w:cs="Calibri"/>
          <w:b/>
          <w:i/>
          <w:color w:val="00B050"/>
        </w:rPr>
      </w:pPr>
      <w:r w:rsidRPr="0006414D">
        <w:rPr>
          <w:rFonts w:ascii="Calibri" w:hAnsi="Calibri" w:cs="Calibri"/>
          <w:b/>
          <w:i/>
          <w:color w:val="00B050"/>
        </w:rPr>
        <w:t>•</w:t>
      </w:r>
      <w:r w:rsidRPr="0006414D">
        <w:rPr>
          <w:rFonts w:ascii="Calibri" w:hAnsi="Calibri" w:cs="Calibri"/>
          <w:b/>
          <w:i/>
          <w:color w:val="00B050"/>
        </w:rPr>
        <w:tab/>
        <w:t>Need for formal qualifications</w:t>
      </w:r>
    </w:p>
    <w:p w14:paraId="49F2245D" w14:textId="77777777" w:rsidR="00F42321" w:rsidRPr="0006414D" w:rsidRDefault="00F42321" w:rsidP="00F42321">
      <w:pPr>
        <w:rPr>
          <w:rFonts w:ascii="Calibri" w:hAnsi="Calibri" w:cs="Calibri"/>
          <w:b/>
          <w:i/>
          <w:color w:val="00B050"/>
        </w:rPr>
      </w:pPr>
      <w:r w:rsidRPr="0006414D">
        <w:rPr>
          <w:rFonts w:ascii="Calibri" w:hAnsi="Calibri" w:cs="Calibri"/>
          <w:b/>
          <w:i/>
          <w:color w:val="00B050"/>
        </w:rPr>
        <w:t>•</w:t>
      </w:r>
      <w:r w:rsidRPr="0006414D">
        <w:rPr>
          <w:rFonts w:ascii="Calibri" w:hAnsi="Calibri" w:cs="Calibri"/>
          <w:b/>
          <w:i/>
          <w:color w:val="00B050"/>
        </w:rPr>
        <w:tab/>
        <w:t>Limits to our own learning</w:t>
      </w:r>
    </w:p>
    <w:p w14:paraId="6969EACF" w14:textId="77777777" w:rsidR="00F42321" w:rsidRPr="0006414D" w:rsidRDefault="00F42321" w:rsidP="00F42321">
      <w:pPr>
        <w:rPr>
          <w:rFonts w:ascii="Calibri" w:hAnsi="Calibri" w:cs="Calibri"/>
          <w:b/>
          <w:i/>
          <w:color w:val="00B050"/>
        </w:rPr>
      </w:pPr>
      <w:r w:rsidRPr="0006414D">
        <w:rPr>
          <w:rFonts w:ascii="Calibri" w:hAnsi="Calibri" w:cs="Calibri"/>
          <w:b/>
          <w:i/>
          <w:color w:val="00B050"/>
        </w:rPr>
        <w:t>•</w:t>
      </w:r>
      <w:r w:rsidRPr="0006414D">
        <w:rPr>
          <w:rFonts w:ascii="Calibri" w:hAnsi="Calibri" w:cs="Calibri"/>
          <w:b/>
          <w:i/>
          <w:color w:val="00B050"/>
        </w:rPr>
        <w:tab/>
        <w:t>Culture we carry with us and the culture we acquire</w:t>
      </w:r>
    </w:p>
    <w:p w14:paraId="1F61FE0A" w14:textId="77777777" w:rsidR="00F42321" w:rsidRPr="0006414D" w:rsidRDefault="00F42321" w:rsidP="00F42321">
      <w:pPr>
        <w:rPr>
          <w:rFonts w:ascii="Calibri" w:hAnsi="Calibri" w:cs="Calibri"/>
          <w:b/>
          <w:i/>
          <w:color w:val="00B050"/>
        </w:rPr>
      </w:pPr>
      <w:r w:rsidRPr="0006414D">
        <w:rPr>
          <w:rFonts w:ascii="Calibri" w:hAnsi="Calibri" w:cs="Calibri"/>
          <w:b/>
          <w:i/>
          <w:color w:val="00B050"/>
        </w:rPr>
        <w:t>•</w:t>
      </w:r>
      <w:r w:rsidRPr="0006414D">
        <w:rPr>
          <w:rFonts w:ascii="Calibri" w:hAnsi="Calibri" w:cs="Calibri"/>
          <w:b/>
          <w:i/>
          <w:color w:val="00B050"/>
        </w:rPr>
        <w:tab/>
        <w:t>Personal commitments and responsibilities</w:t>
      </w:r>
    </w:p>
    <w:p w14:paraId="0D5B7C42" w14:textId="77777777" w:rsidR="00F42321" w:rsidRPr="0006414D" w:rsidRDefault="00F42321" w:rsidP="00F42321">
      <w:pPr>
        <w:rPr>
          <w:rFonts w:ascii="Calibri" w:hAnsi="Calibri" w:cs="Calibri"/>
          <w:b/>
          <w:i/>
          <w:color w:val="00B050"/>
        </w:rPr>
      </w:pPr>
    </w:p>
    <w:p w14:paraId="09BAB36A" w14:textId="77777777" w:rsidR="00F42321" w:rsidRPr="0006414D" w:rsidRDefault="00F42321" w:rsidP="00F42321">
      <w:pPr>
        <w:rPr>
          <w:rFonts w:ascii="Calibri" w:hAnsi="Calibri" w:cs="Calibri"/>
          <w:b/>
          <w:i/>
          <w:color w:val="00B050"/>
        </w:rPr>
      </w:pPr>
      <w:r w:rsidRPr="0006414D">
        <w:rPr>
          <w:rFonts w:ascii="Calibri" w:hAnsi="Calibri" w:cs="Calibri"/>
          <w:b/>
          <w:i/>
          <w:color w:val="00B050"/>
        </w:rPr>
        <w:t>Essential skills</w:t>
      </w:r>
    </w:p>
    <w:p w14:paraId="5A81AF44" w14:textId="5FFFB201" w:rsidR="00F42321" w:rsidRPr="0006414D" w:rsidRDefault="00F42321" w:rsidP="00F42321">
      <w:pPr>
        <w:rPr>
          <w:rFonts w:ascii="Calibri" w:hAnsi="Calibri" w:cs="Calibri"/>
          <w:b/>
          <w:i/>
          <w:color w:val="00B050"/>
        </w:rPr>
      </w:pPr>
      <w:r w:rsidRPr="0006414D">
        <w:rPr>
          <w:rFonts w:ascii="Calibri" w:hAnsi="Calibri" w:cs="Calibri"/>
          <w:b/>
          <w:i/>
          <w:color w:val="00B050"/>
        </w:rPr>
        <w:t xml:space="preserve">Some skills are considered essential for </w:t>
      </w:r>
      <w:r w:rsidR="00904912" w:rsidRPr="0006414D">
        <w:rPr>
          <w:rFonts w:ascii="Calibri" w:hAnsi="Calibri" w:cs="Calibri"/>
          <w:b/>
          <w:i/>
          <w:color w:val="00B050"/>
        </w:rPr>
        <w:t>everyday</w:t>
      </w:r>
      <w:r w:rsidRPr="0006414D">
        <w:rPr>
          <w:rFonts w:ascii="Calibri" w:hAnsi="Calibri" w:cs="Calibri"/>
          <w:b/>
          <w:i/>
          <w:color w:val="00B050"/>
        </w:rPr>
        <w:t xml:space="preserve"> living; while readers could make their own list, most lists would likely include the following:</w:t>
      </w:r>
    </w:p>
    <w:p w14:paraId="3C2DA1AA" w14:textId="77777777" w:rsidR="00F42321" w:rsidRPr="0006414D" w:rsidRDefault="00F42321" w:rsidP="00F42321">
      <w:pPr>
        <w:rPr>
          <w:rFonts w:ascii="Calibri" w:hAnsi="Calibri" w:cs="Calibri"/>
          <w:b/>
          <w:i/>
          <w:color w:val="00B050"/>
        </w:rPr>
      </w:pPr>
      <w:r w:rsidRPr="0006414D">
        <w:rPr>
          <w:rFonts w:ascii="Calibri" w:hAnsi="Calibri" w:cs="Calibri"/>
          <w:b/>
          <w:i/>
          <w:color w:val="00B050"/>
        </w:rPr>
        <w:t>•</w:t>
      </w:r>
      <w:r w:rsidRPr="0006414D">
        <w:rPr>
          <w:rFonts w:ascii="Calibri" w:hAnsi="Calibri" w:cs="Calibri"/>
          <w:b/>
          <w:i/>
          <w:color w:val="00B050"/>
        </w:rPr>
        <w:tab/>
        <w:t>Communications</w:t>
      </w:r>
    </w:p>
    <w:p w14:paraId="3D9FC80E" w14:textId="77777777" w:rsidR="00F42321" w:rsidRPr="0006414D" w:rsidRDefault="00F42321" w:rsidP="00F42321">
      <w:pPr>
        <w:rPr>
          <w:rFonts w:ascii="Calibri" w:hAnsi="Calibri" w:cs="Calibri"/>
          <w:b/>
          <w:i/>
          <w:color w:val="00B050"/>
        </w:rPr>
      </w:pPr>
      <w:r w:rsidRPr="0006414D">
        <w:rPr>
          <w:rFonts w:ascii="Calibri" w:hAnsi="Calibri" w:cs="Calibri"/>
          <w:b/>
          <w:i/>
          <w:color w:val="00B050"/>
        </w:rPr>
        <w:t>•</w:t>
      </w:r>
      <w:r w:rsidRPr="0006414D">
        <w:rPr>
          <w:rFonts w:ascii="Calibri" w:hAnsi="Calibri" w:cs="Calibri"/>
          <w:b/>
          <w:i/>
          <w:color w:val="00B050"/>
        </w:rPr>
        <w:tab/>
        <w:t>Numeracy</w:t>
      </w:r>
    </w:p>
    <w:p w14:paraId="35CA9DFF" w14:textId="77777777" w:rsidR="00F42321" w:rsidRPr="0006414D" w:rsidRDefault="00F42321" w:rsidP="00F42321">
      <w:pPr>
        <w:rPr>
          <w:rFonts w:ascii="Calibri" w:hAnsi="Calibri" w:cs="Calibri"/>
          <w:b/>
          <w:i/>
          <w:color w:val="00B050"/>
        </w:rPr>
      </w:pPr>
      <w:r w:rsidRPr="0006414D">
        <w:rPr>
          <w:rFonts w:ascii="Calibri" w:hAnsi="Calibri" w:cs="Calibri"/>
          <w:b/>
          <w:i/>
          <w:color w:val="00B050"/>
        </w:rPr>
        <w:t>•</w:t>
      </w:r>
      <w:r w:rsidRPr="0006414D">
        <w:rPr>
          <w:rFonts w:ascii="Calibri" w:hAnsi="Calibri" w:cs="Calibri"/>
          <w:b/>
          <w:i/>
          <w:color w:val="00B050"/>
        </w:rPr>
        <w:tab/>
        <w:t>Community awareness</w:t>
      </w:r>
    </w:p>
    <w:p w14:paraId="391C2278" w14:textId="77777777" w:rsidR="00F42321" w:rsidRPr="0006414D" w:rsidRDefault="00F42321" w:rsidP="00F42321">
      <w:pPr>
        <w:rPr>
          <w:rFonts w:ascii="Calibri" w:hAnsi="Calibri" w:cs="Calibri"/>
          <w:b/>
          <w:i/>
          <w:color w:val="00B050"/>
        </w:rPr>
      </w:pPr>
      <w:r w:rsidRPr="0006414D">
        <w:rPr>
          <w:rFonts w:ascii="Calibri" w:hAnsi="Calibri" w:cs="Calibri"/>
          <w:b/>
          <w:i/>
          <w:color w:val="00B050"/>
        </w:rPr>
        <w:t>•</w:t>
      </w:r>
      <w:r w:rsidRPr="0006414D">
        <w:rPr>
          <w:rFonts w:ascii="Calibri" w:hAnsi="Calibri" w:cs="Calibri"/>
          <w:b/>
          <w:i/>
          <w:color w:val="00B050"/>
        </w:rPr>
        <w:tab/>
        <w:t>Self-management</w:t>
      </w:r>
    </w:p>
    <w:p w14:paraId="07631F7A" w14:textId="77777777" w:rsidR="00F42321" w:rsidRPr="0006414D" w:rsidRDefault="00F42321" w:rsidP="00F42321">
      <w:pPr>
        <w:rPr>
          <w:rFonts w:ascii="Calibri" w:hAnsi="Calibri" w:cs="Calibri"/>
          <w:b/>
          <w:i/>
          <w:color w:val="00B050"/>
        </w:rPr>
      </w:pPr>
      <w:r w:rsidRPr="0006414D">
        <w:rPr>
          <w:rFonts w:ascii="Calibri" w:hAnsi="Calibri" w:cs="Calibri"/>
          <w:b/>
          <w:i/>
          <w:color w:val="00B050"/>
        </w:rPr>
        <w:t>•</w:t>
      </w:r>
      <w:r w:rsidRPr="0006414D">
        <w:rPr>
          <w:rFonts w:ascii="Calibri" w:hAnsi="Calibri" w:cs="Calibri"/>
          <w:b/>
          <w:i/>
          <w:color w:val="00B050"/>
        </w:rPr>
        <w:tab/>
        <w:t>Interpersonal relationships</w:t>
      </w:r>
    </w:p>
    <w:p w14:paraId="00BB428C" w14:textId="77777777" w:rsidR="00F42321" w:rsidRPr="0006414D" w:rsidRDefault="00F42321" w:rsidP="00F42321">
      <w:pPr>
        <w:rPr>
          <w:rFonts w:ascii="Calibri" w:hAnsi="Calibri" w:cs="Calibri"/>
          <w:b/>
          <w:i/>
          <w:color w:val="00B050"/>
        </w:rPr>
      </w:pPr>
      <w:r w:rsidRPr="0006414D">
        <w:rPr>
          <w:rFonts w:ascii="Calibri" w:hAnsi="Calibri" w:cs="Calibri"/>
          <w:b/>
          <w:i/>
          <w:color w:val="00B050"/>
        </w:rPr>
        <w:t>•</w:t>
      </w:r>
      <w:r w:rsidRPr="0006414D">
        <w:rPr>
          <w:rFonts w:ascii="Calibri" w:hAnsi="Calibri" w:cs="Calibri"/>
          <w:b/>
          <w:i/>
          <w:color w:val="00B050"/>
        </w:rPr>
        <w:tab/>
        <w:t>Information technology</w:t>
      </w:r>
    </w:p>
    <w:p w14:paraId="2AF4A351" w14:textId="77777777" w:rsidR="00F42321" w:rsidRPr="00F42321" w:rsidRDefault="00F42321" w:rsidP="00F42321">
      <w:pPr>
        <w:rPr>
          <w:rFonts w:ascii="Calibri" w:hAnsi="Calibri" w:cs="Calibri"/>
          <w:b/>
          <w:i/>
          <w:color w:val="00B050"/>
          <w:sz w:val="22"/>
          <w:szCs w:val="22"/>
        </w:rPr>
      </w:pPr>
    </w:p>
    <w:p w14:paraId="10C74D8C" w14:textId="77777777" w:rsidR="00753A9C" w:rsidRDefault="00753A9C" w:rsidP="00F42321">
      <w:pPr>
        <w:rPr>
          <w:rFonts w:ascii="Calibri" w:hAnsi="Calibri" w:cs="Calibri"/>
          <w:b/>
          <w:i/>
          <w:color w:val="00B050"/>
          <w:sz w:val="40"/>
          <w:szCs w:val="40"/>
        </w:rPr>
      </w:pPr>
    </w:p>
    <w:p w14:paraId="165A4956" w14:textId="409AE170" w:rsidR="00F42321" w:rsidRPr="00F42321" w:rsidRDefault="00F42321" w:rsidP="00F42321">
      <w:pPr>
        <w:rPr>
          <w:rFonts w:ascii="Calibri" w:hAnsi="Calibri" w:cs="Calibri"/>
          <w:b/>
          <w:i/>
          <w:color w:val="00B050"/>
          <w:sz w:val="40"/>
          <w:szCs w:val="40"/>
        </w:rPr>
      </w:pPr>
      <w:r w:rsidRPr="00F42321">
        <w:rPr>
          <w:rFonts w:ascii="Calibri" w:hAnsi="Calibri" w:cs="Calibri"/>
          <w:b/>
          <w:i/>
          <w:color w:val="00B050"/>
          <w:sz w:val="40"/>
          <w:szCs w:val="40"/>
        </w:rPr>
        <w:lastRenderedPageBreak/>
        <w:t>LEARNING</w:t>
      </w:r>
    </w:p>
    <w:p w14:paraId="3A9AF31D" w14:textId="77777777" w:rsidR="00753A9C" w:rsidRDefault="00753A9C" w:rsidP="00F42321">
      <w:pPr>
        <w:rPr>
          <w:rFonts w:ascii="Calibri" w:hAnsi="Calibri" w:cs="Calibri"/>
          <w:b/>
          <w:i/>
          <w:color w:val="00B050"/>
        </w:rPr>
      </w:pPr>
    </w:p>
    <w:p w14:paraId="6BED6E99" w14:textId="48F6AEC1" w:rsidR="00F42321" w:rsidRPr="00753A9C" w:rsidRDefault="00F42321" w:rsidP="00753A9C">
      <w:pPr>
        <w:jc w:val="center"/>
        <w:rPr>
          <w:rFonts w:ascii="Calibri" w:hAnsi="Calibri" w:cs="Calibri"/>
          <w:b/>
          <w:i/>
          <w:color w:val="FF0000"/>
        </w:rPr>
      </w:pPr>
      <w:r w:rsidRPr="00753A9C">
        <w:rPr>
          <w:rFonts w:ascii="Calibri" w:hAnsi="Calibri" w:cs="Calibri"/>
          <w:b/>
          <w:i/>
          <w:color w:val="FF0000"/>
        </w:rPr>
        <w:t>Learners: Citizens in the process of changing</w:t>
      </w:r>
    </w:p>
    <w:p w14:paraId="0EB8E031" w14:textId="656D6092" w:rsidR="00F42321" w:rsidRPr="00753A9C" w:rsidRDefault="00F42321" w:rsidP="00753A9C">
      <w:pPr>
        <w:jc w:val="center"/>
        <w:rPr>
          <w:rFonts w:ascii="Calibri" w:hAnsi="Calibri" w:cs="Calibri"/>
          <w:b/>
          <w:i/>
          <w:color w:val="FF0000"/>
        </w:rPr>
      </w:pPr>
      <w:r w:rsidRPr="00753A9C">
        <w:rPr>
          <w:rFonts w:ascii="Calibri" w:hAnsi="Calibri" w:cs="Calibri"/>
          <w:b/>
          <w:i/>
          <w:color w:val="FF0000"/>
        </w:rPr>
        <w:t>the way they think, feel or act</w:t>
      </w:r>
    </w:p>
    <w:p w14:paraId="657D6DF9" w14:textId="77777777" w:rsidR="00F42321" w:rsidRPr="0006414D" w:rsidRDefault="00F42321" w:rsidP="00F42321">
      <w:pPr>
        <w:rPr>
          <w:rFonts w:ascii="Calibri" w:hAnsi="Calibri" w:cs="Calibri"/>
          <w:b/>
          <w:i/>
          <w:color w:val="00B050"/>
        </w:rPr>
      </w:pPr>
    </w:p>
    <w:p w14:paraId="17F0CFD0" w14:textId="77777777" w:rsidR="00F42321" w:rsidRPr="0006414D" w:rsidRDefault="00F42321" w:rsidP="00F42321">
      <w:pPr>
        <w:rPr>
          <w:rFonts w:ascii="Calibri" w:hAnsi="Calibri" w:cs="Calibri"/>
          <w:b/>
          <w:i/>
          <w:color w:val="00B050"/>
        </w:rPr>
      </w:pPr>
      <w:r w:rsidRPr="0006414D">
        <w:rPr>
          <w:rFonts w:ascii="Calibri" w:hAnsi="Calibri" w:cs="Calibri"/>
          <w:b/>
          <w:i/>
          <w:color w:val="00B050"/>
        </w:rPr>
        <w:t>A learner is a person who, for whatever reason, is trying to bring about change in his/her life - trying to change an attitude, gain new knowledge or add to their skills.  But learners are neither empty jars nor blank slates; each learner carries three pieces of luggage to every new learning situation:</w:t>
      </w:r>
    </w:p>
    <w:p w14:paraId="0C6116B0" w14:textId="657D8010" w:rsidR="00F42321" w:rsidRPr="0006414D" w:rsidRDefault="00F42321" w:rsidP="004F500B">
      <w:pPr>
        <w:ind w:left="720" w:hanging="720"/>
        <w:rPr>
          <w:rFonts w:ascii="Calibri" w:hAnsi="Calibri" w:cs="Calibri"/>
          <w:b/>
          <w:i/>
          <w:color w:val="00B050"/>
        </w:rPr>
      </w:pPr>
      <w:r w:rsidRPr="0006414D">
        <w:rPr>
          <w:rFonts w:ascii="Calibri" w:hAnsi="Calibri" w:cs="Calibri"/>
          <w:b/>
          <w:i/>
          <w:color w:val="00B050"/>
        </w:rPr>
        <w:t>•</w:t>
      </w:r>
      <w:r w:rsidRPr="0006414D">
        <w:rPr>
          <w:rFonts w:ascii="Calibri" w:hAnsi="Calibri" w:cs="Calibri"/>
          <w:b/>
          <w:i/>
          <w:color w:val="00B050"/>
        </w:rPr>
        <w:tab/>
        <w:t>Physical, mental and emotional conditions with which the learn</w:t>
      </w:r>
      <w:r w:rsidR="00255C46">
        <w:rPr>
          <w:rFonts w:ascii="Calibri" w:hAnsi="Calibri" w:cs="Calibri"/>
          <w:b/>
          <w:i/>
          <w:color w:val="00B050"/>
        </w:rPr>
        <w:t>er</w:t>
      </w:r>
      <w:bookmarkStart w:id="1" w:name="_GoBack"/>
      <w:bookmarkEnd w:id="1"/>
      <w:r w:rsidRPr="0006414D">
        <w:rPr>
          <w:rFonts w:ascii="Calibri" w:hAnsi="Calibri" w:cs="Calibri"/>
          <w:b/>
          <w:i/>
          <w:color w:val="00B050"/>
        </w:rPr>
        <w:t xml:space="preserve"> was born.  </w:t>
      </w:r>
    </w:p>
    <w:p w14:paraId="03B0134A" w14:textId="77777777" w:rsidR="00F42321" w:rsidRPr="0006414D" w:rsidRDefault="00F42321" w:rsidP="00F42321">
      <w:pPr>
        <w:rPr>
          <w:rFonts w:ascii="Calibri" w:hAnsi="Calibri" w:cs="Calibri"/>
          <w:b/>
          <w:i/>
          <w:color w:val="00B050"/>
        </w:rPr>
      </w:pPr>
      <w:r w:rsidRPr="0006414D">
        <w:rPr>
          <w:rFonts w:ascii="Calibri" w:hAnsi="Calibri" w:cs="Calibri"/>
          <w:b/>
          <w:i/>
          <w:color w:val="00B050"/>
        </w:rPr>
        <w:t>•</w:t>
      </w:r>
      <w:r w:rsidRPr="0006414D">
        <w:rPr>
          <w:rFonts w:ascii="Calibri" w:hAnsi="Calibri" w:cs="Calibri"/>
          <w:b/>
          <w:i/>
          <w:color w:val="00B050"/>
        </w:rPr>
        <w:tab/>
        <w:t xml:space="preserve">Prior learning </w:t>
      </w:r>
    </w:p>
    <w:p w14:paraId="14E0BDF3" w14:textId="14B0FD03" w:rsidR="00F42321" w:rsidRPr="0006414D" w:rsidRDefault="00904912" w:rsidP="00F42321">
      <w:p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•</w:t>
      </w:r>
      <w:r>
        <w:rPr>
          <w:rFonts w:ascii="Calibri" w:hAnsi="Calibri" w:cs="Calibri"/>
          <w:b/>
          <w:i/>
          <w:color w:val="00B050"/>
        </w:rPr>
        <w:tab/>
        <w:t>I</w:t>
      </w:r>
      <w:r w:rsidR="00F42321" w:rsidRPr="0006414D">
        <w:rPr>
          <w:rFonts w:ascii="Calibri" w:hAnsi="Calibri" w:cs="Calibri"/>
          <w:b/>
          <w:i/>
          <w:color w:val="00B050"/>
        </w:rPr>
        <w:t>magined futures</w:t>
      </w:r>
    </w:p>
    <w:p w14:paraId="0CE3D25F" w14:textId="77777777" w:rsidR="00F42321" w:rsidRPr="0006414D" w:rsidRDefault="00F42321" w:rsidP="00F42321">
      <w:pPr>
        <w:rPr>
          <w:rFonts w:ascii="Calibri" w:hAnsi="Calibri" w:cs="Calibri"/>
          <w:b/>
          <w:i/>
          <w:color w:val="00B050"/>
        </w:rPr>
      </w:pPr>
    </w:p>
    <w:p w14:paraId="72093476" w14:textId="77777777" w:rsidR="00F42321" w:rsidRPr="0006414D" w:rsidRDefault="00F42321" w:rsidP="00F42321">
      <w:pPr>
        <w:rPr>
          <w:rFonts w:ascii="Calibri" w:hAnsi="Calibri" w:cs="Calibri"/>
          <w:b/>
          <w:i/>
          <w:color w:val="00B050"/>
        </w:rPr>
      </w:pPr>
      <w:r w:rsidRPr="0006414D">
        <w:rPr>
          <w:rFonts w:ascii="Calibri" w:hAnsi="Calibri" w:cs="Calibri"/>
          <w:b/>
          <w:i/>
          <w:color w:val="00B050"/>
        </w:rPr>
        <w:t>LEARNING</w:t>
      </w:r>
    </w:p>
    <w:p w14:paraId="662E74CC" w14:textId="77777777" w:rsidR="00F42321" w:rsidRPr="00753A9C" w:rsidRDefault="00F42321" w:rsidP="00753A9C">
      <w:pPr>
        <w:jc w:val="center"/>
        <w:rPr>
          <w:rFonts w:ascii="Calibri" w:hAnsi="Calibri" w:cs="Calibri"/>
          <w:b/>
          <w:i/>
          <w:color w:val="FF0000"/>
        </w:rPr>
      </w:pPr>
      <w:r w:rsidRPr="00753A9C">
        <w:rPr>
          <w:rFonts w:ascii="Calibri" w:hAnsi="Calibri" w:cs="Calibri"/>
          <w:b/>
          <w:i/>
          <w:color w:val="FF0000"/>
        </w:rPr>
        <w:t>A process of engaging in experiences</w:t>
      </w:r>
    </w:p>
    <w:p w14:paraId="1F439F89" w14:textId="77777777" w:rsidR="00F42321" w:rsidRPr="00753A9C" w:rsidRDefault="00F42321" w:rsidP="00753A9C">
      <w:pPr>
        <w:jc w:val="center"/>
        <w:rPr>
          <w:rFonts w:ascii="Calibri" w:hAnsi="Calibri" w:cs="Calibri"/>
          <w:b/>
          <w:i/>
          <w:color w:val="FF0000"/>
        </w:rPr>
      </w:pPr>
      <w:r w:rsidRPr="00753A9C">
        <w:rPr>
          <w:rFonts w:ascii="Calibri" w:hAnsi="Calibri" w:cs="Calibri"/>
          <w:b/>
          <w:i/>
          <w:color w:val="FF0000"/>
        </w:rPr>
        <w:t>that have a formative effect on the way we think, feel or act</w:t>
      </w:r>
    </w:p>
    <w:p w14:paraId="004C140E" w14:textId="77777777" w:rsidR="00F42321" w:rsidRPr="00753A9C" w:rsidRDefault="00F42321" w:rsidP="00753A9C">
      <w:pPr>
        <w:jc w:val="center"/>
        <w:rPr>
          <w:rFonts w:ascii="Calibri" w:hAnsi="Calibri" w:cs="Calibri"/>
          <w:b/>
          <w:i/>
          <w:color w:val="FF0000"/>
        </w:rPr>
      </w:pPr>
    </w:p>
    <w:p w14:paraId="01AA02EE" w14:textId="77777777" w:rsidR="00F42321" w:rsidRPr="0006414D" w:rsidRDefault="00F42321" w:rsidP="00F42321">
      <w:pPr>
        <w:rPr>
          <w:rFonts w:ascii="Calibri" w:hAnsi="Calibri" w:cs="Calibri"/>
          <w:b/>
          <w:i/>
          <w:color w:val="00B050"/>
        </w:rPr>
      </w:pPr>
      <w:r w:rsidRPr="0006414D">
        <w:rPr>
          <w:rFonts w:ascii="Calibri" w:hAnsi="Calibri" w:cs="Calibri"/>
          <w:b/>
          <w:i/>
          <w:color w:val="00B050"/>
        </w:rPr>
        <w:t>Our futures may benefit from or even require a different mix of attitudes, skills and knowledge than the ones we now have; the process of developing the new mix is called learning, the discernable change that occurs in us as a result of learning is called education</w:t>
      </w:r>
    </w:p>
    <w:p w14:paraId="723F0D85" w14:textId="77777777" w:rsidR="00F42321" w:rsidRPr="0006414D" w:rsidRDefault="00F42321" w:rsidP="00F42321">
      <w:pPr>
        <w:rPr>
          <w:rFonts w:ascii="Calibri" w:hAnsi="Calibri" w:cs="Calibri"/>
          <w:b/>
          <w:i/>
          <w:color w:val="00B050"/>
        </w:rPr>
      </w:pPr>
    </w:p>
    <w:p w14:paraId="5F02BED4" w14:textId="2EE05EFC" w:rsidR="001C3B66" w:rsidRPr="0006414D" w:rsidRDefault="001C3B66" w:rsidP="001C3B66">
      <w:pPr>
        <w:rPr>
          <w:rFonts w:ascii="Calibri" w:hAnsi="Calibri" w:cs="Calibri"/>
          <w:b/>
          <w:i/>
          <w:color w:val="00B050"/>
        </w:rPr>
      </w:pPr>
      <w:r w:rsidRPr="0006414D">
        <w:rPr>
          <w:rFonts w:ascii="Calibri" w:hAnsi="Calibri" w:cs="Calibri"/>
          <w:b/>
          <w:i/>
          <w:color w:val="00B050"/>
        </w:rPr>
        <w:t>LEARNING PATH</w:t>
      </w:r>
    </w:p>
    <w:p w14:paraId="075FB3C5" w14:textId="4B235F9B" w:rsidR="001C3B66" w:rsidRPr="002B5FD0" w:rsidRDefault="007D648E" w:rsidP="001C3B66">
      <w:p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 xml:space="preserve">A person’s </w:t>
      </w:r>
      <w:r w:rsidR="005C201E">
        <w:rPr>
          <w:rFonts w:ascii="Calibri" w:hAnsi="Calibri" w:cs="Calibri"/>
          <w:b/>
          <w:i/>
          <w:color w:val="00B050"/>
        </w:rPr>
        <w:t>learning</w:t>
      </w:r>
      <w:r w:rsidR="00282056">
        <w:rPr>
          <w:rFonts w:ascii="Calibri" w:hAnsi="Calibri" w:cs="Calibri"/>
          <w:b/>
          <w:i/>
          <w:color w:val="00B050"/>
        </w:rPr>
        <w:t xml:space="preserve"> path is not a straight </w:t>
      </w:r>
      <w:r w:rsidR="005C201E">
        <w:rPr>
          <w:rFonts w:ascii="Calibri" w:hAnsi="Calibri" w:cs="Calibri"/>
          <w:b/>
          <w:i/>
          <w:color w:val="00B050"/>
        </w:rPr>
        <w:t>line.</w:t>
      </w:r>
      <w:r w:rsidR="005C201E" w:rsidRPr="002B5FD0">
        <w:rPr>
          <w:rFonts w:ascii="Calibri" w:hAnsi="Calibri" w:cs="Calibri"/>
          <w:b/>
          <w:i/>
          <w:color w:val="00B050"/>
        </w:rPr>
        <w:t xml:space="preserve"> The</w:t>
      </w:r>
      <w:r w:rsidR="001C3B66" w:rsidRPr="002B5FD0">
        <w:rPr>
          <w:rFonts w:ascii="Calibri" w:hAnsi="Calibri" w:cs="Calibri"/>
          <w:b/>
          <w:i/>
          <w:color w:val="00B050"/>
        </w:rPr>
        <w:t xml:space="preserve"> </w:t>
      </w:r>
      <w:r w:rsidR="002B5FD0" w:rsidRPr="002B5FD0">
        <w:rPr>
          <w:rFonts w:ascii="Calibri" w:hAnsi="Calibri" w:cs="Calibri"/>
          <w:b/>
          <w:i/>
          <w:color w:val="00B050"/>
        </w:rPr>
        <w:t>learning</w:t>
      </w:r>
      <w:r w:rsidR="001C3B66" w:rsidRPr="002B5FD0">
        <w:rPr>
          <w:rFonts w:ascii="Calibri" w:hAnsi="Calibri" w:cs="Calibri"/>
          <w:b/>
          <w:i/>
          <w:color w:val="00B050"/>
        </w:rPr>
        <w:t xml:space="preserve"> path below was developed in consultation with a pane</w:t>
      </w:r>
      <w:r w:rsidR="00E943B5" w:rsidRPr="002B5FD0">
        <w:rPr>
          <w:rFonts w:ascii="Calibri" w:hAnsi="Calibri" w:cs="Calibri"/>
          <w:b/>
          <w:i/>
          <w:color w:val="00B050"/>
        </w:rPr>
        <w:t xml:space="preserve">l of </w:t>
      </w:r>
      <w:r w:rsidR="005C201E" w:rsidRPr="002B5FD0">
        <w:rPr>
          <w:rFonts w:ascii="Calibri" w:hAnsi="Calibri" w:cs="Calibri"/>
          <w:b/>
          <w:i/>
          <w:color w:val="00B050"/>
        </w:rPr>
        <w:t>postsecondary</w:t>
      </w:r>
      <w:r w:rsidR="00E943B5" w:rsidRPr="002B5FD0">
        <w:rPr>
          <w:rFonts w:ascii="Calibri" w:hAnsi="Calibri" w:cs="Calibri"/>
          <w:b/>
          <w:i/>
          <w:color w:val="00B050"/>
        </w:rPr>
        <w:t xml:space="preserve"> students who </w:t>
      </w:r>
      <w:r w:rsidR="005C201E">
        <w:rPr>
          <w:rFonts w:ascii="Calibri" w:hAnsi="Calibri" w:cs="Calibri"/>
          <w:b/>
          <w:i/>
          <w:color w:val="00B050"/>
        </w:rPr>
        <w:t>t</w:t>
      </w:r>
      <w:r w:rsidR="008526A0">
        <w:rPr>
          <w:rFonts w:ascii="Calibri" w:hAnsi="Calibri" w:cs="Calibri"/>
          <w:b/>
          <w:i/>
          <w:color w:val="00B050"/>
        </w:rPr>
        <w:t xml:space="preserve">old us </w:t>
      </w:r>
      <w:r w:rsidR="00E943B5" w:rsidRPr="002B5FD0">
        <w:rPr>
          <w:rFonts w:ascii="Calibri" w:hAnsi="Calibri" w:cs="Calibri"/>
          <w:b/>
          <w:i/>
          <w:color w:val="00B050"/>
        </w:rPr>
        <w:t xml:space="preserve">about </w:t>
      </w:r>
      <w:r w:rsidR="001C3B66" w:rsidRPr="002B5FD0">
        <w:rPr>
          <w:rFonts w:ascii="Calibri" w:hAnsi="Calibri" w:cs="Calibri"/>
          <w:b/>
          <w:i/>
          <w:color w:val="00B050"/>
        </w:rPr>
        <w:t>their learning experience</w:t>
      </w:r>
      <w:r w:rsidR="008526A0">
        <w:rPr>
          <w:rFonts w:ascii="Calibri" w:hAnsi="Calibri" w:cs="Calibri"/>
          <w:b/>
          <w:i/>
          <w:color w:val="00B050"/>
        </w:rPr>
        <w:t>s</w:t>
      </w:r>
      <w:r w:rsidR="001C3B66" w:rsidRPr="002B5FD0">
        <w:rPr>
          <w:rFonts w:ascii="Calibri" w:hAnsi="Calibri" w:cs="Calibri"/>
          <w:b/>
          <w:i/>
          <w:color w:val="00B050"/>
        </w:rPr>
        <w:t xml:space="preserve">. </w:t>
      </w:r>
      <w:r>
        <w:rPr>
          <w:rFonts w:ascii="Calibri" w:hAnsi="Calibri" w:cs="Calibri"/>
          <w:b/>
          <w:i/>
          <w:color w:val="00B050"/>
        </w:rPr>
        <w:t xml:space="preserve">While school oriented, it presents </w:t>
      </w:r>
      <w:r w:rsidR="002D194F">
        <w:rPr>
          <w:rFonts w:ascii="Calibri" w:hAnsi="Calibri" w:cs="Calibri"/>
          <w:b/>
          <w:i/>
          <w:color w:val="00B050"/>
        </w:rPr>
        <w:t xml:space="preserve">the typical complexities of </w:t>
      </w:r>
      <w:r w:rsidR="001C3B66" w:rsidRPr="002B5FD0">
        <w:rPr>
          <w:rFonts w:ascii="Calibri" w:hAnsi="Calibri" w:cs="Calibri"/>
          <w:b/>
          <w:i/>
          <w:color w:val="00B050"/>
        </w:rPr>
        <w:t xml:space="preserve">the flow of learning </w:t>
      </w:r>
      <w:r w:rsidR="002B5FD0" w:rsidRPr="002B5FD0">
        <w:rPr>
          <w:rFonts w:ascii="Calibri" w:hAnsi="Calibri" w:cs="Calibri"/>
          <w:b/>
          <w:i/>
          <w:color w:val="00B050"/>
        </w:rPr>
        <w:t>experiences</w:t>
      </w:r>
      <w:r w:rsidR="001C3B66" w:rsidRPr="002B5FD0">
        <w:rPr>
          <w:rFonts w:ascii="Calibri" w:hAnsi="Calibri" w:cs="Calibri"/>
          <w:b/>
          <w:i/>
          <w:color w:val="00B050"/>
        </w:rPr>
        <w:t>.</w:t>
      </w:r>
      <w:r w:rsidR="00E943B5" w:rsidRPr="002B5FD0">
        <w:rPr>
          <w:rFonts w:ascii="Calibri" w:hAnsi="Calibri" w:cs="Calibri"/>
          <w:b/>
          <w:i/>
          <w:color w:val="00B050"/>
        </w:rPr>
        <w:t xml:space="preserve"> </w:t>
      </w:r>
    </w:p>
    <w:p w14:paraId="4DC3B78C" w14:textId="740DF7B5" w:rsidR="001C3B66" w:rsidRPr="002B5FD0" w:rsidRDefault="001C3B66" w:rsidP="00157B46">
      <w:pPr>
        <w:rPr>
          <w:rFonts w:ascii="Calibri" w:hAnsi="Calibri" w:cs="Calibri"/>
          <w:b/>
          <w:i/>
          <w:color w:val="00B050"/>
        </w:rPr>
      </w:pPr>
      <w:r w:rsidRPr="002B5FD0">
        <w:rPr>
          <w:rFonts w:ascii="Calibri" w:hAnsi="Calibri" w:cs="Calibri"/>
          <w:b/>
          <w:i/>
          <w:noProof/>
          <w:color w:val="00B050"/>
        </w:rPr>
        <w:drawing>
          <wp:inline distT="0" distB="0" distL="0" distR="0" wp14:anchorId="034CFB95" wp14:editId="5498208E">
            <wp:extent cx="4165435" cy="5943600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94" cy="60027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E43967" w14:textId="77777777" w:rsidR="00907781" w:rsidRPr="00D637D1" w:rsidRDefault="00907781" w:rsidP="00F324CB">
      <w:pPr>
        <w:jc w:val="both"/>
        <w:rPr>
          <w:rFonts w:ascii="Calibri" w:hAnsi="Calibri" w:cs="Calibri"/>
          <w:color w:val="00B050"/>
        </w:rPr>
      </w:pPr>
    </w:p>
    <w:p w14:paraId="1128755B" w14:textId="6C9A8474" w:rsidR="00F324CB" w:rsidRPr="00F42321" w:rsidRDefault="006D34B9" w:rsidP="00F324CB">
      <w:pPr>
        <w:jc w:val="both"/>
        <w:rPr>
          <w:rFonts w:ascii="Calibri" w:hAnsi="Calibri" w:cs="Calibri"/>
          <w:b/>
          <w:color w:val="00B050"/>
          <w:sz w:val="40"/>
          <w:szCs w:val="40"/>
        </w:rPr>
      </w:pPr>
      <w:r w:rsidRPr="00F42321">
        <w:rPr>
          <w:rFonts w:ascii="Calibri" w:hAnsi="Calibri" w:cs="Calibri"/>
          <w:b/>
          <w:color w:val="00B050"/>
          <w:sz w:val="40"/>
          <w:szCs w:val="40"/>
        </w:rPr>
        <w:lastRenderedPageBreak/>
        <w:t>LEARN</w:t>
      </w:r>
      <w:r w:rsidR="00B23EE2" w:rsidRPr="00F42321">
        <w:rPr>
          <w:rFonts w:ascii="Calibri" w:hAnsi="Calibri" w:cs="Calibri"/>
          <w:b/>
          <w:color w:val="00B050"/>
          <w:sz w:val="40"/>
          <w:szCs w:val="40"/>
        </w:rPr>
        <w:t>ER</w:t>
      </w:r>
      <w:r w:rsidRPr="00F42321">
        <w:rPr>
          <w:rFonts w:ascii="Calibri" w:hAnsi="Calibri" w:cs="Calibri"/>
          <w:b/>
          <w:color w:val="00B050"/>
          <w:sz w:val="40"/>
          <w:szCs w:val="40"/>
        </w:rPr>
        <w:t xml:space="preserve"> SUPPORT SYS</w:t>
      </w:r>
      <w:r w:rsidR="007E49CD" w:rsidRPr="00F42321">
        <w:rPr>
          <w:rFonts w:ascii="Calibri" w:hAnsi="Calibri" w:cs="Calibri"/>
          <w:b/>
          <w:color w:val="00B050"/>
          <w:sz w:val="40"/>
          <w:szCs w:val="40"/>
        </w:rPr>
        <w:t>T</w:t>
      </w:r>
      <w:r w:rsidRPr="00F42321">
        <w:rPr>
          <w:rFonts w:ascii="Calibri" w:hAnsi="Calibri" w:cs="Calibri"/>
          <w:b/>
          <w:color w:val="00B050"/>
          <w:sz w:val="40"/>
          <w:szCs w:val="40"/>
        </w:rPr>
        <w:t>EM</w:t>
      </w:r>
    </w:p>
    <w:p w14:paraId="6BA641B4" w14:textId="6B371CDC" w:rsidR="00013921" w:rsidRPr="00D637D1" w:rsidRDefault="00013921" w:rsidP="00F324CB">
      <w:pPr>
        <w:jc w:val="both"/>
        <w:rPr>
          <w:rFonts w:ascii="Calibri" w:hAnsi="Calibri" w:cs="Calibri"/>
          <w:color w:val="00B050"/>
        </w:rPr>
      </w:pPr>
    </w:p>
    <w:p w14:paraId="464A570B" w14:textId="05A68949" w:rsidR="00672ED9" w:rsidRPr="00D637D1" w:rsidRDefault="005C201E" w:rsidP="00672ED9">
      <w:pPr>
        <w:jc w:val="both"/>
        <w:rPr>
          <w:rFonts w:ascii="Calibri" w:hAnsi="Calibri" w:cs="Calibri"/>
          <w:b/>
          <w:color w:val="00B050"/>
        </w:rPr>
      </w:pPr>
      <w:r w:rsidRPr="00D637D1">
        <w:rPr>
          <w:rFonts w:ascii="Calibri" w:hAnsi="Calibri" w:cs="Calibri"/>
          <w:b/>
          <w:color w:val="00B050"/>
        </w:rPr>
        <w:t>OBJECTIVE – to increase the level of education of Islanders</w:t>
      </w:r>
    </w:p>
    <w:p w14:paraId="627D739C" w14:textId="01C90EB4" w:rsidR="005C201E" w:rsidRPr="00D637D1" w:rsidRDefault="005C201E" w:rsidP="00672ED9">
      <w:pPr>
        <w:jc w:val="both"/>
        <w:rPr>
          <w:rFonts w:ascii="Calibri" w:hAnsi="Calibri" w:cs="Calibri"/>
          <w:b/>
          <w:color w:val="00B050"/>
        </w:rPr>
      </w:pPr>
    </w:p>
    <w:p w14:paraId="1945B981" w14:textId="26E580A2" w:rsidR="005C201E" w:rsidRPr="00D637D1" w:rsidRDefault="005C201E" w:rsidP="00672ED9">
      <w:pPr>
        <w:jc w:val="both"/>
        <w:rPr>
          <w:rFonts w:ascii="Calibri" w:hAnsi="Calibri" w:cs="Calibri"/>
          <w:b/>
          <w:color w:val="00B050"/>
        </w:rPr>
      </w:pPr>
      <w:r w:rsidRPr="00D637D1">
        <w:rPr>
          <w:rFonts w:ascii="Calibri" w:hAnsi="Calibri" w:cs="Calibri"/>
          <w:b/>
          <w:color w:val="00B050"/>
        </w:rPr>
        <w:t>TYPICAL SUPPORT SERVICES</w:t>
      </w:r>
    </w:p>
    <w:p w14:paraId="34477DF2" w14:textId="77777777" w:rsidR="00672ED9" w:rsidRPr="00D637D1" w:rsidRDefault="00672ED9" w:rsidP="00AB416B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  <w:color w:val="00B050"/>
        </w:rPr>
      </w:pPr>
      <w:r w:rsidRPr="00D637D1">
        <w:rPr>
          <w:rFonts w:ascii="Calibri" w:hAnsi="Calibri" w:cs="Calibri"/>
          <w:b/>
          <w:color w:val="00B050"/>
        </w:rPr>
        <w:t>Governance</w:t>
      </w:r>
    </w:p>
    <w:p w14:paraId="17FBD445" w14:textId="77777777" w:rsidR="00672ED9" w:rsidRPr="00D637D1" w:rsidRDefault="00672ED9" w:rsidP="00AB416B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  <w:color w:val="00B050"/>
        </w:rPr>
      </w:pPr>
      <w:r w:rsidRPr="00D637D1">
        <w:rPr>
          <w:rFonts w:ascii="Calibri" w:hAnsi="Calibri" w:cs="Calibri"/>
          <w:b/>
          <w:color w:val="00B050"/>
        </w:rPr>
        <w:t>Funding</w:t>
      </w:r>
    </w:p>
    <w:p w14:paraId="40A733EA" w14:textId="77777777" w:rsidR="00672ED9" w:rsidRPr="00D637D1" w:rsidRDefault="00672ED9" w:rsidP="00AB416B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  <w:color w:val="00B050"/>
        </w:rPr>
      </w:pPr>
      <w:r w:rsidRPr="00D637D1">
        <w:rPr>
          <w:rFonts w:ascii="Calibri" w:hAnsi="Calibri" w:cs="Calibri"/>
          <w:b/>
          <w:color w:val="00B050"/>
        </w:rPr>
        <w:t>Instruction</w:t>
      </w:r>
    </w:p>
    <w:p w14:paraId="3A734CD8" w14:textId="77777777" w:rsidR="00672ED9" w:rsidRPr="00D637D1" w:rsidRDefault="00672ED9" w:rsidP="00AB416B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  <w:color w:val="00B050"/>
        </w:rPr>
      </w:pPr>
      <w:r w:rsidRPr="00D637D1">
        <w:rPr>
          <w:rFonts w:ascii="Calibri" w:hAnsi="Calibri" w:cs="Calibri"/>
          <w:b/>
          <w:color w:val="00B050"/>
        </w:rPr>
        <w:t>Human Resources</w:t>
      </w:r>
    </w:p>
    <w:p w14:paraId="6A7545B0" w14:textId="2CE3CE6F" w:rsidR="00672ED9" w:rsidRPr="00D637D1" w:rsidRDefault="00672ED9" w:rsidP="00AB416B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  <w:color w:val="00B050"/>
        </w:rPr>
      </w:pPr>
      <w:r w:rsidRPr="00D637D1">
        <w:rPr>
          <w:rFonts w:ascii="Calibri" w:hAnsi="Calibri" w:cs="Calibri"/>
          <w:b/>
          <w:color w:val="00B050"/>
        </w:rPr>
        <w:t>Learning products and technology</w:t>
      </w:r>
    </w:p>
    <w:p w14:paraId="27E83EE5" w14:textId="1801630D" w:rsidR="00672ED9" w:rsidRPr="00D637D1" w:rsidRDefault="00672ED9" w:rsidP="00AB416B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b/>
          <w:color w:val="00B050"/>
        </w:rPr>
      </w:pPr>
      <w:r w:rsidRPr="00D637D1">
        <w:rPr>
          <w:rFonts w:ascii="Calibri" w:hAnsi="Calibri" w:cs="Calibri"/>
          <w:b/>
          <w:color w:val="00B050"/>
        </w:rPr>
        <w:t>Quality assurance</w:t>
      </w:r>
    </w:p>
    <w:p w14:paraId="0841A8AB" w14:textId="533613AB" w:rsidR="00086265" w:rsidRPr="00D637D1" w:rsidRDefault="005C201E" w:rsidP="00AB416B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b/>
          <w:color w:val="00B050"/>
        </w:rPr>
      </w:pPr>
      <w:r w:rsidRPr="00D637D1">
        <w:rPr>
          <w:rFonts w:ascii="Calibri" w:hAnsi="Calibri" w:cs="Calibri"/>
          <w:b/>
          <w:color w:val="00B050"/>
        </w:rPr>
        <w:t>Information</w:t>
      </w:r>
      <w:r w:rsidR="00086265" w:rsidRPr="00D637D1">
        <w:rPr>
          <w:rFonts w:ascii="Calibri" w:hAnsi="Calibri" w:cs="Calibri"/>
          <w:b/>
          <w:color w:val="00B050"/>
        </w:rPr>
        <w:t xml:space="preserve"> and counselling</w:t>
      </w:r>
    </w:p>
    <w:p w14:paraId="038CCCD0" w14:textId="77777777" w:rsidR="00672ED9" w:rsidRPr="00D637D1" w:rsidRDefault="00672ED9" w:rsidP="00F324CB">
      <w:pPr>
        <w:jc w:val="both"/>
        <w:rPr>
          <w:rFonts w:ascii="Calibri" w:hAnsi="Calibri" w:cs="Calibri"/>
          <w:b/>
          <w:color w:val="00B050"/>
        </w:rPr>
      </w:pPr>
    </w:p>
    <w:p w14:paraId="3C5B2207" w14:textId="56B74951" w:rsidR="00672ED9" w:rsidRPr="00D637D1" w:rsidRDefault="006A22B0" w:rsidP="00F324CB">
      <w:pPr>
        <w:jc w:val="both"/>
        <w:rPr>
          <w:rFonts w:ascii="Calibri" w:hAnsi="Calibri" w:cs="Calibri"/>
          <w:b/>
          <w:color w:val="00B050"/>
        </w:rPr>
      </w:pPr>
      <w:r>
        <w:rPr>
          <w:rFonts w:ascii="Calibri" w:hAnsi="Calibri" w:cs="Calibri"/>
          <w:b/>
          <w:color w:val="00B050"/>
        </w:rPr>
        <w:t xml:space="preserve">REASON FOR </w:t>
      </w:r>
      <w:r w:rsidR="00672ED9" w:rsidRPr="00D637D1">
        <w:rPr>
          <w:rFonts w:ascii="Calibri" w:hAnsi="Calibri" w:cs="Calibri"/>
          <w:b/>
          <w:color w:val="00B050"/>
        </w:rPr>
        <w:t>GOVERNMENT</w:t>
      </w:r>
      <w:r>
        <w:rPr>
          <w:rFonts w:ascii="Calibri" w:hAnsi="Calibri" w:cs="Calibri"/>
          <w:b/>
          <w:color w:val="00B050"/>
        </w:rPr>
        <w:t xml:space="preserve"> SUPPORT</w:t>
      </w:r>
    </w:p>
    <w:p w14:paraId="20786A07" w14:textId="1CEB10DB" w:rsidR="00E72F17" w:rsidRPr="00D637D1" w:rsidRDefault="007720FC" w:rsidP="00F324CB">
      <w:pPr>
        <w:jc w:val="both"/>
        <w:rPr>
          <w:rFonts w:ascii="Calibri" w:hAnsi="Calibri" w:cs="Calibri"/>
          <w:color w:val="00B050"/>
        </w:rPr>
      </w:pPr>
      <w:r w:rsidRPr="00D637D1">
        <w:rPr>
          <w:rFonts w:ascii="Calibri" w:hAnsi="Calibri" w:cs="Calibri"/>
          <w:color w:val="00B050"/>
        </w:rPr>
        <w:t>Governments</w:t>
      </w:r>
      <w:r w:rsidR="005C201E" w:rsidRPr="00D637D1">
        <w:rPr>
          <w:rFonts w:ascii="Calibri" w:hAnsi="Calibri" w:cs="Calibri"/>
          <w:color w:val="00B050"/>
        </w:rPr>
        <w:t xml:space="preserve"> support education in order to </w:t>
      </w:r>
      <w:r w:rsidR="00827659" w:rsidRPr="00D637D1">
        <w:rPr>
          <w:rFonts w:ascii="Calibri" w:hAnsi="Calibri" w:cs="Calibri"/>
          <w:color w:val="00B050"/>
        </w:rPr>
        <w:t>1)</w:t>
      </w:r>
      <w:r w:rsidR="000C4202" w:rsidRPr="00D637D1">
        <w:rPr>
          <w:rFonts w:ascii="Calibri" w:hAnsi="Calibri" w:cs="Calibri"/>
          <w:color w:val="00B050"/>
        </w:rPr>
        <w:t xml:space="preserve"> </w:t>
      </w:r>
      <w:r w:rsidR="00D77976" w:rsidRPr="00D637D1">
        <w:rPr>
          <w:rFonts w:ascii="Calibri" w:hAnsi="Calibri" w:cs="Calibri"/>
          <w:color w:val="00B050"/>
        </w:rPr>
        <w:t xml:space="preserve">help </w:t>
      </w:r>
      <w:r w:rsidR="005C201E" w:rsidRPr="00D637D1">
        <w:rPr>
          <w:rFonts w:ascii="Calibri" w:hAnsi="Calibri" w:cs="Calibri"/>
          <w:color w:val="00B050"/>
        </w:rPr>
        <w:t>citizens</w:t>
      </w:r>
      <w:r w:rsidR="00D77976" w:rsidRPr="00D637D1">
        <w:rPr>
          <w:rFonts w:ascii="Calibri" w:hAnsi="Calibri" w:cs="Calibri"/>
          <w:color w:val="00B050"/>
        </w:rPr>
        <w:t xml:space="preserve"> develop strong personal skills</w:t>
      </w:r>
      <w:r w:rsidRPr="00D637D1">
        <w:rPr>
          <w:rFonts w:ascii="Calibri" w:hAnsi="Calibri" w:cs="Calibri"/>
          <w:color w:val="00B050"/>
        </w:rPr>
        <w:t>ets</w:t>
      </w:r>
      <w:r w:rsidR="00D77976" w:rsidRPr="00D637D1">
        <w:rPr>
          <w:rFonts w:ascii="Calibri" w:hAnsi="Calibri" w:cs="Calibri"/>
          <w:color w:val="00B050"/>
        </w:rPr>
        <w:t xml:space="preserve"> and (2) </w:t>
      </w:r>
      <w:r w:rsidRPr="00D637D1">
        <w:rPr>
          <w:rFonts w:ascii="Calibri" w:hAnsi="Calibri" w:cs="Calibri"/>
          <w:color w:val="00B050"/>
        </w:rPr>
        <w:t>to ens</w:t>
      </w:r>
      <w:r w:rsidR="00D77976" w:rsidRPr="00D637D1">
        <w:rPr>
          <w:rFonts w:ascii="Calibri" w:hAnsi="Calibri" w:cs="Calibri"/>
          <w:color w:val="00B050"/>
        </w:rPr>
        <w:t>ur</w:t>
      </w:r>
      <w:r w:rsidR="000C4202" w:rsidRPr="00D637D1">
        <w:rPr>
          <w:rFonts w:ascii="Calibri" w:hAnsi="Calibri" w:cs="Calibri"/>
          <w:color w:val="00B050"/>
        </w:rPr>
        <w:t>e</w:t>
      </w:r>
      <w:r w:rsidR="00D77976" w:rsidRPr="00D637D1">
        <w:rPr>
          <w:rFonts w:ascii="Calibri" w:hAnsi="Calibri" w:cs="Calibri"/>
          <w:color w:val="00B050"/>
        </w:rPr>
        <w:t xml:space="preserve"> that our community has </w:t>
      </w:r>
      <w:r w:rsidR="005C201E" w:rsidRPr="00D637D1">
        <w:rPr>
          <w:rFonts w:ascii="Calibri" w:hAnsi="Calibri" w:cs="Calibri"/>
          <w:color w:val="00B050"/>
        </w:rPr>
        <w:t>the skills</w:t>
      </w:r>
      <w:r w:rsidR="00D77976" w:rsidRPr="00D637D1">
        <w:rPr>
          <w:rFonts w:ascii="Calibri" w:hAnsi="Calibri" w:cs="Calibri"/>
          <w:color w:val="00B050"/>
        </w:rPr>
        <w:t xml:space="preserve"> needed to maintain itself as a place we want to live. </w:t>
      </w:r>
    </w:p>
    <w:p w14:paraId="78D757C1" w14:textId="77777777" w:rsidR="00E72F17" w:rsidRPr="00D637D1" w:rsidRDefault="00E72F17" w:rsidP="00F324CB">
      <w:pPr>
        <w:jc w:val="both"/>
        <w:rPr>
          <w:rFonts w:ascii="Calibri" w:hAnsi="Calibri" w:cs="Calibri"/>
          <w:color w:val="00B050"/>
        </w:rPr>
      </w:pPr>
    </w:p>
    <w:p w14:paraId="3BAD29D3" w14:textId="72B58B38" w:rsidR="00A30D1C" w:rsidRPr="004F500B" w:rsidRDefault="00BF2259" w:rsidP="00907781">
      <w:pPr>
        <w:jc w:val="both"/>
        <w:rPr>
          <w:rFonts w:ascii="Calibri" w:hAnsi="Calibri" w:cs="Calibri"/>
          <w:b/>
          <w:color w:val="00B050"/>
        </w:rPr>
      </w:pPr>
      <w:r w:rsidRPr="004F500B">
        <w:rPr>
          <w:rFonts w:ascii="Calibri" w:hAnsi="Calibri" w:cs="Calibri"/>
          <w:b/>
          <w:color w:val="00B050"/>
        </w:rPr>
        <w:t>MISSING COMPONENT</w:t>
      </w:r>
    </w:p>
    <w:p w14:paraId="5EF8096F" w14:textId="2075BDF4" w:rsidR="00A30D1C" w:rsidRPr="00D637D1" w:rsidRDefault="004F500B" w:rsidP="00907781">
      <w:pPr>
        <w:jc w:val="both"/>
        <w:rPr>
          <w:rFonts w:ascii="Calibri" w:hAnsi="Calibri" w:cs="Calibri"/>
          <w:color w:val="00B050"/>
        </w:rPr>
      </w:pPr>
      <w:r>
        <w:rPr>
          <w:rFonts w:ascii="Calibri" w:hAnsi="Calibri" w:cs="Calibri"/>
          <w:color w:val="00B050"/>
        </w:rPr>
        <w:t xml:space="preserve">Although students have guidance counsellors and classroom teachers, the system lacks </w:t>
      </w:r>
      <w:r w:rsidR="005C201E" w:rsidRPr="00D637D1">
        <w:rPr>
          <w:rFonts w:ascii="Calibri" w:hAnsi="Calibri" w:cs="Calibri"/>
          <w:color w:val="00B050"/>
        </w:rPr>
        <w:t>personal professional advisor</w:t>
      </w:r>
      <w:r>
        <w:rPr>
          <w:rFonts w:ascii="Calibri" w:hAnsi="Calibri" w:cs="Calibri"/>
          <w:color w:val="00B050"/>
        </w:rPr>
        <w:t>s available to</w:t>
      </w:r>
      <w:r w:rsidR="005C201E" w:rsidRPr="00D637D1">
        <w:rPr>
          <w:rFonts w:ascii="Calibri" w:hAnsi="Calibri" w:cs="Calibri"/>
          <w:color w:val="00B050"/>
        </w:rPr>
        <w:t xml:space="preserve"> </w:t>
      </w:r>
      <w:r>
        <w:rPr>
          <w:rFonts w:ascii="Calibri" w:hAnsi="Calibri" w:cs="Calibri"/>
          <w:color w:val="00B050"/>
        </w:rPr>
        <w:t>students and their parents during public school years.</w:t>
      </w:r>
    </w:p>
    <w:p w14:paraId="3CBA6CBD" w14:textId="56EA69B2" w:rsidR="00A30D1C" w:rsidRPr="00D637D1" w:rsidRDefault="00A30D1C" w:rsidP="00907781">
      <w:pPr>
        <w:jc w:val="both"/>
        <w:rPr>
          <w:rFonts w:ascii="Calibri" w:hAnsi="Calibri" w:cs="Calibri"/>
          <w:color w:val="00B050"/>
        </w:rPr>
      </w:pPr>
    </w:p>
    <w:p w14:paraId="79E5C619" w14:textId="7EEDB79F" w:rsidR="00A30D1C" w:rsidRPr="00D637D1" w:rsidRDefault="00A30D1C" w:rsidP="00907781">
      <w:pPr>
        <w:jc w:val="both"/>
        <w:rPr>
          <w:rFonts w:ascii="Calibri" w:hAnsi="Calibri" w:cs="Calibri"/>
          <w:color w:val="00B050"/>
        </w:rPr>
      </w:pPr>
    </w:p>
    <w:p w14:paraId="00AA496C" w14:textId="1FCF750D" w:rsidR="00A30D1C" w:rsidRPr="00D637D1" w:rsidRDefault="00A30D1C" w:rsidP="00907781">
      <w:pPr>
        <w:jc w:val="both"/>
        <w:rPr>
          <w:rFonts w:ascii="Calibri" w:hAnsi="Calibri" w:cs="Calibri"/>
          <w:color w:val="00B050"/>
        </w:rPr>
      </w:pPr>
    </w:p>
    <w:p w14:paraId="2A1D26D8" w14:textId="77777777" w:rsidR="00E72F17" w:rsidRPr="00D637D1" w:rsidRDefault="00E72F17" w:rsidP="00907781">
      <w:pPr>
        <w:jc w:val="both"/>
        <w:rPr>
          <w:rFonts w:ascii="Calibri" w:hAnsi="Calibri" w:cs="Calibri"/>
          <w:b/>
          <w:color w:val="00B050"/>
          <w:sz w:val="40"/>
          <w:szCs w:val="40"/>
        </w:rPr>
      </w:pPr>
    </w:p>
    <w:p w14:paraId="6A00E93A" w14:textId="77777777" w:rsidR="005C201E" w:rsidRPr="00D637D1" w:rsidRDefault="005C201E" w:rsidP="00907781">
      <w:pPr>
        <w:jc w:val="both"/>
        <w:rPr>
          <w:rFonts w:ascii="Calibri" w:hAnsi="Calibri" w:cs="Calibri"/>
          <w:b/>
          <w:color w:val="00B050"/>
          <w:sz w:val="40"/>
          <w:szCs w:val="40"/>
        </w:rPr>
      </w:pPr>
    </w:p>
    <w:p w14:paraId="659088E8" w14:textId="77777777" w:rsidR="005C201E" w:rsidRPr="00D637D1" w:rsidRDefault="005C201E" w:rsidP="00907781">
      <w:pPr>
        <w:jc w:val="both"/>
        <w:rPr>
          <w:rFonts w:ascii="Calibri" w:hAnsi="Calibri" w:cs="Calibri"/>
          <w:b/>
          <w:color w:val="00B050"/>
          <w:sz w:val="40"/>
          <w:szCs w:val="40"/>
        </w:rPr>
      </w:pPr>
    </w:p>
    <w:p w14:paraId="12BC3016" w14:textId="77777777" w:rsidR="00BF2259" w:rsidRPr="00D637D1" w:rsidRDefault="00BF2259" w:rsidP="00907781">
      <w:pPr>
        <w:jc w:val="both"/>
        <w:rPr>
          <w:rFonts w:ascii="Calibri" w:hAnsi="Calibri" w:cs="Calibri"/>
          <w:b/>
          <w:color w:val="00B050"/>
          <w:sz w:val="40"/>
          <w:szCs w:val="40"/>
        </w:rPr>
      </w:pPr>
    </w:p>
    <w:p w14:paraId="51EFF259" w14:textId="588D7EE7" w:rsidR="00A30D1C" w:rsidRPr="00D637D1" w:rsidRDefault="00E72F17" w:rsidP="006A22B0">
      <w:pPr>
        <w:jc w:val="both"/>
        <w:rPr>
          <w:rFonts w:ascii="Calibri" w:hAnsi="Calibri" w:cs="Calibri"/>
          <w:b/>
          <w:color w:val="00B050"/>
          <w:sz w:val="40"/>
          <w:szCs w:val="40"/>
        </w:rPr>
      </w:pPr>
      <w:r w:rsidRPr="00D637D1">
        <w:rPr>
          <w:rFonts w:ascii="Calibri" w:hAnsi="Calibri" w:cs="Calibri"/>
          <w:b/>
          <w:color w:val="00B050"/>
          <w:sz w:val="40"/>
          <w:szCs w:val="40"/>
        </w:rPr>
        <w:t xml:space="preserve">ABOUT </w:t>
      </w:r>
      <w:r w:rsidR="009262A0" w:rsidRPr="00D637D1">
        <w:rPr>
          <w:rFonts w:ascii="Calibri" w:hAnsi="Calibri" w:cs="Calibri"/>
          <w:b/>
          <w:color w:val="00B050"/>
          <w:sz w:val="40"/>
          <w:szCs w:val="40"/>
        </w:rPr>
        <w:t>EDUCATION</w:t>
      </w:r>
    </w:p>
    <w:p w14:paraId="6B1EC2A1" w14:textId="161D8304" w:rsidR="009262A0" w:rsidRPr="00D637D1" w:rsidRDefault="009262A0" w:rsidP="006A22B0">
      <w:pPr>
        <w:jc w:val="both"/>
        <w:rPr>
          <w:rFonts w:ascii="Calibri" w:hAnsi="Calibri" w:cs="Calibri"/>
          <w:b/>
          <w:color w:val="00B050"/>
        </w:rPr>
      </w:pPr>
    </w:p>
    <w:p w14:paraId="5293FB03" w14:textId="66A05F26" w:rsidR="00FB203A" w:rsidRPr="00D637D1" w:rsidRDefault="009262A0" w:rsidP="006A22B0">
      <w:pPr>
        <w:pStyle w:val="ListParagraph"/>
        <w:numPr>
          <w:ilvl w:val="0"/>
          <w:numId w:val="6"/>
        </w:numPr>
        <w:rPr>
          <w:rFonts w:ascii="Calibri" w:hAnsi="Calibri" w:cs="Calibri"/>
          <w:b/>
          <w:i/>
          <w:color w:val="00B050"/>
        </w:rPr>
      </w:pPr>
      <w:r w:rsidRPr="00D637D1">
        <w:rPr>
          <w:rFonts w:ascii="Calibri" w:hAnsi="Calibri" w:cs="Calibri"/>
          <w:b/>
          <w:i/>
          <w:color w:val="00B050"/>
        </w:rPr>
        <w:t xml:space="preserve">Education: Any experience that has a formative </w:t>
      </w:r>
      <w:r w:rsidR="00FB203A" w:rsidRPr="00D637D1">
        <w:rPr>
          <w:rFonts w:ascii="Calibri" w:hAnsi="Calibri" w:cs="Calibri"/>
          <w:b/>
          <w:i/>
          <w:color w:val="00B050"/>
        </w:rPr>
        <w:t>e</w:t>
      </w:r>
      <w:r w:rsidRPr="00D637D1">
        <w:rPr>
          <w:rFonts w:ascii="Calibri" w:hAnsi="Calibri" w:cs="Calibri"/>
          <w:b/>
          <w:i/>
          <w:color w:val="00B050"/>
        </w:rPr>
        <w:t>ffect</w:t>
      </w:r>
    </w:p>
    <w:p w14:paraId="0537F2EB" w14:textId="39C2A2B7" w:rsidR="009262A0" w:rsidRPr="00D637D1" w:rsidRDefault="009262A0" w:rsidP="006A22B0">
      <w:pPr>
        <w:jc w:val="center"/>
        <w:rPr>
          <w:rFonts w:ascii="Calibri" w:hAnsi="Calibri" w:cs="Calibri"/>
          <w:b/>
          <w:i/>
          <w:color w:val="00B050"/>
        </w:rPr>
      </w:pPr>
      <w:r w:rsidRPr="00D637D1">
        <w:rPr>
          <w:rFonts w:ascii="Calibri" w:hAnsi="Calibri" w:cs="Calibri"/>
          <w:b/>
          <w:i/>
          <w:color w:val="00B050"/>
        </w:rPr>
        <w:t xml:space="preserve"> on the way a </w:t>
      </w:r>
      <w:r w:rsidR="005C201E" w:rsidRPr="00D637D1">
        <w:rPr>
          <w:rFonts w:ascii="Calibri" w:hAnsi="Calibri" w:cs="Calibri"/>
          <w:b/>
          <w:i/>
          <w:color w:val="00B050"/>
        </w:rPr>
        <w:t>person</w:t>
      </w:r>
      <w:r w:rsidRPr="00D637D1">
        <w:rPr>
          <w:rFonts w:ascii="Calibri" w:hAnsi="Calibri" w:cs="Calibri"/>
          <w:b/>
          <w:i/>
          <w:color w:val="00B050"/>
        </w:rPr>
        <w:t xml:space="preserve"> thinks, feels or acts</w:t>
      </w:r>
    </w:p>
    <w:p w14:paraId="61D1041E" w14:textId="77777777" w:rsidR="00A30D1C" w:rsidRPr="00D637D1" w:rsidRDefault="00A30D1C" w:rsidP="006A22B0">
      <w:pPr>
        <w:jc w:val="both"/>
        <w:rPr>
          <w:rFonts w:ascii="Calibri" w:hAnsi="Calibri" w:cs="Calibri"/>
          <w:b/>
          <w:color w:val="00B050"/>
        </w:rPr>
      </w:pPr>
    </w:p>
    <w:p w14:paraId="19781824" w14:textId="5884093F" w:rsidR="005C201E" w:rsidRPr="00D637D1" w:rsidRDefault="005C201E" w:rsidP="006A22B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B050"/>
        </w:rPr>
      </w:pPr>
      <w:r w:rsidRPr="00D637D1">
        <w:rPr>
          <w:rFonts w:ascii="Calibri" w:hAnsi="Calibri" w:cs="Calibri"/>
          <w:color w:val="00B050"/>
        </w:rPr>
        <w:t xml:space="preserve">Educate – to broaden the range and increase the level of performance </w:t>
      </w:r>
      <w:r w:rsidR="00BF2259" w:rsidRPr="00D637D1">
        <w:rPr>
          <w:rFonts w:ascii="Calibri" w:hAnsi="Calibri" w:cs="Calibri"/>
          <w:color w:val="00B050"/>
        </w:rPr>
        <w:t xml:space="preserve">in </w:t>
      </w:r>
      <w:r w:rsidRPr="00D637D1">
        <w:rPr>
          <w:rFonts w:ascii="Calibri" w:hAnsi="Calibri" w:cs="Calibri"/>
          <w:color w:val="00B050"/>
        </w:rPr>
        <w:t>a person’s skillset</w:t>
      </w:r>
    </w:p>
    <w:p w14:paraId="5C638C34" w14:textId="77777777" w:rsidR="00BF2259" w:rsidRPr="00D637D1" w:rsidRDefault="00BF2259" w:rsidP="006A22B0">
      <w:pPr>
        <w:pStyle w:val="ListParagraph"/>
        <w:jc w:val="both"/>
        <w:rPr>
          <w:rFonts w:ascii="Calibri" w:hAnsi="Calibri" w:cs="Calibri"/>
          <w:color w:val="00B050"/>
        </w:rPr>
      </w:pPr>
    </w:p>
    <w:p w14:paraId="764E381E" w14:textId="03F2ECEE" w:rsidR="0072785E" w:rsidRPr="00D637D1" w:rsidRDefault="0072785E" w:rsidP="006A22B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B050"/>
        </w:rPr>
      </w:pPr>
      <w:r w:rsidRPr="00D637D1">
        <w:rPr>
          <w:rFonts w:ascii="Calibri" w:hAnsi="Calibri" w:cs="Calibri"/>
          <w:color w:val="00B050"/>
        </w:rPr>
        <w:t xml:space="preserve">Education, purpose – to develop one’s capacities as participating member of a community or society </w:t>
      </w:r>
    </w:p>
    <w:p w14:paraId="2CE90E34" w14:textId="77777777" w:rsidR="0072785E" w:rsidRPr="00D637D1" w:rsidRDefault="0072785E" w:rsidP="006A22B0">
      <w:pPr>
        <w:pStyle w:val="ListParagraph"/>
        <w:jc w:val="both"/>
        <w:rPr>
          <w:rFonts w:ascii="Calibri" w:hAnsi="Calibri" w:cs="Calibri"/>
          <w:color w:val="00B050"/>
        </w:rPr>
      </w:pPr>
    </w:p>
    <w:p w14:paraId="31CBD54E" w14:textId="089EF54E" w:rsidR="0072785E" w:rsidRPr="00D637D1" w:rsidRDefault="0072785E" w:rsidP="006A22B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B050"/>
        </w:rPr>
      </w:pPr>
      <w:r w:rsidRPr="00D637D1">
        <w:rPr>
          <w:rFonts w:ascii="Calibri" w:hAnsi="Calibri" w:cs="Calibri"/>
          <w:color w:val="00B050"/>
        </w:rPr>
        <w:t xml:space="preserve">Education system - services put in place by a community to encourage and support the education of its citizens  </w:t>
      </w:r>
    </w:p>
    <w:p w14:paraId="64CDF3D5" w14:textId="77777777" w:rsidR="00E72F17" w:rsidRPr="00D637D1" w:rsidRDefault="00E72F17" w:rsidP="006A22B0">
      <w:pPr>
        <w:pStyle w:val="ListParagraph"/>
        <w:rPr>
          <w:rFonts w:ascii="Calibri" w:hAnsi="Calibri" w:cs="Calibri"/>
          <w:color w:val="00B050"/>
        </w:rPr>
      </w:pPr>
    </w:p>
    <w:p w14:paraId="52140343" w14:textId="1346E2DA" w:rsidR="00E72F17" w:rsidRPr="00D637D1" w:rsidRDefault="00E72F17" w:rsidP="006A22B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B050"/>
        </w:rPr>
      </w:pPr>
      <w:r w:rsidRPr="00D637D1">
        <w:rPr>
          <w:rFonts w:ascii="Calibri" w:hAnsi="Calibri" w:cs="Calibri"/>
          <w:color w:val="00B050"/>
        </w:rPr>
        <w:t>Outcome</w:t>
      </w:r>
      <w:r w:rsidR="001517BC" w:rsidRPr="00D637D1">
        <w:rPr>
          <w:rFonts w:ascii="Calibri" w:hAnsi="Calibri" w:cs="Calibri"/>
          <w:color w:val="00B050"/>
        </w:rPr>
        <w:t xml:space="preserve"> - </w:t>
      </w:r>
      <w:r w:rsidR="00827659" w:rsidRPr="00D637D1">
        <w:rPr>
          <w:rFonts w:ascii="Calibri" w:hAnsi="Calibri" w:cs="Calibri"/>
          <w:color w:val="00B050"/>
        </w:rPr>
        <w:t xml:space="preserve"> That which is produced or occurs as a result of an event or process</w:t>
      </w:r>
    </w:p>
    <w:p w14:paraId="6B7E53C7" w14:textId="77777777" w:rsidR="00E72F17" w:rsidRPr="00D637D1" w:rsidRDefault="00E72F17" w:rsidP="006A22B0">
      <w:pPr>
        <w:pStyle w:val="ListParagraph"/>
        <w:rPr>
          <w:rFonts w:ascii="Calibri" w:hAnsi="Calibri" w:cs="Calibri"/>
          <w:color w:val="00B050"/>
        </w:rPr>
      </w:pPr>
    </w:p>
    <w:p w14:paraId="26445F20" w14:textId="1A3B8A60" w:rsidR="00E72F17" w:rsidRPr="00D637D1" w:rsidRDefault="00E72F17" w:rsidP="006A22B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B050"/>
        </w:rPr>
      </w:pPr>
      <w:r w:rsidRPr="00D637D1">
        <w:rPr>
          <w:rFonts w:ascii="Calibri" w:hAnsi="Calibri" w:cs="Calibri"/>
          <w:color w:val="00B050"/>
        </w:rPr>
        <w:t xml:space="preserve">Standard” a readily distinguishable level of performance, demonstrated though the </w:t>
      </w:r>
      <w:r w:rsidR="005C201E" w:rsidRPr="00D637D1">
        <w:rPr>
          <w:rFonts w:ascii="Calibri" w:hAnsi="Calibri" w:cs="Calibri"/>
          <w:color w:val="00B050"/>
        </w:rPr>
        <w:t>making</w:t>
      </w:r>
      <w:r w:rsidRPr="00D637D1">
        <w:rPr>
          <w:rFonts w:ascii="Calibri" w:hAnsi="Calibri" w:cs="Calibri"/>
          <w:color w:val="00B050"/>
        </w:rPr>
        <w:t xml:space="preserve"> of a produc</w:t>
      </w:r>
      <w:r w:rsidR="006A22B0">
        <w:rPr>
          <w:rFonts w:ascii="Calibri" w:hAnsi="Calibri" w:cs="Calibri"/>
          <w:color w:val="00B050"/>
        </w:rPr>
        <w:t>t</w:t>
      </w:r>
      <w:r w:rsidRPr="00D637D1">
        <w:rPr>
          <w:rFonts w:ascii="Calibri" w:hAnsi="Calibri" w:cs="Calibri"/>
          <w:color w:val="00B050"/>
        </w:rPr>
        <w:t xml:space="preserve"> or provision of a service which is deemed worthy of recognition</w:t>
      </w:r>
    </w:p>
    <w:p w14:paraId="3BC715B3" w14:textId="77777777" w:rsidR="00E72F17" w:rsidRPr="00D637D1" w:rsidRDefault="00E72F17" w:rsidP="006A22B0">
      <w:pPr>
        <w:pStyle w:val="ListParagraph"/>
        <w:rPr>
          <w:rFonts w:ascii="Calibri" w:hAnsi="Calibri" w:cs="Calibri"/>
          <w:color w:val="00B050"/>
        </w:rPr>
      </w:pPr>
    </w:p>
    <w:p w14:paraId="1094E94E" w14:textId="045D5519" w:rsidR="00E72F17" w:rsidRPr="00D637D1" w:rsidRDefault="00E72F17" w:rsidP="006A22B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B050"/>
        </w:rPr>
      </w:pPr>
      <w:r w:rsidRPr="00D637D1">
        <w:rPr>
          <w:rFonts w:ascii="Calibri" w:hAnsi="Calibri" w:cs="Calibri"/>
          <w:color w:val="00B050"/>
        </w:rPr>
        <w:t>School</w:t>
      </w:r>
      <w:r w:rsidR="001517BC" w:rsidRPr="00D637D1">
        <w:rPr>
          <w:rFonts w:ascii="Calibri" w:hAnsi="Calibri" w:cs="Calibri"/>
          <w:color w:val="00B050"/>
        </w:rPr>
        <w:t xml:space="preserve"> – an institution </w:t>
      </w:r>
      <w:r w:rsidR="005C201E" w:rsidRPr="00D637D1">
        <w:rPr>
          <w:rFonts w:ascii="Calibri" w:hAnsi="Calibri" w:cs="Calibri"/>
          <w:color w:val="00B050"/>
        </w:rPr>
        <w:t xml:space="preserve">designed </w:t>
      </w:r>
      <w:r w:rsidR="006A22B0">
        <w:rPr>
          <w:rFonts w:ascii="Calibri" w:hAnsi="Calibri" w:cs="Calibri"/>
          <w:color w:val="00B050"/>
        </w:rPr>
        <w:t xml:space="preserve">for students (or pupils) </w:t>
      </w:r>
      <w:r w:rsidR="005C201E" w:rsidRPr="00D637D1">
        <w:rPr>
          <w:rFonts w:ascii="Calibri" w:hAnsi="Calibri" w:cs="Calibri"/>
          <w:color w:val="00B050"/>
        </w:rPr>
        <w:t>to</w:t>
      </w:r>
      <w:r w:rsidR="001517BC" w:rsidRPr="00D637D1">
        <w:rPr>
          <w:rFonts w:ascii="Calibri" w:hAnsi="Calibri" w:cs="Calibri"/>
          <w:color w:val="00B050"/>
        </w:rPr>
        <w:t xml:space="preserve"> learn under the direction of teachers</w:t>
      </w:r>
    </w:p>
    <w:p w14:paraId="6910A803" w14:textId="77777777" w:rsidR="00E72F17" w:rsidRPr="00D637D1" w:rsidRDefault="00E72F17" w:rsidP="006A22B0">
      <w:pPr>
        <w:pStyle w:val="ListParagraph"/>
        <w:rPr>
          <w:rFonts w:ascii="Calibri" w:hAnsi="Calibri" w:cs="Calibri"/>
          <w:color w:val="00B050"/>
        </w:rPr>
      </w:pPr>
    </w:p>
    <w:p w14:paraId="205B491D" w14:textId="55356257" w:rsidR="00E72F17" w:rsidRPr="00D637D1" w:rsidRDefault="00E72F17" w:rsidP="006A22B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B050"/>
        </w:rPr>
      </w:pPr>
      <w:r w:rsidRPr="00D637D1">
        <w:rPr>
          <w:rFonts w:ascii="Calibri" w:hAnsi="Calibri" w:cs="Calibri"/>
          <w:color w:val="00B050"/>
        </w:rPr>
        <w:t>Student</w:t>
      </w:r>
      <w:r w:rsidR="001517BC" w:rsidRPr="00D637D1">
        <w:rPr>
          <w:rFonts w:ascii="Calibri" w:hAnsi="Calibri" w:cs="Calibri"/>
          <w:color w:val="00B050"/>
        </w:rPr>
        <w:t xml:space="preserve"> – </w:t>
      </w:r>
      <w:r w:rsidR="005C201E" w:rsidRPr="00D637D1">
        <w:rPr>
          <w:rFonts w:ascii="Calibri" w:hAnsi="Calibri" w:cs="Calibri"/>
          <w:color w:val="00B050"/>
        </w:rPr>
        <w:t>someone</w:t>
      </w:r>
      <w:r w:rsidR="001517BC" w:rsidRPr="00D637D1">
        <w:rPr>
          <w:rFonts w:ascii="Calibri" w:hAnsi="Calibri" w:cs="Calibri"/>
          <w:color w:val="00B050"/>
        </w:rPr>
        <w:t xml:space="preserve"> who attends an </w:t>
      </w:r>
      <w:r w:rsidR="005C201E" w:rsidRPr="00D637D1">
        <w:rPr>
          <w:rFonts w:ascii="Calibri" w:hAnsi="Calibri" w:cs="Calibri"/>
          <w:color w:val="00B050"/>
        </w:rPr>
        <w:t>educational institution</w:t>
      </w:r>
    </w:p>
    <w:p w14:paraId="384A9DCC" w14:textId="77777777" w:rsidR="005C201E" w:rsidRPr="00D637D1" w:rsidRDefault="005C201E" w:rsidP="006A22B0">
      <w:pPr>
        <w:pStyle w:val="ListParagraph"/>
        <w:rPr>
          <w:rFonts w:ascii="Calibri" w:hAnsi="Calibri" w:cs="Calibri"/>
          <w:color w:val="00B050"/>
        </w:rPr>
      </w:pPr>
    </w:p>
    <w:p w14:paraId="7C0A7580" w14:textId="44051F03" w:rsidR="005C201E" w:rsidRPr="00D637D1" w:rsidRDefault="005C201E" w:rsidP="006A22B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B050"/>
        </w:rPr>
      </w:pPr>
      <w:r w:rsidRPr="00D637D1">
        <w:rPr>
          <w:rFonts w:ascii="Calibri" w:hAnsi="Calibri" w:cs="Calibri"/>
          <w:color w:val="00B050"/>
        </w:rPr>
        <w:t>School system – institutions, programs and services provided and encouraged by or with the approval of a community through its government for the purpose of providing formal education for its residents</w:t>
      </w:r>
    </w:p>
    <w:sectPr w:rsidR="005C201E" w:rsidRPr="00D637D1" w:rsidSect="00C76BAE">
      <w:headerReference w:type="default" r:id="rId14"/>
      <w:footerReference w:type="default" r:id="rId15"/>
      <w:pgSz w:w="15840" w:h="12240" w:orient="landscape" w:code="1"/>
      <w:pgMar w:top="567" w:right="567" w:bottom="567" w:left="567" w:header="709" w:footer="709" w:gutter="0"/>
      <w:cols w:num="2" w:space="164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E16862" w14:textId="77777777" w:rsidR="001A314E" w:rsidRDefault="001A314E" w:rsidP="004506EE">
      <w:r>
        <w:separator/>
      </w:r>
    </w:p>
  </w:endnote>
  <w:endnote w:type="continuationSeparator" w:id="0">
    <w:p w14:paraId="6D7F35FF" w14:textId="77777777" w:rsidR="001A314E" w:rsidRDefault="001A314E" w:rsidP="00450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81D752" w14:textId="37477730" w:rsidR="00A80D2E" w:rsidRDefault="00A80D2E" w:rsidP="00613899">
    <w:pPr>
      <w:pStyle w:val="Footer"/>
    </w:pPr>
  </w:p>
  <w:p w14:paraId="242E3111" w14:textId="77777777" w:rsidR="00A80D2E" w:rsidRDefault="00A80D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EC922F" w14:textId="77777777" w:rsidR="001A314E" w:rsidRDefault="001A314E" w:rsidP="004506EE">
      <w:r>
        <w:separator/>
      </w:r>
    </w:p>
  </w:footnote>
  <w:footnote w:type="continuationSeparator" w:id="0">
    <w:p w14:paraId="1906E17A" w14:textId="77777777" w:rsidR="001A314E" w:rsidRDefault="001A314E" w:rsidP="004506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82428596"/>
      <w:docPartObj>
        <w:docPartGallery w:val="Watermarks"/>
        <w:docPartUnique/>
      </w:docPartObj>
    </w:sdtPr>
    <w:sdtEndPr/>
    <w:sdtContent>
      <w:p w14:paraId="7CA68B21" w14:textId="77777777" w:rsidR="00A80D2E" w:rsidRDefault="001A314E">
        <w:pPr>
          <w:pStyle w:val="Header"/>
        </w:pPr>
        <w:r>
          <w:rPr>
            <w:noProof/>
          </w:rPr>
          <w:pict w14:anchorId="21EC34D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F19FC"/>
    <w:multiLevelType w:val="hybridMultilevel"/>
    <w:tmpl w:val="4148B1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542756"/>
    <w:multiLevelType w:val="hybridMultilevel"/>
    <w:tmpl w:val="A00EA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82AE7"/>
    <w:multiLevelType w:val="hybridMultilevel"/>
    <w:tmpl w:val="F45282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1432B0"/>
    <w:multiLevelType w:val="hybridMultilevel"/>
    <w:tmpl w:val="73C60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5721AE"/>
    <w:multiLevelType w:val="hybridMultilevel"/>
    <w:tmpl w:val="4F2A8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F41915"/>
    <w:multiLevelType w:val="hybridMultilevel"/>
    <w:tmpl w:val="CFD6C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961768"/>
    <w:multiLevelType w:val="hybridMultilevel"/>
    <w:tmpl w:val="504E1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C93EA7"/>
    <w:multiLevelType w:val="hybridMultilevel"/>
    <w:tmpl w:val="963AA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8"/>
  </w:num>
  <w:num w:numId="6">
    <w:abstractNumId w:val="5"/>
  </w:num>
  <w:num w:numId="7">
    <w:abstractNumId w:val="6"/>
  </w:num>
  <w:num w:numId="8">
    <w:abstractNumId w:val="3"/>
  </w:num>
  <w:num w:numId="9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D55"/>
    <w:rsid w:val="000004C8"/>
    <w:rsid w:val="00000B3D"/>
    <w:rsid w:val="000017E9"/>
    <w:rsid w:val="000022B3"/>
    <w:rsid w:val="00003B04"/>
    <w:rsid w:val="00013921"/>
    <w:rsid w:val="000242D3"/>
    <w:rsid w:val="00024C89"/>
    <w:rsid w:val="00025EAE"/>
    <w:rsid w:val="00037825"/>
    <w:rsid w:val="000435CC"/>
    <w:rsid w:val="00046F94"/>
    <w:rsid w:val="00051E5C"/>
    <w:rsid w:val="00052778"/>
    <w:rsid w:val="0006414D"/>
    <w:rsid w:val="0006709D"/>
    <w:rsid w:val="0006786C"/>
    <w:rsid w:val="00075A5D"/>
    <w:rsid w:val="00085F99"/>
    <w:rsid w:val="00086265"/>
    <w:rsid w:val="00094274"/>
    <w:rsid w:val="000A07D4"/>
    <w:rsid w:val="000B236E"/>
    <w:rsid w:val="000B2ADD"/>
    <w:rsid w:val="000B3CC9"/>
    <w:rsid w:val="000B4D8C"/>
    <w:rsid w:val="000B5581"/>
    <w:rsid w:val="000B6122"/>
    <w:rsid w:val="000C4202"/>
    <w:rsid w:val="000D5628"/>
    <w:rsid w:val="000E00E1"/>
    <w:rsid w:val="000E7153"/>
    <w:rsid w:val="000F1EEA"/>
    <w:rsid w:val="000F2DA2"/>
    <w:rsid w:val="000F5147"/>
    <w:rsid w:val="00101EC8"/>
    <w:rsid w:val="001103D6"/>
    <w:rsid w:val="0011163D"/>
    <w:rsid w:val="00117A58"/>
    <w:rsid w:val="00123AE7"/>
    <w:rsid w:val="00125B5E"/>
    <w:rsid w:val="001266BB"/>
    <w:rsid w:val="00133D83"/>
    <w:rsid w:val="00134603"/>
    <w:rsid w:val="00137626"/>
    <w:rsid w:val="001418B0"/>
    <w:rsid w:val="0014299F"/>
    <w:rsid w:val="001517BC"/>
    <w:rsid w:val="00152343"/>
    <w:rsid w:val="00155EB6"/>
    <w:rsid w:val="00157B46"/>
    <w:rsid w:val="00157BDC"/>
    <w:rsid w:val="001602B0"/>
    <w:rsid w:val="001652AB"/>
    <w:rsid w:val="00186BAA"/>
    <w:rsid w:val="00192680"/>
    <w:rsid w:val="00196A59"/>
    <w:rsid w:val="0019746B"/>
    <w:rsid w:val="001A314E"/>
    <w:rsid w:val="001C3123"/>
    <w:rsid w:val="001C3B66"/>
    <w:rsid w:val="001C6911"/>
    <w:rsid w:val="001D5466"/>
    <w:rsid w:val="001E3875"/>
    <w:rsid w:val="001E4AF3"/>
    <w:rsid w:val="001F1239"/>
    <w:rsid w:val="001F191E"/>
    <w:rsid w:val="001F4797"/>
    <w:rsid w:val="001F6D6C"/>
    <w:rsid w:val="00202604"/>
    <w:rsid w:val="0020797C"/>
    <w:rsid w:val="00214837"/>
    <w:rsid w:val="00214D8F"/>
    <w:rsid w:val="00217693"/>
    <w:rsid w:val="00221A58"/>
    <w:rsid w:val="002272C4"/>
    <w:rsid w:val="0022782F"/>
    <w:rsid w:val="0024577C"/>
    <w:rsid w:val="00255C46"/>
    <w:rsid w:val="002565B6"/>
    <w:rsid w:val="00263EFE"/>
    <w:rsid w:val="002670A0"/>
    <w:rsid w:val="00267F6C"/>
    <w:rsid w:val="00270D37"/>
    <w:rsid w:val="002711DD"/>
    <w:rsid w:val="00281EE3"/>
    <w:rsid w:val="00282056"/>
    <w:rsid w:val="00283D14"/>
    <w:rsid w:val="00283DD7"/>
    <w:rsid w:val="0028488F"/>
    <w:rsid w:val="00284D27"/>
    <w:rsid w:val="00287D78"/>
    <w:rsid w:val="0029070F"/>
    <w:rsid w:val="00292272"/>
    <w:rsid w:val="00292D9D"/>
    <w:rsid w:val="00294B1A"/>
    <w:rsid w:val="002A0979"/>
    <w:rsid w:val="002A4FEB"/>
    <w:rsid w:val="002A6806"/>
    <w:rsid w:val="002A6FC2"/>
    <w:rsid w:val="002A727C"/>
    <w:rsid w:val="002B16C3"/>
    <w:rsid w:val="002B5FD0"/>
    <w:rsid w:val="002C21BC"/>
    <w:rsid w:val="002C3589"/>
    <w:rsid w:val="002D194F"/>
    <w:rsid w:val="002D601B"/>
    <w:rsid w:val="002D75F7"/>
    <w:rsid w:val="002F4ACB"/>
    <w:rsid w:val="00301446"/>
    <w:rsid w:val="0030724F"/>
    <w:rsid w:val="00331A3F"/>
    <w:rsid w:val="003421CA"/>
    <w:rsid w:val="00342C12"/>
    <w:rsid w:val="00350391"/>
    <w:rsid w:val="00350D36"/>
    <w:rsid w:val="003547CD"/>
    <w:rsid w:val="00366603"/>
    <w:rsid w:val="00367D7A"/>
    <w:rsid w:val="0037622F"/>
    <w:rsid w:val="00384E18"/>
    <w:rsid w:val="00385798"/>
    <w:rsid w:val="00385B6D"/>
    <w:rsid w:val="003A0E81"/>
    <w:rsid w:val="003B397D"/>
    <w:rsid w:val="003B45D1"/>
    <w:rsid w:val="003B6F31"/>
    <w:rsid w:val="003B72C0"/>
    <w:rsid w:val="003B799F"/>
    <w:rsid w:val="003C5463"/>
    <w:rsid w:val="003D7098"/>
    <w:rsid w:val="003E18A9"/>
    <w:rsid w:val="003F0D32"/>
    <w:rsid w:val="003F5A34"/>
    <w:rsid w:val="003F7AB7"/>
    <w:rsid w:val="004023AE"/>
    <w:rsid w:val="00414164"/>
    <w:rsid w:val="004158C1"/>
    <w:rsid w:val="004207A2"/>
    <w:rsid w:val="004251E0"/>
    <w:rsid w:val="00425411"/>
    <w:rsid w:val="00426CF8"/>
    <w:rsid w:val="00432D80"/>
    <w:rsid w:val="00435642"/>
    <w:rsid w:val="0044259F"/>
    <w:rsid w:val="004506EE"/>
    <w:rsid w:val="004534B2"/>
    <w:rsid w:val="00463045"/>
    <w:rsid w:val="004651AE"/>
    <w:rsid w:val="004716F6"/>
    <w:rsid w:val="0047451A"/>
    <w:rsid w:val="00480900"/>
    <w:rsid w:val="00480E6D"/>
    <w:rsid w:val="004837D3"/>
    <w:rsid w:val="0048404C"/>
    <w:rsid w:val="00490F2C"/>
    <w:rsid w:val="004A0D04"/>
    <w:rsid w:val="004A587D"/>
    <w:rsid w:val="004B62AD"/>
    <w:rsid w:val="004B62E9"/>
    <w:rsid w:val="004C0A5D"/>
    <w:rsid w:val="004C47F0"/>
    <w:rsid w:val="004D24B2"/>
    <w:rsid w:val="004D6A63"/>
    <w:rsid w:val="004E59AA"/>
    <w:rsid w:val="004E5CE9"/>
    <w:rsid w:val="004E636E"/>
    <w:rsid w:val="004F17C6"/>
    <w:rsid w:val="004F48FE"/>
    <w:rsid w:val="004F500B"/>
    <w:rsid w:val="00505F64"/>
    <w:rsid w:val="00506C83"/>
    <w:rsid w:val="00506D7A"/>
    <w:rsid w:val="00507213"/>
    <w:rsid w:val="00510A36"/>
    <w:rsid w:val="00511E4C"/>
    <w:rsid w:val="00514F44"/>
    <w:rsid w:val="0053145F"/>
    <w:rsid w:val="0054172A"/>
    <w:rsid w:val="00542F4D"/>
    <w:rsid w:val="00545FE9"/>
    <w:rsid w:val="00546270"/>
    <w:rsid w:val="0056276F"/>
    <w:rsid w:val="00567013"/>
    <w:rsid w:val="00580E51"/>
    <w:rsid w:val="00582D75"/>
    <w:rsid w:val="005928C4"/>
    <w:rsid w:val="005968BD"/>
    <w:rsid w:val="005A1FC3"/>
    <w:rsid w:val="005B1A5A"/>
    <w:rsid w:val="005C201E"/>
    <w:rsid w:val="005C563A"/>
    <w:rsid w:val="005D1F14"/>
    <w:rsid w:val="005D2433"/>
    <w:rsid w:val="005D35D8"/>
    <w:rsid w:val="005D4DE4"/>
    <w:rsid w:val="005E001B"/>
    <w:rsid w:val="005E0152"/>
    <w:rsid w:val="005E160D"/>
    <w:rsid w:val="005E349A"/>
    <w:rsid w:val="005E3F4F"/>
    <w:rsid w:val="005E75C1"/>
    <w:rsid w:val="005F0540"/>
    <w:rsid w:val="005F3C6B"/>
    <w:rsid w:val="005F7C66"/>
    <w:rsid w:val="00605C58"/>
    <w:rsid w:val="00613899"/>
    <w:rsid w:val="006143BA"/>
    <w:rsid w:val="0061460A"/>
    <w:rsid w:val="0061783D"/>
    <w:rsid w:val="00627B31"/>
    <w:rsid w:val="006332D9"/>
    <w:rsid w:val="00640B87"/>
    <w:rsid w:val="0064452E"/>
    <w:rsid w:val="00644E47"/>
    <w:rsid w:val="006524D0"/>
    <w:rsid w:val="006527E5"/>
    <w:rsid w:val="00661354"/>
    <w:rsid w:val="00672ED9"/>
    <w:rsid w:val="006759B2"/>
    <w:rsid w:val="006844AB"/>
    <w:rsid w:val="00690C45"/>
    <w:rsid w:val="00690C84"/>
    <w:rsid w:val="00695C74"/>
    <w:rsid w:val="006A0322"/>
    <w:rsid w:val="006A22B0"/>
    <w:rsid w:val="006B0F2A"/>
    <w:rsid w:val="006C01A0"/>
    <w:rsid w:val="006C4FA2"/>
    <w:rsid w:val="006D34B9"/>
    <w:rsid w:val="006D5563"/>
    <w:rsid w:val="006E3836"/>
    <w:rsid w:val="006F3DB4"/>
    <w:rsid w:val="006F563A"/>
    <w:rsid w:val="0070515D"/>
    <w:rsid w:val="00710D9D"/>
    <w:rsid w:val="00714F04"/>
    <w:rsid w:val="007159AE"/>
    <w:rsid w:val="007214BE"/>
    <w:rsid w:val="0072785E"/>
    <w:rsid w:val="00735E4A"/>
    <w:rsid w:val="00736BB2"/>
    <w:rsid w:val="00737207"/>
    <w:rsid w:val="00744F0C"/>
    <w:rsid w:val="00746D82"/>
    <w:rsid w:val="00753A9C"/>
    <w:rsid w:val="0075492F"/>
    <w:rsid w:val="007720FC"/>
    <w:rsid w:val="00776007"/>
    <w:rsid w:val="00782A16"/>
    <w:rsid w:val="00783379"/>
    <w:rsid w:val="00797BE5"/>
    <w:rsid w:val="007A380D"/>
    <w:rsid w:val="007C1434"/>
    <w:rsid w:val="007C40EE"/>
    <w:rsid w:val="007D3B51"/>
    <w:rsid w:val="007D5513"/>
    <w:rsid w:val="007D648E"/>
    <w:rsid w:val="007D79B5"/>
    <w:rsid w:val="007D7DBA"/>
    <w:rsid w:val="007E035E"/>
    <w:rsid w:val="007E1958"/>
    <w:rsid w:val="007E49CD"/>
    <w:rsid w:val="00811F62"/>
    <w:rsid w:val="00814748"/>
    <w:rsid w:val="00814E9E"/>
    <w:rsid w:val="008203C5"/>
    <w:rsid w:val="00821033"/>
    <w:rsid w:val="00821110"/>
    <w:rsid w:val="00823F81"/>
    <w:rsid w:val="008250AE"/>
    <w:rsid w:val="00826237"/>
    <w:rsid w:val="00827659"/>
    <w:rsid w:val="00832B90"/>
    <w:rsid w:val="00836322"/>
    <w:rsid w:val="00837CE8"/>
    <w:rsid w:val="00850BAD"/>
    <w:rsid w:val="008526A0"/>
    <w:rsid w:val="00863C7A"/>
    <w:rsid w:val="008729FE"/>
    <w:rsid w:val="008737F7"/>
    <w:rsid w:val="00875725"/>
    <w:rsid w:val="00876E21"/>
    <w:rsid w:val="00877189"/>
    <w:rsid w:val="00877DB5"/>
    <w:rsid w:val="0088337C"/>
    <w:rsid w:val="00884C6A"/>
    <w:rsid w:val="00891587"/>
    <w:rsid w:val="0089305E"/>
    <w:rsid w:val="008A1340"/>
    <w:rsid w:val="008B72D1"/>
    <w:rsid w:val="008D1E32"/>
    <w:rsid w:val="008D2E16"/>
    <w:rsid w:val="008D6D34"/>
    <w:rsid w:val="008E093D"/>
    <w:rsid w:val="008F7537"/>
    <w:rsid w:val="00900248"/>
    <w:rsid w:val="009015E4"/>
    <w:rsid w:val="00904912"/>
    <w:rsid w:val="00907781"/>
    <w:rsid w:val="00916FA7"/>
    <w:rsid w:val="00920E2D"/>
    <w:rsid w:val="00922E6F"/>
    <w:rsid w:val="009257CF"/>
    <w:rsid w:val="009262A0"/>
    <w:rsid w:val="00926367"/>
    <w:rsid w:val="00932CD6"/>
    <w:rsid w:val="00932ED1"/>
    <w:rsid w:val="00934141"/>
    <w:rsid w:val="009420C1"/>
    <w:rsid w:val="00944D2A"/>
    <w:rsid w:val="00950852"/>
    <w:rsid w:val="00951449"/>
    <w:rsid w:val="0096559D"/>
    <w:rsid w:val="009726C9"/>
    <w:rsid w:val="00973D7F"/>
    <w:rsid w:val="00990664"/>
    <w:rsid w:val="00992379"/>
    <w:rsid w:val="009936EC"/>
    <w:rsid w:val="009A170F"/>
    <w:rsid w:val="009A2471"/>
    <w:rsid w:val="009A2735"/>
    <w:rsid w:val="009B2F0B"/>
    <w:rsid w:val="009B7A5B"/>
    <w:rsid w:val="009C265A"/>
    <w:rsid w:val="009C64E2"/>
    <w:rsid w:val="009C6B41"/>
    <w:rsid w:val="009E0DF4"/>
    <w:rsid w:val="009F667A"/>
    <w:rsid w:val="00A01FA0"/>
    <w:rsid w:val="00A200F7"/>
    <w:rsid w:val="00A30A79"/>
    <w:rsid w:val="00A30D1C"/>
    <w:rsid w:val="00A31705"/>
    <w:rsid w:val="00A32061"/>
    <w:rsid w:val="00A34CC8"/>
    <w:rsid w:val="00A40BB8"/>
    <w:rsid w:val="00A4125E"/>
    <w:rsid w:val="00A41DA3"/>
    <w:rsid w:val="00A50EF5"/>
    <w:rsid w:val="00A542B0"/>
    <w:rsid w:val="00A548C0"/>
    <w:rsid w:val="00A54F77"/>
    <w:rsid w:val="00A55732"/>
    <w:rsid w:val="00A6403B"/>
    <w:rsid w:val="00A66B11"/>
    <w:rsid w:val="00A75478"/>
    <w:rsid w:val="00A77510"/>
    <w:rsid w:val="00A80728"/>
    <w:rsid w:val="00A80D2E"/>
    <w:rsid w:val="00A84B8C"/>
    <w:rsid w:val="00A8618A"/>
    <w:rsid w:val="00A95BBA"/>
    <w:rsid w:val="00A96CE6"/>
    <w:rsid w:val="00AA25F0"/>
    <w:rsid w:val="00AB416B"/>
    <w:rsid w:val="00AB4B6E"/>
    <w:rsid w:val="00AB6CD7"/>
    <w:rsid w:val="00AB72A1"/>
    <w:rsid w:val="00AC1695"/>
    <w:rsid w:val="00AC35A7"/>
    <w:rsid w:val="00AD69FA"/>
    <w:rsid w:val="00AE2476"/>
    <w:rsid w:val="00AE397C"/>
    <w:rsid w:val="00AE472A"/>
    <w:rsid w:val="00AE4C2D"/>
    <w:rsid w:val="00AF08F5"/>
    <w:rsid w:val="00AF732F"/>
    <w:rsid w:val="00B0152C"/>
    <w:rsid w:val="00B02A67"/>
    <w:rsid w:val="00B07089"/>
    <w:rsid w:val="00B07A97"/>
    <w:rsid w:val="00B10043"/>
    <w:rsid w:val="00B11DA1"/>
    <w:rsid w:val="00B15B5A"/>
    <w:rsid w:val="00B16659"/>
    <w:rsid w:val="00B23EE2"/>
    <w:rsid w:val="00B24A51"/>
    <w:rsid w:val="00B4195A"/>
    <w:rsid w:val="00B53440"/>
    <w:rsid w:val="00B566BC"/>
    <w:rsid w:val="00B655B8"/>
    <w:rsid w:val="00B65EA7"/>
    <w:rsid w:val="00B7557C"/>
    <w:rsid w:val="00B75889"/>
    <w:rsid w:val="00B76D9D"/>
    <w:rsid w:val="00B86107"/>
    <w:rsid w:val="00B877CB"/>
    <w:rsid w:val="00B879CB"/>
    <w:rsid w:val="00B90CE3"/>
    <w:rsid w:val="00BA5A52"/>
    <w:rsid w:val="00BB1CC7"/>
    <w:rsid w:val="00BB2E1F"/>
    <w:rsid w:val="00BC2B68"/>
    <w:rsid w:val="00BC2D63"/>
    <w:rsid w:val="00BC642F"/>
    <w:rsid w:val="00BD1997"/>
    <w:rsid w:val="00BD1B89"/>
    <w:rsid w:val="00BD6CE3"/>
    <w:rsid w:val="00BE3998"/>
    <w:rsid w:val="00BE7BB5"/>
    <w:rsid w:val="00BF2259"/>
    <w:rsid w:val="00BF3B12"/>
    <w:rsid w:val="00BF72A8"/>
    <w:rsid w:val="00C00B55"/>
    <w:rsid w:val="00C05264"/>
    <w:rsid w:val="00C10A69"/>
    <w:rsid w:val="00C21819"/>
    <w:rsid w:val="00C24FD9"/>
    <w:rsid w:val="00C26E23"/>
    <w:rsid w:val="00C33A98"/>
    <w:rsid w:val="00C45D32"/>
    <w:rsid w:val="00C63F01"/>
    <w:rsid w:val="00C66AEE"/>
    <w:rsid w:val="00C736AF"/>
    <w:rsid w:val="00C75314"/>
    <w:rsid w:val="00C76BAE"/>
    <w:rsid w:val="00C91578"/>
    <w:rsid w:val="00C9399D"/>
    <w:rsid w:val="00C958CA"/>
    <w:rsid w:val="00C95CA1"/>
    <w:rsid w:val="00CA0363"/>
    <w:rsid w:val="00CA0382"/>
    <w:rsid w:val="00CB5934"/>
    <w:rsid w:val="00CB5A1E"/>
    <w:rsid w:val="00CB6A55"/>
    <w:rsid w:val="00CC1EBE"/>
    <w:rsid w:val="00CC5065"/>
    <w:rsid w:val="00CC527A"/>
    <w:rsid w:val="00CC54A0"/>
    <w:rsid w:val="00CD0849"/>
    <w:rsid w:val="00CD0944"/>
    <w:rsid w:val="00CD7148"/>
    <w:rsid w:val="00CE4D71"/>
    <w:rsid w:val="00CF3B5F"/>
    <w:rsid w:val="00D01239"/>
    <w:rsid w:val="00D03000"/>
    <w:rsid w:val="00D059D0"/>
    <w:rsid w:val="00D11B61"/>
    <w:rsid w:val="00D12897"/>
    <w:rsid w:val="00D13D0D"/>
    <w:rsid w:val="00D1409B"/>
    <w:rsid w:val="00D14179"/>
    <w:rsid w:val="00D225FF"/>
    <w:rsid w:val="00D26D55"/>
    <w:rsid w:val="00D3172A"/>
    <w:rsid w:val="00D33D4A"/>
    <w:rsid w:val="00D34F96"/>
    <w:rsid w:val="00D35910"/>
    <w:rsid w:val="00D41990"/>
    <w:rsid w:val="00D47FD7"/>
    <w:rsid w:val="00D56D9A"/>
    <w:rsid w:val="00D637D1"/>
    <w:rsid w:val="00D76057"/>
    <w:rsid w:val="00D77976"/>
    <w:rsid w:val="00D77CA3"/>
    <w:rsid w:val="00D82FF6"/>
    <w:rsid w:val="00D86CC8"/>
    <w:rsid w:val="00D91E07"/>
    <w:rsid w:val="00D92FDE"/>
    <w:rsid w:val="00D93237"/>
    <w:rsid w:val="00D93C73"/>
    <w:rsid w:val="00D97861"/>
    <w:rsid w:val="00DA4D7F"/>
    <w:rsid w:val="00DB4DFE"/>
    <w:rsid w:val="00DC065C"/>
    <w:rsid w:val="00DC36B5"/>
    <w:rsid w:val="00DC486E"/>
    <w:rsid w:val="00DD2789"/>
    <w:rsid w:val="00DD76AA"/>
    <w:rsid w:val="00DE2662"/>
    <w:rsid w:val="00DF3134"/>
    <w:rsid w:val="00DF5B7E"/>
    <w:rsid w:val="00DF6E06"/>
    <w:rsid w:val="00E024F4"/>
    <w:rsid w:val="00E05F66"/>
    <w:rsid w:val="00E065AC"/>
    <w:rsid w:val="00E06830"/>
    <w:rsid w:val="00E06A48"/>
    <w:rsid w:val="00E167D5"/>
    <w:rsid w:val="00E211C2"/>
    <w:rsid w:val="00E2414D"/>
    <w:rsid w:val="00E27497"/>
    <w:rsid w:val="00E34D29"/>
    <w:rsid w:val="00E35DCD"/>
    <w:rsid w:val="00E37DBD"/>
    <w:rsid w:val="00E53D49"/>
    <w:rsid w:val="00E55093"/>
    <w:rsid w:val="00E56E59"/>
    <w:rsid w:val="00E600DD"/>
    <w:rsid w:val="00E7267C"/>
    <w:rsid w:val="00E72F17"/>
    <w:rsid w:val="00E752CA"/>
    <w:rsid w:val="00E75F93"/>
    <w:rsid w:val="00E77687"/>
    <w:rsid w:val="00E8279C"/>
    <w:rsid w:val="00E864F8"/>
    <w:rsid w:val="00E87CC3"/>
    <w:rsid w:val="00E943B5"/>
    <w:rsid w:val="00E956C9"/>
    <w:rsid w:val="00EA1CFE"/>
    <w:rsid w:val="00EB3470"/>
    <w:rsid w:val="00EB3E05"/>
    <w:rsid w:val="00EB4F61"/>
    <w:rsid w:val="00EC07B5"/>
    <w:rsid w:val="00EC364E"/>
    <w:rsid w:val="00ED15F1"/>
    <w:rsid w:val="00ED7769"/>
    <w:rsid w:val="00F02A70"/>
    <w:rsid w:val="00F0392E"/>
    <w:rsid w:val="00F06E38"/>
    <w:rsid w:val="00F20FC0"/>
    <w:rsid w:val="00F23715"/>
    <w:rsid w:val="00F26B24"/>
    <w:rsid w:val="00F324CB"/>
    <w:rsid w:val="00F33442"/>
    <w:rsid w:val="00F42321"/>
    <w:rsid w:val="00F45B35"/>
    <w:rsid w:val="00F56D61"/>
    <w:rsid w:val="00F92383"/>
    <w:rsid w:val="00F96260"/>
    <w:rsid w:val="00FA08C5"/>
    <w:rsid w:val="00FA4918"/>
    <w:rsid w:val="00FB203A"/>
    <w:rsid w:val="00FB36BE"/>
    <w:rsid w:val="00FB5A5F"/>
    <w:rsid w:val="00FC1635"/>
    <w:rsid w:val="00FC192E"/>
    <w:rsid w:val="00FC38D9"/>
    <w:rsid w:val="00FD074E"/>
    <w:rsid w:val="00FE09C7"/>
    <w:rsid w:val="00FF19C5"/>
    <w:rsid w:val="00F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AAA1D7D"/>
  <w15:docId w15:val="{16C86E47-6E8C-4DD1-BC68-070BA0B48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320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E06A48"/>
    <w:pPr>
      <w:spacing w:after="0" w:line="240" w:lineRule="auto"/>
    </w:pPr>
    <w:rPr>
      <w:lang w:val="en-US"/>
    </w:rPr>
  </w:style>
  <w:style w:type="paragraph" w:customStyle="1" w:styleId="Style">
    <w:name w:val="Style"/>
    <w:rsid w:val="00E06A4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506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06E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506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06EE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6524D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C201E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education2020.ca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file:///C:\occasional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FF5FF6-34AF-43CA-937F-44D791F5F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2383</TotalTime>
  <Pages>4</Pages>
  <Words>891</Words>
  <Characters>5083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 Glendenning</cp:lastModifiedBy>
  <cp:revision>11</cp:revision>
  <cp:lastPrinted>2018-03-16T14:15:00Z</cp:lastPrinted>
  <dcterms:created xsi:type="dcterms:W3CDTF">2018-03-12T15:00:00Z</dcterms:created>
  <dcterms:modified xsi:type="dcterms:W3CDTF">2019-11-05T14:56:00Z</dcterms:modified>
</cp:coreProperties>
</file>