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Default="00CA6D9E" w:rsidP="00BA182E">
      <w:pPr>
        <w:spacing w:after="0"/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C310B2" w:rsidRPr="00C310B2">
        <w:rPr>
          <w:sz w:val="72"/>
          <w:szCs w:val="72"/>
        </w:rPr>
        <w:t>Bibliography</w:t>
      </w:r>
      <w:r w:rsidR="00BA182E" w:rsidRPr="00C310B2">
        <w:t xml:space="preserve">     </w:t>
      </w:r>
    </w:p>
    <w:p w:rsidR="00157449" w:rsidRDefault="00157449" w:rsidP="00BA182E">
      <w:pPr>
        <w:spacing w:after="0"/>
      </w:pPr>
    </w:p>
    <w:p w:rsidR="0087389D" w:rsidRDefault="0087389D" w:rsidP="00BA182E">
      <w:pPr>
        <w:spacing w:after="0"/>
      </w:pPr>
      <w:r>
        <w:t>Learner:</w:t>
      </w:r>
    </w:p>
    <w:p w:rsidR="0087389D" w:rsidRDefault="0087389D" w:rsidP="00BA182E">
      <w:pPr>
        <w:spacing w:after="0"/>
      </w:pPr>
    </w:p>
    <w:p w:rsidR="0087389D" w:rsidRDefault="0087389D" w:rsidP="00BA182E">
      <w:pPr>
        <w:spacing w:after="0"/>
      </w:pPr>
      <w:r>
        <w:t xml:space="preserve">Learning:  </w:t>
      </w:r>
    </w:p>
    <w:p w:rsidR="0087389D" w:rsidRDefault="0087389D" w:rsidP="00BA182E">
      <w:pPr>
        <w:spacing w:after="0"/>
      </w:pPr>
    </w:p>
    <w:p w:rsidR="00157449" w:rsidRDefault="00157449" w:rsidP="00BA182E">
      <w:pPr>
        <w:spacing w:after="0"/>
      </w:pPr>
      <w:proofErr w:type="spellStart"/>
      <w:r>
        <w:t>Kantrowitz</w:t>
      </w:r>
      <w:proofErr w:type="spellEnd"/>
      <w:r>
        <w:t>, Barbara</w:t>
      </w:r>
      <w:proofErr w:type="gramStart"/>
      <w:r>
        <w:t>,  The</w:t>
      </w:r>
      <w:proofErr w:type="gramEnd"/>
      <w:r>
        <w:t xml:space="preserve"> Science of Learning, Scientific American, August 2014, pp.69-73</w:t>
      </w:r>
    </w:p>
    <w:p w:rsidR="00157449" w:rsidRDefault="00157449" w:rsidP="00BA182E">
      <w:pPr>
        <w:spacing w:after="0"/>
      </w:pPr>
    </w:p>
    <w:p w:rsidR="00157449" w:rsidRDefault="00F37DD3" w:rsidP="00BA182E">
      <w:pPr>
        <w:spacing w:after="0"/>
      </w:pPr>
      <w:r>
        <w:t xml:space="preserve">Special Report, </w:t>
      </w:r>
      <w:r w:rsidR="00157449">
        <w:t>Learning in the digital Age</w:t>
      </w:r>
      <w:r>
        <w:t xml:space="preserve">, </w:t>
      </w:r>
      <w:r w:rsidR="00157449">
        <w:t xml:space="preserve">Scientific American, </w:t>
      </w:r>
      <w:r>
        <w:t>August 2013</w:t>
      </w:r>
    </w:p>
    <w:p w:rsidR="005B4EA4" w:rsidRDefault="005B4EA4" w:rsidP="00BA182E">
      <w:pPr>
        <w:spacing w:after="0"/>
      </w:pPr>
    </w:p>
    <w:p w:rsidR="005B4EA4" w:rsidRDefault="005B4EA4" w:rsidP="00BA182E">
      <w:pPr>
        <w:spacing w:after="0"/>
      </w:pPr>
      <w:r>
        <w:t>Brain research</w:t>
      </w:r>
    </w:p>
    <w:p w:rsidR="005B4EA4" w:rsidRDefault="005B4EA4" w:rsidP="00BA182E">
      <w:pPr>
        <w:spacing w:after="0"/>
      </w:pPr>
    </w:p>
    <w:p w:rsidR="005B4EA4" w:rsidRDefault="005B4EA4" w:rsidP="00BA182E">
      <w:pPr>
        <w:spacing w:after="0"/>
      </w:pPr>
      <w:r>
        <w:t>Neuro plasticity</w:t>
      </w:r>
    </w:p>
    <w:p w:rsidR="000A5D5F" w:rsidRDefault="000A5D5F" w:rsidP="000A5D5F">
      <w:pPr>
        <w:pStyle w:val="PlainText"/>
        <w:rPr>
          <w:rFonts w:ascii="Courier New" w:hAnsi="Courier New" w:cs="Courier New"/>
        </w:rPr>
      </w:pPr>
    </w:p>
    <w:p w:rsidR="000A5D5F" w:rsidRPr="00810CC2" w:rsidRDefault="000A5D5F" w:rsidP="000A5D5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Dailey, </w:t>
      </w:r>
      <w:proofErr w:type="gramStart"/>
      <w:r>
        <w:rPr>
          <w:rFonts w:ascii="Courier New" w:hAnsi="Courier New" w:cs="Courier New"/>
        </w:rPr>
        <w:t xml:space="preserve">Doreen  </w:t>
      </w:r>
      <w:r w:rsidRPr="00810CC2">
        <w:rPr>
          <w:rFonts w:ascii="Courier New" w:hAnsi="Courier New" w:cs="Courier New"/>
        </w:rPr>
        <w:t>LEARNING</w:t>
      </w:r>
      <w:proofErr w:type="gramEnd"/>
      <w:r w:rsidRPr="00810CC2">
        <w:rPr>
          <w:rFonts w:ascii="Courier New" w:hAnsi="Courier New" w:cs="Courier New"/>
        </w:rPr>
        <w:t xml:space="preserve"> ASSUMPTIONS:ESTABLISHING THE FOUNDATION FOR </w:t>
      </w:r>
    </w:p>
    <w:p w:rsidR="000A5D5F" w:rsidRPr="00810CC2" w:rsidRDefault="000A5D5F" w:rsidP="000A5D5F">
      <w:pPr>
        <w:pStyle w:val="PlainText"/>
        <w:rPr>
          <w:rFonts w:ascii="Courier New" w:hAnsi="Courier New" w:cs="Courier New"/>
        </w:rPr>
      </w:pPr>
      <w:r w:rsidRPr="00810CC2">
        <w:rPr>
          <w:rFonts w:ascii="Courier New" w:hAnsi="Courier New" w:cs="Courier New"/>
        </w:rPr>
        <w:t xml:space="preserve">INFUSING TECHNOLOGY INTO THE CURRICULUM Manchester Community College </w:t>
      </w:r>
    </w:p>
    <w:p w:rsidR="000A5D5F" w:rsidRPr="00810CC2" w:rsidRDefault="000A5D5F" w:rsidP="000A5D5F">
      <w:pPr>
        <w:pStyle w:val="PlainText"/>
        <w:rPr>
          <w:rFonts w:ascii="Courier New" w:hAnsi="Courier New" w:cs="Courier New"/>
        </w:rPr>
      </w:pPr>
      <w:r w:rsidRPr="00810CC2">
        <w:rPr>
          <w:rFonts w:ascii="Courier New" w:hAnsi="Courier New" w:cs="Courier New"/>
        </w:rPr>
        <w:t xml:space="preserve">Report compiled by </w:t>
      </w:r>
      <w:bookmarkStart w:id="0" w:name="_GoBack"/>
      <w:bookmarkEnd w:id="0"/>
      <w:r w:rsidRPr="00810CC2">
        <w:rPr>
          <w:rFonts w:ascii="Courier New" w:hAnsi="Courier New" w:cs="Courier New"/>
        </w:rPr>
        <w:t xml:space="preserve">oreen Dailey, Ph.D. </w:t>
      </w:r>
    </w:p>
    <w:p w:rsidR="000A5D5F" w:rsidRPr="00810CC2" w:rsidRDefault="000A5D5F" w:rsidP="000A5D5F">
      <w:pPr>
        <w:pStyle w:val="PlainText"/>
        <w:rPr>
          <w:rFonts w:ascii="Courier New" w:hAnsi="Courier New" w:cs="Courier New"/>
        </w:rPr>
      </w:pPr>
    </w:p>
    <w:p w:rsidR="0087389D" w:rsidRDefault="0087389D" w:rsidP="00BA182E">
      <w:pPr>
        <w:spacing w:after="0"/>
      </w:pPr>
    </w:p>
    <w:p w:rsidR="0087389D" w:rsidRDefault="0087389D" w:rsidP="0087389D">
      <w:pPr>
        <w:pStyle w:val="NormalWeb"/>
      </w:pPr>
      <w:r>
        <w:t xml:space="preserve">Gagne, Robert, Learning </w:t>
      </w:r>
      <w:proofErr w:type="spellStart"/>
      <w:r>
        <w:t>Gagné</w:t>
      </w:r>
      <w:proofErr w:type="spellEnd"/>
      <w:r>
        <w:t>, R.M. (1985).</w:t>
      </w:r>
      <w:r>
        <w:rPr>
          <w:rStyle w:val="Emphasis"/>
        </w:rPr>
        <w:t xml:space="preserve"> </w:t>
      </w:r>
      <w:proofErr w:type="gramStart"/>
      <w:r>
        <w:rPr>
          <w:rStyle w:val="Emphasis"/>
        </w:rPr>
        <w:t>The Conditions of Learning and Theory of Instruction (4th Edition)</w:t>
      </w:r>
      <w:r>
        <w:t>.</w:t>
      </w:r>
      <w:proofErr w:type="gramEnd"/>
      <w:r>
        <w:t xml:space="preserve"> New York: CBS College Publishing.</w:t>
      </w:r>
    </w:p>
    <w:p w:rsidR="0087389D" w:rsidRPr="00C310B2" w:rsidRDefault="0087389D" w:rsidP="00BA182E">
      <w:pPr>
        <w:spacing w:after="0"/>
      </w:pPr>
    </w:p>
    <w:sectPr w:rsidR="0087389D" w:rsidRPr="00C310B2" w:rsidSect="0015744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D7D" w:rsidRDefault="00733D7D" w:rsidP="000E639B">
      <w:pPr>
        <w:spacing w:after="0" w:line="240" w:lineRule="auto"/>
      </w:pPr>
      <w:r>
        <w:separator/>
      </w:r>
    </w:p>
  </w:endnote>
  <w:endnote w:type="continuationSeparator" w:id="0">
    <w:p w:rsidR="00733D7D" w:rsidRDefault="00733D7D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D7D" w:rsidRDefault="00733D7D" w:rsidP="000E639B">
      <w:pPr>
        <w:spacing w:after="0" w:line="240" w:lineRule="auto"/>
      </w:pPr>
      <w:r>
        <w:separator/>
      </w:r>
    </w:p>
  </w:footnote>
  <w:footnote w:type="continuationSeparator" w:id="0">
    <w:p w:rsidR="00733D7D" w:rsidRDefault="00733D7D" w:rsidP="000E6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409A3"/>
    <w:rsid w:val="0006410C"/>
    <w:rsid w:val="00066C56"/>
    <w:rsid w:val="000A5D5F"/>
    <w:rsid w:val="000E639B"/>
    <w:rsid w:val="00103F56"/>
    <w:rsid w:val="00137B7F"/>
    <w:rsid w:val="0015246A"/>
    <w:rsid w:val="00157449"/>
    <w:rsid w:val="001B0DEA"/>
    <w:rsid w:val="001F0051"/>
    <w:rsid w:val="00223674"/>
    <w:rsid w:val="002D7111"/>
    <w:rsid w:val="002E62A5"/>
    <w:rsid w:val="00373596"/>
    <w:rsid w:val="004235D8"/>
    <w:rsid w:val="004936C3"/>
    <w:rsid w:val="004B5CE3"/>
    <w:rsid w:val="004C27D4"/>
    <w:rsid w:val="004F1923"/>
    <w:rsid w:val="005A27D3"/>
    <w:rsid w:val="005B4EA4"/>
    <w:rsid w:val="005D104C"/>
    <w:rsid w:val="00617097"/>
    <w:rsid w:val="00653E1F"/>
    <w:rsid w:val="00656210"/>
    <w:rsid w:val="00663BDD"/>
    <w:rsid w:val="006B33A9"/>
    <w:rsid w:val="006B7440"/>
    <w:rsid w:val="00733D7D"/>
    <w:rsid w:val="007714CE"/>
    <w:rsid w:val="00780C80"/>
    <w:rsid w:val="007A7FF3"/>
    <w:rsid w:val="007F75CF"/>
    <w:rsid w:val="008014F0"/>
    <w:rsid w:val="00822171"/>
    <w:rsid w:val="0085537D"/>
    <w:rsid w:val="008632CF"/>
    <w:rsid w:val="0087389D"/>
    <w:rsid w:val="00925017"/>
    <w:rsid w:val="009B027E"/>
    <w:rsid w:val="00A34236"/>
    <w:rsid w:val="00A37431"/>
    <w:rsid w:val="00A9772F"/>
    <w:rsid w:val="00AA54D2"/>
    <w:rsid w:val="00AC650E"/>
    <w:rsid w:val="00B24B16"/>
    <w:rsid w:val="00BA182E"/>
    <w:rsid w:val="00BC627F"/>
    <w:rsid w:val="00BD35A9"/>
    <w:rsid w:val="00C0444C"/>
    <w:rsid w:val="00C310B2"/>
    <w:rsid w:val="00C4097C"/>
    <w:rsid w:val="00C57393"/>
    <w:rsid w:val="00C833B9"/>
    <w:rsid w:val="00CA6D9E"/>
    <w:rsid w:val="00CB3EF6"/>
    <w:rsid w:val="00CE26CA"/>
    <w:rsid w:val="00D212C9"/>
    <w:rsid w:val="00DA49CF"/>
    <w:rsid w:val="00DA5D4B"/>
    <w:rsid w:val="00DE1321"/>
    <w:rsid w:val="00DE78AB"/>
    <w:rsid w:val="00E1090F"/>
    <w:rsid w:val="00E205C4"/>
    <w:rsid w:val="00E54782"/>
    <w:rsid w:val="00E72CC5"/>
    <w:rsid w:val="00EB35FC"/>
    <w:rsid w:val="00ED1905"/>
    <w:rsid w:val="00F1160E"/>
    <w:rsid w:val="00F25DA6"/>
    <w:rsid w:val="00F37DD3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paragraph" w:styleId="NormalWeb">
    <w:name w:val="Normal (Web)"/>
    <w:basedOn w:val="Normal"/>
    <w:uiPriority w:val="99"/>
    <w:unhideWhenUsed/>
    <w:rsid w:val="008738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87389D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0A5D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5D5F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paragraph" w:styleId="NormalWeb">
    <w:name w:val="Normal (Web)"/>
    <w:basedOn w:val="Normal"/>
    <w:uiPriority w:val="99"/>
    <w:unhideWhenUsed/>
    <w:rsid w:val="008738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87389D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0A5D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5D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2014-01-22T13:26:00Z</cp:lastPrinted>
  <dcterms:created xsi:type="dcterms:W3CDTF">2014-08-31T01:31:00Z</dcterms:created>
  <dcterms:modified xsi:type="dcterms:W3CDTF">2014-08-31T02:19:00Z</dcterms:modified>
</cp:coreProperties>
</file>