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B4F2A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1158C285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</w:rPr>
        <w:drawing>
          <wp:inline distT="0" distB="0" distL="0" distR="0" wp14:anchorId="0C5015CA" wp14:editId="77609177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2E01" w14:textId="77777777"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908CFE" w14:textId="77777777" w:rsidR="00492B2B" w:rsidRDefault="00492B2B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87DC1B2" w14:textId="39AC396F" w:rsidR="00DA5C72" w:rsidRDefault="009A7485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April 7, 2020</w:t>
      </w:r>
    </w:p>
    <w:p w14:paraId="7B7C7FD5" w14:textId="77777777" w:rsidR="00D35106" w:rsidRDefault="00D35106" w:rsidP="00CA768E">
      <w:r>
        <w:rPr>
          <w:rFonts w:eastAsia="Times New Roman" w:cs="Times New Roman"/>
        </w:rPr>
        <w:tab/>
      </w:r>
    </w:p>
    <w:p w14:paraId="72411B17" w14:textId="77777777" w:rsidR="00492B2B" w:rsidRPr="00CD1570" w:rsidRDefault="00492B2B" w:rsidP="00DC4932">
      <w:pPr>
        <w:widowControl/>
        <w:rPr>
          <w:rFonts w:eastAsia="Times New Roman" w:cs="Arial"/>
          <w:bCs/>
          <w:color w:val="444444"/>
          <w:sz w:val="24"/>
          <w:szCs w:val="24"/>
          <w:lang w:val="en-CA" w:eastAsia="en-CA"/>
        </w:rPr>
      </w:pPr>
    </w:p>
    <w:p w14:paraId="6242A88A" w14:textId="1F35CE75" w:rsidR="00E92C7A" w:rsidRPr="00CD1570" w:rsidRDefault="00E92C7A" w:rsidP="00DC4932">
      <w:pPr>
        <w:widowControl/>
        <w:rPr>
          <w:rFonts w:eastAsia="Times New Roman" w:cs="Arial"/>
          <w:bCs/>
          <w:color w:val="444444"/>
          <w:sz w:val="24"/>
          <w:szCs w:val="24"/>
          <w:lang w:val="en-CA" w:eastAsia="en-CA"/>
        </w:rPr>
      </w:pPr>
      <w:r w:rsidRPr="00CD1570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 xml:space="preserve">Shannon Fitzpatrick, </w:t>
      </w:r>
      <w:r w:rsidR="00DA7DF5" w:rsidRPr="00CD1570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 xml:space="preserve"> </w:t>
      </w:r>
    </w:p>
    <w:p w14:paraId="593E69E1" w14:textId="0802EA40" w:rsidR="00DA7DF5" w:rsidRPr="00CD1570" w:rsidRDefault="00E92C7A" w:rsidP="00DC4932">
      <w:pPr>
        <w:widowControl/>
        <w:rPr>
          <w:rFonts w:eastAsia="Times New Roman" w:cs="Arial"/>
          <w:bCs/>
          <w:color w:val="444444"/>
          <w:sz w:val="24"/>
          <w:szCs w:val="24"/>
          <w:lang w:val="en-CA" w:eastAsia="en-CA"/>
        </w:rPr>
      </w:pPr>
      <w:r w:rsidRPr="00CD1570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>Associate Dean</w:t>
      </w:r>
    </w:p>
    <w:p w14:paraId="72E1411C" w14:textId="58F4035B" w:rsidR="00E92C7A" w:rsidRPr="00CD1570" w:rsidRDefault="00E92C7A" w:rsidP="00DC4932">
      <w:pPr>
        <w:widowControl/>
        <w:rPr>
          <w:rFonts w:eastAsia="Times New Roman" w:cs="Arial"/>
          <w:bCs/>
          <w:color w:val="444444"/>
          <w:sz w:val="24"/>
          <w:szCs w:val="24"/>
          <w:lang w:val="en-CA" w:eastAsia="en-CA"/>
        </w:rPr>
      </w:pPr>
      <w:r w:rsidRPr="00CD1570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 xml:space="preserve">School of </w:t>
      </w:r>
      <w:r w:rsidR="00E927EA" w:rsidRPr="00CD1570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 xml:space="preserve">Mathematics and </w:t>
      </w:r>
      <w:r w:rsidR="007D03FD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>C</w:t>
      </w:r>
      <w:r w:rsidR="00E927EA" w:rsidRPr="00CD1570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>omputational Sciences</w:t>
      </w:r>
    </w:p>
    <w:p w14:paraId="61663BC5" w14:textId="0E9D71A2" w:rsidR="00492B2B" w:rsidRPr="00CD1570" w:rsidRDefault="00E927EA" w:rsidP="00E927EA">
      <w:pPr>
        <w:widowControl/>
        <w:rPr>
          <w:sz w:val="24"/>
          <w:szCs w:val="24"/>
        </w:rPr>
      </w:pPr>
      <w:r w:rsidRPr="00CD1570">
        <w:rPr>
          <w:rFonts w:eastAsia="Times New Roman" w:cs="Arial"/>
          <w:bCs/>
          <w:color w:val="444444"/>
          <w:sz w:val="24"/>
          <w:szCs w:val="24"/>
          <w:lang w:val="en-CA" w:eastAsia="en-CA"/>
        </w:rPr>
        <w:t>UPEI</w:t>
      </w:r>
    </w:p>
    <w:p w14:paraId="7BD11A9D" w14:textId="77777777" w:rsidR="00E927EA" w:rsidRPr="00CD1570" w:rsidRDefault="00E927EA">
      <w:pPr>
        <w:spacing w:before="7"/>
        <w:rPr>
          <w:rFonts w:eastAsia="Times New Roman" w:cs="Times New Roman"/>
          <w:sz w:val="24"/>
          <w:szCs w:val="24"/>
        </w:rPr>
      </w:pPr>
    </w:p>
    <w:p w14:paraId="2A0FEC14" w14:textId="557E8FAF" w:rsidR="00DA5C72" w:rsidRPr="00CD1570" w:rsidRDefault="00DC4932">
      <w:pPr>
        <w:spacing w:before="7"/>
        <w:rPr>
          <w:rFonts w:eastAsia="Times New Roman" w:cs="Times New Roman"/>
          <w:sz w:val="24"/>
          <w:szCs w:val="24"/>
        </w:rPr>
      </w:pPr>
      <w:r w:rsidRPr="00CD1570">
        <w:rPr>
          <w:rFonts w:eastAsia="Times New Roman" w:cs="Times New Roman"/>
          <w:sz w:val="24"/>
          <w:szCs w:val="24"/>
        </w:rPr>
        <w:t xml:space="preserve">Dear </w:t>
      </w:r>
      <w:r w:rsidR="00E927EA" w:rsidRPr="00CD1570">
        <w:rPr>
          <w:rFonts w:eastAsia="Times New Roman" w:cs="Times New Roman"/>
          <w:sz w:val="24"/>
          <w:szCs w:val="24"/>
        </w:rPr>
        <w:t>Shannon:</w:t>
      </w:r>
    </w:p>
    <w:p w14:paraId="3FE08A3E" w14:textId="77777777" w:rsidR="00DC4932" w:rsidRPr="00CD1570" w:rsidRDefault="00DC4932">
      <w:pPr>
        <w:spacing w:before="7"/>
        <w:rPr>
          <w:rFonts w:eastAsia="Times New Roman" w:cs="Times New Roman"/>
          <w:sz w:val="24"/>
          <w:szCs w:val="24"/>
        </w:rPr>
      </w:pPr>
    </w:p>
    <w:p w14:paraId="7E632A73" w14:textId="5CA0D965" w:rsidR="007D03FD" w:rsidRDefault="007D03FD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  <w:r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Congratulations.  </w:t>
      </w:r>
      <w:r w:rsidR="00E927EA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The Outreach Committee has </w:t>
      </w:r>
      <w:r w:rsidR="00DC4932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been selected for </w:t>
      </w:r>
      <w:r w:rsidR="0047729D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a </w:t>
      </w:r>
      <w:r w:rsidR="009A7485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contribution from the </w:t>
      </w:r>
      <w:r w:rsidR="0047729D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Numeracy Award</w:t>
      </w:r>
      <w:r w:rsidR="00B22182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 in the amount od $1,</w:t>
      </w:r>
      <w:r w:rsidR="00E927EA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0</w:t>
      </w:r>
      <w:r w:rsidR="00B22182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00.  </w:t>
      </w:r>
      <w:r w:rsidR="0041560B" w:rsidRPr="0041560B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A cheque in this amount will be issued to </w:t>
      </w:r>
      <w:r w:rsidR="0041560B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the University of Prince Edward Island by the Community Foundation </w:t>
      </w:r>
      <w:r w:rsidR="0041560B" w:rsidRPr="0041560B">
        <w:rPr>
          <w:rFonts w:eastAsia="Times New Roman" w:cs="Arial"/>
          <w:color w:val="000000"/>
          <w:sz w:val="24"/>
          <w:szCs w:val="24"/>
          <w:lang w:val="en-CA" w:eastAsia="en-CA"/>
        </w:rPr>
        <w:t>of Prince Edward Island</w:t>
      </w:r>
    </w:p>
    <w:p w14:paraId="3666DF0B" w14:textId="77777777" w:rsidR="007D03FD" w:rsidRDefault="007D03FD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</w:p>
    <w:p w14:paraId="50D44284" w14:textId="4F637A8D" w:rsidR="005D5D9A" w:rsidRPr="00CD1570" w:rsidRDefault="005D5D9A" w:rsidP="002B586B">
      <w:pPr>
        <w:rPr>
          <w:sz w:val="24"/>
          <w:szCs w:val="24"/>
        </w:rPr>
      </w:pPr>
      <w:r w:rsidRPr="00CD1570">
        <w:rPr>
          <w:sz w:val="24"/>
          <w:szCs w:val="24"/>
        </w:rPr>
        <w:t>We are of the view that fluency with numbers is vital for every Islander</w:t>
      </w:r>
      <w:r w:rsidR="000C768A">
        <w:rPr>
          <w:sz w:val="24"/>
          <w:szCs w:val="24"/>
        </w:rPr>
        <w:t xml:space="preserve"> and, </w:t>
      </w:r>
      <w:proofErr w:type="gramStart"/>
      <w:r w:rsidR="000C768A">
        <w:rPr>
          <w:sz w:val="24"/>
          <w:szCs w:val="24"/>
        </w:rPr>
        <w:t>therefore,  we</w:t>
      </w:r>
      <w:proofErr w:type="gramEnd"/>
      <w:r w:rsidR="000C768A">
        <w:rPr>
          <w:sz w:val="24"/>
          <w:szCs w:val="24"/>
        </w:rPr>
        <w:t xml:space="preserve"> </w:t>
      </w:r>
      <w:bookmarkStart w:id="0" w:name="_GoBack"/>
      <w:bookmarkEnd w:id="0"/>
      <w:r w:rsidR="0041560B">
        <w:rPr>
          <w:sz w:val="24"/>
          <w:szCs w:val="24"/>
        </w:rPr>
        <w:t xml:space="preserve">also support efforts to help those in the field to </w:t>
      </w:r>
      <w:r w:rsidR="00CD1570">
        <w:rPr>
          <w:sz w:val="24"/>
          <w:szCs w:val="24"/>
        </w:rPr>
        <w:t>remain aware of latest thinking, action, trends</w:t>
      </w:r>
      <w:r w:rsidR="00A85622">
        <w:rPr>
          <w:sz w:val="24"/>
          <w:szCs w:val="24"/>
        </w:rPr>
        <w:t xml:space="preserve">, events </w:t>
      </w:r>
      <w:r w:rsidR="00CD1570">
        <w:rPr>
          <w:sz w:val="24"/>
          <w:szCs w:val="24"/>
        </w:rPr>
        <w:t xml:space="preserve"> and  materials </w:t>
      </w:r>
      <w:r w:rsidR="00A85622">
        <w:rPr>
          <w:sz w:val="24"/>
          <w:szCs w:val="24"/>
        </w:rPr>
        <w:t xml:space="preserve">surrounding us.  As someone interested tomorrow’s education, I look forward to </w:t>
      </w:r>
      <w:r w:rsidR="00F25D96">
        <w:rPr>
          <w:sz w:val="24"/>
          <w:szCs w:val="24"/>
        </w:rPr>
        <w:t>the results of your project.</w:t>
      </w:r>
      <w:r w:rsidR="00A85622">
        <w:rPr>
          <w:sz w:val="24"/>
          <w:szCs w:val="24"/>
        </w:rPr>
        <w:t xml:space="preserve">  </w:t>
      </w:r>
    </w:p>
    <w:p w14:paraId="35900077" w14:textId="77777777" w:rsidR="005D5D9A" w:rsidRPr="00CD1570" w:rsidRDefault="005D5D9A" w:rsidP="002B586B">
      <w:pPr>
        <w:rPr>
          <w:sz w:val="24"/>
          <w:szCs w:val="24"/>
        </w:rPr>
      </w:pPr>
    </w:p>
    <w:p w14:paraId="71119E13" w14:textId="2286FF84" w:rsidR="007E5288" w:rsidRPr="00CD1570" w:rsidRDefault="005D5D9A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  <w:r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W</w:t>
      </w:r>
      <w:r w:rsidR="007E5288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hile we would like to </w:t>
      </w:r>
      <w:r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meet and make a presentation</w:t>
      </w:r>
      <w:r w:rsidR="007E5288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, restrictions due to the pandemic make that impossible.</w:t>
      </w:r>
      <w:r w:rsidR="00DA7DF5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  The donor of the award wishes to remain </w:t>
      </w:r>
      <w:r w:rsidR="009A7485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anonymous</w:t>
      </w:r>
      <w:r w:rsidR="00DA7DF5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, however, should you wish to say acknowledge </w:t>
      </w:r>
      <w:r w:rsidR="00930A41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it, send it to me and I will pass it along.</w:t>
      </w:r>
    </w:p>
    <w:p w14:paraId="73A66A96" w14:textId="77777777" w:rsidR="007E5288" w:rsidRPr="00CD1570" w:rsidRDefault="007E5288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</w:p>
    <w:p w14:paraId="1F33ED92" w14:textId="67C7E2E3" w:rsidR="009C5A49" w:rsidRPr="00CD1570" w:rsidRDefault="009C5A49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  <w:r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Again, our congratulations</w:t>
      </w:r>
      <w:r w:rsidR="00930A41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; </w:t>
      </w:r>
      <w:r w:rsidR="00821C2F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I wish you every success and hearing more about </w:t>
      </w:r>
      <w:r w:rsidR="009A7485">
        <w:rPr>
          <w:rFonts w:eastAsia="Times New Roman" w:cs="Arial"/>
          <w:color w:val="000000"/>
          <w:sz w:val="24"/>
          <w:szCs w:val="24"/>
          <w:lang w:val="en-CA" w:eastAsia="en-CA"/>
        </w:rPr>
        <w:t>the</w:t>
      </w:r>
      <w:r w:rsidR="00821C2F"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 xml:space="preserve"> project.</w:t>
      </w:r>
    </w:p>
    <w:p w14:paraId="262DB17D" w14:textId="77777777" w:rsidR="009C5A49" w:rsidRPr="00CD1570" w:rsidRDefault="009C5A49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</w:p>
    <w:p w14:paraId="41FECBC5" w14:textId="77777777" w:rsidR="00DC4932" w:rsidRPr="00CD1570" w:rsidRDefault="00DC4932" w:rsidP="00DC4932">
      <w:pPr>
        <w:widowControl/>
        <w:rPr>
          <w:rFonts w:eastAsia="Times New Roman" w:cs="Arial"/>
          <w:color w:val="000000"/>
          <w:sz w:val="24"/>
          <w:szCs w:val="24"/>
          <w:lang w:val="en-CA" w:eastAsia="en-CA"/>
        </w:rPr>
      </w:pPr>
      <w:r w:rsidRPr="00CD1570">
        <w:rPr>
          <w:rFonts w:eastAsia="Times New Roman" w:cs="Arial"/>
          <w:color w:val="000000"/>
          <w:sz w:val="24"/>
          <w:szCs w:val="24"/>
          <w:lang w:val="en-CA" w:eastAsia="en-CA"/>
        </w:rPr>
        <w:t>Sincerely</w:t>
      </w:r>
    </w:p>
    <w:p w14:paraId="66DC29B8" w14:textId="77777777" w:rsidR="00DC4932" w:rsidRPr="00CD1570" w:rsidRDefault="00DC4932">
      <w:pPr>
        <w:spacing w:before="7"/>
        <w:rPr>
          <w:rFonts w:eastAsia="Times New Roman" w:cs="Times New Roman"/>
          <w:sz w:val="24"/>
          <w:szCs w:val="24"/>
        </w:rPr>
      </w:pPr>
    </w:p>
    <w:p w14:paraId="273959ED" w14:textId="77777777" w:rsidR="00DC4932" w:rsidRPr="00CD1570" w:rsidRDefault="00DC4932">
      <w:pPr>
        <w:spacing w:before="7"/>
        <w:rPr>
          <w:rFonts w:eastAsia="Times New Roman" w:cs="Times New Roman"/>
          <w:sz w:val="24"/>
          <w:szCs w:val="24"/>
        </w:rPr>
      </w:pPr>
    </w:p>
    <w:p w14:paraId="5E3BAA05" w14:textId="62E4B263" w:rsidR="00DC4932" w:rsidRPr="00CD1570" w:rsidRDefault="009C5A49">
      <w:pPr>
        <w:spacing w:before="7"/>
        <w:rPr>
          <w:rFonts w:eastAsia="Times New Roman" w:cs="Times New Roman"/>
          <w:sz w:val="24"/>
          <w:szCs w:val="24"/>
        </w:rPr>
      </w:pPr>
      <w:r w:rsidRPr="00CD1570">
        <w:rPr>
          <w:rFonts w:eastAsia="Times New Roman" w:cs="Times New Roman"/>
          <w:sz w:val="24"/>
          <w:szCs w:val="24"/>
        </w:rPr>
        <w:t>Don Glendenning</w:t>
      </w:r>
    </w:p>
    <w:p w14:paraId="7A9C7334" w14:textId="2A2E32AA" w:rsidR="00930A41" w:rsidRPr="00CD1570" w:rsidRDefault="00930A41">
      <w:pPr>
        <w:spacing w:before="7"/>
        <w:rPr>
          <w:rFonts w:eastAsia="Times New Roman" w:cs="Times New Roman"/>
          <w:sz w:val="24"/>
          <w:szCs w:val="24"/>
        </w:rPr>
      </w:pPr>
      <w:r w:rsidRPr="00CD1570">
        <w:rPr>
          <w:rFonts w:eastAsia="Times New Roman" w:cs="Times New Roman"/>
          <w:sz w:val="24"/>
          <w:szCs w:val="24"/>
        </w:rPr>
        <w:t>Education 2020 Inc.</w:t>
      </w:r>
    </w:p>
    <w:p w14:paraId="495A64CC" w14:textId="2BD9B310" w:rsidR="00CD1570" w:rsidRPr="00CD1570" w:rsidRDefault="00CD1570">
      <w:pPr>
        <w:spacing w:before="7"/>
        <w:rPr>
          <w:rFonts w:eastAsia="Times New Roman" w:cs="Times New Roman"/>
          <w:sz w:val="24"/>
          <w:szCs w:val="24"/>
        </w:rPr>
      </w:pPr>
    </w:p>
    <w:p w14:paraId="59B73531" w14:textId="77777777" w:rsidR="00CD1570" w:rsidRDefault="00CD1570">
      <w:pPr>
        <w:spacing w:before="7"/>
        <w:rPr>
          <w:rFonts w:eastAsia="Times New Roman" w:cs="Times New Roman"/>
        </w:rPr>
      </w:pPr>
    </w:p>
    <w:p w14:paraId="554BD7B9" w14:textId="79EE6087" w:rsidR="00DC4932" w:rsidRPr="002B586B" w:rsidRDefault="00A85622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/</w:t>
      </w:r>
    </w:p>
    <w:p w14:paraId="599FC353" w14:textId="77777777" w:rsidR="00DC4932" w:rsidRPr="002B586B" w:rsidRDefault="00DC4932">
      <w:pPr>
        <w:spacing w:before="7"/>
        <w:rPr>
          <w:rFonts w:eastAsia="Times New Roman" w:cs="Times New Roman"/>
        </w:rPr>
      </w:pPr>
    </w:p>
    <w:p w14:paraId="04C4893F" w14:textId="77777777"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02D1FB6D" w14:textId="77777777" w:rsidR="00492B2B" w:rsidRDefault="00492B2B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4CA7274A" w14:textId="77777777" w:rsidR="00492B2B" w:rsidRDefault="00492B2B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439B1F8C" w14:textId="77777777" w:rsidR="00492B2B" w:rsidRDefault="00492B2B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31160A4A" w14:textId="77777777" w:rsidR="00492B2B" w:rsidRDefault="00492B2B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359576D9" w14:textId="77777777" w:rsidR="000C4A43" w:rsidRDefault="000C4A43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41FD44FD" w14:textId="77777777"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14:paraId="2C4C75CD" w14:textId="77777777"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</w:rPr>
        <w:drawing>
          <wp:inline distT="0" distB="0" distL="0" distR="0" wp14:anchorId="4EB96D14" wp14:editId="3A9A730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15097"/>
    <w:rsid w:val="00016FCA"/>
    <w:rsid w:val="00075787"/>
    <w:rsid w:val="000926AB"/>
    <w:rsid w:val="000C4A43"/>
    <w:rsid w:val="000C6B71"/>
    <w:rsid w:val="000C768A"/>
    <w:rsid w:val="000E38D6"/>
    <w:rsid w:val="00227046"/>
    <w:rsid w:val="00267BF1"/>
    <w:rsid w:val="00284B93"/>
    <w:rsid w:val="002B586B"/>
    <w:rsid w:val="0035403C"/>
    <w:rsid w:val="0041560B"/>
    <w:rsid w:val="0047729D"/>
    <w:rsid w:val="00492B2B"/>
    <w:rsid w:val="0056199F"/>
    <w:rsid w:val="00570E3B"/>
    <w:rsid w:val="00597F56"/>
    <w:rsid w:val="005D5D9A"/>
    <w:rsid w:val="006C5DC2"/>
    <w:rsid w:val="00730BBA"/>
    <w:rsid w:val="0073250E"/>
    <w:rsid w:val="00785B20"/>
    <w:rsid w:val="007D03FD"/>
    <w:rsid w:val="007D5021"/>
    <w:rsid w:val="007E5288"/>
    <w:rsid w:val="00821C2F"/>
    <w:rsid w:val="00864888"/>
    <w:rsid w:val="008702DA"/>
    <w:rsid w:val="008A3BF9"/>
    <w:rsid w:val="00930A41"/>
    <w:rsid w:val="00936016"/>
    <w:rsid w:val="009633F8"/>
    <w:rsid w:val="00986336"/>
    <w:rsid w:val="0099522B"/>
    <w:rsid w:val="009A7485"/>
    <w:rsid w:val="009C5A49"/>
    <w:rsid w:val="009F3A55"/>
    <w:rsid w:val="00A723BF"/>
    <w:rsid w:val="00A85622"/>
    <w:rsid w:val="00A86C27"/>
    <w:rsid w:val="00AE778D"/>
    <w:rsid w:val="00B22182"/>
    <w:rsid w:val="00B238CE"/>
    <w:rsid w:val="00C45813"/>
    <w:rsid w:val="00CA768E"/>
    <w:rsid w:val="00CC3A43"/>
    <w:rsid w:val="00CD1570"/>
    <w:rsid w:val="00D35106"/>
    <w:rsid w:val="00D71BE3"/>
    <w:rsid w:val="00DA5C72"/>
    <w:rsid w:val="00DA7DF5"/>
    <w:rsid w:val="00DC4932"/>
    <w:rsid w:val="00E918C8"/>
    <w:rsid w:val="00E927EA"/>
    <w:rsid w:val="00E92C7A"/>
    <w:rsid w:val="00EA30B3"/>
    <w:rsid w:val="00EB6C79"/>
    <w:rsid w:val="00EC6259"/>
    <w:rsid w:val="00EC6C51"/>
    <w:rsid w:val="00F234DA"/>
    <w:rsid w:val="00F2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09C3"/>
  <w15:docId w15:val="{0C7752A4-B015-4493-91B1-E659AFDEB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C4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0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0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73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5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1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4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24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4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10</cp:revision>
  <cp:lastPrinted>2020-04-06T13:01:00Z</cp:lastPrinted>
  <dcterms:created xsi:type="dcterms:W3CDTF">2020-04-04T13:40:00Z</dcterms:created>
  <dcterms:modified xsi:type="dcterms:W3CDTF">2020-04-06T13:04:00Z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